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53" w:rsidRPr="00D74EC6" w:rsidRDefault="004E6929" w:rsidP="004E6929">
      <w:pPr>
        <w:pStyle w:val="Title"/>
        <w:rPr>
          <w:rFonts w:asciiTheme="minorHAnsi" w:hAnsiTheme="minorHAnsi" w:cs="Times New Roman"/>
        </w:rPr>
      </w:pPr>
      <w:r w:rsidRPr="00D74EC6">
        <w:rPr>
          <w:rFonts w:asciiTheme="minorHAnsi" w:hAnsiTheme="minorHAnsi" w:cs="Times New Roman"/>
        </w:rPr>
        <w:t>Curriculum Vitae</w:t>
      </w:r>
    </w:p>
    <w:p w:rsidR="00CC4A2E" w:rsidRDefault="00CC4A2E" w:rsidP="004E6929">
      <w:pPr>
        <w:rPr>
          <w:rFonts w:cs="Times New Roman"/>
          <w:sz w:val="28"/>
          <w:szCs w:val="28"/>
        </w:rPr>
      </w:pPr>
    </w:p>
    <w:p w:rsidR="00D74EC6" w:rsidRPr="00012BD7" w:rsidRDefault="00D74EC6" w:rsidP="004E6929">
      <w:pPr>
        <w:rPr>
          <w:rFonts w:cs="Times New Roman"/>
          <w:sz w:val="28"/>
          <w:szCs w:val="28"/>
        </w:rPr>
      </w:pPr>
    </w:p>
    <w:p w:rsidR="004E6929" w:rsidRPr="00012BD7" w:rsidRDefault="003F72AD" w:rsidP="004E692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Name</w:t>
      </w:r>
      <w:r w:rsidR="00B757A2" w:rsidRPr="00012BD7">
        <w:rPr>
          <w:rFonts w:cs="Times New Roman"/>
          <w:sz w:val="28"/>
          <w:szCs w:val="28"/>
        </w:rPr>
        <w:t>:-</w:t>
      </w:r>
      <w:proofErr w:type="spellStart"/>
      <w:r w:rsidR="004E6929" w:rsidRPr="00012BD7">
        <w:rPr>
          <w:rFonts w:cs="Times New Roman"/>
          <w:sz w:val="28"/>
          <w:szCs w:val="28"/>
        </w:rPr>
        <w:t>Anupam</w:t>
      </w:r>
      <w:proofErr w:type="spellEnd"/>
      <w:r w:rsidR="004E6929" w:rsidRPr="00012BD7">
        <w:rPr>
          <w:rFonts w:cs="Times New Roman"/>
          <w:sz w:val="28"/>
          <w:szCs w:val="28"/>
        </w:rPr>
        <w:t xml:space="preserve"> Dey</w:t>
      </w:r>
    </w:p>
    <w:p w:rsidR="004E6929" w:rsidRPr="00012BD7" w:rsidRDefault="004E6929" w:rsidP="004E692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Address</w:t>
      </w:r>
      <w:r w:rsidR="00B757A2" w:rsidRPr="00012BD7">
        <w:rPr>
          <w:rFonts w:cs="Times New Roman"/>
          <w:i w:val="0"/>
          <w:sz w:val="28"/>
          <w:szCs w:val="28"/>
          <w:u w:val="single"/>
        </w:rPr>
        <w:t>:</w:t>
      </w:r>
      <w:r w:rsidR="00B757A2" w:rsidRPr="00012BD7">
        <w:rPr>
          <w:rFonts w:cs="Times New Roman"/>
          <w:sz w:val="28"/>
          <w:szCs w:val="28"/>
        </w:rPr>
        <w:t>-</w:t>
      </w:r>
      <w:r w:rsidR="00E42973" w:rsidRPr="00012BD7">
        <w:rPr>
          <w:rFonts w:cs="Times New Roman"/>
          <w:sz w:val="28"/>
          <w:szCs w:val="28"/>
        </w:rPr>
        <w:t xml:space="preserve">51,A.T.Ghosh </w:t>
      </w:r>
      <w:proofErr w:type="spellStart"/>
      <w:r w:rsidR="00E42973" w:rsidRPr="00012BD7">
        <w:rPr>
          <w:rFonts w:cs="Times New Roman"/>
          <w:sz w:val="28"/>
          <w:szCs w:val="28"/>
        </w:rPr>
        <w:t>Road,</w:t>
      </w:r>
      <w:r w:rsidR="00B757A2" w:rsidRPr="00012BD7">
        <w:rPr>
          <w:rFonts w:cs="Times New Roman"/>
          <w:sz w:val="28"/>
          <w:szCs w:val="28"/>
        </w:rPr>
        <w:t>Jagacha</w:t>
      </w:r>
      <w:proofErr w:type="spellEnd"/>
      <w:r w:rsidR="00B757A2" w:rsidRPr="00012BD7">
        <w:rPr>
          <w:rFonts w:cs="Times New Roman"/>
          <w:sz w:val="28"/>
          <w:szCs w:val="28"/>
        </w:rPr>
        <w:t>(</w:t>
      </w:r>
      <w:proofErr w:type="spellStart"/>
      <w:r w:rsidR="00B757A2" w:rsidRPr="00012BD7">
        <w:rPr>
          <w:rFonts w:cs="Times New Roman"/>
          <w:sz w:val="28"/>
          <w:szCs w:val="28"/>
        </w:rPr>
        <w:t>Nandipara</w:t>
      </w:r>
      <w:proofErr w:type="spellEnd"/>
      <w:r w:rsidR="00B757A2" w:rsidRPr="00012BD7">
        <w:rPr>
          <w:rFonts w:cs="Times New Roman"/>
          <w:sz w:val="28"/>
          <w:szCs w:val="28"/>
        </w:rPr>
        <w:t>),</w:t>
      </w:r>
      <w:r w:rsidRPr="00012BD7">
        <w:rPr>
          <w:rFonts w:cs="Times New Roman"/>
          <w:sz w:val="28"/>
          <w:szCs w:val="28"/>
        </w:rPr>
        <w:t>P.</w:t>
      </w:r>
      <w:r w:rsidR="00B757A2" w:rsidRPr="00012BD7">
        <w:rPr>
          <w:rFonts w:cs="Times New Roman"/>
          <w:sz w:val="28"/>
          <w:szCs w:val="28"/>
        </w:rPr>
        <w:t>O:G.I.P</w:t>
      </w:r>
      <w:r w:rsidR="00E42973" w:rsidRPr="00012BD7">
        <w:rPr>
          <w:rFonts w:cs="Times New Roman"/>
          <w:sz w:val="28"/>
          <w:szCs w:val="28"/>
        </w:rPr>
        <w:t xml:space="preserve"> colony</w:t>
      </w:r>
      <w:r w:rsidR="00B757A2" w:rsidRPr="00012BD7">
        <w:rPr>
          <w:rFonts w:cs="Times New Roman"/>
          <w:sz w:val="28"/>
          <w:szCs w:val="28"/>
        </w:rPr>
        <w:t>,P.S:Jagacha,Howrah-711112</w:t>
      </w:r>
    </w:p>
    <w:p w:rsidR="00B757A2" w:rsidRPr="00012BD7" w:rsidRDefault="00B757A2" w:rsidP="004E692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u w:val="single"/>
        </w:rPr>
      </w:pPr>
      <w:r w:rsidRPr="00012BD7">
        <w:rPr>
          <w:rFonts w:cs="Times New Roman"/>
          <w:sz w:val="28"/>
          <w:szCs w:val="28"/>
          <w:u w:val="single"/>
        </w:rPr>
        <w:t>E-mail id</w:t>
      </w:r>
      <w:r w:rsidRPr="00012BD7">
        <w:rPr>
          <w:rFonts w:cs="Times New Roman"/>
          <w:sz w:val="28"/>
          <w:szCs w:val="28"/>
        </w:rPr>
        <w:t>:-anupamdey67@gmail.com</w:t>
      </w:r>
    </w:p>
    <w:p w:rsidR="00B757A2" w:rsidRPr="00012BD7" w:rsidRDefault="00B757A2" w:rsidP="004E692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u w:val="single"/>
        </w:rPr>
      </w:pPr>
      <w:r w:rsidRPr="00012BD7">
        <w:rPr>
          <w:rFonts w:cs="Times New Roman"/>
          <w:sz w:val="28"/>
          <w:szCs w:val="28"/>
          <w:u w:val="single"/>
        </w:rPr>
        <w:t>Mobile no</w:t>
      </w:r>
      <w:r w:rsidRPr="00012BD7">
        <w:rPr>
          <w:rFonts w:cs="Times New Roman"/>
          <w:i w:val="0"/>
          <w:sz w:val="28"/>
          <w:szCs w:val="28"/>
        </w:rPr>
        <w:t>.</w:t>
      </w:r>
      <w:r w:rsidRPr="00012BD7">
        <w:rPr>
          <w:rFonts w:cs="Times New Roman"/>
          <w:sz w:val="28"/>
          <w:szCs w:val="28"/>
        </w:rPr>
        <w:t>:-8981813368</w:t>
      </w:r>
    </w:p>
    <w:p w:rsidR="00012BD7" w:rsidRPr="00012BD7" w:rsidRDefault="00012BD7" w:rsidP="00012BD7">
      <w:pPr>
        <w:rPr>
          <w:rFonts w:cs="Times New Roman"/>
          <w:sz w:val="28"/>
          <w:szCs w:val="28"/>
          <w:u w:val="single"/>
        </w:rPr>
      </w:pPr>
    </w:p>
    <w:p w:rsidR="00B757A2" w:rsidRPr="00012BD7" w:rsidRDefault="00CA4473" w:rsidP="00B757A2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Objective</w:t>
      </w:r>
      <w:r w:rsidR="00B757A2" w:rsidRPr="00012BD7">
        <w:rPr>
          <w:rFonts w:asciiTheme="minorHAnsi" w:hAnsiTheme="minorHAnsi" w:cs="Times New Roman"/>
          <w:sz w:val="28"/>
          <w:szCs w:val="28"/>
        </w:rPr>
        <w:t>:</w:t>
      </w:r>
    </w:p>
    <w:p w:rsidR="00D74EC6" w:rsidRDefault="00D74EC6" w:rsidP="00CC4A2E">
      <w:pPr>
        <w:pStyle w:val="ListParagraph"/>
        <w:rPr>
          <w:rFonts w:cs="Times New Roman"/>
          <w:sz w:val="28"/>
          <w:szCs w:val="28"/>
        </w:rPr>
      </w:pPr>
    </w:p>
    <w:p w:rsidR="00CC4A2E" w:rsidRPr="00012BD7" w:rsidRDefault="00CA4473" w:rsidP="00CC4A2E">
      <w:pPr>
        <w:pStyle w:val="ListParagraph"/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To enhance my knowledge and capabilities by working in a dynamic organization that prides itself in giving substantial responsibility to new talent.</w:t>
      </w:r>
    </w:p>
    <w:p w:rsidR="00012BD7" w:rsidRPr="00012BD7" w:rsidRDefault="00012BD7" w:rsidP="00CC4A2E">
      <w:pPr>
        <w:pStyle w:val="ListParagraph"/>
        <w:rPr>
          <w:rFonts w:cs="Times New Roman"/>
          <w:sz w:val="28"/>
          <w:szCs w:val="28"/>
        </w:rPr>
      </w:pPr>
    </w:p>
    <w:p w:rsidR="00D74EC6" w:rsidRDefault="00CA4473" w:rsidP="00677AE1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Personal Information:</w:t>
      </w:r>
    </w:p>
    <w:p w:rsidR="00677AE1" w:rsidRPr="00677AE1" w:rsidRDefault="00677AE1" w:rsidP="00677AE1"/>
    <w:p w:rsidR="00CA4473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Father’s Name</w:t>
      </w:r>
      <w:r w:rsidRPr="00012BD7">
        <w:rPr>
          <w:rFonts w:cs="Times New Roman"/>
          <w:sz w:val="28"/>
          <w:szCs w:val="28"/>
        </w:rPr>
        <w:t>:-</w:t>
      </w:r>
      <w:proofErr w:type="spellStart"/>
      <w:r w:rsidRPr="00012BD7">
        <w:rPr>
          <w:rFonts w:cs="Times New Roman"/>
          <w:sz w:val="28"/>
          <w:szCs w:val="28"/>
        </w:rPr>
        <w:t>Naba</w:t>
      </w:r>
      <w:proofErr w:type="spellEnd"/>
      <w:r w:rsidRPr="00012BD7">
        <w:rPr>
          <w:rFonts w:cs="Times New Roman"/>
          <w:sz w:val="28"/>
          <w:szCs w:val="28"/>
        </w:rPr>
        <w:t xml:space="preserve"> Kumar Dey</w:t>
      </w:r>
    </w:p>
    <w:p w:rsidR="00235918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Date of birth</w:t>
      </w:r>
      <w:r w:rsidRPr="00012BD7">
        <w:rPr>
          <w:rFonts w:cs="Times New Roman"/>
          <w:sz w:val="28"/>
          <w:szCs w:val="28"/>
        </w:rPr>
        <w:t>:-18</w:t>
      </w:r>
      <w:r w:rsidRPr="00012BD7">
        <w:rPr>
          <w:rFonts w:cs="Times New Roman"/>
          <w:sz w:val="28"/>
          <w:szCs w:val="28"/>
          <w:vertAlign w:val="superscript"/>
        </w:rPr>
        <w:t>th</w:t>
      </w:r>
      <w:r w:rsidRPr="00012BD7">
        <w:rPr>
          <w:rFonts w:cs="Times New Roman"/>
          <w:sz w:val="28"/>
          <w:szCs w:val="28"/>
        </w:rPr>
        <w:t xml:space="preserve"> September 1993</w:t>
      </w:r>
    </w:p>
    <w:p w:rsidR="00235918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Religion</w:t>
      </w:r>
      <w:r w:rsidRPr="00012BD7">
        <w:rPr>
          <w:rFonts w:cs="Times New Roman"/>
          <w:sz w:val="28"/>
          <w:szCs w:val="28"/>
        </w:rPr>
        <w:t>:-Hindu</w:t>
      </w:r>
    </w:p>
    <w:p w:rsidR="00235918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Identification Marks</w:t>
      </w:r>
      <w:r w:rsidRPr="00012BD7">
        <w:rPr>
          <w:rFonts w:cs="Times New Roman"/>
          <w:sz w:val="28"/>
          <w:szCs w:val="28"/>
        </w:rPr>
        <w:t>:-A cut marks above the fore-head</w:t>
      </w:r>
    </w:p>
    <w:p w:rsidR="00235918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Domicile</w:t>
      </w:r>
      <w:r w:rsidRPr="00012BD7">
        <w:rPr>
          <w:rFonts w:cs="Times New Roman"/>
          <w:sz w:val="28"/>
          <w:szCs w:val="28"/>
        </w:rPr>
        <w:t>:-District Howrah</w:t>
      </w:r>
    </w:p>
    <w:p w:rsidR="00235918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Nationality</w:t>
      </w:r>
      <w:r w:rsidRPr="00012BD7">
        <w:rPr>
          <w:rFonts w:cs="Times New Roman"/>
          <w:sz w:val="28"/>
          <w:szCs w:val="28"/>
        </w:rPr>
        <w:t>:-Indian</w:t>
      </w:r>
    </w:p>
    <w:p w:rsidR="00235918" w:rsidRPr="00012BD7" w:rsidRDefault="00235918" w:rsidP="00CA447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Material status</w:t>
      </w:r>
      <w:r w:rsidRPr="00012BD7">
        <w:rPr>
          <w:rFonts w:cs="Times New Roman"/>
          <w:sz w:val="28"/>
          <w:szCs w:val="28"/>
        </w:rPr>
        <w:t>:-Single</w:t>
      </w:r>
    </w:p>
    <w:p w:rsidR="00CC4A2E" w:rsidRPr="00012BD7" w:rsidRDefault="00713927" w:rsidP="00CC4A2E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  <w:u w:val="single"/>
        </w:rPr>
        <w:t>Employment Exchange No</w:t>
      </w:r>
      <w:r w:rsidRPr="00012BD7">
        <w:rPr>
          <w:rFonts w:cs="Times New Roman"/>
          <w:sz w:val="28"/>
          <w:szCs w:val="28"/>
        </w:rPr>
        <w:t>:-WB08120143632</w:t>
      </w:r>
    </w:p>
    <w:p w:rsidR="00012BD7" w:rsidRPr="00012BD7" w:rsidRDefault="00012BD7" w:rsidP="00012BD7">
      <w:pPr>
        <w:rPr>
          <w:rFonts w:cs="Times New Roman"/>
          <w:sz w:val="28"/>
          <w:szCs w:val="28"/>
        </w:rPr>
      </w:pPr>
    </w:p>
    <w:p w:rsidR="00235918" w:rsidRDefault="00616FD0" w:rsidP="00616FD0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lastRenderedPageBreak/>
        <w:t>Qualification:</w:t>
      </w:r>
    </w:p>
    <w:p w:rsidR="00677AE1" w:rsidRPr="00677AE1" w:rsidRDefault="00677AE1" w:rsidP="00677AE1">
      <w:pPr>
        <w:ind w:right="-330"/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2542"/>
        <w:gridCol w:w="1510"/>
        <w:gridCol w:w="2140"/>
        <w:gridCol w:w="1672"/>
        <w:gridCol w:w="1118"/>
      </w:tblGrid>
      <w:tr w:rsidR="00677AE1" w:rsidTr="00677AE1">
        <w:tc>
          <w:tcPr>
            <w:tcW w:w="2542" w:type="dxa"/>
          </w:tcPr>
          <w:p w:rsidR="00A86E15" w:rsidRDefault="00A86E15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Examination Name</w:t>
            </w:r>
          </w:p>
        </w:tc>
        <w:tc>
          <w:tcPr>
            <w:tcW w:w="1531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Institutions Name</w:t>
            </w:r>
          </w:p>
        </w:tc>
        <w:tc>
          <w:tcPr>
            <w:tcW w:w="1550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Board</w:t>
            </w:r>
            <w:r w:rsidR="006330BD">
              <w:rPr>
                <w:rFonts w:cs="Times New Roman"/>
                <w:sz w:val="28"/>
                <w:szCs w:val="28"/>
              </w:rPr>
              <w:t>/University</w:t>
            </w:r>
            <w:r>
              <w:rPr>
                <w:rFonts w:cs="Times New Roman"/>
                <w:sz w:val="28"/>
                <w:szCs w:val="28"/>
              </w:rPr>
              <w:t xml:space="preserve"> Name</w:t>
            </w:r>
          </w:p>
        </w:tc>
        <w:tc>
          <w:tcPr>
            <w:tcW w:w="1736" w:type="dxa"/>
          </w:tcPr>
          <w:p w:rsidR="00A86E15" w:rsidRDefault="009F5FFD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Percentages</w:t>
            </w:r>
          </w:p>
        </w:tc>
        <w:tc>
          <w:tcPr>
            <w:tcW w:w="1163" w:type="dxa"/>
          </w:tcPr>
          <w:p w:rsidR="00A86E15" w:rsidRDefault="00677AE1" w:rsidP="00154B15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Year Of Passing</w:t>
            </w:r>
          </w:p>
        </w:tc>
      </w:tr>
      <w:tr w:rsidR="00677AE1" w:rsidTr="00677AE1">
        <w:tc>
          <w:tcPr>
            <w:tcW w:w="2542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12BD7">
              <w:rPr>
                <w:rFonts w:cs="Times New Roman"/>
                <w:sz w:val="28"/>
                <w:szCs w:val="28"/>
              </w:rPr>
              <w:t>B.Tech</w:t>
            </w:r>
            <w:proofErr w:type="spellEnd"/>
            <w:r w:rsidRPr="00012BD7">
              <w:rPr>
                <w:rFonts w:cs="Times New Roman"/>
                <w:sz w:val="28"/>
                <w:szCs w:val="28"/>
              </w:rPr>
              <w:t xml:space="preserve"> in Civil Engineering</w:t>
            </w:r>
          </w:p>
        </w:tc>
        <w:tc>
          <w:tcPr>
            <w:tcW w:w="1531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SDET-</w:t>
            </w:r>
            <w:proofErr w:type="spellStart"/>
            <w:r w:rsidRPr="00012BD7">
              <w:rPr>
                <w:rFonts w:cs="Times New Roman"/>
                <w:sz w:val="28"/>
                <w:szCs w:val="28"/>
              </w:rPr>
              <w:t>Brainware</w:t>
            </w:r>
            <w:proofErr w:type="spellEnd"/>
            <w:r w:rsidRPr="00012BD7">
              <w:rPr>
                <w:rFonts w:cs="Times New Roman"/>
                <w:sz w:val="28"/>
                <w:szCs w:val="28"/>
              </w:rPr>
              <w:t xml:space="preserve"> Group of Institution</w:t>
            </w:r>
          </w:p>
        </w:tc>
        <w:tc>
          <w:tcPr>
            <w:tcW w:w="1550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West Bengal University Of Technology</w:t>
            </w:r>
          </w:p>
        </w:tc>
        <w:tc>
          <w:tcPr>
            <w:tcW w:w="1736" w:type="dxa"/>
          </w:tcPr>
          <w:p w:rsidR="00677AE1" w:rsidRPr="00677AE1" w:rsidRDefault="00D4449A" w:rsidP="00677AE1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7.28(65.3</w:t>
            </w:r>
            <w:r w:rsidR="00677AE1" w:rsidRPr="00677AE1">
              <w:rPr>
                <w:rFonts w:cs="Times New Roman"/>
                <w:sz w:val="28"/>
                <w:szCs w:val="28"/>
              </w:rPr>
              <w:t>%)</w:t>
            </w:r>
            <w:r w:rsidR="00CB36C5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A86E15" w:rsidRDefault="00A86E15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2015</w:t>
            </w:r>
          </w:p>
        </w:tc>
      </w:tr>
      <w:tr w:rsidR="00677AE1" w:rsidTr="00677AE1">
        <w:tc>
          <w:tcPr>
            <w:tcW w:w="2542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Higher Secondary Examination</w:t>
            </w:r>
          </w:p>
        </w:tc>
        <w:tc>
          <w:tcPr>
            <w:tcW w:w="1531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12BD7">
              <w:rPr>
                <w:rFonts w:cs="Times New Roman"/>
                <w:sz w:val="28"/>
                <w:szCs w:val="28"/>
              </w:rPr>
              <w:t>Jagacha</w:t>
            </w:r>
            <w:proofErr w:type="spellEnd"/>
            <w:r w:rsidRPr="00012BD7">
              <w:rPr>
                <w:rFonts w:cs="Times New Roman"/>
                <w:sz w:val="28"/>
                <w:szCs w:val="28"/>
              </w:rPr>
              <w:t xml:space="preserve"> High School</w:t>
            </w:r>
          </w:p>
        </w:tc>
        <w:tc>
          <w:tcPr>
            <w:tcW w:w="1550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W.C.H.S.E</w:t>
            </w:r>
          </w:p>
        </w:tc>
        <w:tc>
          <w:tcPr>
            <w:tcW w:w="1736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69.47%</w:t>
            </w:r>
          </w:p>
        </w:tc>
        <w:tc>
          <w:tcPr>
            <w:tcW w:w="1163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2011</w:t>
            </w:r>
          </w:p>
        </w:tc>
      </w:tr>
      <w:tr w:rsidR="00677AE1" w:rsidTr="00677AE1">
        <w:tc>
          <w:tcPr>
            <w:tcW w:w="2542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12BD7">
              <w:rPr>
                <w:rFonts w:cs="Times New Roman"/>
                <w:sz w:val="28"/>
                <w:szCs w:val="28"/>
              </w:rPr>
              <w:t>Madhyamikpariksha</w:t>
            </w:r>
            <w:proofErr w:type="spellEnd"/>
          </w:p>
        </w:tc>
        <w:tc>
          <w:tcPr>
            <w:tcW w:w="1531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12BD7">
              <w:rPr>
                <w:rFonts w:cs="Times New Roman"/>
                <w:sz w:val="28"/>
                <w:szCs w:val="28"/>
              </w:rPr>
              <w:t>Jagacha</w:t>
            </w:r>
            <w:proofErr w:type="spellEnd"/>
            <w:r w:rsidRPr="00012BD7">
              <w:rPr>
                <w:rFonts w:cs="Times New Roman"/>
                <w:sz w:val="28"/>
                <w:szCs w:val="28"/>
              </w:rPr>
              <w:t xml:space="preserve"> High School</w:t>
            </w:r>
          </w:p>
        </w:tc>
        <w:tc>
          <w:tcPr>
            <w:tcW w:w="1550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W.B.B.S.E</w:t>
            </w:r>
          </w:p>
        </w:tc>
        <w:tc>
          <w:tcPr>
            <w:tcW w:w="1736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012BD7">
              <w:rPr>
                <w:rFonts w:cs="Times New Roman"/>
                <w:sz w:val="28"/>
                <w:szCs w:val="28"/>
              </w:rPr>
              <w:t>74.12%</w:t>
            </w:r>
          </w:p>
        </w:tc>
        <w:tc>
          <w:tcPr>
            <w:tcW w:w="1163" w:type="dxa"/>
          </w:tcPr>
          <w:p w:rsidR="00A86E15" w:rsidRDefault="00677AE1" w:rsidP="00677AE1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2009</w:t>
            </w:r>
          </w:p>
        </w:tc>
      </w:tr>
    </w:tbl>
    <w:p w:rsidR="003F72AD" w:rsidRPr="00677AE1" w:rsidRDefault="003F72AD" w:rsidP="00677AE1">
      <w:pPr>
        <w:rPr>
          <w:rFonts w:cs="Times New Roman"/>
          <w:sz w:val="28"/>
          <w:szCs w:val="28"/>
        </w:rPr>
      </w:pPr>
    </w:p>
    <w:p w:rsidR="00D74EC6" w:rsidRPr="00677AE1" w:rsidRDefault="006371CA" w:rsidP="00677AE1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Other Skills:</w:t>
      </w:r>
    </w:p>
    <w:p w:rsidR="00870AF3" w:rsidRPr="00012BD7" w:rsidRDefault="00D74EC6" w:rsidP="006371CA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Brief knowledge in </w:t>
      </w:r>
      <w:proofErr w:type="spellStart"/>
      <w:r w:rsidR="006371CA" w:rsidRPr="00012BD7">
        <w:rPr>
          <w:rFonts w:cs="Times New Roman"/>
          <w:sz w:val="28"/>
          <w:szCs w:val="28"/>
        </w:rPr>
        <w:t>Stadd</w:t>
      </w:r>
      <w:proofErr w:type="spellEnd"/>
      <w:r w:rsidR="006371CA" w:rsidRPr="00012BD7">
        <w:rPr>
          <w:rFonts w:cs="Times New Roman"/>
          <w:sz w:val="28"/>
          <w:szCs w:val="28"/>
        </w:rPr>
        <w:t xml:space="preserve"> Pro</w:t>
      </w:r>
      <w:r w:rsidR="000A435D" w:rsidRPr="00012BD7">
        <w:rPr>
          <w:rFonts w:cs="Times New Roman"/>
          <w:sz w:val="28"/>
          <w:szCs w:val="28"/>
        </w:rPr>
        <w:t>.</w:t>
      </w:r>
    </w:p>
    <w:p w:rsidR="006371CA" w:rsidRPr="00012BD7" w:rsidRDefault="00870AF3" w:rsidP="006371CA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Certificate</w:t>
      </w:r>
      <w:r w:rsidR="00623849" w:rsidRPr="00012BD7">
        <w:rPr>
          <w:rFonts w:cs="Times New Roman"/>
          <w:sz w:val="28"/>
          <w:szCs w:val="28"/>
        </w:rPr>
        <w:t xml:space="preserve"> course</w:t>
      </w:r>
      <w:r w:rsidR="00DD1A50" w:rsidRPr="00012BD7">
        <w:rPr>
          <w:rFonts w:cs="Times New Roman"/>
          <w:sz w:val="28"/>
          <w:szCs w:val="28"/>
        </w:rPr>
        <w:t xml:space="preserve"> on Auto-Cad from NIELIT(</w:t>
      </w:r>
      <w:proofErr w:type="spellStart"/>
      <w:r w:rsidR="00DD1A50" w:rsidRPr="00012BD7">
        <w:rPr>
          <w:rFonts w:cs="Times New Roman"/>
          <w:sz w:val="28"/>
          <w:szCs w:val="28"/>
        </w:rPr>
        <w:t>Jadavpur</w:t>
      </w:r>
      <w:proofErr w:type="spellEnd"/>
      <w:r w:rsidR="00DD1A50" w:rsidRPr="00012BD7">
        <w:rPr>
          <w:rFonts w:cs="Times New Roman"/>
          <w:sz w:val="28"/>
          <w:szCs w:val="28"/>
        </w:rPr>
        <w:t xml:space="preserve"> Campus)</w:t>
      </w:r>
    </w:p>
    <w:p w:rsidR="00012BD7" w:rsidRPr="00012BD7" w:rsidRDefault="000A435D" w:rsidP="00012BD7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C</w:t>
      </w:r>
      <w:r w:rsidR="006371CA" w:rsidRPr="00012BD7">
        <w:rPr>
          <w:rFonts w:cs="Times New Roman"/>
          <w:sz w:val="28"/>
          <w:szCs w:val="28"/>
        </w:rPr>
        <w:t xml:space="preserve">ertificate course in Information Technology Application from </w:t>
      </w:r>
      <w:proofErr w:type="spellStart"/>
      <w:r w:rsidR="006371CA" w:rsidRPr="00012BD7">
        <w:rPr>
          <w:rFonts w:cs="Times New Roman"/>
          <w:sz w:val="28"/>
          <w:szCs w:val="28"/>
        </w:rPr>
        <w:t>Jagacha</w:t>
      </w:r>
      <w:proofErr w:type="spellEnd"/>
      <w:r w:rsidR="006371CA" w:rsidRPr="00012BD7">
        <w:rPr>
          <w:rFonts w:cs="Times New Roman"/>
          <w:sz w:val="28"/>
          <w:szCs w:val="28"/>
        </w:rPr>
        <w:t xml:space="preserve"> Youth Computer Centre with grade </w:t>
      </w:r>
      <w:r w:rsidRPr="00012BD7">
        <w:rPr>
          <w:rFonts w:cs="Times New Roman"/>
          <w:sz w:val="28"/>
          <w:szCs w:val="28"/>
        </w:rPr>
        <w:t>A</w:t>
      </w:r>
      <w:r w:rsidRPr="00012BD7">
        <w:rPr>
          <w:rFonts w:cs="Times New Roman"/>
          <w:sz w:val="28"/>
          <w:szCs w:val="28"/>
          <w:vertAlign w:val="superscript"/>
        </w:rPr>
        <w:t xml:space="preserve">+ </w:t>
      </w:r>
      <w:r w:rsidRPr="00012BD7">
        <w:rPr>
          <w:rFonts w:cs="Times New Roman"/>
          <w:sz w:val="28"/>
          <w:szCs w:val="28"/>
        </w:rPr>
        <w:t>(above 90).</w:t>
      </w:r>
    </w:p>
    <w:p w:rsidR="00012BD7" w:rsidRPr="00012BD7" w:rsidRDefault="00012BD7" w:rsidP="00012BD7">
      <w:pPr>
        <w:rPr>
          <w:rFonts w:cs="Times New Roman"/>
          <w:sz w:val="28"/>
          <w:szCs w:val="28"/>
        </w:rPr>
      </w:pPr>
    </w:p>
    <w:p w:rsidR="00D74EC6" w:rsidRPr="00677AE1" w:rsidRDefault="000A435D" w:rsidP="00677AE1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Achievement:</w:t>
      </w:r>
    </w:p>
    <w:p w:rsidR="000A435D" w:rsidRPr="00012BD7" w:rsidRDefault="003553B0" w:rsidP="000A435D">
      <w:pPr>
        <w:pStyle w:val="ListParagraph"/>
        <w:widowControl w:val="0"/>
        <w:numPr>
          <w:ilvl w:val="0"/>
          <w:numId w:val="10"/>
        </w:numPr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Completed training</w:t>
      </w:r>
      <w:r w:rsidR="004F3E9A" w:rsidRPr="00012BD7">
        <w:rPr>
          <w:rFonts w:cs="Times New Roman"/>
          <w:sz w:val="28"/>
          <w:szCs w:val="28"/>
        </w:rPr>
        <w:t xml:space="preserve"> in the project of</w:t>
      </w:r>
      <w:r w:rsidR="00ED0C6D" w:rsidRPr="00012BD7">
        <w:rPr>
          <w:rFonts w:cs="Times New Roman"/>
          <w:sz w:val="28"/>
          <w:szCs w:val="28"/>
        </w:rPr>
        <w:t xml:space="preserve"> Britannia Engineering Limited.</w:t>
      </w:r>
      <w:r w:rsidR="00623849" w:rsidRPr="00012BD7">
        <w:rPr>
          <w:rFonts w:cs="Times New Roman"/>
          <w:sz w:val="28"/>
          <w:szCs w:val="28"/>
        </w:rPr>
        <w:t xml:space="preserve"> By which gathered technical knowledge on truss work in food </w:t>
      </w:r>
      <w:proofErr w:type="spellStart"/>
      <w:r w:rsidR="00623849" w:rsidRPr="00012BD7">
        <w:rPr>
          <w:rFonts w:cs="Times New Roman"/>
          <w:sz w:val="28"/>
          <w:szCs w:val="28"/>
        </w:rPr>
        <w:t>godowm</w:t>
      </w:r>
      <w:proofErr w:type="spellEnd"/>
      <w:r w:rsidR="00CC4A2E" w:rsidRPr="00012BD7">
        <w:rPr>
          <w:rFonts w:cs="Times New Roman"/>
          <w:sz w:val="28"/>
          <w:szCs w:val="28"/>
        </w:rPr>
        <w:t xml:space="preserve">, </w:t>
      </w:r>
      <w:r w:rsidR="00623849" w:rsidRPr="00012BD7">
        <w:rPr>
          <w:rFonts w:cs="Times New Roman"/>
          <w:sz w:val="28"/>
          <w:szCs w:val="28"/>
        </w:rPr>
        <w:t>preparation and reading of drawings etc.</w:t>
      </w:r>
    </w:p>
    <w:p w:rsidR="00ED0C6D" w:rsidRPr="00012BD7" w:rsidRDefault="00ED0C6D" w:rsidP="00ED0C6D">
      <w:pPr>
        <w:pStyle w:val="ListParagraph"/>
        <w:widowControl w:val="0"/>
        <w:numPr>
          <w:ilvl w:val="0"/>
          <w:numId w:val="10"/>
        </w:numPr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C</w:t>
      </w:r>
      <w:r w:rsidR="002855F1">
        <w:rPr>
          <w:rFonts w:cs="Times New Roman"/>
          <w:sz w:val="28"/>
          <w:szCs w:val="28"/>
        </w:rPr>
        <w:t xml:space="preserve">ompleted </w:t>
      </w:r>
      <w:proofErr w:type="gramStart"/>
      <w:r w:rsidR="002855F1">
        <w:rPr>
          <w:rFonts w:cs="Times New Roman"/>
          <w:sz w:val="28"/>
          <w:szCs w:val="28"/>
        </w:rPr>
        <w:t xml:space="preserve">a </w:t>
      </w:r>
      <w:r w:rsidR="00713927" w:rsidRPr="00012BD7">
        <w:rPr>
          <w:rFonts w:cs="Times New Roman"/>
          <w:sz w:val="28"/>
          <w:szCs w:val="28"/>
        </w:rPr>
        <w:t>training</w:t>
      </w:r>
      <w:proofErr w:type="gramEnd"/>
      <w:r w:rsidR="00713927" w:rsidRPr="00012BD7">
        <w:rPr>
          <w:rFonts w:cs="Times New Roman"/>
          <w:sz w:val="28"/>
          <w:szCs w:val="28"/>
        </w:rPr>
        <w:t xml:space="preserve"> in N.K.D.A </w:t>
      </w:r>
      <w:r w:rsidRPr="00012BD7">
        <w:rPr>
          <w:rFonts w:cs="Times New Roman"/>
          <w:sz w:val="28"/>
          <w:szCs w:val="28"/>
        </w:rPr>
        <w:t>(New Town Kolkata Development Authority).</w:t>
      </w:r>
    </w:p>
    <w:p w:rsidR="00012BD7" w:rsidRDefault="000A435D" w:rsidP="00012BD7">
      <w:pPr>
        <w:pStyle w:val="ListParagraph"/>
        <w:widowControl w:val="0"/>
        <w:numPr>
          <w:ilvl w:val="0"/>
          <w:numId w:val="10"/>
        </w:numPr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Gathered technical knowledge regarding execution of various types of works e.g. Construction of Community Market, Various kinds of piling work, Solid waste disposal etc. works undertaken by N.K.D.A.</w:t>
      </w:r>
      <w:r w:rsidR="00ED0C6D" w:rsidRPr="00012BD7">
        <w:rPr>
          <w:rFonts w:cs="Times New Roman"/>
          <w:sz w:val="28"/>
          <w:szCs w:val="28"/>
        </w:rPr>
        <w:t xml:space="preserve"> (New Town Kolkata Development Authority)</w:t>
      </w:r>
      <w:r w:rsidR="00677AE1">
        <w:rPr>
          <w:rFonts w:cs="Times New Roman"/>
          <w:sz w:val="28"/>
          <w:szCs w:val="28"/>
        </w:rPr>
        <w:t>.</w:t>
      </w:r>
    </w:p>
    <w:p w:rsidR="00303488" w:rsidRDefault="00303488" w:rsidP="00303488">
      <w:pPr>
        <w:pStyle w:val="ListParagraph"/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</w:p>
    <w:p w:rsidR="00303488" w:rsidRDefault="00303488" w:rsidP="00303488">
      <w:pPr>
        <w:pStyle w:val="ListParagraph"/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</w:p>
    <w:p w:rsidR="00303488" w:rsidRPr="00677AE1" w:rsidRDefault="00303488" w:rsidP="00303488">
      <w:pPr>
        <w:pStyle w:val="Heading1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>Experiences:</w:t>
      </w:r>
    </w:p>
    <w:p w:rsidR="00303488" w:rsidRPr="00303488" w:rsidRDefault="00303488" w:rsidP="00303488">
      <w:pPr>
        <w:pStyle w:val="ListParagraph"/>
        <w:widowControl w:val="0"/>
        <w:numPr>
          <w:ilvl w:val="0"/>
          <w:numId w:val="17"/>
        </w:numPr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  <w:r w:rsidRPr="00303488">
        <w:rPr>
          <w:rFonts w:cs="Times New Roman"/>
          <w:sz w:val="28"/>
          <w:szCs w:val="28"/>
        </w:rPr>
        <w:t>6 months experiences in a construction company</w:t>
      </w:r>
      <w:r>
        <w:rPr>
          <w:rFonts w:cs="Times New Roman"/>
          <w:sz w:val="28"/>
          <w:szCs w:val="28"/>
        </w:rPr>
        <w:t xml:space="preserve"> as a site engineer</w:t>
      </w:r>
      <w:r w:rsidRPr="00303488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where I achieved the knowledge to give pile point, foundation work, bar binding schedule, building construction related work etc.</w:t>
      </w:r>
    </w:p>
    <w:p w:rsidR="00E5702B" w:rsidRPr="00677AE1" w:rsidRDefault="00E5702B" w:rsidP="00E5702B">
      <w:pPr>
        <w:pStyle w:val="ListParagraph"/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cs="Times New Roman"/>
          <w:sz w:val="28"/>
          <w:szCs w:val="28"/>
        </w:rPr>
      </w:pPr>
    </w:p>
    <w:p w:rsidR="00D74EC6" w:rsidRPr="00677AE1" w:rsidRDefault="00CC4A2E" w:rsidP="00677AE1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Strengths:</w:t>
      </w:r>
    </w:p>
    <w:p w:rsidR="00CC4A2E" w:rsidRPr="00012BD7" w:rsidRDefault="00CC4A2E" w:rsidP="00CC4A2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Optimistic.</w:t>
      </w:r>
    </w:p>
    <w:p w:rsidR="00CC4A2E" w:rsidRPr="00012BD7" w:rsidRDefault="00CC4A2E" w:rsidP="00CC4A2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Hardworking.</w:t>
      </w:r>
    </w:p>
    <w:p w:rsidR="00CC4A2E" w:rsidRPr="00012BD7" w:rsidRDefault="00CC4A2E" w:rsidP="00CC4A2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Confident and Sincere.</w:t>
      </w:r>
    </w:p>
    <w:p w:rsidR="00CC4A2E" w:rsidRPr="00012BD7" w:rsidRDefault="00CC4A2E" w:rsidP="00CC4A2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Adaptability.</w:t>
      </w:r>
    </w:p>
    <w:p w:rsidR="00CC4A2E" w:rsidRPr="00012BD7" w:rsidRDefault="00CC4A2E" w:rsidP="00CC4A2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Technically sound.</w:t>
      </w:r>
    </w:p>
    <w:p w:rsidR="00CC4A2E" w:rsidRPr="00012BD7" w:rsidRDefault="00CC4A2E" w:rsidP="00CC4A2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Interpersonal Skills.</w:t>
      </w:r>
    </w:p>
    <w:p w:rsidR="00012BD7" w:rsidRPr="00303488" w:rsidRDefault="00CC4A2E" w:rsidP="00012B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012BD7">
        <w:rPr>
          <w:rFonts w:eastAsia="Times New Roman" w:cs="Times New Roman"/>
          <w:color w:val="000000"/>
          <w:sz w:val="28"/>
          <w:szCs w:val="28"/>
        </w:rPr>
        <w:t>Teamwork and Collaboration</w:t>
      </w:r>
    </w:p>
    <w:p w:rsidR="00D74EC6" w:rsidRPr="00677AE1" w:rsidRDefault="000A435D" w:rsidP="00677AE1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Hobbies</w:t>
      </w:r>
      <w:r w:rsidR="00D74EC6">
        <w:rPr>
          <w:rFonts w:asciiTheme="minorHAnsi" w:hAnsiTheme="minorHAnsi" w:cs="Times New Roman"/>
          <w:sz w:val="28"/>
          <w:szCs w:val="28"/>
        </w:rPr>
        <w:t xml:space="preserve"> and Interests</w:t>
      </w:r>
      <w:r w:rsidRPr="00012BD7">
        <w:rPr>
          <w:rFonts w:asciiTheme="minorHAnsi" w:hAnsiTheme="minorHAnsi" w:cs="Times New Roman"/>
          <w:sz w:val="28"/>
          <w:szCs w:val="28"/>
        </w:rPr>
        <w:t>:</w:t>
      </w:r>
    </w:p>
    <w:p w:rsidR="000A435D" w:rsidRPr="00012BD7" w:rsidRDefault="003F72AD" w:rsidP="000A435D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Play C</w:t>
      </w:r>
      <w:r w:rsidR="000A435D" w:rsidRPr="00012BD7">
        <w:rPr>
          <w:rFonts w:cs="Times New Roman"/>
          <w:sz w:val="28"/>
          <w:szCs w:val="28"/>
        </w:rPr>
        <w:t>ricket</w:t>
      </w:r>
    </w:p>
    <w:p w:rsidR="000A435D" w:rsidRPr="00012BD7" w:rsidRDefault="003F72AD" w:rsidP="000A435D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Use Computer</w:t>
      </w:r>
    </w:p>
    <w:p w:rsidR="00012BD7" w:rsidRDefault="00D74EC6" w:rsidP="00012BD7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Reading Story Book</w:t>
      </w:r>
    </w:p>
    <w:p w:rsidR="00012BD7" w:rsidRPr="00677AE1" w:rsidRDefault="00D74EC6" w:rsidP="00012BD7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Listening Music</w:t>
      </w:r>
    </w:p>
    <w:p w:rsidR="003F72AD" w:rsidRPr="00012BD7" w:rsidRDefault="003F72AD" w:rsidP="003F72AD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012BD7">
        <w:rPr>
          <w:rFonts w:asciiTheme="minorHAnsi" w:hAnsiTheme="minorHAnsi" w:cs="Times New Roman"/>
          <w:sz w:val="28"/>
          <w:szCs w:val="28"/>
        </w:rPr>
        <w:t>Languages</w:t>
      </w:r>
      <w:r w:rsidR="006A135F">
        <w:rPr>
          <w:rFonts w:asciiTheme="minorHAnsi" w:hAnsiTheme="minorHAnsi" w:cs="Times New Roman"/>
          <w:sz w:val="28"/>
          <w:szCs w:val="28"/>
        </w:rPr>
        <w:t xml:space="preserve"> Known</w:t>
      </w:r>
      <w:r w:rsidRPr="00012BD7">
        <w:rPr>
          <w:rFonts w:asciiTheme="minorHAnsi" w:hAnsiTheme="minorHAnsi" w:cs="Times New Roman"/>
          <w:sz w:val="28"/>
          <w:szCs w:val="28"/>
        </w:rPr>
        <w:t>:</w:t>
      </w:r>
    </w:p>
    <w:p w:rsidR="003F72AD" w:rsidRPr="00012BD7" w:rsidRDefault="003F72AD" w:rsidP="003F72AD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Bengali:-Write and Speak</w:t>
      </w:r>
    </w:p>
    <w:p w:rsidR="003F72AD" w:rsidRPr="00012BD7" w:rsidRDefault="003F72AD" w:rsidP="003F72AD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English:-Write and Speak</w:t>
      </w:r>
    </w:p>
    <w:p w:rsidR="003F72AD" w:rsidRPr="00012BD7" w:rsidRDefault="003F72AD" w:rsidP="003F72AD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Hindi:-Speak only</w:t>
      </w:r>
    </w:p>
    <w:p w:rsidR="00012BD7" w:rsidRPr="00012BD7" w:rsidRDefault="00012BD7" w:rsidP="00012BD7">
      <w:pPr>
        <w:rPr>
          <w:rFonts w:cs="Times New Roman"/>
          <w:sz w:val="28"/>
          <w:szCs w:val="28"/>
        </w:rPr>
      </w:pPr>
    </w:p>
    <w:p w:rsidR="006371CA" w:rsidRPr="00012BD7" w:rsidRDefault="00ED0C6D" w:rsidP="006371CA">
      <w:pPr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I hereby declare that the above written particulars are true and correct to the best of my knowledge and belief.</w:t>
      </w:r>
    </w:p>
    <w:p w:rsidR="00ED0C6D" w:rsidRPr="00012BD7" w:rsidRDefault="00ED0C6D" w:rsidP="00303488">
      <w:pPr>
        <w:jc w:val="right"/>
        <w:rPr>
          <w:rFonts w:cs="Times New Roman"/>
          <w:sz w:val="28"/>
          <w:szCs w:val="28"/>
        </w:rPr>
      </w:pPr>
      <w:bookmarkStart w:id="0" w:name="_GoBack"/>
      <w:bookmarkEnd w:id="0"/>
    </w:p>
    <w:p w:rsidR="00ED0C6D" w:rsidRDefault="00ED0C6D" w:rsidP="00303488">
      <w:pPr>
        <w:jc w:val="right"/>
        <w:rPr>
          <w:rFonts w:cs="Times New Roman"/>
          <w:sz w:val="28"/>
          <w:szCs w:val="28"/>
        </w:rPr>
      </w:pPr>
      <w:r w:rsidRPr="00012BD7">
        <w:rPr>
          <w:rFonts w:cs="Times New Roman"/>
          <w:sz w:val="28"/>
          <w:szCs w:val="28"/>
        </w:rPr>
        <w:t>Yours faithfully</w:t>
      </w:r>
      <w:r w:rsidR="00713927" w:rsidRPr="00012BD7">
        <w:rPr>
          <w:rFonts w:cs="Times New Roman"/>
          <w:sz w:val="28"/>
          <w:szCs w:val="28"/>
        </w:rPr>
        <w:t>,</w:t>
      </w:r>
    </w:p>
    <w:p w:rsidR="00303488" w:rsidRPr="00012BD7" w:rsidRDefault="00303488" w:rsidP="00303488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</w:t>
      </w:r>
      <w:proofErr w:type="spellStart"/>
      <w:r>
        <w:rPr>
          <w:rFonts w:cs="Times New Roman"/>
          <w:sz w:val="28"/>
          <w:szCs w:val="28"/>
        </w:rPr>
        <w:t>Anupam</w:t>
      </w:r>
      <w:proofErr w:type="spellEnd"/>
      <w:r>
        <w:rPr>
          <w:rFonts w:cs="Times New Roman"/>
          <w:sz w:val="28"/>
          <w:szCs w:val="28"/>
        </w:rPr>
        <w:t xml:space="preserve"> Dey</w:t>
      </w:r>
    </w:p>
    <w:p w:rsidR="00713927" w:rsidRPr="00012BD7" w:rsidRDefault="00D74EC6" w:rsidP="003034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</w:t>
      </w:r>
    </w:p>
    <w:p w:rsidR="00713927" w:rsidRPr="00012BD7" w:rsidRDefault="00713927" w:rsidP="00ED0C6D">
      <w:pPr>
        <w:jc w:val="right"/>
        <w:rPr>
          <w:rFonts w:cs="Times New Roman"/>
          <w:sz w:val="28"/>
          <w:szCs w:val="28"/>
        </w:rPr>
      </w:pPr>
    </w:p>
    <w:sectPr w:rsidR="00713927" w:rsidRPr="00012BD7" w:rsidSect="0009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387" w:rsidRDefault="00270387" w:rsidP="00012BD7">
      <w:pPr>
        <w:spacing w:after="0" w:line="240" w:lineRule="auto"/>
      </w:pPr>
      <w:r>
        <w:separator/>
      </w:r>
    </w:p>
  </w:endnote>
  <w:endnote w:type="continuationSeparator" w:id="0">
    <w:p w:rsidR="00270387" w:rsidRDefault="00270387" w:rsidP="0001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387" w:rsidRDefault="00270387" w:rsidP="00012BD7">
      <w:pPr>
        <w:spacing w:after="0" w:line="240" w:lineRule="auto"/>
      </w:pPr>
      <w:r>
        <w:separator/>
      </w:r>
    </w:p>
  </w:footnote>
  <w:footnote w:type="continuationSeparator" w:id="0">
    <w:p w:rsidR="00270387" w:rsidRDefault="00270387" w:rsidP="0001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8C05860"/>
    <w:multiLevelType w:val="hybridMultilevel"/>
    <w:tmpl w:val="1CC8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A2C08"/>
    <w:multiLevelType w:val="hybridMultilevel"/>
    <w:tmpl w:val="CBC03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50A94"/>
    <w:multiLevelType w:val="hybridMultilevel"/>
    <w:tmpl w:val="F02A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840BC"/>
    <w:multiLevelType w:val="hybridMultilevel"/>
    <w:tmpl w:val="68FE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40210"/>
    <w:multiLevelType w:val="hybridMultilevel"/>
    <w:tmpl w:val="9C96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15CD1"/>
    <w:multiLevelType w:val="hybridMultilevel"/>
    <w:tmpl w:val="F07EA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2649DF"/>
    <w:multiLevelType w:val="hybridMultilevel"/>
    <w:tmpl w:val="4B76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113EB"/>
    <w:multiLevelType w:val="hybridMultilevel"/>
    <w:tmpl w:val="B4B4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614FF"/>
    <w:multiLevelType w:val="hybridMultilevel"/>
    <w:tmpl w:val="82FA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9102E"/>
    <w:multiLevelType w:val="hybridMultilevel"/>
    <w:tmpl w:val="AD74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1116D"/>
    <w:multiLevelType w:val="hybridMultilevel"/>
    <w:tmpl w:val="82E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D6A97"/>
    <w:multiLevelType w:val="hybridMultilevel"/>
    <w:tmpl w:val="05F261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3866BF"/>
    <w:multiLevelType w:val="hybridMultilevel"/>
    <w:tmpl w:val="10D6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555CB"/>
    <w:multiLevelType w:val="hybridMultilevel"/>
    <w:tmpl w:val="1892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51B6C"/>
    <w:multiLevelType w:val="hybridMultilevel"/>
    <w:tmpl w:val="5F44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7706C"/>
    <w:multiLevelType w:val="hybridMultilevel"/>
    <w:tmpl w:val="5C3E1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5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6929"/>
    <w:rsid w:val="00012BD7"/>
    <w:rsid w:val="0002775C"/>
    <w:rsid w:val="000654B5"/>
    <w:rsid w:val="00093FD1"/>
    <w:rsid w:val="000A435D"/>
    <w:rsid w:val="000B4B07"/>
    <w:rsid w:val="00154B15"/>
    <w:rsid w:val="00163F4A"/>
    <w:rsid w:val="00235918"/>
    <w:rsid w:val="00270387"/>
    <w:rsid w:val="002855F1"/>
    <w:rsid w:val="002D3793"/>
    <w:rsid w:val="00303488"/>
    <w:rsid w:val="00341BC8"/>
    <w:rsid w:val="003553B0"/>
    <w:rsid w:val="003911DA"/>
    <w:rsid w:val="003A30F1"/>
    <w:rsid w:val="003A39E8"/>
    <w:rsid w:val="003C51E3"/>
    <w:rsid w:val="003F72AD"/>
    <w:rsid w:val="004E6929"/>
    <w:rsid w:val="004F3E9A"/>
    <w:rsid w:val="00616FD0"/>
    <w:rsid w:val="00623849"/>
    <w:rsid w:val="006330BD"/>
    <w:rsid w:val="006371CA"/>
    <w:rsid w:val="00677AE1"/>
    <w:rsid w:val="006A135F"/>
    <w:rsid w:val="00711167"/>
    <w:rsid w:val="00713927"/>
    <w:rsid w:val="00754C3F"/>
    <w:rsid w:val="00757023"/>
    <w:rsid w:val="00771E81"/>
    <w:rsid w:val="00870AF3"/>
    <w:rsid w:val="00871684"/>
    <w:rsid w:val="00910158"/>
    <w:rsid w:val="00921C21"/>
    <w:rsid w:val="009F5FFD"/>
    <w:rsid w:val="00A04227"/>
    <w:rsid w:val="00A86E15"/>
    <w:rsid w:val="00B757A2"/>
    <w:rsid w:val="00CA4473"/>
    <w:rsid w:val="00CB36C5"/>
    <w:rsid w:val="00CC4A2E"/>
    <w:rsid w:val="00CC79BB"/>
    <w:rsid w:val="00D4449A"/>
    <w:rsid w:val="00D74EC6"/>
    <w:rsid w:val="00DD1A50"/>
    <w:rsid w:val="00E26353"/>
    <w:rsid w:val="00E31747"/>
    <w:rsid w:val="00E42973"/>
    <w:rsid w:val="00E5702B"/>
    <w:rsid w:val="00EB70D1"/>
    <w:rsid w:val="00ED0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A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A2"/>
    <w:pPr>
      <w:pBdr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pBdr>
      <w:shd w:val="clear" w:color="auto" w:fill="FFF7C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5590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A2"/>
    <w:pPr>
      <w:pBdr>
        <w:top w:val="single" w:sz="4" w:space="0" w:color="CCB400" w:themeColor="accent2"/>
        <w:left w:val="single" w:sz="48" w:space="2" w:color="CCB400" w:themeColor="accent2"/>
        <w:bottom w:val="single" w:sz="4" w:space="0" w:color="CCB400" w:themeColor="accent2"/>
        <w:right w:val="single" w:sz="4" w:space="4" w:color="CCB40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A2"/>
    <w:pPr>
      <w:pBdr>
        <w:left w:val="single" w:sz="48" w:space="2" w:color="CCB400" w:themeColor="accent2"/>
        <w:bottom w:val="single" w:sz="4" w:space="0" w:color="CCB40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A2"/>
    <w:pPr>
      <w:pBdr>
        <w:left w:val="single" w:sz="4" w:space="2" w:color="CCB400" w:themeColor="accent2"/>
        <w:bottom w:val="single" w:sz="4" w:space="2" w:color="CCB40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A2"/>
    <w:pPr>
      <w:pBdr>
        <w:left w:val="dotted" w:sz="4" w:space="2" w:color="CCB400" w:themeColor="accent2"/>
        <w:bottom w:val="dotted" w:sz="4" w:space="2" w:color="CCB40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A2"/>
    <w:pPr>
      <w:pBdr>
        <w:bottom w:val="single" w:sz="4" w:space="2" w:color="FFF08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A2"/>
    <w:pPr>
      <w:pBdr>
        <w:bottom w:val="dotted" w:sz="4" w:space="2" w:color="FFE94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CB40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CB40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7A2"/>
    <w:pPr>
      <w:pBdr>
        <w:top w:val="single" w:sz="48" w:space="0" w:color="CCB400" w:themeColor="accent2"/>
        <w:bottom w:val="single" w:sz="48" w:space="0" w:color="CCB400" w:themeColor="accent2"/>
      </w:pBdr>
      <w:shd w:val="clear" w:color="auto" w:fill="CCB40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57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CB400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B757A2"/>
    <w:rPr>
      <w:rFonts w:asciiTheme="majorHAnsi" w:eastAsiaTheme="majorEastAsia" w:hAnsiTheme="majorHAnsi" w:cstheme="majorBidi"/>
      <w:b/>
      <w:bCs/>
      <w:i/>
      <w:iCs/>
      <w:color w:val="655900" w:themeColor="accent2" w:themeShade="7F"/>
      <w:shd w:val="clear" w:color="auto" w:fill="FFF7C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A2"/>
    <w:rPr>
      <w:rFonts w:asciiTheme="majorHAnsi" w:eastAsiaTheme="majorEastAsia" w:hAnsiTheme="majorHAnsi" w:cstheme="majorBidi"/>
      <w:i/>
      <w:iCs/>
      <w:color w:val="9886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A2"/>
    <w:rPr>
      <w:rFonts w:asciiTheme="majorHAnsi" w:eastAsiaTheme="majorEastAsia" w:hAnsiTheme="majorHAnsi" w:cstheme="majorBidi"/>
      <w:i/>
      <w:iCs/>
      <w:color w:val="9886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A2"/>
    <w:rPr>
      <w:rFonts w:asciiTheme="majorHAnsi" w:eastAsiaTheme="majorEastAsia" w:hAnsiTheme="majorHAnsi" w:cstheme="majorBidi"/>
      <w:i/>
      <w:iCs/>
      <w:color w:val="CCB40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A2"/>
    <w:rPr>
      <w:rFonts w:asciiTheme="majorHAnsi" w:eastAsiaTheme="majorEastAsia" w:hAnsiTheme="majorHAnsi" w:cstheme="majorBidi"/>
      <w:i/>
      <w:iCs/>
      <w:color w:val="CCB40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7A2"/>
    <w:rPr>
      <w:b/>
      <w:bCs/>
      <w:color w:val="988600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A2"/>
    <w:pPr>
      <w:pBdr>
        <w:bottom w:val="dotted" w:sz="8" w:space="10" w:color="CCB40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5590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7A2"/>
    <w:rPr>
      <w:rFonts w:asciiTheme="majorHAnsi" w:eastAsiaTheme="majorEastAsia" w:hAnsiTheme="majorHAnsi" w:cstheme="majorBidi"/>
      <w:i/>
      <w:iCs/>
      <w:color w:val="655900" w:themeColor="accent2" w:themeShade="7F"/>
      <w:sz w:val="24"/>
      <w:szCs w:val="24"/>
    </w:rPr>
  </w:style>
  <w:style w:type="character" w:styleId="Strong">
    <w:name w:val="Strong"/>
    <w:uiPriority w:val="22"/>
    <w:qFormat/>
    <w:rsid w:val="00B757A2"/>
    <w:rPr>
      <w:b/>
      <w:bCs/>
      <w:spacing w:val="0"/>
    </w:rPr>
  </w:style>
  <w:style w:type="character" w:styleId="Emphasis">
    <w:name w:val="Emphasis"/>
    <w:uiPriority w:val="20"/>
    <w:qFormat/>
    <w:rsid w:val="00B757A2"/>
    <w:rPr>
      <w:rFonts w:asciiTheme="majorHAnsi" w:eastAsiaTheme="majorEastAsia" w:hAnsiTheme="majorHAnsi" w:cstheme="majorBidi"/>
      <w:b/>
      <w:bCs/>
      <w:i/>
      <w:iCs/>
      <w:color w:val="CCB400" w:themeColor="accent2"/>
      <w:bdr w:val="single" w:sz="18" w:space="0" w:color="FFF7C1" w:themeColor="accent2" w:themeTint="33"/>
      <w:shd w:val="clear" w:color="auto" w:fill="FFF7C1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757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929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757A2"/>
    <w:rPr>
      <w:i w:val="0"/>
      <w:iCs w:val="0"/>
      <w:color w:val="98860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57A2"/>
    <w:rPr>
      <w:color w:val="9886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A2"/>
    <w:pPr>
      <w:pBdr>
        <w:top w:val="dotted" w:sz="8" w:space="10" w:color="CCB400" w:themeColor="accent2"/>
        <w:bottom w:val="dotted" w:sz="8" w:space="10" w:color="CCB40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CB40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A2"/>
    <w:rPr>
      <w:rFonts w:asciiTheme="majorHAnsi" w:eastAsiaTheme="majorEastAsia" w:hAnsiTheme="majorHAnsi" w:cstheme="majorBidi"/>
      <w:b/>
      <w:bCs/>
      <w:i/>
      <w:iCs/>
      <w:color w:val="CCB400" w:themeColor="accent2"/>
      <w:sz w:val="20"/>
      <w:szCs w:val="20"/>
    </w:rPr>
  </w:style>
  <w:style w:type="character" w:styleId="SubtleEmphasis">
    <w:name w:val="Subtle Emphasis"/>
    <w:uiPriority w:val="19"/>
    <w:qFormat/>
    <w:rsid w:val="00B757A2"/>
    <w:rPr>
      <w:rFonts w:asciiTheme="majorHAnsi" w:eastAsiaTheme="majorEastAsia" w:hAnsiTheme="majorHAnsi" w:cstheme="majorBidi"/>
      <w:i/>
      <w:iCs/>
      <w:color w:val="CCB400" w:themeColor="accent2"/>
    </w:rPr>
  </w:style>
  <w:style w:type="character" w:styleId="IntenseEmphasis">
    <w:name w:val="Intense Emphasis"/>
    <w:uiPriority w:val="21"/>
    <w:qFormat/>
    <w:rsid w:val="00B757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CB400" w:themeColor="accent2"/>
      <w:shd w:val="clear" w:color="auto" w:fill="CCB400" w:themeFill="accent2"/>
      <w:vertAlign w:val="baseline"/>
    </w:rPr>
  </w:style>
  <w:style w:type="character" w:styleId="SubtleReference">
    <w:name w:val="Subtle Reference"/>
    <w:uiPriority w:val="31"/>
    <w:qFormat/>
    <w:rsid w:val="00B757A2"/>
    <w:rPr>
      <w:i/>
      <w:iCs/>
      <w:smallCaps/>
      <w:color w:val="CCB400" w:themeColor="accent2"/>
      <w:u w:color="CCB400" w:themeColor="accent2"/>
    </w:rPr>
  </w:style>
  <w:style w:type="character" w:styleId="IntenseReference">
    <w:name w:val="Intense Reference"/>
    <w:uiPriority w:val="32"/>
    <w:qFormat/>
    <w:rsid w:val="00B757A2"/>
    <w:rPr>
      <w:b/>
      <w:bCs/>
      <w:i/>
      <w:iCs/>
      <w:smallCaps/>
      <w:color w:val="CCB400" w:themeColor="accent2"/>
      <w:u w:color="CCB400" w:themeColor="accent2"/>
    </w:rPr>
  </w:style>
  <w:style w:type="character" w:styleId="BookTitle">
    <w:name w:val="Book Title"/>
    <w:uiPriority w:val="33"/>
    <w:qFormat/>
    <w:rsid w:val="00B757A2"/>
    <w:rPr>
      <w:rFonts w:asciiTheme="majorHAnsi" w:eastAsiaTheme="majorEastAsia" w:hAnsiTheme="majorHAnsi" w:cstheme="majorBidi"/>
      <w:b/>
      <w:bCs/>
      <w:i/>
      <w:iCs/>
      <w:smallCaps/>
      <w:color w:val="9886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7A2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91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0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1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D7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D7"/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A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A2"/>
    <w:pPr>
      <w:pBdr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pBdr>
      <w:shd w:val="clear" w:color="auto" w:fill="FFF7C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5590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A2"/>
    <w:pPr>
      <w:pBdr>
        <w:top w:val="single" w:sz="4" w:space="0" w:color="CCB400" w:themeColor="accent2"/>
        <w:left w:val="single" w:sz="48" w:space="2" w:color="CCB400" w:themeColor="accent2"/>
        <w:bottom w:val="single" w:sz="4" w:space="0" w:color="CCB400" w:themeColor="accent2"/>
        <w:right w:val="single" w:sz="4" w:space="4" w:color="CCB40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A2"/>
    <w:pPr>
      <w:pBdr>
        <w:left w:val="single" w:sz="48" w:space="2" w:color="CCB400" w:themeColor="accent2"/>
        <w:bottom w:val="single" w:sz="4" w:space="0" w:color="CCB40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A2"/>
    <w:pPr>
      <w:pBdr>
        <w:left w:val="single" w:sz="4" w:space="2" w:color="CCB400" w:themeColor="accent2"/>
        <w:bottom w:val="single" w:sz="4" w:space="2" w:color="CCB40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A2"/>
    <w:pPr>
      <w:pBdr>
        <w:left w:val="dotted" w:sz="4" w:space="2" w:color="CCB400" w:themeColor="accent2"/>
        <w:bottom w:val="dotted" w:sz="4" w:space="2" w:color="CCB40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A2"/>
    <w:pPr>
      <w:pBdr>
        <w:bottom w:val="single" w:sz="4" w:space="2" w:color="FFF08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A2"/>
    <w:pPr>
      <w:pBdr>
        <w:bottom w:val="dotted" w:sz="4" w:space="2" w:color="FFE94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CB40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CB40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7A2"/>
    <w:pPr>
      <w:pBdr>
        <w:top w:val="single" w:sz="48" w:space="0" w:color="CCB400" w:themeColor="accent2"/>
        <w:bottom w:val="single" w:sz="48" w:space="0" w:color="CCB400" w:themeColor="accent2"/>
      </w:pBdr>
      <w:shd w:val="clear" w:color="auto" w:fill="CCB40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57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CB400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B757A2"/>
    <w:rPr>
      <w:rFonts w:asciiTheme="majorHAnsi" w:eastAsiaTheme="majorEastAsia" w:hAnsiTheme="majorHAnsi" w:cstheme="majorBidi"/>
      <w:b/>
      <w:bCs/>
      <w:i/>
      <w:iCs/>
      <w:color w:val="655900" w:themeColor="accent2" w:themeShade="7F"/>
      <w:shd w:val="clear" w:color="auto" w:fill="FFF7C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A2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A2"/>
    <w:rPr>
      <w:rFonts w:asciiTheme="majorHAnsi" w:eastAsiaTheme="majorEastAsia" w:hAnsiTheme="majorHAnsi" w:cstheme="majorBidi"/>
      <w:i/>
      <w:iCs/>
      <w:color w:val="9886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A2"/>
    <w:rPr>
      <w:rFonts w:asciiTheme="majorHAnsi" w:eastAsiaTheme="majorEastAsia" w:hAnsiTheme="majorHAnsi" w:cstheme="majorBidi"/>
      <w:i/>
      <w:iCs/>
      <w:color w:val="9886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A2"/>
    <w:rPr>
      <w:rFonts w:asciiTheme="majorHAnsi" w:eastAsiaTheme="majorEastAsia" w:hAnsiTheme="majorHAnsi" w:cstheme="majorBidi"/>
      <w:i/>
      <w:iCs/>
      <w:color w:val="CCB40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A2"/>
    <w:rPr>
      <w:rFonts w:asciiTheme="majorHAnsi" w:eastAsiaTheme="majorEastAsia" w:hAnsiTheme="majorHAnsi" w:cstheme="majorBidi"/>
      <w:i/>
      <w:iCs/>
      <w:color w:val="CCB40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7A2"/>
    <w:rPr>
      <w:b/>
      <w:bCs/>
      <w:color w:val="988600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A2"/>
    <w:pPr>
      <w:pBdr>
        <w:bottom w:val="dotted" w:sz="8" w:space="10" w:color="CCB40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5590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7A2"/>
    <w:rPr>
      <w:rFonts w:asciiTheme="majorHAnsi" w:eastAsiaTheme="majorEastAsia" w:hAnsiTheme="majorHAnsi" w:cstheme="majorBidi"/>
      <w:i/>
      <w:iCs/>
      <w:color w:val="655900" w:themeColor="accent2" w:themeShade="7F"/>
      <w:sz w:val="24"/>
      <w:szCs w:val="24"/>
    </w:rPr>
  </w:style>
  <w:style w:type="character" w:styleId="Strong">
    <w:name w:val="Strong"/>
    <w:uiPriority w:val="22"/>
    <w:qFormat/>
    <w:rsid w:val="00B757A2"/>
    <w:rPr>
      <w:b/>
      <w:bCs/>
      <w:spacing w:val="0"/>
    </w:rPr>
  </w:style>
  <w:style w:type="character" w:styleId="Emphasis">
    <w:name w:val="Emphasis"/>
    <w:uiPriority w:val="20"/>
    <w:qFormat/>
    <w:rsid w:val="00B757A2"/>
    <w:rPr>
      <w:rFonts w:asciiTheme="majorHAnsi" w:eastAsiaTheme="majorEastAsia" w:hAnsiTheme="majorHAnsi" w:cstheme="majorBidi"/>
      <w:b/>
      <w:bCs/>
      <w:i/>
      <w:iCs/>
      <w:color w:val="CCB400" w:themeColor="accent2"/>
      <w:bdr w:val="single" w:sz="18" w:space="0" w:color="FFF7C1" w:themeColor="accent2" w:themeTint="33"/>
      <w:shd w:val="clear" w:color="auto" w:fill="FFF7C1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757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929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757A2"/>
    <w:rPr>
      <w:i w:val="0"/>
      <w:iCs w:val="0"/>
      <w:color w:val="98860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57A2"/>
    <w:rPr>
      <w:color w:val="9886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A2"/>
    <w:pPr>
      <w:pBdr>
        <w:top w:val="dotted" w:sz="8" w:space="10" w:color="CCB400" w:themeColor="accent2"/>
        <w:bottom w:val="dotted" w:sz="8" w:space="10" w:color="CCB40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CB40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A2"/>
    <w:rPr>
      <w:rFonts w:asciiTheme="majorHAnsi" w:eastAsiaTheme="majorEastAsia" w:hAnsiTheme="majorHAnsi" w:cstheme="majorBidi"/>
      <w:b/>
      <w:bCs/>
      <w:i/>
      <w:iCs/>
      <w:color w:val="CCB400" w:themeColor="accent2"/>
      <w:sz w:val="20"/>
      <w:szCs w:val="20"/>
    </w:rPr>
  </w:style>
  <w:style w:type="character" w:styleId="SubtleEmphasis">
    <w:name w:val="Subtle Emphasis"/>
    <w:uiPriority w:val="19"/>
    <w:qFormat/>
    <w:rsid w:val="00B757A2"/>
    <w:rPr>
      <w:rFonts w:asciiTheme="majorHAnsi" w:eastAsiaTheme="majorEastAsia" w:hAnsiTheme="majorHAnsi" w:cstheme="majorBidi"/>
      <w:i/>
      <w:iCs/>
      <w:color w:val="CCB400" w:themeColor="accent2"/>
    </w:rPr>
  </w:style>
  <w:style w:type="character" w:styleId="IntenseEmphasis">
    <w:name w:val="Intense Emphasis"/>
    <w:uiPriority w:val="21"/>
    <w:qFormat/>
    <w:rsid w:val="00B757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CB400" w:themeColor="accent2"/>
      <w:shd w:val="clear" w:color="auto" w:fill="CCB400" w:themeFill="accent2"/>
      <w:vertAlign w:val="baseline"/>
    </w:rPr>
  </w:style>
  <w:style w:type="character" w:styleId="SubtleReference">
    <w:name w:val="Subtle Reference"/>
    <w:uiPriority w:val="31"/>
    <w:qFormat/>
    <w:rsid w:val="00B757A2"/>
    <w:rPr>
      <w:i/>
      <w:iCs/>
      <w:smallCaps/>
      <w:color w:val="CCB400" w:themeColor="accent2"/>
      <w:u w:color="CCB400" w:themeColor="accent2"/>
    </w:rPr>
  </w:style>
  <w:style w:type="character" w:styleId="IntenseReference">
    <w:name w:val="Intense Reference"/>
    <w:uiPriority w:val="32"/>
    <w:qFormat/>
    <w:rsid w:val="00B757A2"/>
    <w:rPr>
      <w:b/>
      <w:bCs/>
      <w:i/>
      <w:iCs/>
      <w:smallCaps/>
      <w:color w:val="CCB400" w:themeColor="accent2"/>
      <w:u w:color="CCB400" w:themeColor="accent2"/>
    </w:rPr>
  </w:style>
  <w:style w:type="character" w:styleId="BookTitle">
    <w:name w:val="Book Title"/>
    <w:uiPriority w:val="33"/>
    <w:qFormat/>
    <w:rsid w:val="00B757A2"/>
    <w:rPr>
      <w:rFonts w:asciiTheme="majorHAnsi" w:eastAsiaTheme="majorEastAsia" w:hAnsiTheme="majorHAnsi" w:cstheme="majorBidi"/>
      <w:b/>
      <w:bCs/>
      <w:i/>
      <w:iCs/>
      <w:smallCaps/>
      <w:color w:val="9886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7A2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91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0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1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D7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D7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16EC-12B2-47BC-A7C3-17624B35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DAY</dc:creator>
  <cp:lastModifiedBy>ANUPAM DAY</cp:lastModifiedBy>
  <cp:revision>31</cp:revision>
  <dcterms:created xsi:type="dcterms:W3CDTF">2014-06-25T18:20:00Z</dcterms:created>
  <dcterms:modified xsi:type="dcterms:W3CDTF">2016-04-21T06:19:00Z</dcterms:modified>
</cp:coreProperties>
</file>