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comments+xml" PartName="/word/comments.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2" Type="http://schemas.openxmlformats.org/officeDocument/2006/relationships/extended-properties" Target="docProps/app.xml"/><Relationship Id="rId3" Type="http://schemas.openxmlformats.org/package/2006/relationships/metadata/core-properties" Target="docProps/core.xml"/><Relationship Id="rId1" Type="http://schemas.openxmlformats.org/package/2006/relationships/metadata/thumbnail" Target="docProps/thumbnail.wmf"/><Relationship Id="rId5"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8"/>
        <w:rPr>
          <w:rFonts w:hint="default" w:ascii="Times New Roman" w:hAnsi="Times New Roman" w:cs="Times New Roman"/>
          <w:color w:val="auto"/>
        </w:rPr>
      </w:pPr>
      <w:r>
        <w:rPr>
          <w:rFonts w:hint="default" w:ascii="Times New Roman" w:hAnsi="Times New Roman" w:cs="Times New Roman"/>
          <w:color w:val="auto"/>
        </w:rPr>
        <w:t xml:space="preserve">COMP4321 </w:t>
      </w:r>
      <w:r>
        <w:rPr>
          <w:rFonts w:hint="default" w:ascii="Times New Roman" w:hAnsi="Times New Roman" w:cs="Times New Roman"/>
          <w:color w:val="auto"/>
        </w:rPr>
        <w:t>–</w:t>
      </w:r>
      <w:r>
        <w:rPr>
          <w:rFonts w:hint="default" w:ascii="Times New Roman" w:hAnsi="Times New Roman" w:cs="Times New Roman"/>
          <w:color w:val="auto"/>
        </w:rPr>
        <w:t xml:space="preserve"> </w:t>
      </w:r>
      <w:r>
        <w:rPr>
          <w:rFonts w:hint="default" w:ascii="Times New Roman" w:hAnsi="Times New Roman" w:cs="Times New Roman"/>
          <w:color w:val="auto"/>
        </w:rPr>
        <w:t>Project Report</w:t>
      </w:r>
    </w:p>
    <w:p>
      <w:pPr>
        <w:pStyle w:val="17"/>
        <w:rPr>
          <w:rFonts w:hint="default" w:ascii="Times New Roman" w:hAnsi="Times New Roman" w:cs="Times New Roman"/>
          <w:color w:val="auto"/>
        </w:rPr>
      </w:pPr>
      <w:r>
        <w:rPr>
          <w:rFonts w:hint="default" w:ascii="Times New Roman" w:hAnsi="Times New Roman" w:cs="Times New Roman"/>
          <w:color w:val="auto"/>
        </w:rPr>
        <w:t>Ivan Fung</w:t>
      </w:r>
      <w:r>
        <w:rPr>
          <w:rFonts w:hint="default" w:ascii="Times New Roman" w:hAnsi="Times New Roman" w:cs="Times New Roman"/>
          <w:color w:val="auto"/>
        </w:rPr>
        <w:t xml:space="preserve"> (20115291)</w:t>
      </w:r>
      <w:r>
        <w:rPr>
          <w:rFonts w:hint="default" w:ascii="Times New Roman" w:hAnsi="Times New Roman" w:cs="Times New Roman"/>
          <w:color w:val="auto"/>
        </w:rPr>
        <w:t>, Alan Shum</w:t>
      </w:r>
      <w:r>
        <w:rPr>
          <w:rFonts w:hint="default" w:ascii="Times New Roman" w:hAnsi="Times New Roman" w:cs="Times New Roman"/>
          <w:color w:val="auto"/>
        </w:rPr>
        <w:t xml:space="preserve"> Ka Yi (20110916)</w:t>
      </w:r>
    </w:p>
    <w:p>
      <w:pPr>
        <w:pStyle w:val="17"/>
        <w:rPr>
          <w:rFonts w:hint="default" w:ascii="Times New Roman" w:hAnsi="Times New Roman" w:cs="Times New Roman"/>
          <w:color w:val="auto"/>
        </w:rPr>
      </w:pPr>
      <w:r>
        <w:rPr>
          <w:rFonts w:hint="default" w:ascii="Times New Roman" w:hAnsi="Times New Roman" w:cs="Times New Roman"/>
          <w:color w:val="auto"/>
        </w:rPr>
        <w:t xml:space="preserve">Last Updated: </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w:instrText>
      </w:r>
      <w:r>
        <w:rPr>
          <w:rFonts w:hint="default" w:ascii="Times New Roman" w:hAnsi="Times New Roman" w:cs="Times New Roman"/>
          <w:color w:val="auto"/>
        </w:rPr>
        <w:instrText xml:space="preserve">DATE  \@ "yyyy/M/d"  \* MERGEFORMAT</w:instrText>
      </w:r>
      <w:r>
        <w:rPr>
          <w:rFonts w:hint="default" w:ascii="Times New Roman" w:hAnsi="Times New Roman" w:cs="Times New Roman"/>
          <w:color w:val="auto"/>
        </w:rPr>
        <w:instrText xml:space="preserve"> </w:instrText>
      </w:r>
      <w:r>
        <w:rPr>
          <w:rFonts w:hint="default" w:ascii="Times New Roman" w:hAnsi="Times New Roman" w:cs="Times New Roman"/>
          <w:color w:val="auto"/>
        </w:rPr>
        <w:fldChar w:fldCharType="separate"/>
      </w:r>
      <w:r>
        <w:rPr>
          <w:rFonts w:hint="default" w:ascii="Times New Roman" w:hAnsi="Times New Roman" w:cs="Times New Roman"/>
          <w:color w:val="auto"/>
        </w:rPr>
        <w:t>2016/5/4</w:t>
      </w:r>
      <w:r>
        <w:rPr>
          <w:rFonts w:hint="default" w:ascii="Times New Roman" w:hAnsi="Times New Roman" w:cs="Times New Roman"/>
          <w:color w:val="auto"/>
        </w:rPr>
        <w:fldChar w:fldCharType="end"/>
      </w:r>
    </w:p>
    <w:p>
      <w:pPr>
        <w:rPr>
          <w:rFonts w:hint="default" w:ascii="Times New Roman" w:hAnsi="Times New Roman" w:cs="Times New Roman"/>
          <w:b w:val="0"/>
          <w:bCs/>
          <w:color w:val="auto"/>
          <w:sz w:val="32"/>
          <w:szCs w:val="32"/>
          <w:u w:val="single" w:color="auto"/>
          <w:lang w:val="en-US"/>
        </w:rPr>
      </w:pPr>
      <w:r>
        <w:rPr>
          <w:rFonts w:hint="default" w:ascii="Times New Roman" w:hAnsi="Times New Roman" w:cs="Times New Roman"/>
          <w:color w:val="auto"/>
        </w:rPr>
        <w:br w:type="page"/>
      </w:r>
      <w:r>
        <w:rPr>
          <w:rFonts w:hint="default" w:ascii="Times New Roman" w:hAnsi="Times New Roman" w:cs="Times New Roman"/>
          <w:b w:val="0"/>
          <w:bCs/>
          <w:color w:val="auto"/>
          <w:sz w:val="32"/>
          <w:szCs w:val="32"/>
          <w:u w:val="single" w:color="auto"/>
          <w:lang w:val="en-US"/>
        </w:rPr>
        <w:t>I. Overall Design:</w:t>
      </w:r>
    </w:p>
    <w:p>
      <w:pPr>
        <w:rPr>
          <w:rFonts w:hint="default" w:ascii="Times New Roman" w:hAnsi="Times New Roman" w:cs="Times New Roman"/>
          <w:b w:val="0"/>
          <w:bCs/>
          <w:color w:val="auto"/>
          <w:sz w:val="32"/>
          <w:szCs w:val="32"/>
          <w:u w:val="single" w:color="auto"/>
          <w:lang w:val="en-US"/>
        </w:rPr>
      </w:pP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Different from most other teams, we are using "nodejs" (a javascript framework) as our backend language.</w:t>
      </w:r>
    </w:p>
    <w:p>
      <w:pPr>
        <w:rPr>
          <w:rFonts w:hint="default" w:ascii="Times New Roman" w:hAnsi="Times New Roman" w:cs="Times New Roman"/>
          <w:color w:val="auto"/>
          <w:sz w:val="24"/>
          <w:szCs w:val="24"/>
        </w:rPr>
      </w:pP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also used a different database called "mongodb", which is document storage purpose when comparing to most of other types of databases like relational databases or grpah databases.</w:t>
      </w:r>
    </w:p>
    <w:p>
      <w:pPr>
        <w:rPr>
          <w:rFonts w:hint="default" w:ascii="Times New Roman" w:hAnsi="Times New Roman" w:cs="Times New Roman"/>
          <w:color w:val="auto"/>
          <w:sz w:val="24"/>
          <w:szCs w:val="24"/>
        </w:rPr>
      </w:pP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use "mongoose" as the adapter from nodejs to mongodb to reduce the pain when doing transactions, and for better organizing of codes.</w:t>
      </w:r>
    </w:p>
    <w:p>
      <w:pPr>
        <w:rPr>
          <w:rFonts w:hint="default" w:ascii="Times New Roman" w:hAnsi="Times New Roman" w:cs="Times New Roman"/>
          <w:color w:val="auto"/>
          <w:sz w:val="24"/>
          <w:szCs w:val="24"/>
        </w:rPr>
      </w:pP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Most of the important configuration parameters like “maxRankPages”, “maxPages”, “titleWeight”, “rootURL” are separately maintained in the file called “config.js” to ease the work to change these important parameters.</w:t>
      </w:r>
    </w:p>
    <w:p>
      <w:pPr>
        <w:rPr>
          <w:rFonts w:hint="default" w:ascii="Times New Roman" w:hAnsi="Times New Roman" w:cs="Times New Roman"/>
          <w:color w:val="auto"/>
          <w:sz w:val="24"/>
          <w:szCs w:val="24"/>
        </w:rPr>
      </w:pP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program can be run separately to trigger spider or work as a server.</w:t>
      </w:r>
    </w:p>
    <w:p>
      <w:pPr>
        <w:rPr>
          <w:rFonts w:hint="default" w:ascii="Times New Roman" w:hAnsi="Times New Roman" w:cs="Times New Roman"/>
          <w:color w:val="auto"/>
          <w:sz w:val="24"/>
          <w:szCs w:val="24"/>
        </w:rPr>
      </w:pPr>
    </w:p>
    <w:p>
      <w:pPr>
        <w:rPr>
          <w:rFonts w:hint="default" w:ascii="Times New Roman" w:hAnsi="Times New Roman" w:cs="Times New Roman"/>
          <w:color w:val="auto"/>
          <w:sz w:val="24"/>
          <w:szCs w:val="24"/>
          <w:lang w:val="en-US"/>
        </w:rPr>
      </w:pPr>
    </w:p>
    <w:p>
      <w:pPr>
        <w:rPr>
          <w:rFonts w:hint="default" w:ascii="Times New Roman" w:hAnsi="Times New Roman" w:cs="Times New Roman"/>
          <w:color w:val="auto"/>
          <w:sz w:val="24"/>
          <w:szCs w:val="24"/>
          <w:lang w:val="en-US"/>
        </w:rPr>
      </w:pPr>
    </w:p>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7" o:spid="_x0000_s1026" type="#_x0000_t75" style="height:261.35pt;width:487.3pt;rotation:0f;" o:ole="f" fillcolor="#FFFFFF" filled="f" o:preferrelative="t" stroked="f" coordorigin="0,0" coordsize="21600,21600">
            <v:fill on="f" color2="#FFFFFF" focus="0%"/>
            <v:imagedata gain="65536f" blacklevel="0f" gamma="0" chromakey="#FFFFFF" o:title="" r:id="rId7"/>
            <o:lock v:ext="edit" position="f" selection="f" grouping="f" rotation="f" cropping="f" text="f" aspectratio="t"/>
            <w10:wrap type="none"/>
            <w10:anchorlock/>
          </v:shape>
        </w:pict>
      </w:r>
    </w:p>
    <w:p>
      <w:pPr>
        <w:rPr>
          <w:rFonts w:hint="default" w:ascii="Times New Roman" w:hAnsi="Times New Roman" w:cs="Times New Roman"/>
          <w:color w:val="auto"/>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lang w:val="en-US"/>
        </w:rPr>
      </w:pPr>
    </w:p>
    <w:p>
      <w:pPr>
        <w:pStyle w:val="2"/>
        <w:jc w:val="left"/>
        <w:rPr>
          <w:rFonts w:hint="default" w:ascii="Times New Roman" w:hAnsi="Times New Roman" w:cs="Times New Roman"/>
          <w:b w:val="0"/>
          <w:bCs/>
          <w:color w:val="auto"/>
          <w:sz w:val="32"/>
          <w:szCs w:val="32"/>
          <w:u w:val="single" w:color="auto"/>
        </w:rPr>
      </w:pPr>
      <w:r>
        <w:rPr>
          <w:rFonts w:hint="default" w:ascii="Times New Roman" w:hAnsi="Times New Roman" w:cs="Times New Roman"/>
          <w:b w:val="0"/>
          <w:bCs/>
          <w:color w:val="auto"/>
          <w:sz w:val="32"/>
          <w:szCs w:val="32"/>
          <w:u w:val="single" w:color="auto"/>
          <w:lang w:val="en-US"/>
        </w:rPr>
        <w:t xml:space="preserve">II. </w:t>
      </w:r>
      <w:r>
        <w:rPr>
          <w:rFonts w:hint="default" w:ascii="Times New Roman" w:hAnsi="Times New Roman" w:cs="Times New Roman"/>
          <w:b w:val="0"/>
          <w:bCs/>
          <w:color w:val="auto"/>
          <w:sz w:val="32"/>
          <w:szCs w:val="32"/>
          <w:u w:val="single" w:color="auto"/>
        </w:rPr>
        <w:t>File Structure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We use five tables and the detailed and concerning schema and structures are described in the below:</w:t>
      </w:r>
    </w:p>
    <w:p>
      <w:pPr>
        <w:rPr>
          <w:rFonts w:hint="default" w:ascii="Times New Roman" w:hAnsi="Times New Roman" w:cs="Times New Roman"/>
        </w:rPr>
      </w:pPr>
    </w:p>
    <w:p>
      <w:pPr>
        <w:rPr>
          <w:rFonts w:hint="default" w:ascii="Times New Roman" w:hAnsi="Times New Roman" w:cs="Times New Roman"/>
        </w:rPr>
      </w:pPr>
    </w:p>
    <w:tbl>
      <w:tblPr>
        <w:tblW w:w="9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79"/>
        <w:gridCol w:w="2676"/>
        <w:gridCol w:w="4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79"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page info</w:t>
            </w:r>
          </w:p>
        </w:tc>
        <w:tc>
          <w:tcPr>
            <w:tcW w:w="2676" w:type="dxa"/>
            <w:shd w:val="clear" w:color="auto" w:fill="F2F2F2"/>
            <w:vAlign w:val="top"/>
          </w:tcPr>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26" o:spid="_x0000_s1027" type="#_x0000_t75" style="height:174pt;width:117pt;rotation:0f;" o:ole="f" fillcolor="#FFFFFF" filled="f" o:preferrelative="t" stroked="f" coordorigin="0,0" coordsize="21600,21600">
                  <v:fill on="f" color2="#FFFFFF" focus="0%"/>
                  <v:imagedata gain="65536f" blacklevel="0f" gamma="0" chromakey="#FFFFFF" o:title="" r:id="rId8"/>
                  <o:lock v:ext="edit" position="f" selection="f" grouping="f" rotation="f" cropping="f" text="f" aspectratio="t"/>
                  <w10:wrap type="none"/>
                  <w10:anchorlock/>
                </v:shape>
              </w:pict>
            </w:r>
          </w:p>
        </w:tc>
        <w:tc>
          <w:tcPr>
            <w:tcW w:w="4191" w:type="dxa"/>
            <w:shd w:val="clear" w:color="auto" w:fill="F2F2F2"/>
            <w:vAlign w:val="center"/>
          </w:tcPr>
          <w:p>
            <w:pPr>
              <w:jc w:val="cente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27" o:spid="_x0000_s1028" type="#_x0000_t75" style="height:109.5pt;width:186.75pt;rotation:0f;" o:ole="f" fillcolor="#FFFFFF" filled="f" o:preferrelative="t" stroked="f" coordorigin="0,0" coordsize="21600,21600">
                  <v:fill on="f" color2="#FFFFFF" focus="0%"/>
                  <v:imagedata gain="65536f" blacklevel="0f" gamma="0" chromakey="#E7E8EA" o:title="" r:id="rId9"/>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79"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word</w:t>
            </w:r>
            <w:r>
              <w:rPr>
                <w:rFonts w:hint="default" w:ascii="Times New Roman" w:hAnsi="Times New Roman" w:cs="Times New Roman"/>
                <w:b/>
                <w:bCs/>
                <w:caps/>
                <w:color w:val="auto"/>
              </w:rPr>
              <w:t xml:space="preserve"> </w:t>
            </w:r>
            <w:r>
              <w:rPr>
                <w:rFonts w:hint="default" w:ascii="Times New Roman" w:hAnsi="Times New Roman" w:cs="Times New Roman"/>
                <w:b/>
                <w:bCs/>
                <w:caps/>
                <w:color w:val="auto"/>
              </w:rPr>
              <w:t>list</w:t>
            </w:r>
          </w:p>
        </w:tc>
        <w:tc>
          <w:tcPr>
            <w:tcW w:w="2676" w:type="dxa"/>
            <w:vAlign w:val="top"/>
          </w:tcPr>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28" o:spid="_x0000_s1029" type="#_x0000_t75" style="height:79.5pt;width:81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c>
        <w:tc>
          <w:tcPr>
            <w:tcW w:w="4191" w:type="dxa"/>
            <w:vAlign w:val="center"/>
          </w:tcPr>
          <w:p>
            <w:pPr>
              <w:jc w:val="cente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29" o:spid="_x0000_s1030" type="#_x0000_t75" style="height:63pt;width:191.25pt;rotation:0f;" o:ole="f" fillcolor="#FFFFFF" filled="f" o:preferrelative="t" stroked="f" coordorigin="0,0" coordsize="21600,21600">
                  <v:fill on="f" color2="#FFFFFF" focus="0%"/>
                  <v:imagedata gain="65536f" blacklevel="0f" gamma="0" chromakey="#E7E8EA" o:title="" r:id="rId11"/>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79"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forward</w:t>
            </w:r>
            <w:r>
              <w:rPr>
                <w:rFonts w:hint="default" w:ascii="Times New Roman" w:hAnsi="Times New Roman" w:cs="Times New Roman"/>
                <w:b/>
                <w:bCs/>
                <w:caps/>
                <w:color w:val="auto"/>
              </w:rPr>
              <w:t xml:space="preserve"> </w:t>
            </w:r>
            <w:r>
              <w:rPr>
                <w:rFonts w:hint="default" w:ascii="Times New Roman" w:hAnsi="Times New Roman" w:cs="Times New Roman"/>
                <w:b/>
                <w:bCs/>
                <w:caps/>
                <w:color w:val="auto"/>
              </w:rPr>
              <w:t>table</w:t>
            </w:r>
          </w:p>
        </w:tc>
        <w:tc>
          <w:tcPr>
            <w:tcW w:w="2676" w:type="dxa"/>
            <w:shd w:val="clear" w:color="auto" w:fill="F2F2F2"/>
            <w:vAlign w:val="top"/>
          </w:tcPr>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0" o:spid="_x0000_s1031" type="#_x0000_t75" style="height:95.25pt;width:99.75pt;rotation:0f;" o:ole="f" fillcolor="#FFFFFF" filled="f" o:preferrelative="t" stroked="f" coordorigin="0,0" coordsize="21600,21600">
                  <v:fill on="f" color2="#FFFFFF" focus="0%"/>
                  <v:imagedata gain="65536f" blacklevel="0f" gamma="0" chromakey="#FFFFFF" o:title="" r:id="rId12"/>
                  <o:lock v:ext="edit" position="f" selection="f" grouping="f" rotation="f" cropping="f" text="f" aspectratio="t"/>
                  <w10:wrap type="none"/>
                  <w10:anchorlock/>
                </v:shape>
              </w:pict>
            </w:r>
          </w:p>
        </w:tc>
        <w:tc>
          <w:tcPr>
            <w:tcW w:w="4191" w:type="dxa"/>
            <w:shd w:val="clear" w:color="auto" w:fill="F2F2F2"/>
            <w:vAlign w:val="center"/>
          </w:tcPr>
          <w:p>
            <w:pPr>
              <w:jc w:val="cente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1" o:spid="_x0000_s1032" type="#_x0000_t75" style="height:101.25pt;width:198.75pt;rotation:0f;" o:ole="f" fillcolor="#FFFFFF" filled="f" o:preferrelative="t" stroked="f" coordorigin="0,0" coordsize="21600,21600">
                  <v:fill on="f" color2="#FFFFFF" focus="0%"/>
                  <v:imagedata gain="65536f" blacklevel="0f" gamma="0" chromakey="#E7E8EA" o:title="" r:id="rId13"/>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79"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inverted</w:t>
            </w:r>
            <w:r>
              <w:rPr>
                <w:rFonts w:hint="default" w:ascii="Times New Roman" w:hAnsi="Times New Roman" w:cs="Times New Roman"/>
                <w:b/>
                <w:bCs/>
                <w:caps/>
                <w:color w:val="auto"/>
              </w:rPr>
              <w:t xml:space="preserve"> </w:t>
            </w:r>
            <w:r>
              <w:rPr>
                <w:rFonts w:hint="default" w:ascii="Times New Roman" w:hAnsi="Times New Roman" w:cs="Times New Roman"/>
                <w:b/>
                <w:bCs/>
                <w:caps/>
                <w:color w:val="auto"/>
              </w:rPr>
              <w:t>table</w:t>
            </w:r>
            <w:r>
              <w:rPr>
                <w:rFonts w:hint="default" w:ascii="Times New Roman" w:hAnsi="Times New Roman" w:cs="Times New Roman"/>
                <w:b/>
                <w:bCs/>
                <w:caps/>
                <w:color w:val="auto"/>
              </w:rPr>
              <w:t xml:space="preserve"> </w:t>
            </w:r>
            <w:r>
              <w:rPr>
                <w:rFonts w:hint="default" w:ascii="Times New Roman" w:hAnsi="Times New Roman" w:cs="Times New Roman"/>
                <w:b/>
                <w:bCs/>
                <w:caps/>
                <w:color w:val="auto"/>
              </w:rPr>
              <w:t>body</w:t>
            </w:r>
          </w:p>
        </w:tc>
        <w:tc>
          <w:tcPr>
            <w:tcW w:w="2676" w:type="dxa"/>
            <w:vAlign w:val="top"/>
          </w:tcPr>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2" o:spid="_x0000_s1033" type="#_x0000_t75" style="height:95.25pt;width:123pt;rotation:0f;" o:ole="f" fillcolor="#FFFFFF" filled="f" o:preferrelative="t" stroked="f" coordorigin="0,0" coordsize="21600,21600">
                  <v:fill on="f" color2="#FFFFFF" focus="0%"/>
                  <v:imagedata gain="65536f" blacklevel="0f" gamma="0" chromakey="#FFFFFF" o:title="" r:id="rId14"/>
                  <o:lock v:ext="edit" position="f" selection="f" grouping="f" rotation="f" cropping="f" text="f" aspectratio="t"/>
                  <w10:wrap type="none"/>
                  <w10:anchorlock/>
                </v:shape>
              </w:pict>
            </w:r>
          </w:p>
        </w:tc>
        <w:tc>
          <w:tcPr>
            <w:tcW w:w="4191" w:type="dxa"/>
            <w:vMerge w:val="restart"/>
            <w:vAlign w:val="center"/>
          </w:tcPr>
          <w:p>
            <w:pPr>
              <w:jc w:val="cente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3" o:spid="_x0000_s1034" type="#_x0000_t75" style="height:87.75pt;width:187.5pt;rotation:0f;" o:ole="f" fillcolor="#FFFFFF" filled="f" o:preferrelative="t" stroked="f" coordorigin="0,0" coordsize="21600,21600">
                  <v:fill on="f" color2="#FFFFFF" focus="0%"/>
                  <v:imagedata gain="65536f" blacklevel="0f" gamma="0" chromakey="#E7E8EA" o:title="" r:id="rId15"/>
                  <o:lock v:ext="edit" position="f" selection="f" grouping="f" rotation="f" cropping="f" text="f" aspectratio="t"/>
                  <w10:wrap type="none"/>
                  <w10:anchorlock/>
                </v:shape>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79"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inverted</w:t>
            </w:r>
            <w:r>
              <w:rPr>
                <w:rFonts w:hint="default" w:ascii="Times New Roman" w:hAnsi="Times New Roman" w:cs="Times New Roman"/>
                <w:b/>
                <w:bCs/>
                <w:caps/>
                <w:color w:val="auto"/>
              </w:rPr>
              <w:t xml:space="preserve"> </w:t>
            </w:r>
            <w:r>
              <w:rPr>
                <w:rFonts w:hint="default" w:ascii="Times New Roman" w:hAnsi="Times New Roman" w:cs="Times New Roman"/>
                <w:b/>
                <w:bCs/>
                <w:caps/>
                <w:color w:val="auto"/>
              </w:rPr>
              <w:t>tables</w:t>
            </w:r>
            <w:r>
              <w:rPr>
                <w:rFonts w:hint="default" w:ascii="Times New Roman" w:hAnsi="Times New Roman" w:cs="Times New Roman"/>
                <w:b/>
                <w:bCs/>
                <w:caps/>
                <w:color w:val="auto"/>
              </w:rPr>
              <w:t xml:space="preserve"> </w:t>
            </w:r>
            <w:r>
              <w:rPr>
                <w:rFonts w:hint="default" w:ascii="Times New Roman" w:hAnsi="Times New Roman" w:cs="Times New Roman"/>
                <w:b/>
                <w:bCs/>
                <w:caps/>
                <w:color w:val="auto"/>
              </w:rPr>
              <w:t>title</w:t>
            </w:r>
          </w:p>
        </w:tc>
        <w:tc>
          <w:tcPr>
            <w:tcW w:w="2676" w:type="dxa"/>
            <w:shd w:val="clear" w:color="auto" w:fill="F2F2F2"/>
            <w:vAlign w:val="top"/>
          </w:tcPr>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4" o:spid="_x0000_s1035" type="#_x0000_t75" style="height:95.25pt;width:115.5pt;rotation:0f;" o:ole="f" fillcolor="#FFFFFF" filled="f" o:preferrelative="t" stroked="f" coordorigin="0,0" coordsize="21600,21600">
                  <v:fill on="f" color2="#FFFFFF" focus="0%"/>
                  <v:imagedata gain="65536f" blacklevel="0f" gamma="0" chromakey="#FFFFFF" o:title="" r:id="rId16"/>
                  <o:lock v:ext="edit" position="f" selection="f" grouping="f" rotation="f" cropping="f" text="f" aspectratio="t"/>
                  <w10:wrap type="none"/>
                  <w10:anchorlock/>
                </v:shape>
              </w:pict>
            </w:r>
          </w:p>
        </w:tc>
        <w:tc>
          <w:tcPr>
            <w:tcW w:w="4191" w:type="dxa"/>
            <w:vMerge w:val="continue"/>
            <w:shd w:val="clear" w:color="auto" w:fill="F2F2F2"/>
            <w:vAlign w:val="top"/>
          </w:tcPr>
          <w:p>
            <w:pPr>
              <w:rPr>
                <w:rFonts w:hint="default" w:ascii="Times New Roman" w:hAnsi="Times New Roman" w:cs="Times New Roman"/>
                <w:color w:val="auto"/>
              </w:rPr>
            </w:pPr>
          </w:p>
        </w:tc>
      </w:tr>
    </w:tbl>
    <w:p>
      <w:pPr>
        <w:rPr>
          <w:rFonts w:hint="default" w:ascii="Times New Roman" w:hAnsi="Times New Roman" w:cs="Times New Roman"/>
          <w:color w:val="auto"/>
        </w:rPr>
      </w:pPr>
    </w:p>
    <w:p>
      <w:pPr>
        <w:pStyle w:val="2"/>
        <w:jc w:val="left"/>
        <w:rPr>
          <w:rFonts w:hint="default" w:ascii="Times New Roman" w:hAnsi="Times New Roman" w:cs="Times New Roman"/>
          <w:color w:val="auto"/>
          <w:sz w:val="32"/>
          <w:szCs w:val="32"/>
          <w:u w:val="single" w:color="auto"/>
        </w:rPr>
      </w:pPr>
      <w:r>
        <w:rPr>
          <w:rFonts w:hint="default" w:ascii="Times New Roman" w:hAnsi="Times New Roman" w:cs="Times New Roman"/>
          <w:color w:val="auto"/>
          <w:sz w:val="32"/>
          <w:szCs w:val="32"/>
          <w:u w:val="single" w:color="auto"/>
          <w:lang w:val="en-US"/>
        </w:rPr>
        <w:t xml:space="preserve">III. </w:t>
      </w:r>
      <w:r>
        <w:rPr>
          <w:rFonts w:hint="default" w:ascii="Times New Roman" w:hAnsi="Times New Roman" w:cs="Times New Roman"/>
          <w:color w:val="auto"/>
          <w:sz w:val="32"/>
          <w:szCs w:val="32"/>
          <w:u w:val="single" w:color="auto"/>
        </w:rPr>
        <w:t>Algorithm</w:t>
      </w:r>
    </w:p>
    <w:p>
      <w:pPr>
        <w:rPr>
          <w:rFonts w:hint="default" w:ascii="Times New Roman" w:hAnsi="Times New Roman" w:cs="Times New Roman"/>
          <w:color w:val="auto"/>
          <w:sz w:val="32"/>
          <w:szCs w:val="32"/>
          <w:u w:val="single" w:color="auto"/>
        </w:rPr>
      </w:pPr>
    </w:p>
    <w:p>
      <w:pPr>
        <w:rPr>
          <w:rFonts w:hint="default" w:ascii="Times New Roman" w:hAnsi="Times New Roman" w:cs="Times New Roman"/>
          <w:color w:val="auto"/>
          <w:sz w:val="28"/>
          <w:szCs w:val="28"/>
          <w:u w:val="single" w:color="auto"/>
          <w:lang w:val="en-US"/>
        </w:rPr>
      </w:pPr>
      <w:r>
        <w:rPr>
          <w:rFonts w:hint="default" w:ascii="Times New Roman" w:hAnsi="Times New Roman" w:cs="Times New Roman"/>
          <w:color w:val="auto"/>
          <w:sz w:val="28"/>
          <w:szCs w:val="28"/>
          <w:u w:val="single" w:color="auto"/>
          <w:lang w:val="en-US"/>
        </w:rPr>
        <w:t>A. Favoring Title matches</w:t>
      </w:r>
    </w:p>
    <w:p>
      <w:pPr>
        <w:rPr>
          <w:rFonts w:hint="default" w:ascii="Times New Roman" w:hAnsi="Times New Roman" w:cs="Times New Roman"/>
          <w:color w:val="auto"/>
          <w:sz w:val="28"/>
          <w:szCs w:val="28"/>
          <w:u w:val="single" w:color="auto"/>
          <w:lang w:val="en-US"/>
        </w:rPr>
      </w:pP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We adopt a “favoring title matches” mechanism by first separately calculating the similarity ranking of documents with title and body respectively. Afterwards, we will multiply a “titleWeight” which is located in “config.js” as mentioned before, by the following formula:</w:t>
      </w:r>
    </w:p>
    <w:p>
      <w:pPr>
        <w:rPr>
          <w:rFonts w:hint="default" w:ascii="Times New Roman" w:hAnsi="Times New Roman" w:cs="Times New Roman"/>
          <w:color w:val="auto"/>
          <w:sz w:val="24"/>
          <w:szCs w:val="24"/>
          <w:lang w:val="en-US"/>
        </w:rPr>
      </w:pPr>
    </w:p>
    <w:p>
      <w:pPr>
        <w:jc w:val="center"/>
        <w:rPr>
          <w:rFonts w:hint="default" w:ascii="Times New Roman" w:hAnsi="Times New Roman" w:cs="Times New Roman"/>
          <w:color w:val="auto"/>
          <w:sz w:val="24"/>
          <w:szCs w:val="24"/>
          <w:lang w:val="en-US"/>
        </w:rPr>
      </w:pPr>
      <w:r>
        <w:rPr>
          <w:rFonts w:hint="default" w:ascii="Times New Roman" w:hAnsi="Times New Roman" w:eastAsia="FangSong" w:cs="Times New Roman"/>
          <w:bCs/>
          <w:color w:val="auto"/>
          <w:position w:val="-10"/>
          <w:sz w:val="24"/>
          <w:szCs w:val="24"/>
          <w:lang w:val="en-US" w:eastAsia="zh-CN" w:bidi="ar-SA"/>
        </w:rPr>
        <w:object>
          <v:shape id="_x0000_s1036" type="#_x0000_t75" style="height:16pt;width:384pt;rotation:0f;" o:ole="t"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o:OLEObject Type="Embed" ProgID="Equation.3" ShapeID="_x0000_s1036" DrawAspect="Content" ObjectID="_14" r:id="rId17"/>
        </w:object>
      </w:r>
    </w:p>
    <w:p>
      <w:pPr>
        <w:rPr>
          <w:rFonts w:hint="default" w:ascii="Times New Roman" w:hAnsi="Times New Roman" w:cs="Times New Roman"/>
          <w:color w:val="auto"/>
        </w:rPr>
      </w:pPr>
    </w:p>
    <w:p>
      <w:pPr>
        <w:rPr>
          <w:rFonts w:hint="default" w:ascii="Times New Roman" w:hAnsi="Times New Roman" w:cs="Times New Roman"/>
          <w:color w:val="auto"/>
          <w:lang w:val="en-US"/>
        </w:rPr>
      </w:pPr>
      <w:r>
        <w:rPr>
          <w:rFonts w:hint="default" w:ascii="Times New Roman" w:hAnsi="Times New Roman" w:cs="Times New Roman"/>
          <w:color w:val="auto"/>
          <w:lang w:val="en-US"/>
        </w:rPr>
        <w:t>Then, we will sort the finally similarity, slice the low ranking pages and return to the user.</w:t>
      </w:r>
    </w:p>
    <w:p>
      <w:pPr>
        <w:rPr>
          <w:rFonts w:hint="default" w:ascii="Times New Roman" w:hAnsi="Times New Roman" w:cs="Times New Roman"/>
          <w:color w:val="auto"/>
          <w:lang w:val="en-US"/>
        </w:rPr>
      </w:pPr>
      <w:r>
        <w:rPr>
          <w:rFonts w:hint="default" w:ascii="Times New Roman" w:hAnsi="Times New Roman" w:cs="Times New Roman"/>
          <w:color w:val="auto"/>
          <w:lang w:val="en-US"/>
        </w:rPr>
        <w:t>Please note that the current titleWeight is default to be 0.75 to favor much more on title matches.</w:t>
      </w:r>
    </w:p>
    <w:p>
      <w:pPr>
        <w:rPr>
          <w:rFonts w:hint="default" w:ascii="Times New Roman" w:hAnsi="Times New Roman" w:cs="Times New Roman"/>
          <w:color w:val="auto"/>
          <w:lang w:val="en-US"/>
        </w:rPr>
      </w:pPr>
    </w:p>
    <w:p>
      <w:pPr>
        <w:rPr>
          <w:rFonts w:hint="default" w:ascii="Times New Roman" w:hAnsi="Times New Roman" w:cs="Times New Roman"/>
          <w:color w:val="auto"/>
          <w:lang w:val="en-US"/>
        </w:rPr>
      </w:pPr>
    </w:p>
    <w:p>
      <w:pPr>
        <w:rPr>
          <w:rFonts w:hint="default" w:ascii="Times New Roman" w:hAnsi="Times New Roman" w:cs="Times New Roman"/>
          <w:color w:val="auto"/>
          <w:sz w:val="28"/>
          <w:szCs w:val="28"/>
          <w:u w:val="single" w:color="auto"/>
          <w:lang w:val="en-US"/>
        </w:rPr>
      </w:pPr>
      <w:r>
        <w:rPr>
          <w:rFonts w:hint="default" w:ascii="Times New Roman" w:hAnsi="Times New Roman" w:cs="Times New Roman"/>
          <w:color w:val="auto"/>
          <w:sz w:val="28"/>
          <w:szCs w:val="28"/>
          <w:u w:val="single" w:color="auto"/>
          <w:lang w:val="en-US"/>
        </w:rPr>
        <w:t>B. Phrase matching</w:t>
      </w:r>
    </w:p>
    <w:p>
      <w:pPr>
        <w:rPr>
          <w:rFonts w:hint="default" w:ascii="Times New Roman" w:hAnsi="Times New Roman" w:cs="Times New Roman"/>
          <w:color w:val="auto"/>
          <w:sz w:val="24"/>
          <w:szCs w:val="24"/>
          <w:u w:val="single" w:color="auto"/>
          <w:lang w:val="en-US"/>
        </w:rPr>
      </w:pP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Within our expectation, there are two methods to do the phrase matching algorithm. The first one is our method, which is to just process the ranking list of finalSimilarity by filtering out those documents without the exact phrase in it.</w:t>
      </w:r>
    </w:p>
    <w:p>
      <w:pPr>
        <w:rPr>
          <w:rFonts w:hint="default" w:ascii="Times New Roman" w:hAnsi="Times New Roman" w:cs="Times New Roman"/>
          <w:color w:val="auto"/>
          <w:sz w:val="24"/>
          <w:szCs w:val="24"/>
          <w:lang w:val="en-US"/>
        </w:rPr>
      </w:pP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This method will produce results that </w:t>
      </w:r>
      <w:r>
        <w:rPr>
          <w:rFonts w:hint="default" w:ascii="Times New Roman" w:hAnsi="Times New Roman" w:cs="Times New Roman"/>
          <w:color w:val="auto"/>
          <w:sz w:val="24"/>
          <w:szCs w:val="24"/>
          <w:u w:val="single" w:color="auto"/>
          <w:lang w:val="en-US"/>
        </w:rPr>
        <w:t>MUST</w:t>
      </w:r>
      <w:r>
        <w:rPr>
          <w:rFonts w:hint="default" w:ascii="Times New Roman" w:hAnsi="Times New Roman" w:cs="Times New Roman"/>
          <w:color w:val="auto"/>
          <w:sz w:val="24"/>
          <w:szCs w:val="24"/>
          <w:lang w:val="en-US"/>
        </w:rPr>
        <w:t xml:space="preserve"> contain the phrase, which is more reasonable as we think that most likely when users use double quotes to do the phrase query. He/she most likely wants to see the exact phrase in the results, rather than seeing results </w:t>
      </w:r>
      <w:r>
        <w:rPr>
          <w:rFonts w:hint="default" w:ascii="Times New Roman" w:hAnsi="Times New Roman" w:cs="Times New Roman"/>
          <w:color w:val="auto"/>
          <w:sz w:val="24"/>
          <w:szCs w:val="24"/>
          <w:u w:val="single" w:color="auto"/>
          <w:lang w:val="en-US"/>
        </w:rPr>
        <w:t>WITHOUT</w:t>
      </w:r>
      <w:r>
        <w:rPr>
          <w:rFonts w:hint="default" w:ascii="Times New Roman" w:hAnsi="Times New Roman" w:cs="Times New Roman"/>
          <w:color w:val="auto"/>
          <w:sz w:val="24"/>
          <w:szCs w:val="24"/>
          <w:lang w:val="en-US"/>
        </w:rPr>
        <w:t xml:space="preserve"> the phrase he intended to find exactly.</w:t>
      </w:r>
    </w:p>
    <w:p>
      <w:pPr>
        <w:rPr>
          <w:rFonts w:hint="default" w:ascii="Times New Roman" w:hAnsi="Times New Roman" w:cs="Times New Roman"/>
          <w:color w:val="auto"/>
          <w:sz w:val="24"/>
          <w:szCs w:val="24"/>
          <w:lang w:val="en-US"/>
        </w:rPr>
      </w:pPr>
    </w:p>
    <w:p>
      <w:p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The second method, is to see the phrase as a “special word” when calculating the similarity measure. This method may produce results that do not have the phrase appeared in the pages, which is undesirable to us with the argument above. So we do not adopt this method in our project.</w:t>
      </w:r>
    </w:p>
    <w:p>
      <w:pPr>
        <w:pStyle w:val="2"/>
        <w:rPr>
          <w:rFonts w:hint="default" w:ascii="Times New Roman" w:hAnsi="Times New Roman" w:cs="Times New Roman"/>
          <w:color w:val="auto"/>
        </w:rPr>
      </w:pPr>
    </w:p>
    <w:p>
      <w:pPr>
        <w:pStyle w:val="2"/>
        <w:rPr>
          <w:rFonts w:hint="default" w:ascii="Times New Roman" w:hAnsi="Times New Roman" w:cs="Times New Roman"/>
          <w:color w:val="auto"/>
        </w:rPr>
      </w:pPr>
    </w:p>
    <w:p>
      <w:pPr>
        <w:pStyle w:val="2"/>
        <w:rPr>
          <w:rFonts w:hint="default" w:ascii="Times New Roman" w:hAnsi="Times New Roman" w:cs="Times New Roman"/>
          <w:color w:val="auto"/>
        </w:rPr>
      </w:pPr>
    </w:p>
    <w:p>
      <w:pPr>
        <w:pStyle w:val="2"/>
        <w:rPr>
          <w:rFonts w:hint="default" w:ascii="Times New Roman" w:hAnsi="Times New Roman" w:cs="Times New Roman"/>
          <w:color w:val="auto"/>
        </w:rPr>
      </w:pPr>
    </w:p>
    <w:p>
      <w:pPr>
        <w:pStyle w:val="2"/>
        <w:jc w:val="both"/>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pStyle w:val="2"/>
        <w:jc w:val="both"/>
        <w:rPr>
          <w:rFonts w:hint="default" w:ascii="Times New Roman" w:hAnsi="Times New Roman" w:cs="Times New Roman"/>
          <w:color w:val="auto"/>
          <w:sz w:val="32"/>
          <w:szCs w:val="32"/>
          <w:u w:val="single" w:color="auto"/>
        </w:rPr>
      </w:pPr>
      <w:r>
        <w:rPr>
          <w:rFonts w:hint="default" w:ascii="Times New Roman" w:hAnsi="Times New Roman" w:cs="Times New Roman"/>
          <w:color w:val="auto"/>
          <w:sz w:val="32"/>
          <w:szCs w:val="32"/>
          <w:u w:val="single" w:color="auto"/>
          <w:lang w:val="en-US"/>
        </w:rPr>
        <w:t xml:space="preserve">IV. </w:t>
      </w:r>
      <w:r>
        <w:rPr>
          <w:rFonts w:hint="default" w:ascii="Times New Roman" w:hAnsi="Times New Roman" w:cs="Times New Roman"/>
          <w:color w:val="auto"/>
          <w:sz w:val="32"/>
          <w:szCs w:val="32"/>
          <w:u w:val="single" w:color="auto"/>
        </w:rPr>
        <w:t>Installation Procedure</w:t>
      </w:r>
    </w:p>
    <w:p>
      <w:pPr>
        <w:rPr>
          <w:rFonts w:hint="default"/>
        </w:rPr>
      </w:pPr>
    </w:p>
    <w:p>
      <w:pPr>
        <w:rPr>
          <w:rFonts w:hint="default" w:ascii="Times New Roman" w:hAnsi="Times New Roman" w:cs="Times New Roman"/>
          <w:lang w:val="en-US"/>
        </w:rPr>
      </w:pPr>
      <w:r>
        <w:rPr>
          <w:rFonts w:hint="default" w:ascii="Times New Roman" w:hAnsi="Times New Roman" w:cs="Times New Roman"/>
          <w:lang w:val="en-US"/>
        </w:rPr>
        <w:t>As said in the overall design, we can separately run our program to do crawling and server. Please note that it is easy to build with the internet as nodejs has its own package management system to resolve all dependency automatically.</w:t>
      </w:r>
    </w:p>
    <w:p>
      <w:pPr>
        <w:rPr>
          <w:rFonts w:hint="default"/>
        </w:rPr>
      </w:pPr>
    </w:p>
    <w:p>
      <w:pPr>
        <w:rPr>
          <w:rFonts w:hint="default"/>
        </w:rPr>
      </w:pPr>
    </w:p>
    <w:tbl>
      <w:tblPr>
        <w:tblW w:w="9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78"/>
        <w:gridCol w:w="80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78"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Repository</w:t>
            </w:r>
          </w:p>
        </w:tc>
        <w:tc>
          <w:tcPr>
            <w:tcW w:w="8068" w:type="dxa"/>
            <w:shd w:val="clear" w:color="auto" w:fill="F2F2F2"/>
            <w:vAlign w:val="top"/>
          </w:tcPr>
          <w:p>
            <w:pPr>
              <w:pStyle w:val="28"/>
              <w:numPr>
                <w:ilvl w:val="0"/>
                <w:numId w:val="1"/>
              </w:numPr>
              <w:ind w:leftChars="0"/>
              <w:rPr>
                <w:rFonts w:hint="default" w:ascii="Times New Roman" w:hAnsi="Times New Roman" w:cs="Times New Roman"/>
                <w:color w:val="auto"/>
              </w:rPr>
            </w:pPr>
            <w:r>
              <w:rPr>
                <w:rFonts w:hint="default" w:ascii="Times New Roman" w:hAnsi="Times New Roman" w:cs="Times New Roman"/>
                <w:color w:val="auto"/>
              </w:rPr>
              <w:t>Download the source files</w:t>
            </w:r>
          </w:p>
          <w:p>
            <w:pPr>
              <w:pStyle w:val="28"/>
              <w:numPr>
                <w:ilvl w:val="0"/>
                <w:numId w:val="1"/>
              </w:numPr>
              <w:ind w:leftChars="0"/>
              <w:rPr>
                <w:rFonts w:hint="default" w:ascii="Times New Roman" w:hAnsi="Times New Roman" w:cs="Times New Roman"/>
                <w:color w:val="auto"/>
              </w:rPr>
            </w:pPr>
            <w:r>
              <w:rPr>
                <w:rFonts w:hint="default" w:ascii="Times New Roman" w:hAnsi="Times New Roman" w:cs="Times New Roman"/>
                <w:color w:val="auto"/>
              </w:rPr>
              <w:t>Install node.JS v6.0.0 (or 5.9.x) and npm (v3.7.x)</w:t>
            </w:r>
          </w:p>
          <w:p>
            <w:pPr>
              <w:pStyle w:val="28"/>
              <w:numPr>
                <w:ilvl w:val="1"/>
                <w:numId w:val="1"/>
              </w:numPr>
              <w:ind w:leftChars="0"/>
              <w:rPr>
                <w:rFonts w:hint="default" w:ascii="Times New Roman" w:hAnsi="Times New Roman" w:cs="Times New Roman"/>
                <w:color w:val="auto"/>
              </w:rPr>
            </w:pPr>
            <w:r>
              <w:rPr>
                <w:rFonts w:hint="default" w:ascii="Times New Roman" w:hAnsi="Times New Roman" w:cs="Times New Roman"/>
                <w:color w:val="auto"/>
              </w:rPr>
              <w:t xml:space="preserve">Node.JS (Current release, instead of LTS, to support ES6): </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HYPERLINK "https://nodejs.org/en/download/current/" </w:instrText>
            </w:r>
            <w:r>
              <w:rPr>
                <w:rFonts w:hint="default" w:ascii="Times New Roman" w:hAnsi="Times New Roman" w:cs="Times New Roman"/>
                <w:color w:val="auto"/>
              </w:rPr>
              <w:fldChar w:fldCharType="separate"/>
            </w:r>
            <w:r>
              <w:rPr>
                <w:rStyle w:val="22"/>
                <w:rFonts w:hint="default" w:ascii="Times New Roman" w:hAnsi="Times New Roman" w:cs="Times New Roman"/>
                <w:color w:val="auto"/>
              </w:rPr>
              <w:t>https://nodejs.org/en/download/current/</w:t>
            </w:r>
            <w:r>
              <w:rPr>
                <w:rFonts w:hint="default" w:ascii="Times New Roman" w:hAnsi="Times New Roman" w:cs="Times New Roman"/>
                <w:color w:val="auto"/>
              </w:rPr>
              <w:fldChar w:fldCharType="end"/>
            </w:r>
            <w:r>
              <w:rPr>
                <w:rFonts w:hint="default" w:ascii="Times New Roman" w:hAnsi="Times New Roman" w:cs="Times New Roman"/>
                <w:color w:val="auto"/>
              </w:rPr>
              <w:t xml:space="preserve"> </w:t>
            </w:r>
          </w:p>
          <w:p>
            <w:pPr>
              <w:pStyle w:val="28"/>
              <w:numPr>
                <w:ilvl w:val="1"/>
                <w:numId w:val="1"/>
              </w:numPr>
              <w:ind w:leftChars="0"/>
              <w:rPr>
                <w:rFonts w:hint="default" w:ascii="Times New Roman" w:hAnsi="Times New Roman" w:cs="Times New Roman"/>
                <w:color w:val="auto"/>
              </w:rPr>
            </w:pPr>
            <w:r>
              <w:rPr>
                <w:rFonts w:hint="default" w:ascii="Times New Roman" w:hAnsi="Times New Roman" w:cs="Times New Roman"/>
                <w:color w:val="auto"/>
              </w:rPr>
              <w:t>Npm: Should be included in Node.JS installation</w:t>
            </w:r>
          </w:p>
          <w:p>
            <w:pPr>
              <w:pStyle w:val="28"/>
              <w:numPr>
                <w:ilvl w:val="0"/>
                <w:numId w:val="1"/>
              </w:numPr>
              <w:ind w:leftChars="0"/>
              <w:rPr>
                <w:rFonts w:hint="default" w:ascii="Times New Roman" w:hAnsi="Times New Roman" w:cs="Times New Roman"/>
                <w:color w:val="auto"/>
              </w:rPr>
            </w:pPr>
            <w:r>
              <w:rPr>
                <w:rFonts w:hint="default" w:ascii="Times New Roman" w:hAnsi="Times New Roman" w:cs="Times New Roman"/>
                <w:color w:val="auto"/>
              </w:rPr>
              <w:t>“cd &lt;repository&gt; &amp;&amp; npm install”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78"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Database</w:t>
            </w:r>
          </w:p>
        </w:tc>
        <w:tc>
          <w:tcPr>
            <w:tcW w:w="8068" w:type="dxa"/>
            <w:vAlign w:val="top"/>
          </w:tcPr>
          <w:p>
            <w:pPr>
              <w:pStyle w:val="28"/>
              <w:numPr>
                <w:ilvl w:val="0"/>
                <w:numId w:val="2"/>
              </w:numPr>
              <w:ind w:leftChars="0"/>
              <w:rPr>
                <w:rFonts w:hint="default" w:ascii="Times New Roman" w:hAnsi="Times New Roman" w:cs="Times New Roman"/>
                <w:color w:val="auto"/>
              </w:rPr>
            </w:pPr>
            <w:r>
              <w:rPr>
                <w:rFonts w:hint="default" w:ascii="Times New Roman" w:hAnsi="Times New Roman" w:cs="Times New Roman"/>
                <w:color w:val="auto"/>
              </w:rPr>
              <w:t>Install MongoDB Server</w:t>
            </w:r>
          </w:p>
          <w:p>
            <w:pPr>
              <w:pStyle w:val="28"/>
              <w:numPr>
                <w:ilvl w:val="1"/>
                <w:numId w:val="2"/>
              </w:numPr>
              <w:ind w:leftChars="0"/>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HYPERLINK "https://www.mongodb.org/downloads" \l "production" </w:instrText>
            </w:r>
            <w:r>
              <w:rPr>
                <w:rFonts w:hint="default" w:ascii="Times New Roman" w:hAnsi="Times New Roman" w:cs="Times New Roman"/>
                <w:color w:val="auto"/>
              </w:rPr>
              <w:fldChar w:fldCharType="separate"/>
            </w:r>
            <w:r>
              <w:rPr>
                <w:rStyle w:val="22"/>
                <w:rFonts w:hint="default" w:ascii="Times New Roman" w:hAnsi="Times New Roman" w:cs="Times New Roman"/>
                <w:color w:val="auto"/>
              </w:rPr>
              <w:t>https://www.mongodb.org/downloads#production</w:t>
            </w:r>
            <w:r>
              <w:rPr>
                <w:rFonts w:hint="default" w:ascii="Times New Roman" w:hAnsi="Times New Roman" w:cs="Times New Roman"/>
                <w:color w:val="auto"/>
              </w:rPr>
              <w:fldChar w:fldCharType="end"/>
            </w:r>
            <w:r>
              <w:rPr>
                <w:rFonts w:hint="default" w:ascii="Times New Roman" w:hAnsi="Times New Roman" w:cs="Times New Roman"/>
                <w:color w:val="auto"/>
              </w:rPr>
              <w:t xml:space="preserve"> </w:t>
            </w:r>
          </w:p>
          <w:p>
            <w:pPr>
              <w:pStyle w:val="28"/>
              <w:numPr>
                <w:ilvl w:val="0"/>
                <w:numId w:val="2"/>
              </w:numPr>
              <w:ind w:leftChars="0"/>
              <w:rPr>
                <w:rFonts w:hint="default" w:ascii="Times New Roman" w:hAnsi="Times New Roman" w:cs="Times New Roman"/>
                <w:color w:val="auto"/>
              </w:rPr>
            </w:pPr>
            <w:r>
              <w:rPr>
                <w:rFonts w:hint="default" w:ascii="Times New Roman" w:hAnsi="Times New Roman" w:cs="Times New Roman"/>
                <w:color w:val="auto"/>
              </w:rPr>
              <w:t>Start MongoDB Server</w:t>
            </w:r>
          </w:p>
          <w:p>
            <w:pPr>
              <w:pStyle w:val="28"/>
              <w:numPr>
                <w:ilvl w:val="1"/>
                <w:numId w:val="2"/>
              </w:numPr>
              <w:ind w:leftChars="0"/>
              <w:rPr>
                <w:rFonts w:hint="default" w:ascii="Times New Roman" w:hAnsi="Times New Roman" w:cs="Times New Roman"/>
                <w:color w:val="auto"/>
              </w:rPr>
            </w:pPr>
            <w:r>
              <w:rPr>
                <w:rFonts w:hint="default" w:ascii="Times New Roman" w:hAnsi="Times New Roman" w:cs="Times New Roman"/>
                <w:color w:val="auto"/>
              </w:rPr>
              <w:t>“mongod –dbpath &lt;path to database folder&gt;”: If mongod is not available yet after mongoDB installation, try restarting Windows Explorer (Windows user) or rebooting computer.</w:t>
            </w:r>
          </w:p>
          <w:p>
            <w:pPr>
              <w:pStyle w:val="28"/>
              <w:numPr>
                <w:ilvl w:val="0"/>
                <w:numId w:val="2"/>
              </w:numPr>
              <w:ind w:leftChars="0"/>
              <w:rPr>
                <w:rFonts w:hint="default" w:ascii="Times New Roman" w:hAnsi="Times New Roman" w:cs="Times New Roman"/>
                <w:color w:val="auto"/>
              </w:rPr>
            </w:pPr>
            <w:r>
              <w:rPr>
                <w:rFonts w:hint="default" w:ascii="Times New Roman" w:hAnsi="Times New Roman" w:cs="Times New Roman"/>
                <w:color w:val="auto"/>
              </w:rPr>
              <w:t>Create a database to use</w:t>
            </w:r>
            <w:r>
              <w:rPr>
                <w:rFonts w:hint="default" w:ascii="Times New Roman" w:hAnsi="Times New Roman" w:cs="Times New Roman"/>
                <w:color w:val="auto"/>
              </w:rPr>
              <w:t xml:space="preserve"> for this project</w:t>
            </w:r>
          </w:p>
          <w:p>
            <w:pPr>
              <w:pStyle w:val="28"/>
              <w:numPr>
                <w:ilvl w:val="1"/>
                <w:numId w:val="2"/>
              </w:numPr>
              <w:ind w:leftChars="0"/>
              <w:rPr>
                <w:rFonts w:hint="default" w:ascii="Times New Roman" w:hAnsi="Times New Roman" w:cs="Times New Roman"/>
                <w:color w:val="auto"/>
              </w:rPr>
            </w:pPr>
            <w:r>
              <w:rPr>
                <w:rFonts w:hint="default" w:ascii="Times New Roman" w:hAnsi="Times New Roman" w:cs="Times New Roman"/>
                <w:color w:val="auto"/>
              </w:rPr>
              <w:t>“mongo” (start mongo client), then “use &lt;database name&gt;”</w:t>
            </w:r>
          </w:p>
          <w:p>
            <w:pPr>
              <w:pStyle w:val="28"/>
              <w:numPr>
                <w:ilvl w:val="1"/>
                <w:numId w:val="2"/>
              </w:numPr>
              <w:ind w:leftChars="0"/>
              <w:rPr>
                <w:rFonts w:hint="default" w:ascii="Times New Roman" w:hAnsi="Times New Roman" w:cs="Times New Roman"/>
                <w:color w:val="auto"/>
              </w:rPr>
            </w:pPr>
            <w:r>
              <w:rPr>
                <w:rFonts w:hint="default" w:ascii="Times New Roman" w:hAnsi="Times New Roman" w:cs="Times New Roman"/>
                <w:color w:val="auto"/>
              </w:rPr>
              <w:t>In the project, I use “comp4321”. Then , “use comp4321”</w:t>
            </w:r>
          </w:p>
          <w:p>
            <w:pPr>
              <w:pStyle w:val="28"/>
              <w:numPr>
                <w:ilvl w:val="0"/>
                <w:numId w:val="2"/>
              </w:numPr>
              <w:ind w:leftChars="0"/>
              <w:rPr>
                <w:rFonts w:hint="default" w:ascii="Times New Roman" w:hAnsi="Times New Roman" w:cs="Times New Roman"/>
                <w:color w:val="auto"/>
              </w:rPr>
            </w:pPr>
            <w:r>
              <w:rPr>
                <w:rFonts w:hint="default" w:ascii="Times New Roman" w:hAnsi="Times New Roman" w:cs="Times New Roman"/>
                <w:color w:val="auto"/>
              </w:rPr>
              <w:t>Configure “&lt;project root&gt;/config.json”</w:t>
            </w:r>
          </w:p>
          <w:p>
            <w:pPr>
              <w:pStyle w:val="28"/>
              <w:numPr>
                <w:ilvl w:val="1"/>
                <w:numId w:val="2"/>
              </w:numPr>
              <w:ind w:leftChars="0"/>
              <w:rPr>
                <w:rFonts w:hint="default" w:ascii="Times New Roman" w:hAnsi="Times New Roman" w:cs="Times New Roman"/>
                <w:color w:val="auto"/>
              </w:rPr>
            </w:pPr>
            <w:r>
              <w:rPr>
                <w:rFonts w:hint="default" w:ascii="Times New Roman" w:hAnsi="Times New Roman" w:cs="Times New Roman"/>
                <w:color w:val="auto"/>
              </w:rPr>
              <w:t>Modify the link to database: {“mongoDB”: “mongodb://localhost:27017/&lt;database_name&gt;”}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678"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Start Crawling</w:t>
            </w:r>
          </w:p>
        </w:tc>
        <w:tc>
          <w:tcPr>
            <w:tcW w:w="8068" w:type="dxa"/>
            <w:shd w:val="clear" w:color="auto" w:fill="F2F2F2"/>
            <w:vAlign w:val="top"/>
          </w:tcPr>
          <w:p>
            <w:pPr>
              <w:rPr>
                <w:rFonts w:hint="default" w:ascii="Times New Roman" w:hAnsi="Times New Roman" w:cs="Times New Roman"/>
                <w:color w:val="auto"/>
              </w:rPr>
            </w:pPr>
            <w:r>
              <w:rPr>
                <w:rFonts w:hint="default" w:ascii="Times New Roman" w:hAnsi="Times New Roman" w:cs="Times New Roman"/>
                <w:color w:val="auto"/>
              </w:rPr>
              <w:t>“node spider”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678"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Start</w:t>
            </w:r>
            <w:r>
              <w:rPr>
                <w:rFonts w:hint="default" w:ascii="Times New Roman" w:hAnsi="Times New Roman" w:cs="Times New Roman"/>
                <w:b/>
                <w:bCs/>
                <w:caps/>
                <w:color w:val="auto"/>
              </w:rPr>
              <w:t xml:space="preserve"> Server</w:t>
            </w:r>
          </w:p>
        </w:tc>
        <w:tc>
          <w:tcPr>
            <w:tcW w:w="8068" w:type="dxa"/>
            <w:vAlign w:val="top"/>
          </w:tcPr>
          <w:p>
            <w:pPr>
              <w:rPr>
                <w:rFonts w:hint="default" w:ascii="Times New Roman" w:hAnsi="Times New Roman" w:cs="Times New Roman"/>
                <w:color w:val="auto"/>
              </w:rPr>
            </w:pPr>
            <w:r>
              <w:rPr>
                <w:rFonts w:hint="default" w:ascii="Times New Roman" w:hAnsi="Times New Roman" w:cs="Times New Roman"/>
                <w:color w:val="auto"/>
              </w:rPr>
              <w:t>“node server”</w:t>
            </w:r>
          </w:p>
        </w:tc>
      </w:tr>
    </w:tbl>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pStyle w:val="2"/>
        <w:jc w:val="left"/>
        <w:rPr>
          <w:rFonts w:hint="default" w:ascii="Times New Roman" w:hAnsi="Times New Roman" w:cs="Times New Roman"/>
          <w:color w:val="auto"/>
          <w:sz w:val="32"/>
          <w:szCs w:val="32"/>
          <w:u w:val="single" w:color="auto"/>
        </w:rPr>
      </w:pPr>
      <w:r>
        <w:rPr>
          <w:rFonts w:hint="default" w:ascii="Times New Roman" w:hAnsi="Times New Roman" w:cs="Times New Roman"/>
          <w:color w:val="auto"/>
          <w:sz w:val="32"/>
          <w:szCs w:val="32"/>
          <w:u w:val="single" w:color="auto"/>
          <w:lang w:val="en-US"/>
        </w:rPr>
        <w:t xml:space="preserve">V. </w:t>
      </w:r>
      <w:r>
        <w:rPr>
          <w:rFonts w:hint="default" w:ascii="Times New Roman" w:hAnsi="Times New Roman" w:cs="Times New Roman"/>
          <w:color w:val="auto"/>
          <w:sz w:val="32"/>
          <w:szCs w:val="32"/>
          <w:u w:val="single" w:color="auto"/>
        </w:rPr>
        <w:t>Bonus Features</w:t>
      </w:r>
    </w:p>
    <w:p>
      <w:pPr>
        <w:rPr>
          <w:rFonts w:hint="default" w:ascii="Times New Roman" w:hAnsi="Times New Roman" w:cs="Times New Roman"/>
          <w:color w:val="auto"/>
          <w:sz w:val="32"/>
          <w:szCs w:val="32"/>
          <w:u w:val="single" w:color="auto"/>
        </w:rPr>
      </w:pPr>
    </w:p>
    <w:p>
      <w:pP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We have attempted a lot of bonus apart from the main program, as listed below:</w:t>
      </w:r>
    </w:p>
    <w:p>
      <w:pPr>
        <w:rPr>
          <w:rFonts w:hint="default"/>
        </w:rPr>
      </w:pPr>
    </w:p>
    <w:tbl>
      <w:tblPr>
        <w:tblW w:w="9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6"/>
        <w:gridCol w:w="8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6"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Front-end</w:t>
            </w:r>
          </w:p>
        </w:tc>
        <w:tc>
          <w:tcPr>
            <w:tcW w:w="8260" w:type="dxa"/>
            <w:shd w:val="clear" w:color="auto" w:fill="F2F2F2"/>
            <w:vAlign w:val="top"/>
          </w:tcPr>
          <w:p>
            <w:pPr>
              <w:pStyle w:val="28"/>
              <w:numPr>
                <w:ilvl w:val="0"/>
                <w:numId w:val="3"/>
              </w:numPr>
              <w:ind w:leftChars="0"/>
              <w:rPr>
                <w:rFonts w:hint="default" w:ascii="Times New Roman" w:hAnsi="Times New Roman" w:cs="Times New Roman"/>
                <w:color w:val="auto"/>
              </w:rPr>
            </w:pPr>
            <w:r>
              <w:rPr>
                <w:rFonts w:hint="default" w:ascii="Times New Roman" w:hAnsi="Times New Roman" w:cs="Times New Roman"/>
                <w:color w:val="auto"/>
              </w:rPr>
              <w:t>AJAX</w:t>
            </w:r>
            <w:r>
              <w:rPr>
                <w:rFonts w:hint="default" w:ascii="Times New Roman" w:hAnsi="Times New Roman" w:cs="Times New Roman"/>
                <w:color w:val="auto"/>
              </w:rPr>
              <w:t xml:space="preserve"> implementation: </w:t>
            </w:r>
          </w:p>
          <w:p>
            <w:pPr>
              <w:pStyle w:val="28"/>
              <w:numPr>
                <w:ilvl w:val="1"/>
                <w:numId w:val="3"/>
              </w:numPr>
              <w:ind w:leftChars="0"/>
              <w:rPr>
                <w:rFonts w:hint="default" w:ascii="Times New Roman" w:hAnsi="Times New Roman" w:cs="Times New Roman"/>
                <w:color w:val="auto"/>
              </w:rPr>
            </w:pPr>
            <w:r>
              <w:rPr>
                <w:rFonts w:hint="default" w:ascii="Times New Roman" w:hAnsi="Times New Roman" w:cs="Times New Roman"/>
                <w:color w:val="auto"/>
              </w:rPr>
              <w:t>Pagination without reloading the page</w:t>
            </w:r>
          </w:p>
          <w:p>
            <w:pPr>
              <w:pStyle w:val="28"/>
              <w:numPr>
                <w:ilvl w:val="1"/>
                <w:numId w:val="3"/>
              </w:numPr>
              <w:ind w:leftChars="0"/>
              <w:rPr>
                <w:rFonts w:hint="default" w:ascii="Times New Roman" w:hAnsi="Times New Roman" w:cs="Times New Roman"/>
                <w:color w:val="auto"/>
              </w:rPr>
            </w:pPr>
            <w:r>
              <w:rPr>
                <w:rFonts w:hint="default" w:ascii="Times New Roman" w:hAnsi="Times New Roman" w:cs="Times New Roman"/>
                <w:color w:val="auto"/>
              </w:rPr>
              <w:t>Searching without redirecting</w:t>
            </w:r>
          </w:p>
          <w:p>
            <w:pPr>
              <w:pStyle w:val="28"/>
              <w:numPr>
                <w:numId w:val="0"/>
              </w:numPr>
              <w:rPr>
                <w:rFonts w:hint="default" w:ascii="Times New Roman" w:hAnsi="Times New Roman" w:cs="Times New Roman"/>
                <w:color w:val="auto"/>
                <w:lang w:val="en-US"/>
              </w:rPr>
            </w:pPr>
            <w:r>
              <w:rPr>
                <w:rFonts w:hint="default" w:ascii="Times New Roman" w:hAnsi="Times New Roman" w:cs="Times New Roman"/>
                <w:color w:val="auto"/>
                <w:lang w:val="en-US"/>
              </w:rPr>
              <w:t>2.   Auto pop-up indexed word list for user to choose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6"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Crawling</w:t>
            </w:r>
          </w:p>
        </w:tc>
        <w:tc>
          <w:tcPr>
            <w:tcW w:w="8260" w:type="dxa"/>
            <w:vAlign w:val="top"/>
          </w:tcPr>
          <w:p>
            <w:pPr>
              <w:pStyle w:val="28"/>
              <w:numPr>
                <w:ilvl w:val="0"/>
                <w:numId w:val="4"/>
              </w:numPr>
              <w:ind w:leftChars="0"/>
              <w:rPr>
                <w:rFonts w:hint="default" w:ascii="Times New Roman" w:hAnsi="Times New Roman" w:cs="Times New Roman"/>
                <w:color w:val="auto"/>
              </w:rPr>
            </w:pPr>
            <w:r>
              <w:rPr>
                <w:rFonts w:hint="default" w:ascii="Times New Roman" w:hAnsi="Times New Roman" w:cs="Times New Roman"/>
                <w:color w:val="auto"/>
              </w:rPr>
              <w:t xml:space="preserve">Bulk operation: </w:t>
            </w:r>
            <w:r>
              <w:rPr>
                <w:rFonts w:hint="default" w:ascii="Times New Roman" w:hAnsi="Times New Roman" w:cs="Times New Roman"/>
                <w:color w:val="auto"/>
              </w:rPr>
              <w:t xml:space="preserve">Boosted </w:t>
            </w:r>
            <w:r>
              <w:rPr>
                <w:rFonts w:hint="default" w:ascii="Times New Roman" w:hAnsi="Times New Roman" w:cs="Times New Roman"/>
                <w:color w:val="auto"/>
              </w:rPr>
              <w:t>crawling performance</w:t>
            </w:r>
            <w:r>
              <w:rPr>
                <w:rFonts w:hint="default" w:ascii="Times New Roman" w:hAnsi="Times New Roman" w:cs="Times New Roman"/>
                <w:color w:val="auto"/>
              </w:rPr>
              <w:t xml:space="preserve"> (for crawling 300 pages)</w:t>
            </w:r>
          </w:p>
          <w:p>
            <w:pPr>
              <w:pStyle w:val="28"/>
              <w:numPr>
                <w:ilvl w:val="1"/>
                <w:numId w:val="4"/>
              </w:numPr>
              <w:ind w:leftChars="0"/>
              <w:rPr>
                <w:rFonts w:hint="default" w:ascii="Times New Roman" w:hAnsi="Times New Roman" w:cs="Times New Roman"/>
                <w:color w:val="auto"/>
              </w:rPr>
            </w:pPr>
            <w:r>
              <w:rPr>
                <w:rFonts w:hint="default" w:ascii="Times New Roman" w:hAnsi="Times New Roman" w:cs="Times New Roman"/>
                <w:color w:val="auto"/>
              </w:rPr>
              <w:t xml:space="preserve">Can be tested against phase-1 </w:t>
            </w:r>
            <w:commentRangeStart w:id="0"/>
            <w:r>
              <w:rPr>
                <w:rFonts w:hint="default" w:ascii="Times New Roman" w:hAnsi="Times New Roman" w:cs="Times New Roman"/>
                <w:color w:val="auto"/>
              </w:rPr>
              <w:t>version</w:t>
            </w:r>
            <w:commentRangeEnd w:id="0"/>
            <w:r>
              <w:rPr>
                <w:rStyle w:val="20"/>
                <w:rFonts w:hint="default" w:ascii="Times New Roman" w:hAnsi="Times New Roman" w:cs="Times New Roman"/>
                <w:color w:val="auto"/>
              </w:rPr>
              <w:commentReference w:id="0"/>
            </w:r>
            <w:r>
              <w:rPr>
                <w:rFonts w:hint="default" w:ascii="Times New Roman" w:hAnsi="Times New Roman" w:cs="Times New Roman"/>
                <w:color w:val="auto"/>
              </w:rPr>
              <w:t>, without bulk operations: ~20minutes</w:t>
            </w:r>
          </w:p>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5" o:spid="_x0000_s1037" type="#_x0000_t75" style="height:210.75pt;width:319.3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28"/>
              <w:numPr>
                <w:ilvl w:val="1"/>
                <w:numId w:val="4"/>
              </w:numPr>
              <w:ind w:leftChars="0"/>
              <w:rPr>
                <w:rFonts w:hint="default" w:ascii="Times New Roman" w:hAnsi="Times New Roman" w:cs="Times New Roman"/>
                <w:color w:val="auto"/>
              </w:rPr>
            </w:pPr>
            <w:r>
              <w:rPr>
                <w:rFonts w:hint="default" w:ascii="Times New Roman" w:hAnsi="Times New Roman" w:cs="Times New Roman"/>
                <w:color w:val="auto"/>
              </w:rPr>
              <w:t>Optimised Version: 2~3minutes</w:t>
            </w:r>
          </w:p>
          <w:p>
            <w:pPr>
              <w:rPr>
                <w:rFonts w:hint="default" w:ascii="Times New Roman" w:hAnsi="Times New Roman" w:cs="Times New Roman"/>
                <w:color w:val="auto"/>
              </w:rPr>
            </w:pPr>
            <w:r>
              <w:rPr>
                <w:rFonts w:hint="default" w:ascii="Times New Roman" w:hAnsi="Times New Roman" w:eastAsia="FangSong" w:cs="Times New Roman"/>
                <w:bCs/>
                <w:color w:val="auto"/>
                <w:sz w:val="24"/>
                <w:szCs w:val="21"/>
                <w:lang w:val="en-US" w:eastAsia="zh-TW" w:bidi="ar-SA"/>
              </w:rPr>
              <w:pict>
                <v:shape id="Picture Frame 1036" o:spid="_x0000_s1038" type="#_x0000_t75" style="height:214.5pt;width:317.2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28"/>
              <w:numPr>
                <w:ilvl w:val="0"/>
                <w:numId w:val="4"/>
              </w:numPr>
              <w:ind w:leftChars="0"/>
              <w:rPr>
                <w:rFonts w:hint="default" w:ascii="Times New Roman" w:hAnsi="Times New Roman" w:cs="Times New Roman"/>
                <w:color w:val="auto"/>
              </w:rPr>
            </w:pPr>
            <w:r>
              <w:rPr>
                <w:rFonts w:hint="default" w:ascii="Times New Roman" w:hAnsi="Times New Roman" w:cs="Times New Roman"/>
                <w:color w:val="auto"/>
              </w:rPr>
              <w:t>Fav</w:t>
            </w:r>
            <w:r>
              <w:rPr>
                <w:rFonts w:hint="default" w:ascii="Times New Roman" w:hAnsi="Times New Roman" w:cs="Times New Roman"/>
                <w:color w:val="auto"/>
              </w:rPr>
              <w:t>-</w:t>
            </w:r>
            <w:r>
              <w:rPr>
                <w:rFonts w:hint="default" w:ascii="Times New Roman" w:hAnsi="Times New Roman" w:cs="Times New Roman"/>
                <w:color w:val="auto"/>
              </w:rPr>
              <w:t xml:space="preserve">Icons </w:t>
            </w:r>
            <w:r>
              <w:rPr>
                <w:rFonts w:hint="default" w:ascii="Times New Roman" w:hAnsi="Times New Roman" w:cs="Times New Roman"/>
                <w:color w:val="auto"/>
              </w:rPr>
              <w:t>are also crawled from website, for users to recognise websites more easily when searching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86"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Searching</w:t>
            </w:r>
          </w:p>
        </w:tc>
        <w:tc>
          <w:tcPr>
            <w:tcW w:w="8260" w:type="dxa"/>
            <w:shd w:val="clear" w:color="auto" w:fill="F2F2F2"/>
            <w:vAlign w:val="top"/>
          </w:tcPr>
          <w:p>
            <w:pPr>
              <w:pStyle w:val="28"/>
              <w:numPr>
                <w:ilvl w:val="0"/>
                <w:numId w:val="5"/>
              </w:numPr>
              <w:ind w:leftChars="0"/>
              <w:rPr>
                <w:rFonts w:hint="default" w:ascii="Times New Roman" w:hAnsi="Times New Roman" w:cs="Times New Roman"/>
                <w:color w:val="auto"/>
              </w:rPr>
            </w:pPr>
            <w:r>
              <w:rPr>
                <w:rFonts w:hint="default" w:ascii="Times New Roman" w:hAnsi="Times New Roman" w:cs="Times New Roman"/>
                <w:color w:val="auto"/>
              </w:rPr>
              <w:t xml:space="preserve">Multi-cluster implementation: </w:t>
            </w:r>
            <w:r>
              <w:rPr>
                <w:rFonts w:hint="default" w:ascii="Times New Roman" w:hAnsi="Times New Roman" w:cs="Times New Roman"/>
                <w:color w:val="auto"/>
              </w:rPr>
              <w:t>Avoid server from crashing.</w:t>
            </w:r>
          </w:p>
          <w:p>
            <w:pPr>
              <w:pStyle w:val="28"/>
              <w:numPr>
                <w:ilvl w:val="1"/>
                <w:numId w:val="5"/>
              </w:numPr>
              <w:ind w:leftChars="0"/>
              <w:rPr>
                <w:rFonts w:hint="default" w:ascii="Times New Roman" w:hAnsi="Times New Roman" w:cs="Times New Roman"/>
                <w:color w:val="auto"/>
              </w:rPr>
            </w:pPr>
            <w:r>
              <w:rPr>
                <w:rFonts w:hint="default" w:ascii="Times New Roman" w:hAnsi="Times New Roman" w:cs="Times New Roman"/>
                <w:color w:val="auto"/>
              </w:rPr>
              <w:t>Number of cluster = Number of CPU cores.</w:t>
            </w:r>
          </w:p>
          <w:p>
            <w:pPr>
              <w:pStyle w:val="28"/>
              <w:numPr>
                <w:ilvl w:val="1"/>
                <w:numId w:val="5"/>
              </w:numPr>
              <w:ind w:leftChars="0"/>
              <w:rPr>
                <w:rFonts w:hint="default" w:ascii="Times New Roman" w:hAnsi="Times New Roman" w:cs="Times New Roman"/>
                <w:color w:val="auto"/>
              </w:rPr>
            </w:pPr>
            <w:r>
              <w:rPr>
                <w:rFonts w:hint="default" w:ascii="Times New Roman" w:hAnsi="Times New Roman" w:cs="Times New Roman"/>
                <w:color w:val="auto"/>
              </w:rPr>
              <w:t>Each process cluster handle request separately, utilising the performance of the CPU</w:t>
            </w:r>
          </w:p>
          <w:p>
            <w:pPr>
              <w:pStyle w:val="28"/>
              <w:numPr>
                <w:ilvl w:val="1"/>
                <w:numId w:val="5"/>
              </w:numPr>
              <w:ind w:leftChars="0"/>
              <w:rPr>
                <w:rFonts w:hint="default" w:ascii="Times New Roman" w:hAnsi="Times New Roman" w:cs="Times New Roman"/>
                <w:color w:val="auto"/>
              </w:rPr>
            </w:pPr>
            <w:r>
              <w:rPr>
                <w:rFonts w:hint="default" w:ascii="Times New Roman" w:hAnsi="Times New Roman" w:cs="Times New Roman"/>
                <w:color w:val="auto"/>
              </w:rPr>
              <w:t>If one cluster fails, it will automatically restart</w:t>
            </w:r>
          </w:p>
        </w:tc>
      </w:tr>
    </w:tbl>
    <w:p>
      <w:pPr>
        <w:pStyle w:val="2"/>
        <w:jc w:val="left"/>
        <w:rPr>
          <w:rFonts w:hint="default" w:ascii="Times New Roman" w:hAnsi="Times New Roman" w:cs="Times New Roman"/>
          <w:color w:val="auto"/>
          <w:sz w:val="32"/>
          <w:szCs w:val="32"/>
          <w:u w:val="single" w:color="auto"/>
        </w:rPr>
      </w:pPr>
      <w:r>
        <w:rPr>
          <w:rFonts w:hint="default" w:ascii="Times New Roman" w:hAnsi="Times New Roman" w:cs="Times New Roman"/>
          <w:color w:val="auto"/>
          <w:sz w:val="32"/>
          <w:szCs w:val="32"/>
          <w:u w:val="single" w:color="auto"/>
          <w:lang w:val="en-US"/>
        </w:rPr>
        <w:t xml:space="preserve">VI. </w:t>
      </w:r>
      <w:r>
        <w:rPr>
          <w:rFonts w:hint="default" w:ascii="Times New Roman" w:hAnsi="Times New Roman" w:cs="Times New Roman"/>
          <w:color w:val="auto"/>
          <w:sz w:val="32"/>
          <w:szCs w:val="32"/>
          <w:u w:val="single" w:color="auto"/>
        </w:rPr>
        <w:t>Testing</w:t>
      </w:r>
    </w:p>
    <w:p>
      <w:pPr>
        <w:rPr>
          <w:rFonts w:hint="default"/>
        </w:rPr>
      </w:pPr>
    </w:p>
    <w:p>
      <w:pPr>
        <w:rPr>
          <w:rFonts w:hint="default"/>
          <w:lang w:val="en-US"/>
        </w:rPr>
      </w:pPr>
      <w:r>
        <w:rPr>
          <w:rFonts w:hint="default"/>
          <w:lang w:val="en-US"/>
        </w:rPr>
        <w:t>Crawling:</w:t>
      </w:r>
    </w:p>
    <w:p>
      <w:pPr>
        <w:rPr>
          <w:rFonts w:hint="default"/>
          <w:lang w:val="en-US"/>
        </w:rPr>
      </w:pPr>
    </w:p>
    <w:p>
      <w:pPr>
        <w:rPr>
          <w:rFonts w:hint="default"/>
          <w:lang w:val="en-US"/>
        </w:rPr>
      </w:pPr>
      <w:r>
        <w:rPr>
          <w:rFonts w:hint="default"/>
          <w:lang w:val="en-US"/>
        </w:rPr>
        <w:t xml:space="preserve"> </w:t>
      </w:r>
      <w:r>
        <w:rPr>
          <w:rFonts w:hint="default" w:ascii="Sitka Display" w:hAnsi="Sitka Display" w:eastAsia="FangSong"/>
          <w:bCs/>
          <w:sz w:val="24"/>
          <w:szCs w:val="21"/>
          <w:lang w:val="en-US" w:eastAsia="zh-CN" w:bidi="ar-SA"/>
        </w:rPr>
        <w:pict>
          <v:shape id="Picture Frame 1039" o:spid="_x0000_s1039" type="#_x0000_t75" style="height:240pt;width:407.45pt;rotation:0f;" o:ole="f" fillcolor="#FFFFFF" filled="f" o:preferrelative="t" stroked="f" coordorigin="0,0" coordsize="21600,21600">
            <v:fill on="f" color2="#FFFFFF" focus="0%"/>
            <v:imagedata gain="65536f" blacklevel="0f" gamma="0" o:title="pr1" r:id="rId21"/>
            <o:lock v:ext="edit" position="f" selection="f" grouping="f" rotation="f" cropping="f" text="f" aspectratio="t"/>
            <w10:wrap type="none"/>
            <w10:anchorlock/>
          </v:shape>
        </w:pict>
      </w:r>
    </w:p>
    <w:p>
      <w:pPr>
        <w:rPr>
          <w:rFonts w:hint="default"/>
        </w:rPr>
      </w:pPr>
    </w:p>
    <w:p>
      <w:pPr>
        <w:rPr>
          <w:rFonts w:hint="default"/>
        </w:rPr>
      </w:pPr>
    </w:p>
    <w:p>
      <w:pPr>
        <w:rPr>
          <w:rFonts w:hint="default"/>
          <w:lang w:val="en-US"/>
        </w:rPr>
      </w:pPr>
      <w:r>
        <w:rPr>
          <w:rFonts w:hint="default"/>
          <w:lang w:val="en-US"/>
        </w:rPr>
        <w:t>Bulk insert:</w:t>
      </w:r>
    </w:p>
    <w:p>
      <w:pPr>
        <w:rPr>
          <w:rFonts w:hint="default"/>
          <w:lang w:val="en-US"/>
        </w:rPr>
      </w:pPr>
    </w:p>
    <w:p>
      <w:pPr>
        <w:rPr>
          <w:rFonts w:hint="default"/>
          <w:lang w:val="en-US"/>
        </w:rPr>
      </w:pPr>
      <w:r>
        <w:rPr>
          <w:rFonts w:hint="default" w:ascii="Sitka Display" w:hAnsi="Sitka Display" w:eastAsia="FangSong"/>
          <w:bCs/>
          <w:sz w:val="24"/>
          <w:szCs w:val="21"/>
          <w:lang w:val="en-US" w:eastAsia="zh-CN" w:bidi="ar-SA"/>
        </w:rPr>
        <w:pict>
          <v:shape id="Picture Frame 18" o:spid="_x0000_s1040" type="#_x0000_t75" style="height:240pt;width:409.85pt;rotation:0f;" o:ole="f" fillcolor="#FFFFFF" filled="f" o:preferrelative="t" stroked="f" coordorigin="0,0" coordsize="21600,21600">
            <v:fill on="f" color2="#FFFFFF" focus="0%"/>
            <v:imagedata gain="65536f" blacklevel="0f" gamma="0" o:title="pr2" r:id="rId22"/>
            <o:lock v:ext="edit" position="f" selection="f" grouping="f" rotation="f" cropping="f" text="f" aspectratio="t"/>
            <w10:wrap type="none"/>
            <w10:anchorlock/>
          </v:shape>
        </w:pict>
      </w:r>
    </w:p>
    <w:p>
      <w:pPr>
        <w:rPr>
          <w:rFonts w:hint="default"/>
        </w:rPr>
      </w:pPr>
    </w:p>
    <w:p>
      <w:pPr>
        <w:rPr>
          <w:rFonts w:hint="default"/>
          <w:lang w:val="en-US"/>
        </w:rPr>
      </w:pPr>
      <w:r>
        <w:rPr>
          <w:rFonts w:hint="default"/>
          <w:lang w:val="en-US"/>
        </w:rPr>
        <w:t>Search:</w:t>
      </w:r>
    </w:p>
    <w:p>
      <w:pPr>
        <w:rPr>
          <w:rFonts w:hint="default"/>
          <w:lang w:val="en-US"/>
        </w:rPr>
      </w:pPr>
    </w:p>
    <w:p>
      <w:pPr>
        <w:rPr>
          <w:rFonts w:hint="default"/>
          <w:lang w:val="en-US"/>
        </w:rPr>
      </w:pPr>
      <w:r>
        <w:rPr>
          <w:rFonts w:hint="default" w:ascii="Sitka Display" w:hAnsi="Sitka Display" w:eastAsia="FangSong"/>
          <w:bCs/>
          <w:sz w:val="24"/>
          <w:szCs w:val="21"/>
          <w:lang w:val="en-US" w:eastAsia="zh-CN" w:bidi="ar-SA"/>
        </w:rPr>
        <w:pict>
          <v:shape id="Picture Frame 19" o:spid="_x0000_s1041" type="#_x0000_t75" style="height:155.35pt;width:487.2pt;rotation:0f;" o:ole="f" fillcolor="#FFFFFF" filled="f" o:preferrelative="t" stroked="f" coordorigin="0,0" coordsize="21600,21600">
            <v:fill on="f" color2="#FFFFFF" focus="0%"/>
            <v:imagedata gain="65536f" blacklevel="0f" gamma="0" o:title="pr3" r:id="rId23"/>
            <o:lock v:ext="edit" position="f" selection="f" grouping="f" rotation="f" cropping="f" text="f" aspectratio="t"/>
            <w10:wrap type="none"/>
            <w10:anchorlock/>
          </v:shape>
        </w:pic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bookmarkStart w:id="0" w:name="_GoBack"/>
      <w:bookmarkEnd w:id="0"/>
    </w:p>
    <w:p>
      <w:pPr>
        <w:pStyle w:val="2"/>
        <w:jc w:val="left"/>
        <w:rPr>
          <w:rFonts w:hint="default" w:ascii="Times New Roman" w:hAnsi="Times New Roman" w:cs="Times New Roman"/>
          <w:color w:val="auto"/>
          <w:sz w:val="32"/>
          <w:szCs w:val="32"/>
          <w:u w:val="single" w:color="auto"/>
        </w:rPr>
      </w:pPr>
      <w:r>
        <w:rPr>
          <w:rFonts w:hint="default" w:ascii="Times New Roman" w:hAnsi="Times New Roman" w:cs="Times New Roman"/>
          <w:color w:val="auto"/>
          <w:sz w:val="32"/>
          <w:szCs w:val="32"/>
          <w:u w:val="single" w:color="auto"/>
        </w:rPr>
        <w:t>Conclusion</w:t>
      </w:r>
    </w:p>
    <w:p>
      <w:pPr>
        <w:rPr>
          <w:rFonts w:hint="default"/>
        </w:rPr>
      </w:pPr>
    </w:p>
    <w:p>
      <w:pPr>
        <w:pStyle w:val="3"/>
        <w:rPr>
          <w:rFonts w:hint="default" w:ascii="Times New Roman" w:hAnsi="Times New Roman" w:cs="Times New Roman"/>
          <w:color w:val="auto"/>
        </w:rPr>
      </w:pPr>
      <w:r>
        <w:rPr>
          <w:rFonts w:hint="default" w:ascii="Times New Roman" w:hAnsi="Times New Roman" w:cs="Times New Roman"/>
          <w:color w:val="auto"/>
        </w:rPr>
        <w:t>Strengths</w:t>
      </w:r>
      <w:r>
        <w:rPr>
          <w:rFonts w:hint="default" w:ascii="Times New Roman" w:hAnsi="Times New Roman" w:cs="Times New Roman"/>
          <w:color w:val="auto"/>
        </w:rPr>
        <w:t xml:space="preserve"> &amp; Weakness</w:t>
      </w:r>
    </w:p>
    <w:p>
      <w:pPr>
        <w:rPr>
          <w:rFonts w:hint="default"/>
        </w:rPr>
      </w:pPr>
    </w:p>
    <w:tbl>
      <w:tblPr>
        <w:tblW w:w="830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Borders>
              <w:bottom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Strength</w:t>
            </w:r>
          </w:p>
        </w:tc>
        <w:tc>
          <w:tcPr>
            <w:tcW w:w="4153" w:type="dxa"/>
            <w:tcBorders>
              <w:bottom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wEAKNESS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vAlign w:val="top"/>
          </w:tcPr>
          <w:p>
            <w:pPr>
              <w:pStyle w:val="28"/>
              <w:numPr>
                <w:ilvl w:val="0"/>
                <w:numId w:val="6"/>
              </w:numPr>
              <w:ind w:leftChars="0"/>
              <w:rPr>
                <w:rFonts w:hint="default" w:ascii="Times New Roman" w:hAnsi="Times New Roman" w:cs="Times New Roman"/>
                <w:color w:val="auto"/>
              </w:rPr>
            </w:pPr>
            <w:r>
              <w:rPr>
                <w:rFonts w:hint="default" w:ascii="Times New Roman" w:hAnsi="Times New Roman" w:cs="Times New Roman"/>
                <w:color w:val="auto"/>
                <w:lang w:val="en-US"/>
              </w:rPr>
              <w:t>Fast to execute</w:t>
            </w:r>
          </w:p>
          <w:p>
            <w:pPr>
              <w:pStyle w:val="28"/>
              <w:numPr>
                <w:ilvl w:val="0"/>
                <w:numId w:val="6"/>
              </w:numPr>
              <w:ind w:leftChars="0"/>
              <w:rPr>
                <w:rFonts w:hint="default" w:ascii="Times New Roman" w:hAnsi="Times New Roman" w:cs="Times New Roman"/>
                <w:color w:val="auto"/>
              </w:rPr>
            </w:pPr>
            <w:r>
              <w:rPr>
                <w:rFonts w:hint="default" w:ascii="Times New Roman" w:hAnsi="Times New Roman" w:cs="Times New Roman"/>
                <w:color w:val="auto"/>
              </w:rPr>
              <w:t>Built</w:t>
            </w:r>
            <w:r>
              <w:rPr>
                <w:rFonts w:hint="default" w:ascii="Times New Roman" w:hAnsi="Times New Roman" w:cs="Times New Roman"/>
                <w:color w:val="auto"/>
              </w:rPr>
              <w:t xml:space="preserve"> </w:t>
            </w:r>
            <w:r>
              <w:rPr>
                <w:rFonts w:hint="default" w:ascii="Times New Roman" w:hAnsi="Times New Roman" w:cs="Times New Roman"/>
                <w:color w:val="auto"/>
              </w:rPr>
              <w:t>with latest modern web technologies for both the back-end and front-end, it is easier to maintain in the future, as well as extending its functionalities</w:t>
            </w:r>
          </w:p>
          <w:p>
            <w:pPr>
              <w:pStyle w:val="28"/>
              <w:numPr>
                <w:ilvl w:val="1"/>
                <w:numId w:val="6"/>
              </w:numPr>
              <w:ind w:leftChars="0"/>
              <w:rPr>
                <w:rFonts w:hint="default" w:ascii="Times New Roman" w:hAnsi="Times New Roman" w:cs="Times New Roman"/>
                <w:color w:val="auto"/>
              </w:rPr>
            </w:pPr>
            <w:r>
              <w:rPr>
                <w:rFonts w:hint="default" w:ascii="Times New Roman" w:hAnsi="Times New Roman" w:cs="Times New Roman"/>
                <w:color w:val="auto"/>
              </w:rPr>
              <w:t>Backend (Node.JS + MongoDB): Node.JS communities comprised a lot of open-source modules to use; MongoDB, being one of the most famous noSQL database solution, its performance is of no doubt, for simple query operations.</w:t>
            </w:r>
          </w:p>
          <w:p>
            <w:pPr>
              <w:pStyle w:val="28"/>
              <w:numPr>
                <w:ilvl w:val="1"/>
                <w:numId w:val="6"/>
              </w:numPr>
              <w:ind w:leftChars="0"/>
              <w:rPr>
                <w:rFonts w:hint="default" w:ascii="Times New Roman" w:hAnsi="Times New Roman" w:cs="Times New Roman"/>
                <w:color w:val="auto"/>
              </w:rPr>
            </w:pPr>
            <w:r>
              <w:rPr>
                <w:rFonts w:hint="default" w:ascii="Times New Roman" w:hAnsi="Times New Roman" w:cs="Times New Roman"/>
                <w:color w:val="auto"/>
              </w:rPr>
              <w:t>Front-end (HTML5 + ES6 + CSS3): Future-proof</w:t>
            </w:r>
          </w:p>
        </w:tc>
        <w:tc>
          <w:tcPr>
            <w:tcW w:w="4153" w:type="dxa"/>
            <w:vAlign w:val="top"/>
          </w:tcPr>
          <w:p>
            <w:pPr>
              <w:rPr>
                <w:rFonts w:hint="default" w:ascii="Times New Roman" w:hAnsi="Times New Roman" w:cs="Times New Roman"/>
                <w:color w:val="auto"/>
                <w:lang w:val="en-US"/>
              </w:rPr>
            </w:pPr>
            <w:r>
              <w:rPr>
                <w:rFonts w:hint="default" w:ascii="Times New Roman" w:hAnsi="Times New Roman" w:cs="Times New Roman"/>
                <w:color w:val="auto"/>
                <w:lang w:val="en-US"/>
              </w:rPr>
              <w:t>1. May be allow users to have phrase search to have results that do not have the phrase (method2) is better</w:t>
            </w:r>
          </w:p>
        </w:tc>
      </w:tr>
    </w:tbl>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rPr>
          <w:rFonts w:hint="default" w:ascii="Times New Roman" w:hAnsi="Times New Roman" w:cs="Times New Roman"/>
          <w:color w:val="auto"/>
        </w:rPr>
      </w:pPr>
    </w:p>
    <w:p>
      <w:pPr>
        <w:pStyle w:val="3"/>
        <w:rPr>
          <w:rFonts w:hint="default" w:ascii="Times New Roman" w:hAnsi="Times New Roman" w:cs="Times New Roman"/>
          <w:color w:val="auto"/>
        </w:rPr>
      </w:pPr>
      <w:r>
        <w:rPr>
          <w:rFonts w:hint="default" w:ascii="Times New Roman" w:hAnsi="Times New Roman" w:cs="Times New Roman"/>
          <w:color w:val="auto"/>
        </w:rPr>
        <w:t>Self-reflection</w:t>
      </w:r>
    </w:p>
    <w:tbl>
      <w:tblPr>
        <w:tblW w:w="9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
        <w:gridCol w:w="8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39" w:hRule="atLeast"/>
        </w:trPr>
        <w:tc>
          <w:tcPr>
            <w:tcW w:w="792"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Ivan</w:t>
            </w:r>
          </w:p>
        </w:tc>
        <w:tc>
          <w:tcPr>
            <w:tcW w:w="8954" w:type="dxa"/>
            <w:shd w:val="clear" w:color="auto" w:fill="F2F2F2"/>
            <w:vAlign w:val="top"/>
          </w:tcPr>
          <w:p>
            <w:pPr>
              <w:rPr>
                <w:rFonts w:hint="default" w:ascii="Times New Roman" w:hAnsi="Times New Roman" w:cs="Times New Roman"/>
                <w:color w:val="auto"/>
                <w:lang w:val="en-US"/>
              </w:rPr>
            </w:pPr>
            <w:r>
              <w:rPr>
                <w:rFonts w:hint="default" w:ascii="Times New Roman" w:hAnsi="Times New Roman" w:cs="Times New Roman"/>
                <w:color w:val="auto"/>
                <w:lang w:val="en-US"/>
              </w:rPr>
              <w:t xml:space="preserve">We have done a great job but as time is scarce, we have tried a lot of hard work in making the correctness the first priority. But nodejs sometimes is very difficult to debug, and we encountered many unexpected and strange bugs that we have to be stuck for a long long time. </w:t>
            </w:r>
          </w:p>
          <w:p>
            <w:pPr>
              <w:rPr>
                <w:rFonts w:hint="default" w:ascii="Times New Roman" w:hAnsi="Times New Roman" w:cs="Times New Roman"/>
                <w:color w:val="auto"/>
                <w:lang w:val="en-US"/>
              </w:rPr>
            </w:pPr>
            <w:r>
              <w:rPr>
                <w:rFonts w:hint="default" w:ascii="Times New Roman" w:hAnsi="Times New Roman" w:cs="Times New Roman"/>
                <w:color w:val="auto"/>
                <w:lang w:val="en-US"/>
              </w:rPr>
              <w:t>The algorithms part are all designed and implemented by me and sometimes it is hard to make sure it runs correctly, especially using a script engine.</w:t>
            </w:r>
          </w:p>
          <w:p>
            <w:pPr>
              <w:rPr>
                <w:rFonts w:hint="default" w:ascii="Times New Roman" w:hAnsi="Times New Roman" w:cs="Times New Roman"/>
                <w:color w:val="auto"/>
                <w:lang w:val="en-US"/>
              </w:rPr>
            </w:pPr>
            <w:r>
              <w:rPr>
                <w:rFonts w:hint="default" w:ascii="Times New Roman" w:hAnsi="Times New Roman" w:cs="Times New Roman"/>
                <w:color w:val="auto"/>
                <w:lang w:val="en-US"/>
              </w:rPr>
              <w:t>If we have time and a second chance , we may just find out more about debugging and testing in programming in nodejs so to relive our pain in the future.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792"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Alan</w:t>
            </w:r>
          </w:p>
        </w:tc>
        <w:tc>
          <w:tcPr>
            <w:tcW w:w="8954" w:type="dxa"/>
            <w:vAlign w:val="top"/>
          </w:tcPr>
          <w:p>
            <w:pPr>
              <w:rPr>
                <w:rFonts w:hint="default" w:ascii="Times New Roman" w:hAnsi="Times New Roman" w:cs="Times New Roman"/>
                <w:color w:val="auto"/>
              </w:rPr>
            </w:pPr>
            <w:r>
              <w:rPr>
                <w:rFonts w:hint="default" w:ascii="Times New Roman" w:hAnsi="Times New Roman" w:cs="Times New Roman"/>
                <w:color w:val="auto"/>
              </w:rPr>
              <w:t>Regarding the decisions on implementing the project using newer technologies (i.e. implement with Node.JS + MongoDB instead of Java), I am satisfied with the decision, with tears and joys involved.</w:t>
            </w:r>
          </w:p>
          <w:p>
            <w:pPr>
              <w:rPr>
                <w:rFonts w:hint="default" w:ascii="Times New Roman" w:hAnsi="Times New Roman" w:cs="Times New Roman"/>
                <w:color w:val="auto"/>
              </w:rPr>
            </w:pPr>
            <w:r>
              <w:rPr>
                <w:rFonts w:hint="default" w:ascii="Times New Roman" w:hAnsi="Times New Roman" w:cs="Times New Roman"/>
                <w:color w:val="auto"/>
              </w:rPr>
              <w:t>For the tears, I cannot find any previous work of this project for reference, meaning our group have to implement everything from scratch, turning algorithms into codes. Besides, there is not reference on the performance, issues, and anything else on developing a search engine with Node.JS.</w:t>
            </w:r>
            <w:r>
              <w:rPr>
                <w:rFonts w:hint="default" w:ascii="Times New Roman" w:hAnsi="Times New Roman" w:cs="Times New Roman"/>
                <w:color w:val="auto"/>
              </w:rPr>
              <w:t xml:space="preserve"> This sometimes causes us troubles.</w:t>
            </w:r>
          </w:p>
          <w:p>
            <w:pPr>
              <w:rPr>
                <w:rFonts w:hint="default" w:ascii="Times New Roman" w:hAnsi="Times New Roman" w:cs="Times New Roman"/>
                <w:color w:val="auto"/>
              </w:rPr>
            </w:pPr>
            <w:r>
              <w:rPr>
                <w:rFonts w:hint="default" w:ascii="Times New Roman" w:hAnsi="Times New Roman" w:cs="Times New Roman"/>
                <w:color w:val="auto"/>
              </w:rPr>
              <w:t>Regarding the crawling, the performance was acceptable in the first phase (several pages only), but unexpectedly slow when crawling 300 pages (7 minutes, originally). Then I found out that the original method used in phase 1 is not inadequate to handle that amount of database operations. Therefore, I have optimised the database operations, by storing several pages in memory and write them all (in the same cache) at a time, so as to reduce legacies in database connection and writing, as well as utilising the “bulk operation” natively supported by Mongodb. This may sound easy, but handling memory use is quite troublesome. For instance, after each writing, the cache is cleared, but the Node.JS programme is still using it. In that case, I have to turn from asynchronous procedures into synchronous version, for the database operation part.</w:t>
            </w:r>
          </w:p>
          <w:p>
            <w:pPr>
              <w:rPr>
                <w:rFonts w:hint="default" w:ascii="Times New Roman" w:hAnsi="Times New Roman" w:cs="Times New Roman"/>
                <w:color w:val="auto"/>
              </w:rPr>
            </w:pPr>
            <w:r>
              <w:rPr>
                <w:rFonts w:hint="default" w:ascii="Times New Roman" w:hAnsi="Times New Roman" w:cs="Times New Roman"/>
                <w:color w:val="auto"/>
              </w:rPr>
              <w:t xml:space="preserve">Regarding the </w:t>
            </w:r>
            <w:r>
              <w:rPr>
                <w:rFonts w:hint="default" w:ascii="Times New Roman" w:hAnsi="Times New Roman" w:cs="Times New Roman"/>
                <w:color w:val="auto"/>
              </w:rPr>
              <w:t xml:space="preserve">searching part, </w:t>
            </w:r>
          </w:p>
        </w:tc>
      </w:tr>
    </w:tbl>
    <w:p>
      <w:pPr>
        <w:rPr>
          <w:rFonts w:hint="default" w:ascii="Times New Roman" w:hAnsi="Times New Roman" w:cs="Times New Roman"/>
          <w:color w:val="auto"/>
        </w:rPr>
      </w:pPr>
    </w:p>
    <w:p>
      <w:pPr>
        <w:pStyle w:val="3"/>
        <w:rPr>
          <w:rFonts w:hint="default" w:ascii="Times New Roman" w:hAnsi="Times New Roman" w:cs="Times New Roman"/>
          <w:color w:val="auto"/>
        </w:rPr>
      </w:pPr>
      <w:r>
        <w:rPr>
          <w:rFonts w:hint="default" w:ascii="Times New Roman" w:hAnsi="Times New Roman" w:cs="Times New Roman"/>
          <w:color w:val="auto"/>
        </w:rPr>
        <w:t>Future Development</w:t>
      </w:r>
    </w:p>
    <w:tbl>
      <w:tblPr>
        <w:tblW w:w="9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92"/>
        <w:gridCol w:w="7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92"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Front-end</w:t>
            </w:r>
          </w:p>
        </w:tc>
        <w:tc>
          <w:tcPr>
            <w:tcW w:w="7854" w:type="dxa"/>
            <w:shd w:val="clear" w:color="auto" w:fill="F2F2F2"/>
            <w:vAlign w:val="top"/>
          </w:tcPr>
          <w:p>
            <w:pPr>
              <w:pStyle w:val="28"/>
              <w:numPr>
                <w:ilvl w:val="0"/>
                <w:numId w:val="7"/>
              </w:numPr>
              <w:ind w:leftChars="0"/>
              <w:rPr>
                <w:rFonts w:hint="default" w:ascii="Times New Roman" w:hAnsi="Times New Roman" w:cs="Times New Roman"/>
                <w:color w:val="auto"/>
              </w:rPr>
            </w:pPr>
            <w:r>
              <w:rPr>
                <w:rFonts w:hint="default" w:ascii="Times New Roman" w:hAnsi="Times New Roman" w:cs="Times New Roman"/>
                <w:color w:val="auto"/>
              </w:rPr>
              <w:t>Provide more information on query results (e.g. time of querying)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92"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Crawling</w:t>
            </w:r>
          </w:p>
        </w:tc>
        <w:tc>
          <w:tcPr>
            <w:tcW w:w="7854" w:type="dxa"/>
            <w:vAlign w:val="top"/>
          </w:tcPr>
          <w:p>
            <w:pPr>
              <w:pStyle w:val="28"/>
              <w:numPr>
                <w:ilvl w:val="0"/>
                <w:numId w:val="8"/>
              </w:numPr>
              <w:ind w:leftChars="0"/>
              <w:rPr>
                <w:rFonts w:hint="default" w:ascii="Times New Roman" w:hAnsi="Times New Roman" w:cs="Times New Roman"/>
                <w:color w:val="auto"/>
              </w:rPr>
            </w:pPr>
            <w:r>
              <w:rPr>
                <w:rFonts w:hint="default" w:ascii="Times New Roman" w:hAnsi="Times New Roman" w:cs="Times New Roman"/>
                <w:color w:val="auto"/>
              </w:rPr>
              <w:t xml:space="preserve">Implement word stemming with more sophisticated methods (e.g. Entropy method) if processing </w:t>
            </w:r>
            <w:r>
              <w:rPr>
                <w:rFonts w:hint="default" w:ascii="Times New Roman" w:hAnsi="Times New Roman" w:cs="Times New Roman"/>
                <w:color w:val="auto"/>
              </w:rPr>
              <w:t>capacity allows</w:t>
            </w:r>
          </w:p>
          <w:p>
            <w:pPr>
              <w:pStyle w:val="28"/>
              <w:numPr>
                <w:ilvl w:val="0"/>
                <w:numId w:val="8"/>
              </w:numPr>
              <w:ind w:leftChars="0"/>
              <w:rPr>
                <w:rFonts w:hint="default" w:ascii="Times New Roman" w:hAnsi="Times New Roman" w:cs="Times New Roman"/>
                <w:color w:val="auto"/>
              </w:rPr>
            </w:pPr>
            <w:r>
              <w:rPr>
                <w:rFonts w:hint="default" w:ascii="Times New Roman" w:hAnsi="Times New Roman" w:cs="Times New Roman"/>
                <w:color w:val="auto"/>
              </w:rPr>
              <w:t xml:space="preserve">Speedup crawling speed with more simple database (e.g. use </w:t>
            </w:r>
            <w:r>
              <w:rPr>
                <w:rFonts w:hint="default" w:ascii="Times New Roman" w:hAnsi="Times New Roman" w:cs="Times New Roman"/>
                <w:color w:val="auto"/>
              </w:rPr>
              <w:t>Cassandra</w:t>
            </w:r>
            <w:r>
              <w:rPr>
                <w:rFonts w:hint="default" w:ascii="Times New Roman" w:hAnsi="Times New Roman" w:cs="Times New Roman"/>
                <w:color w:val="auto"/>
              </w:rPr>
              <w:t xml:space="preserve"> </w:t>
            </w:r>
            <w:r>
              <w:rPr>
                <w:rFonts w:hint="default" w:ascii="Times New Roman" w:hAnsi="Times New Roman" w:cs="Times New Roman"/>
                <w:color w:val="auto"/>
              </w:rPr>
              <w:t>or redis) instead of mongodb, which is too comprehensive, causing potential performance issue when crawling many pages.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92"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Searching</w:t>
            </w:r>
          </w:p>
        </w:tc>
        <w:tc>
          <w:tcPr>
            <w:tcW w:w="7854" w:type="dxa"/>
            <w:shd w:val="clear" w:color="auto" w:fill="F2F2F2"/>
            <w:vAlign w:val="top"/>
          </w:tcPr>
          <w:p>
            <w:pPr>
              <w:pStyle w:val="28"/>
              <w:numPr>
                <w:ilvl w:val="0"/>
                <w:numId w:val="9"/>
              </w:numPr>
              <w:ind w:leftChars="0"/>
              <w:rPr>
                <w:rFonts w:hint="default" w:ascii="Times New Roman" w:hAnsi="Times New Roman" w:cs="Times New Roman"/>
                <w:color w:val="auto"/>
              </w:rPr>
            </w:pPr>
            <w:r>
              <w:rPr>
                <w:rFonts w:hint="default" w:ascii="Times New Roman" w:hAnsi="Times New Roman" w:cs="Times New Roman"/>
                <w:color w:val="auto"/>
              </w:rPr>
              <w:t>Match words by its linguistic meaning instead of stemmed words</w:t>
            </w:r>
          </w:p>
          <w:p>
            <w:pPr>
              <w:pStyle w:val="28"/>
              <w:numPr>
                <w:ilvl w:val="0"/>
                <w:numId w:val="9"/>
              </w:numPr>
              <w:ind w:leftChars="0"/>
              <w:rPr>
                <w:rFonts w:hint="default" w:ascii="Times New Roman" w:hAnsi="Times New Roman" w:cs="Times New Roman"/>
                <w:color w:val="auto"/>
              </w:rPr>
            </w:pPr>
            <w:r>
              <w:rPr>
                <w:rFonts w:hint="default" w:ascii="Times New Roman" w:hAnsi="Times New Roman" w:cs="Times New Roman"/>
                <w:color w:val="auto"/>
              </w:rPr>
              <w:t>Support other languages (e.g. Chinese, Japanese, …)</w:t>
            </w:r>
          </w:p>
        </w:tc>
      </w:tr>
    </w:tbl>
    <w:p>
      <w:pPr>
        <w:rPr>
          <w:rFonts w:hint="default" w:ascii="Times New Roman" w:hAnsi="Times New Roman" w:cs="Times New Roman"/>
          <w:color w:val="auto"/>
        </w:rPr>
      </w:pPr>
    </w:p>
    <w:p>
      <w:pPr>
        <w:rPr>
          <w:rFonts w:hint="default" w:ascii="Times New Roman" w:hAnsi="Times New Roman" w:cs="Times New Roman"/>
          <w:color w:val="auto"/>
        </w:rPr>
      </w:pPr>
    </w:p>
    <w:p>
      <w:pPr>
        <w:pStyle w:val="3"/>
        <w:rPr>
          <w:rFonts w:hint="default" w:ascii="Times New Roman" w:hAnsi="Times New Roman" w:cs="Times New Roman"/>
          <w:color w:val="auto"/>
        </w:rPr>
      </w:pPr>
      <w:r>
        <w:rPr>
          <w:rFonts w:hint="default" w:ascii="Times New Roman" w:hAnsi="Times New Roman" w:cs="Times New Roman"/>
          <w:color w:val="auto"/>
        </w:rPr>
        <w:t>Distribution of work</w:t>
      </w:r>
      <w:r>
        <w:rPr>
          <w:rFonts w:hint="default" w:ascii="Times New Roman" w:hAnsi="Times New Roman" w:cs="Times New Roman"/>
          <w:color w:val="auto"/>
          <w:lang w:val="en-US"/>
        </w:rPr>
        <w:t xml:space="preserve"> (50%: 50%)</w:t>
      </w:r>
    </w:p>
    <w:tbl>
      <w:tblPr>
        <w:tblW w:w="9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83"/>
        <w:gridCol w:w="3981"/>
        <w:gridCol w:w="4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83" w:type="dxa"/>
            <w:tcBorders>
              <w:bottom w:val="single" w:color="7F7F7F" w:sz="4" w:space="0"/>
              <w:right w:val="nil"/>
            </w:tcBorders>
            <w:vAlign w:val="top"/>
          </w:tcPr>
          <w:p>
            <w:pPr>
              <w:rPr>
                <w:rFonts w:hint="default" w:ascii="Times New Roman" w:hAnsi="Times New Roman" w:cs="Times New Roman"/>
                <w:b w:val="0"/>
                <w:bCs/>
                <w:caps/>
                <w:color w:val="auto"/>
              </w:rPr>
            </w:pPr>
          </w:p>
        </w:tc>
        <w:tc>
          <w:tcPr>
            <w:tcW w:w="3981" w:type="dxa"/>
            <w:tcBorders>
              <w:bottom w:val="single" w:color="7F7F7F" w:sz="4" w:space="0"/>
            </w:tcBorders>
            <w:vAlign w:val="top"/>
          </w:tcPr>
          <w:p>
            <w:pPr>
              <w:rPr>
                <w:rFonts w:hint="default" w:ascii="Times New Roman" w:hAnsi="Times New Roman" w:cs="Times New Roman"/>
                <w:color w:val="auto"/>
              </w:rPr>
            </w:pPr>
            <w:r>
              <w:rPr>
                <w:rFonts w:hint="default" w:ascii="Times New Roman" w:hAnsi="Times New Roman" w:cs="Times New Roman"/>
                <w:b/>
                <w:bCs/>
                <w:caps/>
                <w:color w:val="auto"/>
              </w:rPr>
              <w:t>Ivan</w:t>
            </w:r>
          </w:p>
        </w:tc>
        <w:tc>
          <w:tcPr>
            <w:tcW w:w="4282" w:type="dxa"/>
            <w:tcBorders>
              <w:bottom w:val="single" w:color="7F7F7F" w:sz="4" w:space="0"/>
            </w:tcBorders>
            <w:vAlign w:val="top"/>
          </w:tcPr>
          <w:p>
            <w:pPr>
              <w:rPr>
                <w:rFonts w:hint="default" w:ascii="Times New Roman" w:hAnsi="Times New Roman" w:cs="Times New Roman"/>
                <w:color w:val="auto"/>
              </w:rPr>
            </w:pPr>
            <w:r>
              <w:rPr>
                <w:rFonts w:hint="default" w:ascii="Times New Roman" w:hAnsi="Times New Roman" w:cs="Times New Roman"/>
                <w:b/>
                <w:bCs/>
                <w:caps/>
                <w:color w:val="auto"/>
              </w:rPr>
              <w:t>Alan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83"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Front-end</w:t>
            </w:r>
          </w:p>
        </w:tc>
        <w:tc>
          <w:tcPr>
            <w:tcW w:w="3981" w:type="dxa"/>
            <w:shd w:val="clear" w:color="auto" w:fill="F2F2F2"/>
            <w:vAlign w:val="top"/>
          </w:tcPr>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P</w:t>
            </w:r>
            <w:r>
              <w:rPr>
                <w:rFonts w:hint="default" w:ascii="Times New Roman" w:hAnsi="Times New Roman" w:cs="Times New Roman"/>
                <w:color w:val="auto"/>
              </w:rPr>
              <w:t>rovides API for easy usage</w:t>
            </w:r>
          </w:p>
        </w:tc>
        <w:tc>
          <w:tcPr>
            <w:tcW w:w="4282" w:type="dxa"/>
            <w:shd w:val="clear" w:color="auto" w:fill="F2F2F2"/>
            <w:vAlign w:val="top"/>
          </w:tcPr>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User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83" w:type="dxa"/>
            <w:tcBorders>
              <w:right w:val="single" w:color="7F7F7F" w:sz="4" w:space="0"/>
            </w:tcBorders>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Crawling</w:t>
            </w:r>
          </w:p>
        </w:tc>
        <w:tc>
          <w:tcPr>
            <w:tcW w:w="3981" w:type="dxa"/>
            <w:vAlign w:val="top"/>
          </w:tcPr>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 xml:space="preserve">Implemented inverted tables </w:t>
            </w:r>
            <w:r>
              <w:rPr>
                <w:rFonts w:hint="default" w:ascii="Times New Roman" w:hAnsi="Times New Roman" w:cs="Times New Roman"/>
                <w:color w:val="auto"/>
              </w:rPr>
              <w:t xml:space="preserve">with title matches favouring </w:t>
            </w:r>
            <w:r>
              <w:rPr>
                <w:rFonts w:hint="default" w:ascii="Times New Roman" w:hAnsi="Times New Roman" w:cs="Times New Roman"/>
                <w:color w:val="auto"/>
              </w:rPr>
              <w:t>+ forward tables</w:t>
            </w:r>
          </w:p>
          <w:p>
            <w:pPr>
              <w:rPr>
                <w:rFonts w:hint="default" w:ascii="Times New Roman" w:hAnsi="Times New Roman" w:cs="Times New Roman"/>
                <w:color w:val="auto"/>
              </w:rPr>
            </w:pPr>
          </w:p>
        </w:tc>
        <w:tc>
          <w:tcPr>
            <w:tcW w:w="4282" w:type="dxa"/>
            <w:vAlign w:val="top"/>
          </w:tcPr>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 xml:space="preserve">Optimised </w:t>
            </w:r>
            <w:r>
              <w:rPr>
                <w:rFonts w:hint="default" w:ascii="Times New Roman" w:hAnsi="Times New Roman" w:cs="Times New Roman"/>
                <w:color w:val="auto"/>
              </w:rPr>
              <w:t>database manipulations with bulk operations</w:t>
            </w:r>
          </w:p>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Implemented infrastructure for extending crawling function (e.g. pageinfos, wordlists)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483" w:type="dxa"/>
            <w:tcBorders>
              <w:right w:val="single" w:color="7F7F7F" w:sz="4" w:space="0"/>
            </w:tcBorders>
            <w:shd w:val="clear" w:color="auto" w:fill="F2F2F2"/>
            <w:vAlign w:val="top"/>
          </w:tcPr>
          <w:p>
            <w:pPr>
              <w:rPr>
                <w:rFonts w:hint="default" w:ascii="Times New Roman" w:hAnsi="Times New Roman" w:cs="Times New Roman"/>
                <w:b/>
                <w:bCs/>
                <w:caps/>
                <w:color w:val="auto"/>
              </w:rPr>
            </w:pPr>
            <w:r>
              <w:rPr>
                <w:rFonts w:hint="default" w:ascii="Times New Roman" w:hAnsi="Times New Roman" w:cs="Times New Roman"/>
                <w:b/>
                <w:bCs/>
                <w:caps/>
                <w:color w:val="auto"/>
              </w:rPr>
              <w:t>S</w:t>
            </w:r>
            <w:r>
              <w:rPr>
                <w:rFonts w:hint="default" w:ascii="Times New Roman" w:hAnsi="Times New Roman" w:cs="Times New Roman"/>
                <w:b/>
                <w:bCs/>
                <w:caps/>
                <w:color w:val="auto"/>
              </w:rPr>
              <w:t>earching</w:t>
            </w:r>
          </w:p>
        </w:tc>
        <w:tc>
          <w:tcPr>
            <w:tcW w:w="3981" w:type="dxa"/>
            <w:shd w:val="clear" w:color="auto" w:fill="F2F2F2"/>
            <w:vAlign w:val="top"/>
          </w:tcPr>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 xml:space="preserve">Implemented algorithms </w:t>
            </w:r>
          </w:p>
        </w:tc>
        <w:tc>
          <w:tcPr>
            <w:tcW w:w="4282" w:type="dxa"/>
            <w:shd w:val="clear" w:color="auto" w:fill="F2F2F2"/>
            <w:vAlign w:val="top"/>
          </w:tcPr>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 xml:space="preserve">Implemented infrastructure for </w:t>
            </w:r>
            <w:r>
              <w:rPr>
                <w:rFonts w:hint="default" w:ascii="Times New Roman" w:hAnsi="Times New Roman" w:cs="Times New Roman"/>
                <w:color w:val="auto"/>
              </w:rPr>
              <w:t>searching</w:t>
            </w:r>
            <w:r>
              <w:rPr>
                <w:rFonts w:hint="default" w:ascii="Times New Roman" w:hAnsi="Times New Roman" w:cs="Times New Roman"/>
                <w:color w:val="auto"/>
              </w:rPr>
              <w:t xml:space="preserve"> </w:t>
            </w:r>
            <w:r>
              <w:rPr>
                <w:rFonts w:hint="default" w:ascii="Times New Roman" w:hAnsi="Times New Roman" w:cs="Times New Roman"/>
                <w:color w:val="auto"/>
              </w:rPr>
              <w:t>function</w:t>
            </w:r>
          </w:p>
          <w:p>
            <w:pPr>
              <w:pStyle w:val="28"/>
              <w:numPr>
                <w:ilvl w:val="0"/>
                <w:numId w:val="10"/>
              </w:numPr>
              <w:ind w:leftChars="0"/>
              <w:rPr>
                <w:rFonts w:hint="default" w:ascii="Times New Roman" w:hAnsi="Times New Roman" w:cs="Times New Roman"/>
                <w:color w:val="auto"/>
              </w:rPr>
            </w:pPr>
            <w:r>
              <w:rPr>
                <w:rFonts w:hint="default" w:ascii="Times New Roman" w:hAnsi="Times New Roman" w:cs="Times New Roman"/>
                <w:color w:val="auto"/>
              </w:rPr>
              <w:t>API (server routing) implementation</w:t>
            </w:r>
          </w:p>
        </w:tc>
      </w:tr>
    </w:tbl>
    <w:p>
      <w:pPr>
        <w:rPr>
          <w:rFonts w:hint="default" w:ascii="Times New Roman" w:hAnsi="Times New Roman" w:cs="Times New Roman"/>
          <w:color w:val="auto"/>
        </w:rPr>
      </w:pPr>
    </w:p>
    <w:sectPr>
      <w:footerReference r:id="rId5" w:type="default"/>
      <w:pgSz w:w="11906" w:h="16838"/>
      <w:pgMar w:top="1440" w:right="1080" w:bottom="1440" w:left="108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an Shum" w:date="2016-05-04T10:24:00Z" w:initials="AS">
    <w:p>
      <w:pPr>
        <w:pStyle w:val="13"/>
      </w:pPr>
      <w:r>
        <w:rPr>
          <w:rFonts w:hint="eastAsia"/>
        </w:rPr>
        <w:t>Compare performance with screenshots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tka Display">
    <w:altName w:val="Microsoft Sans Serif"/>
    <w:panose1 w:val="02000505000000020004"/>
    <w:charset w:val="00"/>
    <w:family w:val="auto"/>
    <w:pitch w:val="default"/>
    <w:sig w:usb0="A00002EF" w:usb1="4000204B" w:usb2="00000000" w:usb3="00000000" w:csb0="0000019F" w:csb1="00000000"/>
  </w:font>
  <w:font w:name="FangSong">
    <w:panose1 w:val="02010609060101010101"/>
    <w:charset w:val="86"/>
    <w:family w:val="auto"/>
    <w:pitch w:val="default"/>
    <w:sig w:usb0="800002BF" w:usb1="38CF7CFA" w:usb2="00000016" w:usb3="00000000" w:csb0="00040001" w:csb1="00000000"/>
  </w:font>
  <w:font w:name="Born">
    <w:altName w:val="wgl4_boot"/>
    <w:panose1 w:val="02000000000000000000"/>
    <w:charset w:val="00"/>
    <w:family w:val="auto"/>
    <w:pitch w:val="default"/>
    <w:sig w:usb0="00000003" w:usb1="00000000" w:usb2="00000000" w:usb3="00000000" w:csb0="00000001" w:csb1="00000000"/>
  </w:font>
  <w:font w:name="思源黑體 TWHK Medium">
    <w:altName w:val="SimHei"/>
    <w:panose1 w:val="020B0600000000000000"/>
    <w:charset w:val="88"/>
    <w:family w:val="auto"/>
    <w:pitch w:val="default"/>
    <w:sig w:usb0="20000207" w:usb1="2ADF3C10" w:usb2="00000016" w:usb3="00000000" w:csb0="00120107" w:csb1="00000000"/>
  </w:font>
  <w:font w:name="wgl4_boot">
    <w:panose1 w:val="020B0502020504020200"/>
    <w:charset w:val="00"/>
    <w:family w:val="auto"/>
    <w:pitch w:val="default"/>
    <w:sig w:usb0="8000028F" w:usb1="00001800" w:usb2="00000000" w:usb3="00000000" w:csb0="0000001F" w:csb1="D7D70000"/>
  </w:font>
  <w:font w:name="Microsoft Sans Serif">
    <w:panose1 w:val="020B0604020202020204"/>
    <w:charset w:val="00"/>
    <w:family w:val="auto"/>
    <w:pitch w:val="default"/>
    <w:sig w:usb0="E1002AFF" w:usb1="C0000002" w:usb2="00000008" w:usb3="00000000" w:csb0="200101FF" w:csb1="20280000"/>
  </w:font>
  <w:font w:name="Microsoft YaHei">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fldChar w:fldCharType="begin"/>
    </w:r>
    <w:r>
      <w:instrText xml:space="preserve"> PAGE   \* MERGEFORMAT </w:instrText>
    </w:r>
    <w:r>
      <w:fldChar w:fldCharType="separate"/>
    </w:r>
    <w:r>
      <w:t>1</w:t>
    </w:r>
    <w: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5730650">
    <w:nsid w:val="0A796FDA"/>
    <w:multiLevelType w:val="multilevel"/>
    <w:tmpl w:val="0A796FDA"/>
    <w:lvl w:ilvl="0" w:tentative="1">
      <w:start w:val="1"/>
      <w:numFmt w:val="decimal"/>
      <w:lvlText w:val="%1."/>
      <w:lvlJc w:val="left"/>
      <w:pPr>
        <w:ind w:left="360" w:hanging="360"/>
      </w:pPr>
      <w:rPr>
        <w:rFonts w:hint="default"/>
      </w:rPr>
    </w:lvl>
    <w:lvl w:ilvl="1" w:tentative="1">
      <w:start w:val="1"/>
      <w:numFmt w:val="lowerLetter"/>
      <w:lvlText w:val="%2)"/>
      <w:lvlJc w:val="left"/>
      <w:pPr>
        <w:ind w:left="960" w:hanging="480"/>
      </w:pPr>
      <w:rPr>
        <w:rFonts w:hint="eastAsia"/>
      </w:rPr>
    </w:lvl>
    <w:lvl w:ilvl="2" w:tentative="1">
      <w:start w:val="1"/>
      <w:numFmt w:val="lowerRoman"/>
      <w:lvlText w:val="%3."/>
      <w:lvlJc w:val="right"/>
      <w:pPr>
        <w:ind w:left="1701" w:hanging="283"/>
      </w:pPr>
      <w:rPr>
        <w:rFonts w:hint="eastAsia"/>
      </w:rPr>
    </w:lvl>
    <w:lvl w:ilvl="3" w:tentative="1">
      <w:start w:val="1"/>
      <w:numFmt w:val="decimal"/>
      <w:lvlText w:val="%4."/>
      <w:lvlJc w:val="left"/>
      <w:pPr>
        <w:ind w:left="1920" w:hanging="480"/>
      </w:pPr>
      <w:rPr>
        <w:rFonts w:hint="eastAsia"/>
      </w:rPr>
    </w:lvl>
    <w:lvl w:ilvl="4" w:tentative="1">
      <w:start w:val="1"/>
      <w:numFmt w:val="ideographTraditional"/>
      <w:lvlText w:val="%5、"/>
      <w:lvlJc w:val="left"/>
      <w:pPr>
        <w:ind w:left="2400" w:hanging="480"/>
      </w:pPr>
      <w:rPr>
        <w:rFonts w:hint="eastAsia"/>
      </w:rPr>
    </w:lvl>
    <w:lvl w:ilvl="5" w:tentative="1">
      <w:start w:val="1"/>
      <w:numFmt w:val="lowerRoman"/>
      <w:lvlText w:val="%6."/>
      <w:lvlJc w:val="right"/>
      <w:pPr>
        <w:ind w:left="2880" w:hanging="480"/>
      </w:pPr>
      <w:rPr>
        <w:rFonts w:hint="eastAsia"/>
      </w:rPr>
    </w:lvl>
    <w:lvl w:ilvl="6" w:tentative="1">
      <w:start w:val="1"/>
      <w:numFmt w:val="decimal"/>
      <w:lvlText w:val="%7."/>
      <w:lvlJc w:val="left"/>
      <w:pPr>
        <w:ind w:left="3360" w:hanging="480"/>
      </w:pPr>
      <w:rPr>
        <w:rFonts w:hint="eastAsia"/>
      </w:rPr>
    </w:lvl>
    <w:lvl w:ilvl="7" w:tentative="1">
      <w:start w:val="1"/>
      <w:numFmt w:val="ideographTraditional"/>
      <w:lvlText w:val="%8、"/>
      <w:lvlJc w:val="left"/>
      <w:pPr>
        <w:ind w:left="3840" w:hanging="480"/>
      </w:pPr>
      <w:rPr>
        <w:rFonts w:hint="eastAsia"/>
      </w:rPr>
    </w:lvl>
    <w:lvl w:ilvl="8" w:tentative="1">
      <w:start w:val="1"/>
      <w:numFmt w:val="lowerRoman"/>
      <w:lvlText w:val="%9."/>
      <w:lvlJc w:val="right"/>
      <w:pPr>
        <w:ind w:left="4320" w:hanging="480"/>
      </w:pPr>
      <w:rPr>
        <w:rFonts w:hint="eastAsia"/>
      </w:rPr>
    </w:lvl>
  </w:abstractNum>
  <w:abstractNum w:abstractNumId="712388588">
    <w:nsid w:val="2A762FEC"/>
    <w:multiLevelType w:val="multilevel"/>
    <w:tmpl w:val="2A762FEC"/>
    <w:lvl w:ilvl="0" w:tentative="1">
      <w:start w:val="1"/>
      <w:numFmt w:val="decimal"/>
      <w:lvlText w:val="%1."/>
      <w:lvlJc w:val="left"/>
      <w:pPr>
        <w:ind w:left="360" w:hanging="360"/>
      </w:pPr>
    </w:lvl>
    <w:lvl w:ilvl="1" w:tentative="1">
      <w:start w:val="1"/>
      <w:numFmt w:val="lowerLetter"/>
      <w:lvlText w:val="%2)"/>
      <w:lvlJc w:val="left"/>
      <w:pPr>
        <w:ind w:left="960" w:hanging="480"/>
      </w:pPr>
      <w:rPr>
        <w:rFonts w:hint="eastAsia"/>
      </w:rPr>
    </w:lvl>
    <w:lvl w:ilvl="2" w:tentative="1">
      <w:start w:val="1"/>
      <w:numFmt w:val="lowerRoman"/>
      <w:lvlText w:val="%3."/>
      <w:lvlJc w:val="right"/>
      <w:pPr>
        <w:ind w:left="1701" w:hanging="283"/>
      </w:pPr>
      <w:rPr>
        <w:rFonts w:hint="eastAsia"/>
      </w:rPr>
    </w:lvl>
    <w:lvl w:ilvl="3" w:tentative="1">
      <w:start w:val="1"/>
      <w:numFmt w:val="decimal"/>
      <w:lvlText w:val="%4."/>
      <w:lvlJc w:val="left"/>
      <w:pPr>
        <w:ind w:left="1920" w:hanging="480"/>
      </w:pPr>
      <w:rPr>
        <w:rFonts w:hint="eastAsia"/>
      </w:rPr>
    </w:lvl>
    <w:lvl w:ilvl="4" w:tentative="1">
      <w:start w:val="1"/>
      <w:numFmt w:val="ideographTraditional"/>
      <w:lvlText w:val="%5、"/>
      <w:lvlJc w:val="left"/>
      <w:pPr>
        <w:ind w:left="2400" w:hanging="480"/>
      </w:pPr>
      <w:rPr>
        <w:rFonts w:hint="eastAsia"/>
      </w:rPr>
    </w:lvl>
    <w:lvl w:ilvl="5" w:tentative="1">
      <w:start w:val="1"/>
      <w:numFmt w:val="lowerRoman"/>
      <w:lvlText w:val="%6."/>
      <w:lvlJc w:val="right"/>
      <w:pPr>
        <w:ind w:left="2880" w:hanging="480"/>
      </w:pPr>
      <w:rPr>
        <w:rFonts w:hint="eastAsia"/>
      </w:rPr>
    </w:lvl>
    <w:lvl w:ilvl="6" w:tentative="1">
      <w:start w:val="1"/>
      <w:numFmt w:val="decimal"/>
      <w:lvlText w:val="%7."/>
      <w:lvlJc w:val="left"/>
      <w:pPr>
        <w:ind w:left="3360" w:hanging="480"/>
      </w:pPr>
      <w:rPr>
        <w:rFonts w:hint="eastAsia"/>
      </w:rPr>
    </w:lvl>
    <w:lvl w:ilvl="7" w:tentative="1">
      <w:start w:val="1"/>
      <w:numFmt w:val="ideographTraditional"/>
      <w:lvlText w:val="%8、"/>
      <w:lvlJc w:val="left"/>
      <w:pPr>
        <w:ind w:left="3840" w:hanging="480"/>
      </w:pPr>
      <w:rPr>
        <w:rFonts w:hint="eastAsia"/>
      </w:rPr>
    </w:lvl>
    <w:lvl w:ilvl="8" w:tentative="1">
      <w:start w:val="1"/>
      <w:numFmt w:val="lowerRoman"/>
      <w:lvlText w:val="%9."/>
      <w:lvlJc w:val="right"/>
      <w:pPr>
        <w:ind w:left="4320" w:hanging="480"/>
      </w:pPr>
      <w:rPr>
        <w:rFonts w:hint="eastAsia"/>
      </w:rPr>
    </w:lvl>
  </w:abstractNum>
  <w:abstractNum w:abstractNumId="1074738146">
    <w:nsid w:val="400F33E2"/>
    <w:multiLevelType w:val="multilevel"/>
    <w:tmpl w:val="400F33E2"/>
    <w:lvl w:ilvl="0" w:tentative="1">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097554921">
    <w:nsid w:val="416B5BE9"/>
    <w:multiLevelType w:val="multilevel"/>
    <w:tmpl w:val="416B5BE9"/>
    <w:lvl w:ilvl="0" w:tentative="1">
      <w:start w:val="1"/>
      <w:numFmt w:val="decimal"/>
      <w:lvlText w:val="%1."/>
      <w:lvlJc w:val="left"/>
      <w:pPr>
        <w:ind w:left="360" w:hanging="360"/>
      </w:pPr>
      <w:rPr>
        <w:rFonts w:hint="default"/>
      </w:rPr>
    </w:lvl>
    <w:lvl w:ilvl="1" w:tentative="1">
      <w:start w:val="1"/>
      <w:numFmt w:val="lowerLetter"/>
      <w:lvlText w:val="%2)"/>
      <w:lvlJc w:val="left"/>
      <w:pPr>
        <w:ind w:left="960" w:hanging="480"/>
      </w:pPr>
      <w:rPr>
        <w:rFonts w:hint="eastAsia"/>
      </w:rPr>
    </w:lvl>
    <w:lvl w:ilvl="2" w:tentative="1">
      <w:start w:val="1"/>
      <w:numFmt w:val="lowerRoman"/>
      <w:lvlText w:val="%3."/>
      <w:lvlJc w:val="right"/>
      <w:pPr>
        <w:ind w:left="1701" w:hanging="283"/>
      </w:pPr>
      <w:rPr>
        <w:rFonts w:hint="eastAsia"/>
      </w:rPr>
    </w:lvl>
    <w:lvl w:ilvl="3" w:tentative="1">
      <w:start w:val="1"/>
      <w:numFmt w:val="decimal"/>
      <w:lvlText w:val="%4."/>
      <w:lvlJc w:val="left"/>
      <w:pPr>
        <w:ind w:left="1920" w:hanging="480"/>
      </w:pPr>
      <w:rPr>
        <w:rFonts w:hint="eastAsia"/>
      </w:rPr>
    </w:lvl>
    <w:lvl w:ilvl="4" w:tentative="1">
      <w:start w:val="1"/>
      <w:numFmt w:val="ideographTraditional"/>
      <w:lvlText w:val="%5、"/>
      <w:lvlJc w:val="left"/>
      <w:pPr>
        <w:ind w:left="2400" w:hanging="480"/>
      </w:pPr>
      <w:rPr>
        <w:rFonts w:hint="eastAsia"/>
      </w:rPr>
    </w:lvl>
    <w:lvl w:ilvl="5" w:tentative="1">
      <w:start w:val="1"/>
      <w:numFmt w:val="lowerRoman"/>
      <w:lvlText w:val="%6."/>
      <w:lvlJc w:val="right"/>
      <w:pPr>
        <w:ind w:left="2880" w:hanging="480"/>
      </w:pPr>
      <w:rPr>
        <w:rFonts w:hint="eastAsia"/>
      </w:rPr>
    </w:lvl>
    <w:lvl w:ilvl="6" w:tentative="1">
      <w:start w:val="1"/>
      <w:numFmt w:val="decimal"/>
      <w:lvlText w:val="%7."/>
      <w:lvlJc w:val="left"/>
      <w:pPr>
        <w:ind w:left="3360" w:hanging="480"/>
      </w:pPr>
      <w:rPr>
        <w:rFonts w:hint="eastAsia"/>
      </w:rPr>
    </w:lvl>
    <w:lvl w:ilvl="7" w:tentative="1">
      <w:start w:val="1"/>
      <w:numFmt w:val="ideographTraditional"/>
      <w:lvlText w:val="%8、"/>
      <w:lvlJc w:val="left"/>
      <w:pPr>
        <w:ind w:left="3840" w:hanging="480"/>
      </w:pPr>
      <w:rPr>
        <w:rFonts w:hint="eastAsia"/>
      </w:rPr>
    </w:lvl>
    <w:lvl w:ilvl="8" w:tentative="1">
      <w:start w:val="1"/>
      <w:numFmt w:val="lowerRoman"/>
      <w:lvlText w:val="%9."/>
      <w:lvlJc w:val="right"/>
      <w:pPr>
        <w:ind w:left="4320" w:hanging="480"/>
      </w:pPr>
      <w:rPr>
        <w:rFonts w:hint="eastAsia"/>
      </w:rPr>
    </w:lvl>
  </w:abstractNum>
  <w:abstractNum w:abstractNumId="1158573049">
    <w:nsid w:val="450E6BF9"/>
    <w:multiLevelType w:val="multilevel"/>
    <w:tmpl w:val="450E6BF9"/>
    <w:lvl w:ilvl="0" w:tentative="1">
      <w:start w:val="1"/>
      <w:numFmt w:val="decimal"/>
      <w:lvlText w:val="%1."/>
      <w:lvlJc w:val="left"/>
      <w:pPr>
        <w:ind w:left="360" w:hanging="360"/>
      </w:pPr>
      <w:rPr>
        <w:rFonts w:hint="default"/>
      </w:rPr>
    </w:lvl>
    <w:lvl w:ilvl="1" w:tentative="1">
      <w:start w:val="1"/>
      <w:numFmt w:val="lowerLetter"/>
      <w:lvlText w:val="%2)"/>
      <w:lvlJc w:val="left"/>
      <w:pPr>
        <w:ind w:left="960" w:hanging="480"/>
      </w:pPr>
      <w:rPr>
        <w:rFonts w:hint="eastAsia"/>
      </w:rPr>
    </w:lvl>
    <w:lvl w:ilvl="2" w:tentative="1">
      <w:start w:val="1"/>
      <w:numFmt w:val="lowerRoman"/>
      <w:lvlText w:val="%3."/>
      <w:lvlJc w:val="right"/>
      <w:pPr>
        <w:ind w:left="1701" w:hanging="283"/>
      </w:pPr>
      <w:rPr>
        <w:rFonts w:hint="eastAsia"/>
      </w:rPr>
    </w:lvl>
    <w:lvl w:ilvl="3" w:tentative="1">
      <w:start w:val="1"/>
      <w:numFmt w:val="decimal"/>
      <w:lvlText w:val="%4."/>
      <w:lvlJc w:val="left"/>
      <w:pPr>
        <w:ind w:left="1920" w:hanging="480"/>
      </w:pPr>
      <w:rPr>
        <w:rFonts w:hint="eastAsia"/>
      </w:rPr>
    </w:lvl>
    <w:lvl w:ilvl="4" w:tentative="1">
      <w:start w:val="1"/>
      <w:numFmt w:val="ideographTraditional"/>
      <w:lvlText w:val="%5、"/>
      <w:lvlJc w:val="left"/>
      <w:pPr>
        <w:ind w:left="2400" w:hanging="480"/>
      </w:pPr>
      <w:rPr>
        <w:rFonts w:hint="eastAsia"/>
      </w:rPr>
    </w:lvl>
    <w:lvl w:ilvl="5" w:tentative="1">
      <w:start w:val="1"/>
      <w:numFmt w:val="lowerRoman"/>
      <w:lvlText w:val="%6."/>
      <w:lvlJc w:val="right"/>
      <w:pPr>
        <w:ind w:left="2880" w:hanging="480"/>
      </w:pPr>
      <w:rPr>
        <w:rFonts w:hint="eastAsia"/>
      </w:rPr>
    </w:lvl>
    <w:lvl w:ilvl="6" w:tentative="1">
      <w:start w:val="1"/>
      <w:numFmt w:val="decimal"/>
      <w:lvlText w:val="%7."/>
      <w:lvlJc w:val="left"/>
      <w:pPr>
        <w:ind w:left="3360" w:hanging="480"/>
      </w:pPr>
      <w:rPr>
        <w:rFonts w:hint="eastAsia"/>
      </w:rPr>
    </w:lvl>
    <w:lvl w:ilvl="7" w:tentative="1">
      <w:start w:val="1"/>
      <w:numFmt w:val="ideographTraditional"/>
      <w:lvlText w:val="%8、"/>
      <w:lvlJc w:val="left"/>
      <w:pPr>
        <w:ind w:left="3840" w:hanging="480"/>
      </w:pPr>
      <w:rPr>
        <w:rFonts w:hint="eastAsia"/>
      </w:rPr>
    </w:lvl>
    <w:lvl w:ilvl="8" w:tentative="1">
      <w:start w:val="1"/>
      <w:numFmt w:val="lowerRoman"/>
      <w:lvlText w:val="%9."/>
      <w:lvlJc w:val="right"/>
      <w:pPr>
        <w:ind w:left="4320" w:hanging="480"/>
      </w:pPr>
      <w:rPr>
        <w:rFonts w:hint="eastAsia"/>
      </w:rPr>
    </w:lvl>
  </w:abstractNum>
  <w:abstractNum w:abstractNumId="1210189288">
    <w:nsid w:val="482205E8"/>
    <w:multiLevelType w:val="multilevel"/>
    <w:tmpl w:val="482205E8"/>
    <w:lvl w:ilvl="0" w:tentative="1">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311978144">
    <w:nsid w:val="4E3332A0"/>
    <w:multiLevelType w:val="multilevel"/>
    <w:tmpl w:val="4E3332A0"/>
    <w:lvl w:ilvl="0" w:tentative="1">
      <w:start w:val="1"/>
      <w:numFmt w:val="decimal"/>
      <w:lvlText w:val="%1."/>
      <w:lvlJc w:val="left"/>
      <w:pPr>
        <w:ind w:left="360" w:hanging="360"/>
      </w:pPr>
      <w:rPr>
        <w:rFonts w:hint="default"/>
      </w:rPr>
    </w:lvl>
    <w:lvl w:ilvl="1" w:tentative="1">
      <w:start w:val="1"/>
      <w:numFmt w:val="ideographTraditional"/>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610045694">
    <w:nsid w:val="5FF758FE"/>
    <w:multiLevelType w:val="multilevel"/>
    <w:tmpl w:val="5FF758FE"/>
    <w:lvl w:ilvl="0" w:tentative="1">
      <w:start w:val="1"/>
      <w:numFmt w:val="bullet"/>
      <w:lvlText w:val=""/>
      <w:lvlJc w:val="left"/>
      <w:pPr>
        <w:ind w:left="480" w:hanging="480"/>
      </w:pPr>
      <w:rPr>
        <w:rFonts w:hint="default" w:ascii="Wingdings" w:hAnsi="Wingdings"/>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666205749">
    <w:nsid w:val="63504835"/>
    <w:multiLevelType w:val="multilevel"/>
    <w:tmpl w:val="63504835"/>
    <w:lvl w:ilvl="0" w:tentative="1">
      <w:start w:val="1"/>
      <w:numFmt w:val="decimal"/>
      <w:lvlText w:val="%1."/>
      <w:lvlJc w:val="left"/>
      <w:pPr>
        <w:ind w:left="360" w:hanging="36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ideographTraditional"/>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775321244">
    <w:nsid w:val="69D1409C"/>
    <w:multiLevelType w:val="multilevel"/>
    <w:tmpl w:val="69D1409C"/>
    <w:lvl w:ilvl="0" w:tentative="1">
      <w:start w:val="1"/>
      <w:numFmt w:val="decimal"/>
      <w:lvlText w:val="%1."/>
      <w:lvlJc w:val="left"/>
      <w:pPr>
        <w:ind w:left="360" w:hanging="360"/>
      </w:pPr>
      <w:rPr>
        <w:rFonts w:hint="default"/>
      </w:rPr>
    </w:lvl>
    <w:lvl w:ilvl="1" w:tentative="1">
      <w:start w:val="1"/>
      <w:numFmt w:val="lowerLetter"/>
      <w:lvlText w:val="%2)"/>
      <w:lvlJc w:val="left"/>
      <w:pPr>
        <w:ind w:left="960" w:hanging="480"/>
      </w:pPr>
      <w:rPr>
        <w:rFonts w:hint="eastAsia"/>
      </w:rPr>
    </w:lvl>
    <w:lvl w:ilvl="2" w:tentative="1">
      <w:start w:val="1"/>
      <w:numFmt w:val="lowerRoman"/>
      <w:lvlText w:val="%3."/>
      <w:lvlJc w:val="right"/>
      <w:pPr>
        <w:ind w:left="1701" w:hanging="283"/>
      </w:pPr>
      <w:rPr>
        <w:rFonts w:hint="eastAsia"/>
      </w:rPr>
    </w:lvl>
    <w:lvl w:ilvl="3" w:tentative="1">
      <w:start w:val="1"/>
      <w:numFmt w:val="decimal"/>
      <w:lvlText w:val="%4."/>
      <w:lvlJc w:val="left"/>
      <w:pPr>
        <w:ind w:left="1920" w:hanging="480"/>
      </w:pPr>
      <w:rPr>
        <w:rFonts w:hint="eastAsia"/>
      </w:rPr>
    </w:lvl>
    <w:lvl w:ilvl="4" w:tentative="1">
      <w:start w:val="1"/>
      <w:numFmt w:val="ideographTraditional"/>
      <w:lvlText w:val="%5、"/>
      <w:lvlJc w:val="left"/>
      <w:pPr>
        <w:ind w:left="2400" w:hanging="480"/>
      </w:pPr>
      <w:rPr>
        <w:rFonts w:hint="eastAsia"/>
      </w:rPr>
    </w:lvl>
    <w:lvl w:ilvl="5" w:tentative="1">
      <w:start w:val="1"/>
      <w:numFmt w:val="lowerRoman"/>
      <w:lvlText w:val="%6."/>
      <w:lvlJc w:val="right"/>
      <w:pPr>
        <w:ind w:left="2880" w:hanging="480"/>
      </w:pPr>
      <w:rPr>
        <w:rFonts w:hint="eastAsia"/>
      </w:rPr>
    </w:lvl>
    <w:lvl w:ilvl="6" w:tentative="1">
      <w:start w:val="1"/>
      <w:numFmt w:val="decimal"/>
      <w:lvlText w:val="%7."/>
      <w:lvlJc w:val="left"/>
      <w:pPr>
        <w:ind w:left="3360" w:hanging="480"/>
      </w:pPr>
      <w:rPr>
        <w:rFonts w:hint="eastAsia"/>
      </w:rPr>
    </w:lvl>
    <w:lvl w:ilvl="7" w:tentative="1">
      <w:start w:val="1"/>
      <w:numFmt w:val="ideographTraditional"/>
      <w:lvlText w:val="%8、"/>
      <w:lvlJc w:val="left"/>
      <w:pPr>
        <w:ind w:left="3840" w:hanging="480"/>
      </w:pPr>
      <w:rPr>
        <w:rFonts w:hint="eastAsia"/>
      </w:rPr>
    </w:lvl>
    <w:lvl w:ilvl="8" w:tentative="1">
      <w:start w:val="1"/>
      <w:numFmt w:val="lowerRoman"/>
      <w:lvlText w:val="%9."/>
      <w:lvlJc w:val="right"/>
      <w:pPr>
        <w:ind w:left="4320" w:hanging="480"/>
      </w:pPr>
      <w:rPr>
        <w:rFonts w:hint="eastAsia"/>
      </w:rPr>
    </w:lvl>
  </w:abstractNum>
  <w:num w:numId="1">
    <w:abstractNumId w:val="175730650"/>
  </w:num>
  <w:num w:numId="2">
    <w:abstractNumId w:val="1158573049"/>
  </w:num>
  <w:num w:numId="3">
    <w:abstractNumId w:val="1097554921"/>
  </w:num>
  <w:num w:numId="4">
    <w:abstractNumId w:val="1775321244"/>
  </w:num>
  <w:num w:numId="5">
    <w:abstractNumId w:val="712388588"/>
  </w:num>
  <w:num w:numId="6">
    <w:abstractNumId w:val="1666205749"/>
  </w:num>
  <w:num w:numId="7">
    <w:abstractNumId w:val="1210189288"/>
  </w:num>
  <w:num w:numId="8">
    <w:abstractNumId w:val="1311978144"/>
  </w:num>
  <w:num w:numId="9">
    <w:abstractNumId w:val="1074738146"/>
  </w:num>
  <w:num w:numId="10">
    <w:abstractNumId w:val="16100456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annotation subject"/>
    <w:lsdException w:uiPriority="99" w:name="Balloon Text"/>
  </w:latentStyles>
  <w:style w:type="paragraph" w:default="1" w:styleId="1">
    <w:name w:val="Normal"/>
    <w:qFormat/>
    <w:uiPriority w:val="0"/>
    <w:pPr>
      <w:spacing w:after="0" w:line="240" w:lineRule="auto"/>
    </w:pPr>
    <w:rPr>
      <w:rFonts w:ascii="Sitka Display" w:hAnsi="Sitka Display" w:eastAsia="FangSong"/>
      <w:bCs/>
      <w:sz w:val="24"/>
      <w:szCs w:val="21"/>
      <w:lang w:eastAsia="zh-CN" w:bidi="ar-SA"/>
    </w:rPr>
  </w:style>
  <w:style w:type="paragraph" w:styleId="2">
    <w:name w:val="heading 1"/>
    <w:basedOn w:val="1"/>
    <w:next w:val="1"/>
    <w:link w:val="29"/>
    <w:qFormat/>
    <w:uiPriority w:val="9"/>
    <w:pPr>
      <w:keepNext/>
      <w:keepLines/>
      <w:spacing w:before="320" w:after="80"/>
      <w:jc w:val="center"/>
      <w:outlineLvl w:val="0"/>
    </w:pPr>
    <w:rPr>
      <w:rFonts w:ascii="Born" w:hAnsi="Born" w:eastAsia="思源黑體 TWHK Medium"/>
      <w:color w:val="2D73B3"/>
      <w:sz w:val="40"/>
      <w:szCs w:val="40"/>
    </w:rPr>
  </w:style>
  <w:style w:type="paragraph" w:styleId="3">
    <w:name w:val="heading 2"/>
    <w:basedOn w:val="1"/>
    <w:next w:val="1"/>
    <w:link w:val="30"/>
    <w:unhideWhenUsed/>
    <w:qFormat/>
    <w:uiPriority w:val="9"/>
    <w:pPr>
      <w:keepNext/>
      <w:keepLines/>
      <w:spacing w:before="160" w:after="40"/>
      <w:jc w:val="center"/>
      <w:outlineLvl w:val="1"/>
    </w:pPr>
    <w:rPr>
      <w:rFonts w:ascii="Born" w:hAnsi="Born" w:eastAsia="思源黑體 TWHK Medium"/>
      <w:sz w:val="32"/>
      <w:szCs w:val="32"/>
    </w:rPr>
  </w:style>
  <w:style w:type="paragraph" w:styleId="4">
    <w:name w:val="heading 3"/>
    <w:basedOn w:val="1"/>
    <w:next w:val="1"/>
    <w:link w:val="31"/>
    <w:semiHidden/>
    <w:unhideWhenUsed/>
    <w:qFormat/>
    <w:uiPriority w:val="9"/>
    <w:pPr>
      <w:keepNext/>
      <w:keepLines/>
      <w:spacing w:before="160"/>
      <w:outlineLvl w:val="2"/>
    </w:pPr>
    <w:rPr>
      <w:rFonts w:ascii="Born" w:hAnsi="Born" w:eastAsia="思源黑體 TWHK Medium"/>
      <w:sz w:val="32"/>
      <w:szCs w:val="32"/>
    </w:rPr>
  </w:style>
  <w:style w:type="paragraph" w:styleId="5">
    <w:name w:val="heading 4"/>
    <w:basedOn w:val="1"/>
    <w:next w:val="1"/>
    <w:link w:val="32"/>
    <w:semiHidden/>
    <w:unhideWhenUsed/>
    <w:qFormat/>
    <w:uiPriority w:val="9"/>
    <w:pPr>
      <w:keepNext/>
      <w:keepLines/>
      <w:spacing w:before="80"/>
      <w:outlineLvl w:val="3"/>
    </w:pPr>
    <w:rPr>
      <w:rFonts w:ascii="Born" w:hAnsi="Born" w:eastAsia="思源黑體 TWHK Medium"/>
      <w:i/>
      <w:iCs/>
      <w:sz w:val="30"/>
      <w:szCs w:val="30"/>
    </w:rPr>
  </w:style>
  <w:style w:type="paragraph" w:styleId="6">
    <w:name w:val="heading 5"/>
    <w:basedOn w:val="1"/>
    <w:next w:val="1"/>
    <w:link w:val="33"/>
    <w:semiHidden/>
    <w:unhideWhenUsed/>
    <w:qFormat/>
    <w:uiPriority w:val="9"/>
    <w:pPr>
      <w:keepNext/>
      <w:keepLines/>
      <w:spacing w:before="40"/>
      <w:outlineLvl w:val="4"/>
    </w:pPr>
    <w:rPr>
      <w:rFonts w:ascii="Born" w:hAnsi="Born" w:eastAsia="思源黑體 TWHK Medium"/>
      <w:sz w:val="28"/>
      <w:szCs w:val="28"/>
    </w:rPr>
  </w:style>
  <w:style w:type="paragraph" w:styleId="7">
    <w:name w:val="heading 6"/>
    <w:basedOn w:val="1"/>
    <w:next w:val="1"/>
    <w:link w:val="34"/>
    <w:semiHidden/>
    <w:unhideWhenUsed/>
    <w:qFormat/>
    <w:uiPriority w:val="9"/>
    <w:pPr>
      <w:keepNext/>
      <w:keepLines/>
      <w:spacing w:before="40"/>
      <w:outlineLvl w:val="5"/>
    </w:pPr>
    <w:rPr>
      <w:rFonts w:ascii="Born" w:hAnsi="Born" w:eastAsia="思源黑體 TWHK Medium"/>
      <w:i/>
      <w:iCs/>
      <w:sz w:val="26"/>
      <w:szCs w:val="26"/>
    </w:rPr>
  </w:style>
  <w:style w:type="paragraph" w:styleId="8">
    <w:name w:val="heading 7"/>
    <w:basedOn w:val="1"/>
    <w:next w:val="1"/>
    <w:link w:val="35"/>
    <w:semiHidden/>
    <w:unhideWhenUsed/>
    <w:qFormat/>
    <w:uiPriority w:val="9"/>
    <w:pPr>
      <w:keepNext/>
      <w:keepLines/>
      <w:spacing w:before="40"/>
      <w:outlineLvl w:val="6"/>
    </w:pPr>
    <w:rPr>
      <w:rFonts w:ascii="Born" w:hAnsi="Born" w:eastAsia="思源黑體 TWHK Medium"/>
      <w:szCs w:val="24"/>
    </w:rPr>
  </w:style>
  <w:style w:type="paragraph" w:styleId="9">
    <w:name w:val="heading 8"/>
    <w:basedOn w:val="1"/>
    <w:next w:val="1"/>
    <w:link w:val="36"/>
    <w:semiHidden/>
    <w:unhideWhenUsed/>
    <w:qFormat/>
    <w:uiPriority w:val="9"/>
    <w:pPr>
      <w:keepNext/>
      <w:keepLines/>
      <w:spacing w:before="40"/>
      <w:outlineLvl w:val="7"/>
    </w:pPr>
    <w:rPr>
      <w:rFonts w:ascii="Born" w:hAnsi="Born" w:eastAsia="思源黑體 TWHK Medium"/>
      <w:i/>
      <w:iCs/>
      <w:sz w:val="22"/>
      <w:szCs w:val="22"/>
    </w:rPr>
  </w:style>
  <w:style w:type="paragraph" w:styleId="10">
    <w:name w:val="heading 9"/>
    <w:basedOn w:val="1"/>
    <w:next w:val="1"/>
    <w:link w:val="37"/>
    <w:semiHidden/>
    <w:unhideWhenUsed/>
    <w:qFormat/>
    <w:uiPriority w:val="9"/>
    <w:pPr>
      <w:keepNext/>
      <w:keepLines/>
      <w:spacing w:before="40"/>
      <w:outlineLvl w:val="8"/>
    </w:pPr>
    <w:rPr>
      <w:b/>
      <w:bCs w:val="0"/>
      <w:i/>
      <w:iCs/>
    </w:rPr>
  </w:style>
  <w:style w:type="character" w:default="1" w:styleId="19">
    <w:name w:val="Default Paragraph Font"/>
    <w:unhideWhenUsed/>
    <w:uiPriority w:val="1"/>
  </w:style>
  <w:style w:type="paragraph" w:styleId="11">
    <w:name w:val="Balloon Text"/>
    <w:basedOn w:val="1"/>
    <w:link w:val="49"/>
    <w:semiHidden/>
    <w:unhideWhenUsed/>
    <w:uiPriority w:val="99"/>
    <w:rPr>
      <w:rFonts w:ascii="Born" w:hAnsi="Born" w:eastAsia="思源黑體 TWHK Medium"/>
      <w:sz w:val="18"/>
      <w:szCs w:val="18"/>
    </w:rPr>
  </w:style>
  <w:style w:type="paragraph" w:styleId="12">
    <w:name w:val="caption"/>
    <w:basedOn w:val="1"/>
    <w:next w:val="1"/>
    <w:semiHidden/>
    <w:unhideWhenUsed/>
    <w:qFormat/>
    <w:uiPriority w:val="35"/>
    <w:rPr>
      <w:b/>
      <w:bCs w:val="0"/>
      <w:color w:val="3F3F3F"/>
      <w:sz w:val="16"/>
      <w:szCs w:val="16"/>
    </w:rPr>
  </w:style>
  <w:style w:type="paragraph" w:styleId="13">
    <w:name w:val="annotation text"/>
    <w:basedOn w:val="1"/>
    <w:link w:val="47"/>
    <w:semiHidden/>
    <w:unhideWhenUsed/>
    <w:uiPriority w:val="99"/>
  </w:style>
  <w:style w:type="paragraph" w:styleId="14">
    <w:name w:val="annotation subject"/>
    <w:basedOn w:val="13"/>
    <w:next w:val="13"/>
    <w:link w:val="48"/>
    <w:semiHidden/>
    <w:unhideWhenUsed/>
    <w:uiPriority w:val="99"/>
  </w:style>
  <w:style w:type="paragraph" w:styleId="15">
    <w:name w:val="footer"/>
    <w:basedOn w:val="1"/>
    <w:link w:val="51"/>
    <w:unhideWhenUsed/>
    <w:uiPriority w:val="99"/>
    <w:pPr>
      <w:tabs>
        <w:tab w:val="center" w:pos="4153"/>
        <w:tab w:val="right" w:pos="8306"/>
      </w:tabs>
      <w:snapToGrid w:val="0"/>
    </w:pPr>
    <w:rPr>
      <w:sz w:val="20"/>
      <w:szCs w:val="20"/>
    </w:rPr>
  </w:style>
  <w:style w:type="paragraph" w:styleId="16">
    <w:name w:val="header"/>
    <w:basedOn w:val="1"/>
    <w:link w:val="50"/>
    <w:unhideWhenUsed/>
    <w:uiPriority w:val="99"/>
    <w:pPr>
      <w:tabs>
        <w:tab w:val="center" w:pos="4153"/>
        <w:tab w:val="right" w:pos="8306"/>
      </w:tabs>
      <w:snapToGrid w:val="0"/>
    </w:pPr>
    <w:rPr>
      <w:sz w:val="20"/>
      <w:szCs w:val="20"/>
    </w:rPr>
  </w:style>
  <w:style w:type="paragraph" w:styleId="17">
    <w:name w:val="Subtitle"/>
    <w:basedOn w:val="1"/>
    <w:next w:val="1"/>
    <w:link w:val="39"/>
    <w:qFormat/>
    <w:uiPriority w:val="11"/>
    <w:pPr>
      <w:numPr>
        <w:numId w:val="0"/>
      </w:numPr>
      <w:jc w:val="center"/>
    </w:pPr>
    <w:rPr>
      <w:color w:val="44546A"/>
      <w:sz w:val="28"/>
      <w:szCs w:val="28"/>
    </w:rPr>
  </w:style>
  <w:style w:type="paragraph" w:styleId="18">
    <w:name w:val="Title"/>
    <w:basedOn w:val="1"/>
    <w:next w:val="1"/>
    <w:link w:val="38"/>
    <w:qFormat/>
    <w:uiPriority w:val="10"/>
    <w:pPr>
      <w:pBdr>
        <w:top w:val="single" w:color="A5A5A5" w:sz="6" w:space="8"/>
        <w:bottom w:val="single" w:color="A5A5A5" w:sz="6" w:space="8"/>
      </w:pBdr>
      <w:spacing w:after="400"/>
      <w:contextualSpacing/>
      <w:jc w:val="center"/>
    </w:pPr>
    <w:rPr>
      <w:rFonts w:ascii="Born" w:hAnsi="Born" w:eastAsia="思源黑體 TWHK Medium"/>
      <w:caps/>
      <w:color w:val="44546A"/>
      <w:spacing w:val="30"/>
      <w:sz w:val="72"/>
      <w:szCs w:val="72"/>
    </w:rPr>
  </w:style>
  <w:style w:type="character" w:styleId="20">
    <w:name w:val="annotation reference"/>
    <w:basedOn w:val="19"/>
    <w:semiHidden/>
    <w:unhideWhenUsed/>
    <w:uiPriority w:val="99"/>
    <w:rPr>
      <w:sz w:val="18"/>
      <w:szCs w:val="18"/>
    </w:rPr>
  </w:style>
  <w:style w:type="character" w:styleId="21">
    <w:name w:val="Emphasis"/>
    <w:basedOn w:val="19"/>
    <w:qFormat/>
    <w:uiPriority w:val="20"/>
    <w:rPr>
      <w:i/>
      <w:iCs/>
      <w:color w:val="000000"/>
    </w:rPr>
  </w:style>
  <w:style w:type="character" w:styleId="22">
    <w:name w:val="Hyperlink"/>
    <w:basedOn w:val="19"/>
    <w:unhideWhenUsed/>
    <w:uiPriority w:val="99"/>
    <w:rPr>
      <w:color w:val="0563C1"/>
      <w:u w:val="single"/>
    </w:rPr>
  </w:style>
  <w:style w:type="character" w:styleId="23">
    <w:name w:val="Strong"/>
    <w:basedOn w:val="19"/>
    <w:qFormat/>
    <w:uiPriority w:val="22"/>
    <w:rPr>
      <w:b/>
      <w:bCs/>
    </w:rPr>
  </w:style>
  <w:style w:type="paragraph" w:customStyle="1" w:styleId="24">
    <w:name w:val="No Spacing"/>
    <w:qFormat/>
    <w:uiPriority w:val="1"/>
    <w:pPr>
      <w:spacing w:after="0" w:line="240" w:lineRule="auto"/>
    </w:pPr>
    <w:rPr>
      <w:rFonts w:ascii="Sitka Display" w:hAnsi="Sitka Display" w:eastAsia="FangSong"/>
      <w:sz w:val="21"/>
      <w:szCs w:val="21"/>
      <w:lang w:eastAsia="zh-CN" w:bidi="ar-SA"/>
    </w:rPr>
  </w:style>
  <w:style w:type="paragraph" w:customStyle="1" w:styleId="25">
    <w:name w:val="Quote"/>
    <w:basedOn w:val="1"/>
    <w:next w:val="1"/>
    <w:link w:val="40"/>
    <w:qFormat/>
    <w:uiPriority w:val="29"/>
    <w:pPr>
      <w:spacing w:before="160"/>
      <w:ind w:left="720" w:right="720"/>
      <w:jc w:val="center"/>
    </w:pPr>
    <w:rPr>
      <w:i/>
      <w:iCs/>
      <w:color w:val="7A7A7A"/>
      <w:szCs w:val="24"/>
    </w:rPr>
  </w:style>
  <w:style w:type="paragraph" w:customStyle="1" w:styleId="26">
    <w:name w:val="Intense Quote"/>
    <w:basedOn w:val="1"/>
    <w:next w:val="1"/>
    <w:link w:val="41"/>
    <w:qFormat/>
    <w:uiPriority w:val="30"/>
    <w:pPr>
      <w:spacing w:before="160" w:line="276" w:lineRule="auto"/>
      <w:ind w:left="936" w:right="936"/>
      <w:jc w:val="center"/>
    </w:pPr>
    <w:rPr>
      <w:rFonts w:ascii="Born" w:hAnsi="Born" w:eastAsia="思源黑體 TWHK Medium"/>
      <w:caps/>
      <w:color w:val="2D73B3"/>
      <w:sz w:val="28"/>
      <w:szCs w:val="28"/>
    </w:rPr>
  </w:style>
  <w:style w:type="paragraph" w:customStyle="1" w:styleId="27">
    <w:name w:val="TOC Heading"/>
    <w:basedOn w:val="2"/>
    <w:next w:val="1"/>
    <w:semiHidden/>
    <w:unhideWhenUsed/>
    <w:qFormat/>
    <w:uiPriority w:val="39"/>
    <w:pPr>
      <w:outlineLvl w:val="9"/>
    </w:pPr>
  </w:style>
  <w:style w:type="paragraph" w:customStyle="1" w:styleId="28">
    <w:name w:val="List Paragraph"/>
    <w:basedOn w:val="1"/>
    <w:qFormat/>
    <w:uiPriority w:val="34"/>
    <w:pPr>
      <w:ind w:left="480" w:leftChars="200"/>
    </w:pPr>
  </w:style>
  <w:style w:type="character" w:customStyle="1" w:styleId="29">
    <w:name w:val="Heading 1 Char"/>
    <w:basedOn w:val="19"/>
    <w:link w:val="2"/>
    <w:uiPriority w:val="9"/>
    <w:rPr>
      <w:rFonts w:ascii="Born" w:hAnsi="Born" w:eastAsia="思源黑體 TWHK Medium"/>
      <w:color w:val="2D73B3"/>
      <w:sz w:val="40"/>
      <w:szCs w:val="40"/>
    </w:rPr>
  </w:style>
  <w:style w:type="character" w:customStyle="1" w:styleId="30">
    <w:name w:val="Heading 2 Char"/>
    <w:basedOn w:val="19"/>
    <w:link w:val="3"/>
    <w:uiPriority w:val="9"/>
    <w:rPr>
      <w:rFonts w:ascii="Born" w:hAnsi="Born" w:eastAsia="思源黑體 TWHK Medium"/>
      <w:sz w:val="32"/>
      <w:szCs w:val="32"/>
    </w:rPr>
  </w:style>
  <w:style w:type="character" w:customStyle="1" w:styleId="31">
    <w:name w:val="Heading 3 Char"/>
    <w:basedOn w:val="19"/>
    <w:link w:val="4"/>
    <w:semiHidden/>
    <w:uiPriority w:val="9"/>
    <w:rPr>
      <w:rFonts w:ascii="Born" w:hAnsi="Born" w:eastAsia="思源黑體 TWHK Medium"/>
      <w:sz w:val="32"/>
      <w:szCs w:val="32"/>
    </w:rPr>
  </w:style>
  <w:style w:type="character" w:customStyle="1" w:styleId="32">
    <w:name w:val="Heading 4 Char"/>
    <w:basedOn w:val="19"/>
    <w:link w:val="5"/>
    <w:semiHidden/>
    <w:uiPriority w:val="9"/>
    <w:rPr>
      <w:rFonts w:ascii="Born" w:hAnsi="Born" w:eastAsia="思源黑體 TWHK Medium"/>
      <w:i/>
      <w:iCs/>
      <w:sz w:val="30"/>
      <w:szCs w:val="30"/>
    </w:rPr>
  </w:style>
  <w:style w:type="character" w:customStyle="1" w:styleId="33">
    <w:name w:val="Heading 5 Char"/>
    <w:basedOn w:val="19"/>
    <w:link w:val="6"/>
    <w:semiHidden/>
    <w:uiPriority w:val="9"/>
    <w:rPr>
      <w:rFonts w:ascii="Born" w:hAnsi="Born" w:eastAsia="思源黑體 TWHK Medium"/>
      <w:sz w:val="28"/>
      <w:szCs w:val="28"/>
    </w:rPr>
  </w:style>
  <w:style w:type="character" w:customStyle="1" w:styleId="34">
    <w:name w:val="Heading 6 Char"/>
    <w:basedOn w:val="19"/>
    <w:link w:val="7"/>
    <w:semiHidden/>
    <w:uiPriority w:val="9"/>
    <w:rPr>
      <w:rFonts w:ascii="Born" w:hAnsi="Born" w:eastAsia="思源黑體 TWHK Medium"/>
      <w:i/>
      <w:iCs/>
      <w:sz w:val="26"/>
      <w:szCs w:val="26"/>
    </w:rPr>
  </w:style>
  <w:style w:type="character" w:customStyle="1" w:styleId="35">
    <w:name w:val="Heading 7 Char"/>
    <w:basedOn w:val="19"/>
    <w:link w:val="8"/>
    <w:semiHidden/>
    <w:uiPriority w:val="9"/>
    <w:rPr>
      <w:rFonts w:ascii="Born" w:hAnsi="Born" w:eastAsia="思源黑體 TWHK Medium"/>
      <w:sz w:val="24"/>
      <w:szCs w:val="24"/>
    </w:rPr>
  </w:style>
  <w:style w:type="character" w:customStyle="1" w:styleId="36">
    <w:name w:val="Heading 8 Char"/>
    <w:basedOn w:val="19"/>
    <w:link w:val="9"/>
    <w:semiHidden/>
    <w:uiPriority w:val="9"/>
    <w:rPr>
      <w:rFonts w:ascii="Born" w:hAnsi="Born" w:eastAsia="思源黑體 TWHK Medium"/>
      <w:i/>
      <w:iCs/>
      <w:sz w:val="22"/>
      <w:szCs w:val="22"/>
    </w:rPr>
  </w:style>
  <w:style w:type="character" w:customStyle="1" w:styleId="37">
    <w:name w:val="Heading 9 Char"/>
    <w:basedOn w:val="19"/>
    <w:link w:val="10"/>
    <w:semiHidden/>
    <w:uiPriority w:val="9"/>
    <w:rPr>
      <w:b/>
      <w:bCs/>
      <w:i/>
      <w:iCs/>
    </w:rPr>
  </w:style>
  <w:style w:type="character" w:customStyle="1" w:styleId="38">
    <w:name w:val="Title Char"/>
    <w:basedOn w:val="19"/>
    <w:link w:val="18"/>
    <w:uiPriority w:val="10"/>
    <w:rPr>
      <w:rFonts w:ascii="Born" w:hAnsi="Born" w:eastAsia="思源黑體 TWHK Medium"/>
      <w:caps/>
      <w:color w:val="44546A"/>
      <w:spacing w:val="30"/>
      <w:sz w:val="72"/>
      <w:szCs w:val="72"/>
    </w:rPr>
  </w:style>
  <w:style w:type="character" w:customStyle="1" w:styleId="39">
    <w:name w:val="Subtitle Char"/>
    <w:basedOn w:val="19"/>
    <w:link w:val="17"/>
    <w:uiPriority w:val="11"/>
    <w:rPr>
      <w:color w:val="44546A"/>
      <w:sz w:val="28"/>
      <w:szCs w:val="28"/>
    </w:rPr>
  </w:style>
  <w:style w:type="character" w:customStyle="1" w:styleId="40">
    <w:name w:val="Quote Char"/>
    <w:basedOn w:val="19"/>
    <w:link w:val="25"/>
    <w:uiPriority w:val="29"/>
    <w:rPr>
      <w:i/>
      <w:iCs/>
      <w:color w:val="7A7A7A"/>
      <w:sz w:val="24"/>
      <w:szCs w:val="24"/>
    </w:rPr>
  </w:style>
  <w:style w:type="character" w:customStyle="1" w:styleId="41">
    <w:name w:val="Intense Quote Char"/>
    <w:basedOn w:val="19"/>
    <w:link w:val="26"/>
    <w:uiPriority w:val="30"/>
    <w:rPr>
      <w:rFonts w:ascii="Born" w:hAnsi="Born" w:eastAsia="思源黑體 TWHK Medium"/>
      <w:caps/>
      <w:color w:val="2D73B3"/>
      <w:sz w:val="28"/>
      <w:szCs w:val="28"/>
    </w:rPr>
  </w:style>
  <w:style w:type="character" w:customStyle="1" w:styleId="42">
    <w:name w:val="Subtle Emphasis"/>
    <w:basedOn w:val="19"/>
    <w:qFormat/>
    <w:uiPriority w:val="19"/>
    <w:rPr>
      <w:i/>
      <w:iCs/>
      <w:color w:val="565656"/>
    </w:rPr>
  </w:style>
  <w:style w:type="character" w:customStyle="1" w:styleId="43">
    <w:name w:val="Intense Emphasis"/>
    <w:basedOn w:val="19"/>
    <w:qFormat/>
    <w:uiPriority w:val="21"/>
    <w:rPr>
      <w:b/>
      <w:bCs/>
      <w:i/>
      <w:iCs/>
      <w:color w:val="auto"/>
    </w:rPr>
  </w:style>
  <w:style w:type="character" w:customStyle="1" w:styleId="44">
    <w:name w:val="Subtle Reference"/>
    <w:basedOn w:val="19"/>
    <w:qFormat/>
    <w:uiPriority w:val="31"/>
    <w:rPr>
      <w:smallCaps/>
      <w:color w:val="3F3F3F"/>
      <w:spacing w:val="0"/>
      <w:u w:val="single" w:color="7F7F7F"/>
    </w:rPr>
  </w:style>
  <w:style w:type="character" w:customStyle="1" w:styleId="45">
    <w:name w:val="Intense Reference"/>
    <w:basedOn w:val="19"/>
    <w:qFormat/>
    <w:uiPriority w:val="32"/>
    <w:rPr>
      <w:b/>
      <w:bCs/>
      <w:smallCaps/>
      <w:color w:val="auto"/>
      <w:spacing w:val="0"/>
      <w:u w:val="single"/>
    </w:rPr>
  </w:style>
  <w:style w:type="character" w:customStyle="1" w:styleId="46">
    <w:name w:val="Book Title"/>
    <w:basedOn w:val="19"/>
    <w:qFormat/>
    <w:uiPriority w:val="33"/>
    <w:rPr>
      <w:b/>
      <w:bCs/>
      <w:smallCaps/>
      <w:spacing w:val="0"/>
    </w:rPr>
  </w:style>
  <w:style w:type="character" w:customStyle="1" w:styleId="47">
    <w:name w:val="Comment Text Char"/>
    <w:basedOn w:val="19"/>
    <w:link w:val="13"/>
    <w:semiHidden/>
    <w:uiPriority w:val="99"/>
    <w:rPr>
      <w:b/>
      <w:bCs/>
      <w:sz w:val="24"/>
    </w:rPr>
  </w:style>
  <w:style w:type="character" w:customStyle="1" w:styleId="48">
    <w:name w:val="Comment Subject Char"/>
    <w:basedOn w:val="47"/>
    <w:link w:val="14"/>
    <w:semiHidden/>
    <w:uiPriority w:val="99"/>
    <w:rPr>
      <w:sz w:val="24"/>
    </w:rPr>
  </w:style>
  <w:style w:type="character" w:customStyle="1" w:styleId="49">
    <w:name w:val="Balloon Text Char"/>
    <w:basedOn w:val="19"/>
    <w:link w:val="11"/>
    <w:semiHidden/>
    <w:uiPriority w:val="99"/>
    <w:rPr>
      <w:rFonts w:ascii="Born" w:hAnsi="Born" w:eastAsia="思源黑體 TWHK Medium"/>
      <w:b/>
      <w:bCs/>
      <w:sz w:val="18"/>
      <w:szCs w:val="18"/>
    </w:rPr>
  </w:style>
  <w:style w:type="character" w:customStyle="1" w:styleId="50">
    <w:name w:val="Header Char"/>
    <w:basedOn w:val="19"/>
    <w:link w:val="16"/>
    <w:uiPriority w:val="99"/>
    <w:rPr>
      <w:b/>
      <w:bCs/>
      <w:sz w:val="20"/>
      <w:szCs w:val="20"/>
    </w:rPr>
  </w:style>
  <w:style w:type="character" w:customStyle="1" w:styleId="51">
    <w:name w:val="Footer Char"/>
    <w:basedOn w:val="19"/>
    <w:link w:val="15"/>
    <w:uiPriority w:val="99"/>
    <w:rPr>
      <w:b/>
      <w:bCs/>
      <w:sz w:val="20"/>
      <w:szCs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oleObject" Target="embeddings/oleObject1.bin"/><Relationship Id="rId18" Type="http://schemas.openxmlformats.org/officeDocument/2006/relationships/image" Target="media/image11.wmf"/><Relationship Id="rId19" Type="http://schemas.openxmlformats.org/officeDocument/2006/relationships/image" Target="media/image12.png"/><Relationship Id="rId2" Type="http://schemas.openxmlformats.org/officeDocument/2006/relationships/styles" Target="styles.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customXml" Target="../customXml/item1.xml"/><Relationship Id="rId25"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743</Words>
  <Characters>4240</Characters>
  <Lines>35</Lines>
  <Paragraphs>9</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2016-05-04T01:00:00Z</dcterms:created>
  <dc:creator>Alan Shum</dc:creator>
  <cp:lastModifiedBy>AXIS</cp:lastModifiedBy>
  <dcterms:modified xsi:type="dcterms:W3CDTF">2016-05-04T15:56:40Z</dcterms:modified>
  <dc:title>COMP4321 – PROJECT REPORT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