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2EE1" w14:textId="77777777" w:rsidR="00FC474E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Plan de gestión de configuración del repositorio</w:t>
      </w:r>
    </w:p>
    <w:p w14:paraId="24F14B67" w14:textId="77777777" w:rsidR="00FC474E" w:rsidRDefault="00FC474E">
      <w:pPr>
        <w:jc w:val="center"/>
        <w:rPr>
          <w:rFonts w:ascii="Arial" w:eastAsia="Arial" w:hAnsi="Arial" w:cs="Arial"/>
          <w:sz w:val="36"/>
          <w:szCs w:val="36"/>
        </w:rPr>
      </w:pPr>
    </w:p>
    <w:p w14:paraId="57E663D7" w14:textId="77777777" w:rsidR="00FC474E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Estructura del repositorio</w:t>
      </w:r>
    </w:p>
    <w:p w14:paraId="3C911C80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├──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Bibliografia</w:t>
      </w:r>
      <w:proofErr w:type="spellEnd"/>
    </w:p>
    <w:p w14:paraId="25FF3BD5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├── Apuntes</w:t>
      </w:r>
    </w:p>
    <w:p w14:paraId="4BA73258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│      └── Apunte1</w:t>
      </w:r>
    </w:p>
    <w:p w14:paraId="68433D3F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├── Filminas</w:t>
      </w:r>
    </w:p>
    <w:p w14:paraId="76918D93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│      └── Filmina1</w:t>
      </w:r>
    </w:p>
    <w:p w14:paraId="48F12BA0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└──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Resumenes</w:t>
      </w:r>
      <w:proofErr w:type="spellEnd"/>
    </w:p>
    <w:p w14:paraId="67237044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          └── Resumen1</w:t>
      </w:r>
    </w:p>
    <w:p w14:paraId="5596C40F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</w:t>
      </w:r>
    </w:p>
    <w:p w14:paraId="13EC47BF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├──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Trabajos_de_investigacion_teoricos</w:t>
      </w:r>
      <w:proofErr w:type="spellEnd"/>
    </w:p>
    <w:p w14:paraId="6A892B1F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└──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TpTeorico</w:t>
      </w:r>
      <w:proofErr w:type="spellEnd"/>
    </w:p>
    <w:p w14:paraId="2B484211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</w:t>
      </w:r>
    </w:p>
    <w:p w14:paraId="0E1B5F0B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├──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Trabajos_practicos</w:t>
      </w:r>
      <w:proofErr w:type="spellEnd"/>
    </w:p>
    <w:p w14:paraId="4B19ECCE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      ├──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Guias_trabajos_practicos</w:t>
      </w:r>
      <w:proofErr w:type="spellEnd"/>
    </w:p>
    <w:p w14:paraId="3C9E8370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     └── Guia1</w:t>
      </w:r>
    </w:p>
    <w:p w14:paraId="2825290B" w14:textId="77777777" w:rsidR="00FC474E" w:rsidRDefault="00000000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│      ├──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Trabajos_evaluables</w:t>
      </w:r>
      <w:proofErr w:type="spellEnd"/>
    </w:p>
    <w:p w14:paraId="34A45E2B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│      └──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TpEvaluable</w:t>
      </w:r>
      <w:proofErr w:type="spellEnd"/>
    </w:p>
    <w:p w14:paraId="20BD62ED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└──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Trabajos_no_evaluables</w:t>
      </w:r>
      <w:proofErr w:type="spellEnd"/>
    </w:p>
    <w:p w14:paraId="1C88E6A1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                   └──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TpNoEvaluable</w:t>
      </w:r>
      <w:proofErr w:type="spellEnd"/>
    </w:p>
    <w:p w14:paraId="4B0481BC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│</w:t>
      </w:r>
    </w:p>
    <w:p w14:paraId="06F1DB92" w14:textId="77777777" w:rsidR="00FC474E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└── 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Plan_de_gestión_de_configuración</w:t>
      </w:r>
      <w:proofErr w:type="spellEnd"/>
    </w:p>
    <w:p w14:paraId="07813474" w14:textId="77777777" w:rsidR="00FC474E" w:rsidRDefault="00FC474E">
      <w:pPr>
        <w:rPr>
          <w:rFonts w:ascii="Arial" w:eastAsia="Arial" w:hAnsi="Arial" w:cs="Arial"/>
          <w:b/>
          <w:sz w:val="24"/>
          <w:szCs w:val="24"/>
        </w:rPr>
      </w:pPr>
    </w:p>
    <w:p w14:paraId="02C5F367" w14:textId="77777777" w:rsidR="00FC474E" w:rsidRDefault="00000000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7F175ECD" w14:textId="77777777" w:rsidR="00FC474E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Ítems de configuración</w:t>
      </w:r>
    </w:p>
    <w:p w14:paraId="3E9CDB02" w14:textId="77777777" w:rsidR="00FC474E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la ubicación física se parte del directorio raíz del repositorio (cuyo nombre es ISW-2025-Grupo-11-4K1)</w:t>
      </w:r>
    </w:p>
    <w:p w14:paraId="228AA1F0" w14:textId="77777777" w:rsidR="00FC474E" w:rsidRDefault="00FC474E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1624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5772"/>
        <w:gridCol w:w="3402"/>
      </w:tblGrid>
      <w:tr w:rsidR="00FC474E" w14:paraId="6CA37666" w14:textId="77777777" w:rsidTr="0034462D">
        <w:tc>
          <w:tcPr>
            <w:tcW w:w="2450" w:type="dxa"/>
            <w:vAlign w:val="bottom"/>
          </w:tcPr>
          <w:p w14:paraId="3B732F3B" w14:textId="77777777" w:rsidR="00FC474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ítem de configuración</w:t>
            </w:r>
          </w:p>
        </w:tc>
        <w:tc>
          <w:tcPr>
            <w:tcW w:w="5772" w:type="dxa"/>
            <w:vAlign w:val="center"/>
          </w:tcPr>
          <w:p w14:paraId="4CE7C95E" w14:textId="77777777" w:rsidR="00FC474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Regla de nombrado</w:t>
            </w:r>
          </w:p>
        </w:tc>
        <w:tc>
          <w:tcPr>
            <w:tcW w:w="3402" w:type="dxa"/>
            <w:vAlign w:val="center"/>
          </w:tcPr>
          <w:p w14:paraId="7324FA4E" w14:textId="77777777" w:rsidR="00FC474E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Ubicación física</w:t>
            </w:r>
          </w:p>
        </w:tc>
      </w:tr>
      <w:tr w:rsidR="00FC474E" w14:paraId="6161D7AD" w14:textId="77777777" w:rsidTr="0034462D">
        <w:tc>
          <w:tcPr>
            <w:tcW w:w="2450" w:type="dxa"/>
          </w:tcPr>
          <w:p w14:paraId="56020ED4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Apunte</w:t>
            </w:r>
          </w:p>
        </w:tc>
        <w:tc>
          <w:tcPr>
            <w:tcW w:w="5772" w:type="dxa"/>
          </w:tcPr>
          <w:p w14:paraId="27FFCAE3" w14:textId="77777777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NombreDelApunte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&gt;.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pdf</w:t>
            </w:r>
            <w:proofErr w:type="spellEnd"/>
          </w:p>
        </w:tc>
        <w:tc>
          <w:tcPr>
            <w:tcW w:w="3402" w:type="dxa"/>
          </w:tcPr>
          <w:p w14:paraId="1B172136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Bibliografia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/Apuntes</w:t>
            </w:r>
          </w:p>
        </w:tc>
      </w:tr>
      <w:tr w:rsidR="00FC474E" w14:paraId="2A595A82" w14:textId="77777777" w:rsidTr="0034462D">
        <w:trPr>
          <w:trHeight w:val="390"/>
        </w:trPr>
        <w:tc>
          <w:tcPr>
            <w:tcW w:w="2450" w:type="dxa"/>
          </w:tcPr>
          <w:p w14:paraId="019BF77F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Resumen</w:t>
            </w:r>
          </w:p>
        </w:tc>
        <w:tc>
          <w:tcPr>
            <w:tcW w:w="5772" w:type="dxa"/>
          </w:tcPr>
          <w:p w14:paraId="577268F9" w14:textId="10E0C291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NroParcial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ApellidoDueño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_</w:t>
            </w:r>
            <w:proofErr w:type="gramStart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&lt;XX.YY.ZZ</w:t>
            </w:r>
            <w:proofErr w:type="gramEnd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 xml:space="preserve">&gt;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pdf</w:t>
            </w:r>
            <w:proofErr w:type="spellEnd"/>
          </w:p>
        </w:tc>
        <w:tc>
          <w:tcPr>
            <w:tcW w:w="3402" w:type="dxa"/>
          </w:tcPr>
          <w:p w14:paraId="5B320E3E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Bibliografia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Resumenes</w:t>
            </w:r>
            <w:proofErr w:type="spellEnd"/>
          </w:p>
        </w:tc>
      </w:tr>
      <w:tr w:rsidR="00FC474E" w14:paraId="675148EC" w14:textId="77777777" w:rsidTr="0034462D">
        <w:tc>
          <w:tcPr>
            <w:tcW w:w="2450" w:type="dxa"/>
          </w:tcPr>
          <w:p w14:paraId="40F1FBFA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Diapositivas de clase</w:t>
            </w:r>
          </w:p>
        </w:tc>
        <w:tc>
          <w:tcPr>
            <w:tcW w:w="5772" w:type="dxa"/>
          </w:tcPr>
          <w:p w14:paraId="1E5C7BFD" w14:textId="77777777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PPT_&lt;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NroFilmina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NombreTema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&gt;.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pdf</w:t>
            </w:r>
            <w:proofErr w:type="spellEnd"/>
          </w:p>
        </w:tc>
        <w:tc>
          <w:tcPr>
            <w:tcW w:w="3402" w:type="dxa"/>
          </w:tcPr>
          <w:p w14:paraId="5D0D6E67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Bibliografia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/Filminas</w:t>
            </w:r>
          </w:p>
        </w:tc>
      </w:tr>
      <w:tr w:rsidR="00FC474E" w14:paraId="3A690842" w14:textId="77777777" w:rsidTr="0034462D">
        <w:tc>
          <w:tcPr>
            <w:tcW w:w="2450" w:type="dxa"/>
          </w:tcPr>
          <w:p w14:paraId="346767F7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Guía de trabajos prácticos</w:t>
            </w:r>
          </w:p>
        </w:tc>
        <w:tc>
          <w:tcPr>
            <w:tcW w:w="5772" w:type="dxa"/>
          </w:tcPr>
          <w:p w14:paraId="7E0C4D96" w14:textId="77777777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GUIA_&lt;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TipoTP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&gt;.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pdf</w:t>
            </w:r>
            <w:proofErr w:type="spellEnd"/>
          </w:p>
        </w:tc>
        <w:tc>
          <w:tcPr>
            <w:tcW w:w="3402" w:type="dxa"/>
          </w:tcPr>
          <w:p w14:paraId="3909720C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Trabajos_practicos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Guias_trabajos_practicos</w:t>
            </w:r>
            <w:proofErr w:type="spellEnd"/>
          </w:p>
        </w:tc>
      </w:tr>
      <w:tr w:rsidR="00FC474E" w14:paraId="3EE5E039" w14:textId="77777777" w:rsidTr="0034462D">
        <w:tc>
          <w:tcPr>
            <w:tcW w:w="2450" w:type="dxa"/>
          </w:tcPr>
          <w:p w14:paraId="6A6E93E8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Trabajo practico evaluable</w:t>
            </w:r>
          </w:p>
        </w:tc>
        <w:tc>
          <w:tcPr>
            <w:tcW w:w="5772" w:type="dxa"/>
          </w:tcPr>
          <w:p w14:paraId="2F2D1382" w14:textId="6548273C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ISW_TPE_&lt;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NroTP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NombreTP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_</w:t>
            </w:r>
            <w:proofErr w:type="gramStart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&lt;XX.YY.ZZ</w:t>
            </w:r>
            <w:proofErr w:type="gramEnd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_GRUPO11.pdf</w:t>
            </w:r>
          </w:p>
        </w:tc>
        <w:tc>
          <w:tcPr>
            <w:tcW w:w="3402" w:type="dxa"/>
          </w:tcPr>
          <w:p w14:paraId="6F522F1A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Trabajos_Practicos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-&gt; 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Trabajos_evaluables</w:t>
            </w:r>
            <w:proofErr w:type="spellEnd"/>
          </w:p>
        </w:tc>
      </w:tr>
      <w:tr w:rsidR="00FC474E" w14:paraId="7618B28D" w14:textId="77777777" w:rsidTr="0034462D">
        <w:trPr>
          <w:trHeight w:val="331"/>
        </w:trPr>
        <w:tc>
          <w:tcPr>
            <w:tcW w:w="2450" w:type="dxa"/>
          </w:tcPr>
          <w:p w14:paraId="13D7B437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Trabajo práctico no evaluable</w:t>
            </w:r>
          </w:p>
        </w:tc>
        <w:tc>
          <w:tcPr>
            <w:tcW w:w="5772" w:type="dxa"/>
          </w:tcPr>
          <w:p w14:paraId="55295CB9" w14:textId="53A057DD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ISW_TPNE_&lt;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NroTP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NombreTP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_</w:t>
            </w:r>
            <w:proofErr w:type="gramStart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&lt;XX.YY.ZZ</w:t>
            </w:r>
            <w:proofErr w:type="gramEnd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_GRUPO11.pdf</w:t>
            </w:r>
          </w:p>
        </w:tc>
        <w:tc>
          <w:tcPr>
            <w:tcW w:w="3402" w:type="dxa"/>
          </w:tcPr>
          <w:p w14:paraId="2ED70EA2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Trabajos_Practicos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-&gt;</w:t>
            </w:r>
          </w:p>
          <w:p w14:paraId="0B592623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Trabajos_no_evaluables</w:t>
            </w:r>
            <w:proofErr w:type="spellEnd"/>
          </w:p>
        </w:tc>
      </w:tr>
      <w:tr w:rsidR="00FC474E" w14:paraId="79044D64" w14:textId="77777777" w:rsidTr="0034462D">
        <w:tc>
          <w:tcPr>
            <w:tcW w:w="2450" w:type="dxa"/>
          </w:tcPr>
          <w:p w14:paraId="2C86C103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Trabajo teórico/Investigación</w:t>
            </w:r>
          </w:p>
        </w:tc>
        <w:tc>
          <w:tcPr>
            <w:tcW w:w="5772" w:type="dxa"/>
          </w:tcPr>
          <w:p w14:paraId="5E5E9954" w14:textId="77777777" w:rsidR="0034462D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ISW_TTI_&lt;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NroTP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&gt;_&lt;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NombreTP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_</w:t>
            </w:r>
            <w:proofErr w:type="gramStart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&lt;XX.YY.ZZ</w:t>
            </w:r>
            <w:proofErr w:type="gramEnd"/>
            <w:r w:rsidR="0034462D">
              <w:rPr>
                <w:rFonts w:ascii="Arial" w:eastAsia="Arial" w:hAnsi="Arial" w:cs="Arial"/>
                <w:b/>
                <w:sz w:val="24"/>
                <w:szCs w:val="24"/>
              </w:rPr>
              <w:t>&gt;</w:t>
            </w:r>
          </w:p>
          <w:p w14:paraId="48A7583F" w14:textId="6AFF4749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_GRUPO11.pdf</w:t>
            </w:r>
          </w:p>
        </w:tc>
        <w:tc>
          <w:tcPr>
            <w:tcW w:w="3402" w:type="dxa"/>
          </w:tcPr>
          <w:p w14:paraId="56F13FA7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Trabajos_de_investigación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_</w:t>
            </w:r>
          </w:p>
          <w:p w14:paraId="0023D08C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teoricos</w:t>
            </w:r>
            <w:proofErr w:type="spellEnd"/>
          </w:p>
        </w:tc>
      </w:tr>
      <w:tr w:rsidR="00FC474E" w14:paraId="7EFEBAF9" w14:textId="77777777" w:rsidTr="0034462D">
        <w:tc>
          <w:tcPr>
            <w:tcW w:w="2450" w:type="dxa"/>
          </w:tcPr>
          <w:p w14:paraId="351A00EC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Plan de gestión de configuración</w:t>
            </w:r>
          </w:p>
        </w:tc>
        <w:tc>
          <w:tcPr>
            <w:tcW w:w="5772" w:type="dxa"/>
          </w:tcPr>
          <w:p w14:paraId="41A22EE2" w14:textId="750BA0F2" w:rsidR="00FC474E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ISW_PLAN_GEST_REPO</w:t>
            </w:r>
            <w:r w:rsidR="00AD1118">
              <w:rPr>
                <w:rFonts w:ascii="Arial" w:eastAsia="Arial" w:hAnsi="Arial" w:cs="Arial"/>
                <w:b/>
                <w:sz w:val="24"/>
                <w:szCs w:val="24"/>
              </w:rPr>
              <w:t>_</w:t>
            </w:r>
            <w:proofErr w:type="gramStart"/>
            <w:r w:rsidR="00AD1118">
              <w:rPr>
                <w:rFonts w:ascii="Arial" w:eastAsia="Arial" w:hAnsi="Arial" w:cs="Arial"/>
                <w:b/>
                <w:sz w:val="24"/>
                <w:szCs w:val="24"/>
              </w:rPr>
              <w:t>&lt;XX.YY.ZZ&gt;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pdf</w:t>
            </w:r>
            <w:proofErr w:type="spellEnd"/>
            <w:proofErr w:type="gramEnd"/>
          </w:p>
        </w:tc>
        <w:tc>
          <w:tcPr>
            <w:tcW w:w="3402" w:type="dxa"/>
          </w:tcPr>
          <w:p w14:paraId="05ED6314" w14:textId="77777777" w:rsidR="00FC474E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</w:t>
            </w:r>
          </w:p>
        </w:tc>
      </w:tr>
    </w:tbl>
    <w:p w14:paraId="0D57D1F4" w14:textId="77777777" w:rsidR="00FC474E" w:rsidRDefault="00FC474E">
      <w:pPr>
        <w:rPr>
          <w:rFonts w:ascii="Arial" w:eastAsia="Arial" w:hAnsi="Arial" w:cs="Arial"/>
          <w:b/>
          <w:sz w:val="24"/>
          <w:szCs w:val="24"/>
        </w:rPr>
      </w:pPr>
    </w:p>
    <w:p w14:paraId="7D1E3BE7" w14:textId="77777777" w:rsidR="00FC474E" w:rsidRDefault="00FC474E">
      <w:pPr>
        <w:rPr>
          <w:rFonts w:ascii="Arial" w:eastAsia="Arial" w:hAnsi="Arial" w:cs="Arial"/>
          <w:b/>
          <w:sz w:val="24"/>
          <w:szCs w:val="24"/>
        </w:rPr>
      </w:pPr>
    </w:p>
    <w:p w14:paraId="0BED0AF3" w14:textId="77777777" w:rsidR="00FC474E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Criterio para la definición de líneas base</w:t>
      </w:r>
    </w:p>
    <w:p w14:paraId="1FC9D3D6" w14:textId="4124778F" w:rsidR="00FC474E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equipo de trabajo llegó a la decisión de crear una nueva línea base o actualizar la misma cada vez que los trabajos prácticos se encuentren ya corregidos y/o evaluados por los profesores.</w:t>
      </w:r>
      <w:r w:rsidR="00AD1118">
        <w:rPr>
          <w:rFonts w:ascii="Arial" w:eastAsia="Arial" w:hAnsi="Arial" w:cs="Arial"/>
          <w:sz w:val="24"/>
          <w:szCs w:val="24"/>
        </w:rPr>
        <w:t xml:space="preserve"> Estas líneas base se organizarán dentro del repositorio de GitHub mediante la utilización de un Tag, y de manera visual mediante el sistema de versionado con los primeros 2 dígitos, indicados mediante XX en tabla de </w:t>
      </w:r>
      <w:r w:rsidR="00AD1118" w:rsidRPr="00AD1118">
        <w:rPr>
          <w:rFonts w:ascii="Arial" w:eastAsia="Arial" w:hAnsi="Arial" w:cs="Arial"/>
          <w:b/>
          <w:bCs/>
          <w:sz w:val="24"/>
          <w:szCs w:val="24"/>
        </w:rPr>
        <w:t>ítems de configuración</w:t>
      </w:r>
      <w:r w:rsidR="00AD1118">
        <w:rPr>
          <w:rFonts w:ascii="Arial" w:eastAsia="Arial" w:hAnsi="Arial" w:cs="Arial"/>
          <w:sz w:val="24"/>
          <w:szCs w:val="24"/>
        </w:rPr>
        <w:t xml:space="preserve"> y en el </w:t>
      </w:r>
      <w:r w:rsidR="00AD1118" w:rsidRPr="00AD1118">
        <w:rPr>
          <w:rFonts w:ascii="Arial" w:eastAsia="Arial" w:hAnsi="Arial" w:cs="Arial"/>
          <w:b/>
          <w:bCs/>
          <w:sz w:val="24"/>
          <w:szCs w:val="24"/>
        </w:rPr>
        <w:t>glosario</w:t>
      </w:r>
    </w:p>
    <w:p w14:paraId="1CD07E21" w14:textId="77777777" w:rsidR="00FC474E" w:rsidRDefault="00FC474E">
      <w:pPr>
        <w:rPr>
          <w:rFonts w:ascii="Arial" w:eastAsia="Arial" w:hAnsi="Arial" w:cs="Arial"/>
          <w:sz w:val="24"/>
          <w:szCs w:val="24"/>
        </w:rPr>
      </w:pPr>
    </w:p>
    <w:p w14:paraId="1276991C" w14:textId="77777777" w:rsidR="0034462D" w:rsidRDefault="0034462D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br w:type="page"/>
      </w:r>
    </w:p>
    <w:p w14:paraId="0583731C" w14:textId="2C56A14C" w:rsidR="00FC474E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Glosario</w:t>
      </w:r>
    </w:p>
    <w:p w14:paraId="1EE3B8B7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NombreDelApunte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 Identificador del apunte.  </w:t>
      </w:r>
    </w:p>
    <w:p w14:paraId="2131F928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ApellidoDueño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>:  Apellido del autor del resumen.</w:t>
      </w:r>
    </w:p>
    <w:p w14:paraId="1530419C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NroParcial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 Número correspondiente al parcial asociado al resumen.  </w:t>
      </w:r>
    </w:p>
    <w:p w14:paraId="7751BB7C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NroFilmina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Número de la filmina según el aula virtual.  </w:t>
      </w:r>
    </w:p>
    <w:p w14:paraId="15927EA2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NombreTema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>: Nombre del tema correspondiente a la filmina.</w:t>
      </w:r>
    </w:p>
    <w:p w14:paraId="3010C69F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NroTP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Número del trabajo práctico.  </w:t>
      </w:r>
    </w:p>
    <w:p w14:paraId="0EA09D54" w14:textId="77777777" w:rsidR="00FC474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NombreTP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Nombre o tema del trabajo práctico.  </w:t>
      </w:r>
    </w:p>
    <w:p w14:paraId="42C051A5" w14:textId="5B9FBFDD" w:rsidR="00FC474E" w:rsidRDefault="00000000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TipoTP</w:t>
      </w:r>
      <w:proofErr w:type="spell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sz w:val="24"/>
          <w:szCs w:val="24"/>
        </w:rPr>
        <w:t xml:space="preserve">: Clasificación de la guía de trabajos prácticos, siendo los valores </w:t>
      </w:r>
      <w:r w:rsidR="0034462D">
        <w:rPr>
          <w:rFonts w:ascii="Arial" w:eastAsia="Arial" w:hAnsi="Arial" w:cs="Arial"/>
          <w:sz w:val="24"/>
          <w:szCs w:val="24"/>
        </w:rPr>
        <w:t>permitidos” SOLUCIONES</w:t>
      </w:r>
      <w:r>
        <w:rPr>
          <w:rFonts w:ascii="Arial" w:eastAsia="Arial" w:hAnsi="Arial" w:cs="Arial"/>
          <w:sz w:val="24"/>
          <w:szCs w:val="24"/>
        </w:rPr>
        <w:t xml:space="preserve">” y </w:t>
      </w:r>
      <w:r>
        <w:rPr>
          <w:rFonts w:ascii="Arial" w:eastAsia="Arial" w:hAnsi="Arial" w:cs="Arial"/>
          <w:sz w:val="24"/>
          <w:szCs w:val="24"/>
          <w:u w:val="single"/>
        </w:rPr>
        <w:t>“ENUNCIADOS</w:t>
      </w:r>
      <w:r>
        <w:rPr>
          <w:rFonts w:ascii="Arial" w:eastAsia="Arial" w:hAnsi="Arial" w:cs="Arial"/>
          <w:sz w:val="24"/>
          <w:szCs w:val="24"/>
        </w:rPr>
        <w:t>”</w:t>
      </w:r>
    </w:p>
    <w:p w14:paraId="071EFBDD" w14:textId="1B9F8B22" w:rsidR="0034462D" w:rsidRDefault="0034462D" w:rsidP="0034462D">
      <w:pPr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&lt;XX.YY.ZZ</w:t>
      </w:r>
      <w:proofErr w:type="gramEnd"/>
      <w:r>
        <w:rPr>
          <w:rFonts w:ascii="Arial" w:eastAsia="Arial" w:hAnsi="Arial" w:cs="Arial"/>
          <w:b/>
          <w:sz w:val="24"/>
          <w:szCs w:val="24"/>
        </w:rPr>
        <w:t>&gt;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>
        <w:rPr>
          <w:rFonts w:ascii="Arial" w:eastAsia="Arial" w:hAnsi="Arial" w:cs="Arial"/>
          <w:bCs/>
          <w:sz w:val="24"/>
          <w:szCs w:val="24"/>
        </w:rPr>
        <w:t>Sistema de versionado que nos indica en que punto se encuentra un documento, las iniciales indican:</w:t>
      </w:r>
    </w:p>
    <w:p w14:paraId="1B2B188F" w14:textId="77777777" w:rsidR="0034462D" w:rsidRPr="0034462D" w:rsidRDefault="0034462D" w:rsidP="0034462D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 w:rsidRPr="0034462D">
        <w:rPr>
          <w:rFonts w:ascii="Arial" w:eastAsia="Arial" w:hAnsi="Arial" w:cs="Arial"/>
          <w:b/>
          <w:bCs/>
          <w:sz w:val="24"/>
          <w:szCs w:val="24"/>
        </w:rPr>
        <w:t>XX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Versión de línea base del documento, es decir la versión estable que sirve como referencia para corregir o editar el documento</w:t>
      </w:r>
    </w:p>
    <w:p w14:paraId="46E17392" w14:textId="607DBCC1" w:rsidR="0034462D" w:rsidRPr="0034462D" w:rsidRDefault="0034462D" w:rsidP="0034462D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YY:</w:t>
      </w:r>
      <w:r>
        <w:rPr>
          <w:rFonts w:ascii="Arial" w:eastAsia="Arial" w:hAnsi="Arial" w:cs="Arial"/>
          <w:sz w:val="24"/>
          <w:szCs w:val="24"/>
        </w:rPr>
        <w:t xml:space="preserve"> Versión de cambios mayores sobre la última versión de línea base de un documento. Ejemplo, un ejercicio practico el cual se debe corregir el sentido del punto 3, o agregarse el punto 5, cuando eso se realice, el documento pasa de la versión YY a la versión YY + 1</w:t>
      </w:r>
    </w:p>
    <w:p w14:paraId="08684093" w14:textId="134CB69B" w:rsidR="0034462D" w:rsidRPr="0034462D" w:rsidRDefault="0034462D" w:rsidP="0034462D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ZZ: </w:t>
      </w:r>
      <w:r w:rsidR="00AD1118">
        <w:rPr>
          <w:rFonts w:ascii="Arial" w:eastAsia="Arial" w:hAnsi="Arial" w:cs="Arial"/>
          <w:sz w:val="24"/>
          <w:szCs w:val="24"/>
        </w:rPr>
        <w:t>Versión</w:t>
      </w:r>
      <w:r>
        <w:rPr>
          <w:rFonts w:ascii="Arial" w:eastAsia="Arial" w:hAnsi="Arial" w:cs="Arial"/>
          <w:sz w:val="24"/>
          <w:szCs w:val="24"/>
        </w:rPr>
        <w:t xml:space="preserve"> de cambios menores sobre la </w:t>
      </w:r>
      <w:r w:rsidR="00AD1118">
        <w:rPr>
          <w:rFonts w:ascii="Arial" w:eastAsia="Arial" w:hAnsi="Arial" w:cs="Arial"/>
          <w:sz w:val="24"/>
          <w:szCs w:val="24"/>
        </w:rPr>
        <w:t>última</w:t>
      </w:r>
      <w:r>
        <w:rPr>
          <w:rFonts w:ascii="Arial" w:eastAsia="Arial" w:hAnsi="Arial" w:cs="Arial"/>
          <w:sz w:val="24"/>
          <w:szCs w:val="24"/>
        </w:rPr>
        <w:t xml:space="preserve"> versión de</w:t>
      </w:r>
      <w:r w:rsidR="00AD1118">
        <w:rPr>
          <w:rFonts w:ascii="Arial" w:eastAsia="Arial" w:hAnsi="Arial" w:cs="Arial"/>
          <w:sz w:val="24"/>
          <w:szCs w:val="24"/>
        </w:rPr>
        <w:t xml:space="preserve"> línea base de un documento. Ejemplo, cambios en la redacción de un texto, agregado de imágenes o cualquier modificación que no afecte al sentido general del documento, pasando de la versión ZZ a la versión ZZ + 1</w:t>
      </w:r>
    </w:p>
    <w:p w14:paraId="6708EE45" w14:textId="77777777" w:rsidR="00FC474E" w:rsidRDefault="00FC474E">
      <w:pPr>
        <w:rPr>
          <w:rFonts w:ascii="Arial" w:eastAsia="Arial" w:hAnsi="Arial" w:cs="Arial"/>
          <w:b/>
          <w:sz w:val="24"/>
          <w:szCs w:val="24"/>
        </w:rPr>
      </w:pPr>
    </w:p>
    <w:sectPr w:rsidR="00FC47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DE852E-83D5-4AEF-87CF-3A4CB0FC281C}"/>
    <w:embedItalic r:id="rId2" w:fontKey="{ECF1E557-6282-40C0-85B0-4B7954273479}"/>
  </w:font>
  <w:font w:name="Play">
    <w:charset w:val="00"/>
    <w:family w:val="auto"/>
    <w:pitch w:val="default"/>
    <w:embedRegular r:id="rId3" w:fontKey="{A6B4A264-3813-42BD-AD75-F5DC8A9CCF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47782E5-E17D-4276-8C7A-F42A4C54A0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4DF488-55F5-4FAC-9260-60D7E0E5A5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5BA"/>
    <w:multiLevelType w:val="multilevel"/>
    <w:tmpl w:val="6AB29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110FE2"/>
    <w:multiLevelType w:val="hybridMultilevel"/>
    <w:tmpl w:val="E95AB01A"/>
    <w:lvl w:ilvl="0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761644">
    <w:abstractNumId w:val="0"/>
  </w:num>
  <w:num w:numId="2" w16cid:durableId="161697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74E"/>
    <w:rsid w:val="001F1EAB"/>
    <w:rsid w:val="0034462D"/>
    <w:rsid w:val="00AD1118"/>
    <w:rsid w:val="00FC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E9DEA"/>
  <w15:docId w15:val="{8EB786F0-7992-4C06-8BC9-8AEABF10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44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Gonzalo Zavala</cp:lastModifiedBy>
  <cp:revision>2</cp:revision>
  <dcterms:created xsi:type="dcterms:W3CDTF">2025-08-27T19:22:00Z</dcterms:created>
  <dcterms:modified xsi:type="dcterms:W3CDTF">2025-08-27T19:39:00Z</dcterms:modified>
</cp:coreProperties>
</file>