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0B3A2" w14:textId="77777777" w:rsidR="007D34EB" w:rsidRDefault="007D34EB" w:rsidP="007D34EB">
      <w:pPr>
        <w:jc w:val="center"/>
        <w:rPr>
          <w:rFonts w:ascii="Times New Roman" w:hAnsi="Times New Roman" w:cs="Times New Roman"/>
          <w:color w:val="000000"/>
          <w:sz w:val="36"/>
          <w:szCs w:val="36"/>
        </w:rPr>
      </w:pPr>
      <w:r w:rsidRPr="007D34EB">
        <w:rPr>
          <w:rFonts w:ascii="Times New Roman" w:hAnsi="Times New Roman" w:cs="Times New Roman"/>
          <w:color w:val="000000"/>
          <w:sz w:val="36"/>
          <w:szCs w:val="36"/>
        </w:rPr>
        <w:t>User Manual</w:t>
      </w:r>
    </w:p>
    <w:p w14:paraId="76080452" w14:textId="77777777" w:rsidR="007D34EB" w:rsidRDefault="007D34EB" w:rsidP="007D34EB">
      <w:pPr>
        <w:jc w:val="center"/>
        <w:rPr>
          <w:rFonts w:ascii="Times New Roman" w:hAnsi="Times New Roman" w:cs="Times New Roman"/>
          <w:color w:val="000000"/>
          <w:sz w:val="36"/>
          <w:szCs w:val="36"/>
        </w:rPr>
      </w:pPr>
    </w:p>
    <w:p w14:paraId="2C9AC004" w14:textId="77777777" w:rsidR="007D34EB" w:rsidRPr="007D34EB" w:rsidRDefault="007D34EB" w:rsidP="007D34EB">
      <w:pPr>
        <w:pStyle w:val="NormalWeb"/>
        <w:spacing w:before="0" w:beforeAutospacing="0" w:after="0" w:afterAutospacing="0"/>
        <w:ind w:left="720"/>
        <w:textAlignment w:val="baseline"/>
        <w:rPr>
          <w:rFonts w:ascii="Source Code Pro" w:hAnsi="Source Code Pro"/>
          <w:color w:val="000000"/>
          <w:sz w:val="28"/>
          <w:szCs w:val="28"/>
        </w:rPr>
      </w:pPr>
      <w:r>
        <w:rPr>
          <w:color w:val="000000"/>
          <w:sz w:val="28"/>
          <w:szCs w:val="28"/>
        </w:rPr>
        <w:t xml:space="preserve">Boggle is an extremely fun board game, traditionally played with family members and friends but in this version, it is played against a computer player. The rules of the game are simple. There is a </w:t>
      </w:r>
      <w:r w:rsidRPr="007D34EB">
        <w:rPr>
          <w:rFonts w:ascii="Source Code Pro" w:hAnsi="Source Code Pro"/>
          <w:color w:val="000000"/>
          <w:sz w:val="28"/>
          <w:szCs w:val="28"/>
        </w:rPr>
        <w:t>4 x 4 grid</w:t>
      </w:r>
      <w:r>
        <w:rPr>
          <w:rFonts w:ascii="Source Code Pro" w:hAnsi="Source Code Pro"/>
          <w:color w:val="000000"/>
          <w:sz w:val="28"/>
          <w:szCs w:val="28"/>
        </w:rPr>
        <w:t xml:space="preserve"> with</w:t>
      </w:r>
      <w:r w:rsidRPr="007D34EB">
        <w:rPr>
          <w:rFonts w:ascii="Source Code Pro" w:hAnsi="Source Code Pro"/>
          <w:color w:val="000000"/>
          <w:sz w:val="28"/>
          <w:szCs w:val="28"/>
        </w:rPr>
        <w:t>16 cubes</w:t>
      </w:r>
    </w:p>
    <w:p w14:paraId="47C5279A" w14:textId="77777777" w:rsidR="007D34EB" w:rsidRPr="007D34EB" w:rsidRDefault="007D34EB" w:rsidP="007D34EB">
      <w:pPr>
        <w:textAlignment w:val="baseline"/>
        <w:rPr>
          <w:rFonts w:ascii="Source Code Pro" w:hAnsi="Source Code Pro" w:cs="Times New Roman"/>
          <w:color w:val="000000"/>
          <w:sz w:val="28"/>
          <w:szCs w:val="28"/>
        </w:rPr>
      </w:pPr>
      <w:r>
        <w:rPr>
          <w:rFonts w:ascii="Source Code Pro" w:hAnsi="Source Code Pro" w:cs="Times New Roman"/>
          <w:color w:val="000000"/>
          <w:sz w:val="28"/>
          <w:szCs w:val="28"/>
        </w:rPr>
        <w:t xml:space="preserve"> The </w:t>
      </w:r>
      <w:r>
        <w:rPr>
          <w:rFonts w:ascii="Source Code Pro" w:hAnsi="Source Code Pro" w:cs="Times New Roman" w:hint="eastAsia"/>
          <w:color w:val="000000"/>
          <w:sz w:val="28"/>
          <w:szCs w:val="28"/>
        </w:rPr>
        <w:t>objective</w:t>
      </w:r>
      <w:r>
        <w:rPr>
          <w:rFonts w:ascii="Source Code Pro" w:hAnsi="Source Code Pro" w:cs="Times New Roman"/>
          <w:color w:val="000000"/>
          <w:sz w:val="28"/>
          <w:szCs w:val="28"/>
        </w:rPr>
        <w:t xml:space="preserve"> is to </w:t>
      </w:r>
      <w:r w:rsidRPr="007D34EB">
        <w:rPr>
          <w:rFonts w:ascii="Source Code Pro" w:hAnsi="Source Code Pro" w:cs="Times New Roman"/>
          <w:color w:val="000000"/>
          <w:sz w:val="28"/>
          <w:szCs w:val="28"/>
        </w:rPr>
        <w:t>find most # of words in 1 minute</w:t>
      </w:r>
      <w:r>
        <w:rPr>
          <w:rFonts w:ascii="Source Code Pro" w:hAnsi="Source Code Pro" w:cs="Times New Roman"/>
          <w:color w:val="000000"/>
          <w:sz w:val="28"/>
          <w:szCs w:val="28"/>
        </w:rPr>
        <w:t xml:space="preserve"> with at least three letters. N</w:t>
      </w:r>
      <w:r w:rsidRPr="007D34EB">
        <w:rPr>
          <w:rFonts w:ascii="Source Code Pro" w:hAnsi="Source Code Pro" w:cs="Times New Roman"/>
          <w:color w:val="000000"/>
          <w:sz w:val="28"/>
          <w:szCs w:val="28"/>
        </w:rPr>
        <w:t xml:space="preserve">o </w:t>
      </w:r>
      <w:bookmarkStart w:id="0" w:name="_GoBack"/>
      <w:bookmarkEnd w:id="0"/>
      <w:r w:rsidRPr="007D34EB">
        <w:rPr>
          <w:rFonts w:ascii="Source Code Pro" w:hAnsi="Source Code Pro" w:cs="Times New Roman"/>
          <w:color w:val="000000"/>
          <w:sz w:val="28"/>
          <w:szCs w:val="28"/>
        </w:rPr>
        <w:t>repeating cubes in a word</w:t>
      </w:r>
      <w:r>
        <w:rPr>
          <w:rFonts w:ascii="Source Code Pro" w:hAnsi="Source Code Pro" w:cs="Times New Roman"/>
          <w:color w:val="000000"/>
          <w:sz w:val="28"/>
          <w:szCs w:val="28"/>
        </w:rPr>
        <w:t xml:space="preserve">. There are </w:t>
      </w:r>
      <w:r w:rsidRPr="007D34EB">
        <w:rPr>
          <w:rFonts w:ascii="Source Code Pro" w:hAnsi="Source Code Pro" w:cs="Times New Roman"/>
          <w:color w:val="000000"/>
          <w:sz w:val="28"/>
          <w:szCs w:val="28"/>
        </w:rPr>
        <w:t>singular and plural forms are counted as 2 words</w:t>
      </w:r>
      <w:r>
        <w:rPr>
          <w:rFonts w:ascii="Source Code Pro" w:hAnsi="Source Code Pro" w:cs="Times New Roman"/>
          <w:color w:val="000000"/>
          <w:sz w:val="28"/>
          <w:szCs w:val="28"/>
        </w:rPr>
        <w:t>.</w:t>
      </w:r>
    </w:p>
    <w:p w14:paraId="718D2A17" w14:textId="77777777" w:rsidR="007D34EB" w:rsidRDefault="007D34EB" w:rsidP="007D34EB">
      <w:pPr>
        <w:jc w:val="center"/>
        <w:rPr>
          <w:rFonts w:ascii="Times New Roman" w:hAnsi="Times New Roman" w:cs="Times New Roman"/>
          <w:color w:val="000000"/>
          <w:sz w:val="28"/>
          <w:szCs w:val="28"/>
        </w:rPr>
      </w:pPr>
    </w:p>
    <w:p w14:paraId="4F94AAD1" w14:textId="77777777" w:rsidR="007D34EB" w:rsidRPr="007D34EB" w:rsidRDefault="007D34EB" w:rsidP="007D34EB">
      <w:pPr>
        <w:jc w:val="center"/>
        <w:rPr>
          <w:rFonts w:ascii="Times New Roman" w:hAnsi="Times New Roman" w:cs="Times New Roman"/>
          <w:sz w:val="28"/>
          <w:szCs w:val="28"/>
        </w:rPr>
      </w:pPr>
    </w:p>
    <w:p w14:paraId="1569F483" w14:textId="77777777" w:rsidR="007D34EB" w:rsidRPr="007D34EB" w:rsidRDefault="007D34EB" w:rsidP="007D34EB">
      <w:pPr>
        <w:jc w:val="center"/>
        <w:rPr>
          <w:rFonts w:ascii="Times New Roman" w:hAnsi="Times New Roman" w:cs="Times New Roman"/>
        </w:rPr>
      </w:pPr>
      <w:r w:rsidRPr="007D34EB">
        <w:rPr>
          <w:rFonts w:ascii="Times New Roman" w:hAnsi="Times New Roman" w:cs="Times New Roman"/>
        </w:rPr>
        <w:t> </w:t>
      </w:r>
    </w:p>
    <w:p w14:paraId="1CD5FE3D" w14:textId="77777777" w:rsidR="007D34EB" w:rsidRPr="007D34EB" w:rsidRDefault="007D34EB" w:rsidP="007D34EB">
      <w:pPr>
        <w:jc w:val="center"/>
        <w:rPr>
          <w:rFonts w:ascii="Times New Roman" w:hAnsi="Times New Roman" w:cs="Times New Roman"/>
        </w:rPr>
      </w:pPr>
      <w:r w:rsidRPr="007D34EB">
        <w:rPr>
          <w:rFonts w:ascii="Times New Roman" w:hAnsi="Times New Roman" w:cs="Times New Roman"/>
        </w:rPr>
        <w:t> </w:t>
      </w:r>
    </w:p>
    <w:p w14:paraId="588729EC" w14:textId="77777777" w:rsidR="007D34EB" w:rsidRPr="007D34EB" w:rsidRDefault="007D34EB" w:rsidP="007D34EB">
      <w:pPr>
        <w:jc w:val="center"/>
        <w:rPr>
          <w:rFonts w:ascii="Times New Roman" w:hAnsi="Times New Roman" w:cs="Times New Roman"/>
        </w:rPr>
      </w:pPr>
      <w:r w:rsidRPr="007D34EB">
        <w:rPr>
          <w:rFonts w:ascii="Times New Roman" w:hAnsi="Times New Roman" w:cs="Times New Roman"/>
        </w:rPr>
        <w:t> </w:t>
      </w:r>
    </w:p>
    <w:p w14:paraId="546032AD" w14:textId="77777777" w:rsidR="007D34EB" w:rsidRPr="007D34EB" w:rsidRDefault="007D34EB" w:rsidP="007D34EB">
      <w:pPr>
        <w:jc w:val="center"/>
        <w:rPr>
          <w:rFonts w:ascii="Times New Roman" w:hAnsi="Times New Roman" w:cs="Times New Roman"/>
        </w:rPr>
      </w:pPr>
      <w:r w:rsidRPr="007D34EB">
        <w:rPr>
          <w:rFonts w:ascii="Times New Roman" w:hAnsi="Times New Roman" w:cs="Times New Roman"/>
          <w:color w:val="000000"/>
          <w:sz w:val="36"/>
          <w:szCs w:val="36"/>
        </w:rPr>
        <w:t>Program Graphics</w:t>
      </w:r>
      <w:r w:rsidRPr="007D34EB">
        <w:rPr>
          <w:rFonts w:ascii="Times New Roman" w:hAnsi="Times New Roman" w:cs="Times New Roman"/>
          <w:noProof/>
          <w:color w:val="000000"/>
        </w:rPr>
        <w:drawing>
          <wp:inline distT="0" distB="0" distL="0" distR="0" wp14:anchorId="51B5B03D" wp14:editId="423706A7">
            <wp:extent cx="4724400" cy="3873500"/>
            <wp:effectExtent l="0" t="0" r="0" b="12700"/>
            <wp:docPr id="1" name="Picture 1" descr="creen Shot 2017-05-27 at 6.10.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 Shot 2017-05-27 at 6.10.2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3873500"/>
                    </a:xfrm>
                    <a:prstGeom prst="rect">
                      <a:avLst/>
                    </a:prstGeom>
                    <a:noFill/>
                    <a:ln>
                      <a:noFill/>
                    </a:ln>
                  </pic:spPr>
                </pic:pic>
              </a:graphicData>
            </a:graphic>
          </wp:inline>
        </w:drawing>
      </w:r>
    </w:p>
    <w:p w14:paraId="0984FEED" w14:textId="77777777" w:rsidR="007D34EB" w:rsidRPr="007D34EB" w:rsidRDefault="007D34EB" w:rsidP="007D34EB">
      <w:pPr>
        <w:jc w:val="center"/>
        <w:rPr>
          <w:rFonts w:ascii="Times New Roman" w:hAnsi="Times New Roman" w:cs="Times New Roman"/>
        </w:rPr>
      </w:pPr>
      <w:r w:rsidRPr="007D34EB">
        <w:rPr>
          <w:rFonts w:ascii="Times New Roman" w:hAnsi="Times New Roman" w:cs="Times New Roman"/>
          <w:b/>
          <w:bCs/>
          <w:color w:val="000000"/>
        </w:rPr>
        <w:t>Visual of Boggle’s Graphical User Interface</w:t>
      </w:r>
    </w:p>
    <w:p w14:paraId="4E348909" w14:textId="77777777" w:rsidR="007D34EB" w:rsidRPr="007D34EB" w:rsidRDefault="007D34EB" w:rsidP="007D34EB">
      <w:pPr>
        <w:jc w:val="center"/>
        <w:rPr>
          <w:rFonts w:ascii="Times New Roman" w:hAnsi="Times New Roman" w:cs="Times New Roman"/>
        </w:rPr>
      </w:pPr>
      <w:r w:rsidRPr="007D34EB">
        <w:rPr>
          <w:rFonts w:ascii="Times New Roman" w:hAnsi="Times New Roman" w:cs="Times New Roman"/>
        </w:rPr>
        <w:t> </w:t>
      </w:r>
    </w:p>
    <w:p w14:paraId="507A0E49" w14:textId="77777777" w:rsidR="007D34EB" w:rsidRPr="007D34EB" w:rsidRDefault="007D34EB" w:rsidP="007D34EB">
      <w:pPr>
        <w:rPr>
          <w:rFonts w:ascii="Times New Roman" w:hAnsi="Times New Roman" w:cs="Times New Roman"/>
        </w:rPr>
      </w:pPr>
      <w:r w:rsidRPr="007D34EB">
        <w:rPr>
          <w:rFonts w:ascii="Times New Roman" w:hAnsi="Times New Roman" w:cs="Times New Roman"/>
          <w:color w:val="000000"/>
        </w:rPr>
        <w:t xml:space="preserve">Above is what the general Boggle game looks like. The design is simple, user-friendly, and intuitive to use. “Enter word:” at the bottom signifies that the right text field is where the user should enter their list of words. The “Done” button automatically ends the game and shows the list of words that the computer player found. </w:t>
      </w:r>
    </w:p>
    <w:p w14:paraId="7582F58F" w14:textId="77777777" w:rsidR="007D34EB" w:rsidRPr="007D34EB" w:rsidRDefault="007D34EB" w:rsidP="007D34EB">
      <w:pPr>
        <w:rPr>
          <w:rFonts w:ascii="Times New Roman" w:eastAsia="Times New Roman" w:hAnsi="Times New Roman" w:cs="Times New Roman"/>
        </w:rPr>
      </w:pPr>
    </w:p>
    <w:p w14:paraId="3C13767F" w14:textId="77777777" w:rsidR="00CA344F" w:rsidRDefault="007D34EB"/>
    <w:sectPr w:rsidR="00CA344F" w:rsidSect="00765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Code Pr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560055"/>
    <w:multiLevelType w:val="multilevel"/>
    <w:tmpl w:val="CDF2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4F117C"/>
    <w:multiLevelType w:val="multilevel"/>
    <w:tmpl w:val="F614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575B9C"/>
    <w:multiLevelType w:val="multilevel"/>
    <w:tmpl w:val="609E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4EB"/>
    <w:rsid w:val="001E5998"/>
    <w:rsid w:val="00765EDA"/>
    <w:rsid w:val="007D34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AE3A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34E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732619">
      <w:bodyDiv w:val="1"/>
      <w:marLeft w:val="0"/>
      <w:marRight w:val="0"/>
      <w:marTop w:val="0"/>
      <w:marBottom w:val="0"/>
      <w:divBdr>
        <w:top w:val="none" w:sz="0" w:space="0" w:color="auto"/>
        <w:left w:val="none" w:sz="0" w:space="0" w:color="auto"/>
        <w:bottom w:val="none" w:sz="0" w:space="0" w:color="auto"/>
        <w:right w:val="none" w:sz="0" w:space="0" w:color="auto"/>
      </w:divBdr>
    </w:div>
    <w:div w:id="1442259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121</Words>
  <Characters>693</Characters>
  <Application>Microsoft Macintosh Word</Application>
  <DocSecurity>0</DocSecurity>
  <Lines>5</Lines>
  <Paragraphs>1</Paragraphs>
  <ScaleCrop>false</ScaleCrop>
  <LinksUpToDate>false</LinksUpToDate>
  <CharactersWithSpaces>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Aluri</dc:creator>
  <cp:keywords/>
  <dc:description/>
  <cp:lastModifiedBy>Raja Aluri</cp:lastModifiedBy>
  <cp:revision>1</cp:revision>
  <dcterms:created xsi:type="dcterms:W3CDTF">2017-06-01T06:54:00Z</dcterms:created>
  <dcterms:modified xsi:type="dcterms:W3CDTF">2017-06-01T06:57:00Z</dcterms:modified>
</cp:coreProperties>
</file>