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7"/>
      </w:pPr>
      <w:r>
        <w:rPr/>
        <w:t>Ultimate</w:t>
      </w:r>
      <w:r>
        <w:rPr>
          <w:spacing w:val="-5"/>
        </w:rPr>
        <w:t> </w:t>
      </w:r>
      <w:r>
        <w:rPr>
          <w:spacing w:val="-2"/>
        </w:rPr>
        <w:t>Nutrition</w:t>
      </w:r>
    </w:p>
    <w:p>
      <w:pPr>
        <w:pStyle w:val="BodyText"/>
        <w:ind w:left="0" w:firstLine="0"/>
        <w:rPr>
          <w:rFonts w:ascii="Times New Roman"/>
          <w:b/>
          <w:sz w:val="24"/>
        </w:rPr>
      </w:pPr>
    </w:p>
    <w:p>
      <w:pPr>
        <w:pStyle w:val="Title"/>
      </w:pPr>
      <w:r>
        <w:rPr/>
        <w:t>BCAA</w:t>
      </w:r>
      <w:r>
        <w:rPr>
          <w:spacing w:val="-2"/>
        </w:rPr>
        <w:t> </w:t>
      </w:r>
      <w:r>
        <w:rPr/>
        <w:t>12,000</w:t>
      </w:r>
      <w:r>
        <w:rPr>
          <w:spacing w:val="-5"/>
        </w:rPr>
        <w:t> </w:t>
      </w:r>
      <w:r>
        <w:rPr/>
        <w:t>POWDER</w:t>
      </w:r>
      <w:r>
        <w:rPr>
          <w:spacing w:val="-1"/>
        </w:rPr>
        <w:t> </w:t>
      </w:r>
      <w:r>
        <w:rPr/>
        <w:t>/ Flavored BCAA</w:t>
      </w:r>
      <w:r>
        <w:rPr>
          <w:spacing w:val="-1"/>
        </w:rPr>
        <w:t> </w:t>
      </w:r>
      <w:r>
        <w:rPr/>
        <w:t>12,000 </w:t>
      </w:r>
      <w:r>
        <w:rPr>
          <w:spacing w:val="-2"/>
        </w:rPr>
        <w:t>Powder</w:t>
      </w:r>
    </w:p>
    <w:p>
      <w:pPr>
        <w:pStyle w:val="BodyText"/>
        <w:spacing w:before="4"/>
        <w:ind w:left="0" w:firstLine="0"/>
        <w:rPr>
          <w:rFonts w:ascii="Times New Roman"/>
          <w:b/>
          <w:sz w:val="24"/>
        </w:rPr>
      </w:pPr>
    </w:p>
    <w:p>
      <w:pPr>
        <w:pStyle w:val="BodyText"/>
        <w:spacing w:line="254" w:lineRule="auto"/>
        <w:ind w:left="100" w:right="188" w:firstLine="0"/>
      </w:pPr>
      <w:r>
        <w:rPr>
          <w:spacing w:val="-6"/>
        </w:rPr>
        <w:t>It</w:t>
      </w:r>
      <w:r>
        <w:rPr>
          <w:spacing w:val="-15"/>
        </w:rPr>
        <w:t> </w:t>
      </w:r>
      <w:r>
        <w:rPr>
          <w:spacing w:val="-6"/>
        </w:rPr>
        <w:t>has</w:t>
      </w:r>
      <w:r>
        <w:rPr>
          <w:spacing w:val="-13"/>
        </w:rPr>
        <w:t> </w:t>
      </w:r>
      <w:r>
        <w:rPr>
          <w:spacing w:val="-6"/>
        </w:rPr>
        <w:t>long</w:t>
      </w:r>
      <w:r>
        <w:rPr>
          <w:spacing w:val="-10"/>
        </w:rPr>
        <w:t> </w:t>
      </w:r>
      <w:r>
        <w:rPr>
          <w:spacing w:val="-6"/>
        </w:rPr>
        <w:t>been</w:t>
      </w:r>
      <w:r>
        <w:rPr>
          <w:spacing w:val="-13"/>
        </w:rPr>
        <w:t> </w:t>
      </w:r>
      <w:r>
        <w:rPr>
          <w:spacing w:val="-6"/>
        </w:rPr>
        <w:t>established</w:t>
      </w:r>
      <w:r>
        <w:rPr>
          <w:spacing w:val="-14"/>
        </w:rPr>
        <w:t> </w:t>
      </w:r>
      <w:r>
        <w:rPr>
          <w:spacing w:val="-6"/>
        </w:rPr>
        <w:t>that</w:t>
      </w:r>
      <w:r>
        <w:rPr>
          <w:spacing w:val="-15"/>
        </w:rPr>
        <w:t> </w:t>
      </w:r>
      <w:r>
        <w:rPr>
          <w:spacing w:val="-6"/>
        </w:rPr>
        <w:t>protein</w:t>
      </w:r>
      <w:r>
        <w:rPr>
          <w:spacing w:val="-13"/>
        </w:rPr>
        <w:t> </w:t>
      </w:r>
      <w:r>
        <w:rPr>
          <w:spacing w:val="-6"/>
        </w:rPr>
        <w:t>is</w:t>
      </w:r>
      <w:r>
        <w:rPr>
          <w:spacing w:val="-13"/>
        </w:rPr>
        <w:t> </w:t>
      </w:r>
      <w:r>
        <w:rPr>
          <w:spacing w:val="-6"/>
        </w:rPr>
        <w:t>an</w:t>
      </w:r>
      <w:r>
        <w:rPr>
          <w:spacing w:val="-14"/>
        </w:rPr>
        <w:t> </w:t>
      </w:r>
      <w:r>
        <w:rPr>
          <w:spacing w:val="-6"/>
        </w:rPr>
        <w:t>essential</w:t>
      </w:r>
      <w:r>
        <w:rPr>
          <w:spacing w:val="-10"/>
        </w:rPr>
        <w:t> </w:t>
      </w:r>
      <w:r>
        <w:rPr>
          <w:spacing w:val="-6"/>
        </w:rPr>
        <w:t>nutrient</w:t>
      </w:r>
      <w:r>
        <w:rPr>
          <w:spacing w:val="-15"/>
        </w:rPr>
        <w:t> </w:t>
      </w:r>
      <w:r>
        <w:rPr>
          <w:spacing w:val="-6"/>
        </w:rPr>
        <w:t>that</w:t>
      </w:r>
      <w:r>
        <w:rPr>
          <w:spacing w:val="-15"/>
        </w:rPr>
        <w:t> </w:t>
      </w:r>
      <w:r>
        <w:rPr>
          <w:spacing w:val="-6"/>
        </w:rPr>
        <w:t>needs</w:t>
      </w:r>
      <w:r>
        <w:rPr>
          <w:spacing w:val="-13"/>
        </w:rPr>
        <w:t> </w:t>
      </w:r>
      <w:r>
        <w:rPr>
          <w:spacing w:val="-6"/>
        </w:rPr>
        <w:t>to</w:t>
      </w:r>
      <w:r>
        <w:rPr>
          <w:spacing w:val="-14"/>
        </w:rPr>
        <w:t> </w:t>
      </w:r>
      <w:r>
        <w:rPr>
          <w:spacing w:val="-6"/>
        </w:rPr>
        <w:t>be</w:t>
      </w:r>
      <w:r>
        <w:rPr>
          <w:spacing w:val="-12"/>
        </w:rPr>
        <w:t> </w:t>
      </w:r>
      <w:r>
        <w:rPr>
          <w:spacing w:val="-6"/>
        </w:rPr>
        <w:t>obtained</w:t>
      </w:r>
      <w:r>
        <w:rPr>
          <w:spacing w:val="-13"/>
        </w:rPr>
        <w:t> </w:t>
      </w:r>
      <w:r>
        <w:rPr>
          <w:spacing w:val="-6"/>
        </w:rPr>
        <w:t>from our</w:t>
      </w:r>
      <w:r>
        <w:rPr>
          <w:spacing w:val="-11"/>
        </w:rPr>
        <w:t> </w:t>
      </w:r>
      <w:r>
        <w:rPr>
          <w:spacing w:val="-6"/>
        </w:rPr>
        <w:t>diets.</w:t>
      </w:r>
      <w:r>
        <w:rPr>
          <w:spacing w:val="-8"/>
        </w:rPr>
        <w:t> </w:t>
      </w:r>
      <w:r>
        <w:rPr>
          <w:spacing w:val="-6"/>
        </w:rPr>
        <w:t>The</w:t>
      </w:r>
      <w:r>
        <w:rPr>
          <w:spacing w:val="-10"/>
        </w:rPr>
        <w:t> </w:t>
      </w:r>
      <w:r>
        <w:rPr>
          <w:spacing w:val="-6"/>
        </w:rPr>
        <w:t>ultimate</w:t>
      </w:r>
      <w:r>
        <w:rPr>
          <w:spacing w:val="-10"/>
        </w:rPr>
        <w:t> </w:t>
      </w:r>
      <w:r>
        <w:rPr>
          <w:spacing w:val="-6"/>
        </w:rPr>
        <w:t>value</w:t>
      </w:r>
      <w:r>
        <w:rPr>
          <w:spacing w:val="-10"/>
        </w:rPr>
        <w:t> </w:t>
      </w:r>
      <w:r>
        <w:rPr>
          <w:spacing w:val="-6"/>
        </w:rPr>
        <w:t>of</w:t>
      </w:r>
      <w:r>
        <w:rPr>
          <w:spacing w:val="-11"/>
        </w:rPr>
        <w:t> </w:t>
      </w:r>
      <w:r>
        <w:rPr>
          <w:spacing w:val="-6"/>
        </w:rPr>
        <w:t>a</w:t>
      </w:r>
      <w:r>
        <w:rPr>
          <w:spacing w:val="-11"/>
        </w:rPr>
        <w:t> </w:t>
      </w:r>
      <w:r>
        <w:rPr>
          <w:spacing w:val="-6"/>
        </w:rPr>
        <w:t>protein</w:t>
      </w:r>
      <w:r>
        <w:rPr>
          <w:spacing w:val="-11"/>
        </w:rPr>
        <w:t> </w:t>
      </w:r>
      <w:r>
        <w:rPr>
          <w:spacing w:val="-6"/>
        </w:rPr>
        <w:t>source is</w:t>
      </w:r>
      <w:r>
        <w:rPr>
          <w:spacing w:val="-11"/>
        </w:rPr>
        <w:t> </w:t>
      </w:r>
      <w:r>
        <w:rPr>
          <w:spacing w:val="-6"/>
        </w:rPr>
        <w:t>its</w:t>
      </w:r>
      <w:r>
        <w:rPr>
          <w:spacing w:val="-11"/>
        </w:rPr>
        <w:t> </w:t>
      </w:r>
      <w:r>
        <w:rPr>
          <w:spacing w:val="-6"/>
        </w:rPr>
        <w:t>amino</w:t>
      </w:r>
      <w:r>
        <w:rPr>
          <w:spacing w:val="-12"/>
        </w:rPr>
        <w:t> </w:t>
      </w:r>
      <w:r>
        <w:rPr>
          <w:spacing w:val="-6"/>
        </w:rPr>
        <w:t>acid</w:t>
      </w:r>
      <w:r>
        <w:rPr>
          <w:spacing w:val="-11"/>
        </w:rPr>
        <w:t> </w:t>
      </w:r>
      <w:r>
        <w:rPr>
          <w:spacing w:val="-6"/>
        </w:rPr>
        <w:t>composition.</w:t>
      </w:r>
      <w:r>
        <w:rPr>
          <w:spacing w:val="-9"/>
        </w:rPr>
        <w:t> </w:t>
      </w:r>
      <w:r>
        <w:rPr>
          <w:spacing w:val="-6"/>
        </w:rPr>
        <w:t>Basically, a protein</w:t>
      </w:r>
      <w:r>
        <w:rPr>
          <w:spacing w:val="-11"/>
        </w:rPr>
        <w:t> </w:t>
      </w:r>
      <w:r>
        <w:rPr>
          <w:spacing w:val="-6"/>
        </w:rPr>
        <w:t>molecule</w:t>
      </w:r>
      <w:r>
        <w:rPr>
          <w:spacing w:val="-10"/>
        </w:rPr>
        <w:t> </w:t>
      </w:r>
      <w:r>
        <w:rPr>
          <w:spacing w:val="-6"/>
        </w:rPr>
        <w:t>is</w:t>
      </w:r>
      <w:r>
        <w:rPr>
          <w:spacing w:val="-11"/>
        </w:rPr>
        <w:t> </w:t>
      </w:r>
      <w:r>
        <w:rPr>
          <w:spacing w:val="-6"/>
        </w:rPr>
        <w:t>a</w:t>
      </w:r>
      <w:r>
        <w:rPr>
          <w:spacing w:val="-11"/>
        </w:rPr>
        <w:t> </w:t>
      </w:r>
      <w:r>
        <w:rPr>
          <w:spacing w:val="-6"/>
        </w:rPr>
        <w:t>long</w:t>
      </w:r>
      <w:r>
        <w:rPr>
          <w:spacing w:val="-8"/>
        </w:rPr>
        <w:t> </w:t>
      </w:r>
      <w:r>
        <w:rPr>
          <w:spacing w:val="-6"/>
        </w:rPr>
        <w:t>chain</w:t>
      </w:r>
      <w:r>
        <w:rPr>
          <w:spacing w:val="-11"/>
        </w:rPr>
        <w:t> </w:t>
      </w:r>
      <w:r>
        <w:rPr>
          <w:spacing w:val="-6"/>
        </w:rPr>
        <w:t>of</w:t>
      </w:r>
      <w:r>
        <w:rPr>
          <w:spacing w:val="-11"/>
        </w:rPr>
        <w:t> </w:t>
      </w:r>
      <w:r>
        <w:rPr>
          <w:spacing w:val="-6"/>
        </w:rPr>
        <w:t>amino</w:t>
      </w:r>
      <w:r>
        <w:rPr>
          <w:spacing w:val="-12"/>
        </w:rPr>
        <w:t> </w:t>
      </w:r>
      <w:r>
        <w:rPr>
          <w:spacing w:val="-6"/>
        </w:rPr>
        <w:t>acids</w:t>
      </w:r>
      <w:r>
        <w:rPr>
          <w:spacing w:val="-11"/>
        </w:rPr>
        <w:t> </w:t>
      </w:r>
      <w:r>
        <w:rPr>
          <w:spacing w:val="-6"/>
        </w:rPr>
        <w:t>linked</w:t>
      </w:r>
      <w:r>
        <w:rPr>
          <w:spacing w:val="-16"/>
        </w:rPr>
        <w:t> </w:t>
      </w:r>
      <w:r>
        <w:rPr>
          <w:spacing w:val="-6"/>
        </w:rPr>
        <w:t>by</w:t>
      </w:r>
      <w:r>
        <w:rPr>
          <w:spacing w:val="-10"/>
        </w:rPr>
        <w:t> </w:t>
      </w:r>
      <w:r>
        <w:rPr>
          <w:spacing w:val="-6"/>
        </w:rPr>
        <w:t>peptide</w:t>
      </w:r>
      <w:r>
        <w:rPr>
          <w:spacing w:val="-10"/>
        </w:rPr>
        <w:t> </w:t>
      </w:r>
      <w:r>
        <w:rPr>
          <w:spacing w:val="-6"/>
        </w:rPr>
        <w:t>bonds</w:t>
      </w:r>
      <w:r>
        <w:rPr>
          <w:spacing w:val="-11"/>
        </w:rPr>
        <w:t> </w:t>
      </w:r>
      <w:r>
        <w:rPr>
          <w:spacing w:val="-6"/>
        </w:rPr>
        <w:t>(i.e.,</w:t>
      </w:r>
      <w:r>
        <w:rPr>
          <w:spacing w:val="-13"/>
        </w:rPr>
        <w:t> </w:t>
      </w:r>
      <w:r>
        <w:rPr>
          <w:spacing w:val="-6"/>
        </w:rPr>
        <w:t>an</w:t>
      </w:r>
      <w:r>
        <w:rPr>
          <w:spacing w:val="-12"/>
        </w:rPr>
        <w:t> </w:t>
      </w:r>
      <w:r>
        <w:rPr>
          <w:spacing w:val="-6"/>
        </w:rPr>
        <w:t>amino</w:t>
      </w:r>
      <w:r>
        <w:rPr>
          <w:spacing w:val="-12"/>
        </w:rPr>
        <w:t> </w:t>
      </w:r>
      <w:r>
        <w:rPr>
          <w:spacing w:val="-6"/>
        </w:rPr>
        <w:t>acid linked</w:t>
      </w:r>
      <w:r>
        <w:rPr>
          <w:spacing w:val="-11"/>
        </w:rPr>
        <w:t> </w:t>
      </w:r>
      <w:r>
        <w:rPr>
          <w:spacing w:val="-6"/>
        </w:rPr>
        <w:t>to</w:t>
      </w:r>
      <w:r>
        <w:rPr>
          <w:spacing w:val="-12"/>
        </w:rPr>
        <w:t> </w:t>
      </w:r>
      <w:r>
        <w:rPr>
          <w:spacing w:val="-6"/>
        </w:rPr>
        <w:t>another</w:t>
      </w:r>
      <w:r>
        <w:rPr>
          <w:spacing w:val="-10"/>
        </w:rPr>
        <w:t> </w:t>
      </w:r>
      <w:r>
        <w:rPr>
          <w:spacing w:val="-6"/>
        </w:rPr>
        <w:t>amino</w:t>
      </w:r>
      <w:r>
        <w:rPr>
          <w:spacing w:val="-12"/>
        </w:rPr>
        <w:t> </w:t>
      </w:r>
      <w:r>
        <w:rPr>
          <w:spacing w:val="-6"/>
        </w:rPr>
        <w:t>acid).</w:t>
      </w:r>
      <w:r>
        <w:rPr>
          <w:spacing w:val="-8"/>
        </w:rPr>
        <w:t> </w:t>
      </w:r>
      <w:r>
        <w:rPr>
          <w:spacing w:val="-6"/>
        </w:rPr>
        <w:t>Hundreds</w:t>
      </w:r>
      <w:r>
        <w:rPr>
          <w:spacing w:val="-11"/>
        </w:rPr>
        <w:t> </w:t>
      </w:r>
      <w:r>
        <w:rPr>
          <w:spacing w:val="-6"/>
        </w:rPr>
        <w:t>of</w:t>
      </w:r>
      <w:r>
        <w:rPr>
          <w:spacing w:val="-11"/>
        </w:rPr>
        <w:t> </w:t>
      </w:r>
      <w:r>
        <w:rPr>
          <w:spacing w:val="-6"/>
        </w:rPr>
        <w:t>different</w:t>
      </w:r>
      <w:r>
        <w:rPr>
          <w:spacing w:val="-13"/>
        </w:rPr>
        <w:t> </w:t>
      </w:r>
      <w:r>
        <w:rPr>
          <w:spacing w:val="-6"/>
        </w:rPr>
        <w:t>amino</w:t>
      </w:r>
      <w:r>
        <w:rPr>
          <w:spacing w:val="-12"/>
        </w:rPr>
        <w:t> </w:t>
      </w:r>
      <w:r>
        <w:rPr>
          <w:spacing w:val="-6"/>
        </w:rPr>
        <w:t>acids</w:t>
      </w:r>
      <w:r>
        <w:rPr>
          <w:spacing w:val="-11"/>
        </w:rPr>
        <w:t> </w:t>
      </w:r>
      <w:r>
        <w:rPr>
          <w:spacing w:val="-6"/>
        </w:rPr>
        <w:t>exist</w:t>
      </w:r>
      <w:r>
        <w:rPr>
          <w:spacing w:val="-13"/>
        </w:rPr>
        <w:t> </w:t>
      </w:r>
      <w:r>
        <w:rPr>
          <w:spacing w:val="-6"/>
        </w:rPr>
        <w:t>in</w:t>
      </w:r>
      <w:r>
        <w:rPr>
          <w:spacing w:val="-11"/>
        </w:rPr>
        <w:t> </w:t>
      </w:r>
      <w:r>
        <w:rPr>
          <w:spacing w:val="-6"/>
        </w:rPr>
        <w:t>nature;</w:t>
      </w:r>
      <w:r>
        <w:rPr>
          <w:spacing w:val="-12"/>
        </w:rPr>
        <w:t> </w:t>
      </w:r>
      <w:r>
        <w:rPr>
          <w:spacing w:val="-6"/>
        </w:rPr>
        <w:t>however,</w:t>
      </w:r>
      <w:r>
        <w:rPr>
          <w:spacing w:val="-13"/>
        </w:rPr>
        <w:t> </w:t>
      </w:r>
      <w:r>
        <w:rPr>
          <w:spacing w:val="-6"/>
        </w:rPr>
        <w:t>only twenty-two are typically found as components in human</w:t>
      </w:r>
      <w:r>
        <w:rPr>
          <w:spacing w:val="-7"/>
        </w:rPr>
        <w:t> </w:t>
      </w:r>
      <w:r>
        <w:rPr>
          <w:spacing w:val="-6"/>
        </w:rPr>
        <w:t>peptides or proteins. These amino acids</w:t>
      </w:r>
      <w:r>
        <w:rPr>
          <w:spacing w:val="-16"/>
        </w:rPr>
        <w:t> </w:t>
      </w:r>
      <w:r>
        <w:rPr>
          <w:spacing w:val="-6"/>
        </w:rPr>
        <w:t>are</w:t>
      </w:r>
      <w:r>
        <w:rPr>
          <w:spacing w:val="-14"/>
        </w:rPr>
        <w:t> </w:t>
      </w:r>
      <w:r>
        <w:rPr>
          <w:spacing w:val="-6"/>
        </w:rPr>
        <w:t>joined</w:t>
      </w:r>
      <w:r>
        <w:rPr>
          <w:spacing w:val="-14"/>
        </w:rPr>
        <w:t> </w:t>
      </w:r>
      <w:r>
        <w:rPr>
          <w:spacing w:val="-6"/>
        </w:rPr>
        <w:t>in</w:t>
      </w:r>
      <w:r>
        <w:rPr>
          <w:spacing w:val="-14"/>
        </w:rPr>
        <w:t> </w:t>
      </w:r>
      <w:r>
        <w:rPr>
          <w:spacing w:val="-6"/>
        </w:rPr>
        <w:t>varying</w:t>
      </w:r>
      <w:r>
        <w:rPr>
          <w:spacing w:val="-12"/>
        </w:rPr>
        <w:t> </w:t>
      </w:r>
      <w:r>
        <w:rPr>
          <w:spacing w:val="-6"/>
        </w:rPr>
        <w:t>combinations,</w:t>
      </w:r>
      <w:r>
        <w:rPr>
          <w:spacing w:val="-16"/>
        </w:rPr>
        <w:t> </w:t>
      </w:r>
      <w:r>
        <w:rPr>
          <w:spacing w:val="-6"/>
        </w:rPr>
        <w:t>each</w:t>
      </w:r>
      <w:r>
        <w:rPr>
          <w:spacing w:val="-14"/>
        </w:rPr>
        <w:t> </w:t>
      </w:r>
      <w:r>
        <w:rPr>
          <w:spacing w:val="-6"/>
        </w:rPr>
        <w:t>having</w:t>
      </w:r>
      <w:r>
        <w:rPr>
          <w:spacing w:val="-12"/>
        </w:rPr>
        <w:t> </w:t>
      </w:r>
      <w:r>
        <w:rPr>
          <w:spacing w:val="-6"/>
        </w:rPr>
        <w:t>a</w:t>
      </w:r>
      <w:r>
        <w:rPr>
          <w:spacing w:val="-19"/>
        </w:rPr>
        <w:t> </w:t>
      </w:r>
      <w:r>
        <w:rPr>
          <w:spacing w:val="-6"/>
        </w:rPr>
        <w:t>distinct</w:t>
      </w:r>
      <w:r>
        <w:rPr>
          <w:spacing w:val="-16"/>
        </w:rPr>
        <w:t> </w:t>
      </w:r>
      <w:r>
        <w:rPr>
          <w:spacing w:val="-6"/>
        </w:rPr>
        <w:t>amino-acid</w:t>
      </w:r>
      <w:r>
        <w:rPr>
          <w:spacing w:val="-14"/>
        </w:rPr>
        <w:t> </w:t>
      </w:r>
      <w:r>
        <w:rPr>
          <w:spacing w:val="-6"/>
        </w:rPr>
        <w:t>sequence</w:t>
      </w:r>
      <w:r>
        <w:rPr>
          <w:spacing w:val="-13"/>
        </w:rPr>
        <w:t> </w:t>
      </w:r>
      <w:r>
        <w:rPr>
          <w:spacing w:val="-6"/>
        </w:rPr>
        <w:t>which </w:t>
      </w:r>
      <w:r>
        <w:rPr>
          <w:w w:val="90"/>
        </w:rPr>
        <w:t>determines its specific shape and function. Once digested and absorbed, these amino acids play </w:t>
      </w:r>
      <w:r>
        <w:rPr>
          <w:spacing w:val="-6"/>
        </w:rPr>
        <w:t>central roles as</w:t>
      </w:r>
      <w:r>
        <w:rPr>
          <w:spacing w:val="-7"/>
        </w:rPr>
        <w:t> </w:t>
      </w:r>
      <w:r>
        <w:rPr>
          <w:spacing w:val="-6"/>
        </w:rPr>
        <w:t>building blocks of</w:t>
      </w:r>
      <w:r>
        <w:rPr>
          <w:spacing w:val="-7"/>
        </w:rPr>
        <w:t> </w:t>
      </w:r>
      <w:r>
        <w:rPr>
          <w:spacing w:val="-6"/>
        </w:rPr>
        <w:t>proteins</w:t>
      </w:r>
      <w:r>
        <w:rPr>
          <w:spacing w:val="-7"/>
        </w:rPr>
        <w:t> </w:t>
      </w:r>
      <w:r>
        <w:rPr>
          <w:spacing w:val="-6"/>
        </w:rPr>
        <w:t>and</w:t>
      </w:r>
      <w:r>
        <w:rPr>
          <w:spacing w:val="-7"/>
        </w:rPr>
        <w:t> </w:t>
      </w:r>
      <w:r>
        <w:rPr>
          <w:spacing w:val="-6"/>
        </w:rPr>
        <w:t>as</w:t>
      </w:r>
      <w:r>
        <w:rPr>
          <w:spacing w:val="-7"/>
        </w:rPr>
        <w:t> </w:t>
      </w:r>
      <w:r>
        <w:rPr>
          <w:spacing w:val="-6"/>
        </w:rPr>
        <w:t>intermediates in</w:t>
      </w:r>
      <w:r>
        <w:rPr>
          <w:spacing w:val="-7"/>
        </w:rPr>
        <w:t> </w:t>
      </w:r>
      <w:r>
        <w:rPr>
          <w:spacing w:val="-6"/>
        </w:rPr>
        <w:t>metabolism,</w:t>
      </w:r>
      <w:r>
        <w:rPr>
          <w:spacing w:val="-9"/>
        </w:rPr>
        <w:t> </w:t>
      </w:r>
      <w:r>
        <w:rPr>
          <w:spacing w:val="-6"/>
        </w:rPr>
        <w:t>thereby controlling</w:t>
      </w:r>
      <w:r>
        <w:rPr>
          <w:spacing w:val="-9"/>
        </w:rPr>
        <w:t> </w:t>
      </w:r>
      <w:r>
        <w:rPr>
          <w:spacing w:val="-6"/>
        </w:rPr>
        <w:t>virtually</w:t>
      </w:r>
      <w:r>
        <w:rPr>
          <w:spacing w:val="-10"/>
        </w:rPr>
        <w:t> </w:t>
      </w:r>
      <w:r>
        <w:rPr>
          <w:spacing w:val="-6"/>
        </w:rPr>
        <w:t>all</w:t>
      </w:r>
      <w:r>
        <w:rPr>
          <w:spacing w:val="-9"/>
        </w:rPr>
        <w:t> </w:t>
      </w:r>
      <w:r>
        <w:rPr>
          <w:spacing w:val="-6"/>
        </w:rPr>
        <w:t>cellular</w:t>
      </w:r>
      <w:r>
        <w:rPr>
          <w:spacing w:val="-11"/>
        </w:rPr>
        <w:t> </w:t>
      </w:r>
      <w:r>
        <w:rPr>
          <w:spacing w:val="-6"/>
        </w:rPr>
        <w:t>process</w:t>
      </w:r>
      <w:r>
        <w:rPr>
          <w:spacing w:val="-10"/>
        </w:rPr>
        <w:t> </w:t>
      </w:r>
      <w:r>
        <w:rPr>
          <w:spacing w:val="-6"/>
        </w:rPr>
        <w:t>and</w:t>
      </w:r>
      <w:r>
        <w:rPr>
          <w:spacing w:val="-11"/>
        </w:rPr>
        <w:t> </w:t>
      </w:r>
      <w:r>
        <w:rPr>
          <w:spacing w:val="-6"/>
        </w:rPr>
        <w:t>reactions</w:t>
      </w:r>
      <w:r>
        <w:rPr>
          <w:spacing w:val="-11"/>
        </w:rPr>
        <w:t> </w:t>
      </w:r>
      <w:r>
        <w:rPr>
          <w:spacing w:val="-6"/>
        </w:rPr>
        <w:t>in</w:t>
      </w:r>
      <w:r>
        <w:rPr>
          <w:spacing w:val="-7"/>
        </w:rPr>
        <w:t> </w:t>
      </w:r>
      <w:r>
        <w:rPr>
          <w:spacing w:val="-6"/>
        </w:rPr>
        <w:t>living</w:t>
      </w:r>
      <w:r>
        <w:rPr>
          <w:spacing w:val="-9"/>
        </w:rPr>
        <w:t> </w:t>
      </w:r>
      <w:r>
        <w:rPr>
          <w:spacing w:val="-6"/>
        </w:rPr>
        <w:t>cells.</w:t>
      </w:r>
      <w:r>
        <w:rPr/>
        <w:t> </w:t>
      </w:r>
      <w:r>
        <w:rPr>
          <w:spacing w:val="-6"/>
        </w:rPr>
        <w:t>Scientists,</w:t>
      </w:r>
      <w:r>
        <w:rPr>
          <w:spacing w:val="-13"/>
        </w:rPr>
        <w:t> </w:t>
      </w:r>
      <w:r>
        <w:rPr>
          <w:spacing w:val="-6"/>
        </w:rPr>
        <w:t>experts,</w:t>
      </w:r>
      <w:r>
        <w:rPr>
          <w:spacing w:val="-13"/>
        </w:rPr>
        <w:t> </w:t>
      </w:r>
      <w:r>
        <w:rPr>
          <w:spacing w:val="-6"/>
        </w:rPr>
        <w:t>and medical</w:t>
      </w:r>
      <w:r>
        <w:rPr>
          <w:spacing w:val="-7"/>
        </w:rPr>
        <w:t> </w:t>
      </w:r>
      <w:r>
        <w:rPr>
          <w:spacing w:val="-6"/>
        </w:rPr>
        <w:t>professionals</w:t>
      </w:r>
      <w:r>
        <w:rPr>
          <w:spacing w:val="-9"/>
        </w:rPr>
        <w:t> </w:t>
      </w:r>
      <w:r>
        <w:rPr>
          <w:spacing w:val="-6"/>
        </w:rPr>
        <w:t>all</w:t>
      </w:r>
      <w:r>
        <w:rPr>
          <w:spacing w:val="-7"/>
        </w:rPr>
        <w:t> </w:t>
      </w:r>
      <w:r>
        <w:rPr>
          <w:spacing w:val="-6"/>
        </w:rPr>
        <w:t>agree</w:t>
      </w:r>
      <w:r>
        <w:rPr>
          <w:spacing w:val="-8"/>
        </w:rPr>
        <w:t> </w:t>
      </w:r>
      <w:r>
        <w:rPr>
          <w:spacing w:val="-6"/>
        </w:rPr>
        <w:t>that</w:t>
      </w:r>
      <w:r>
        <w:rPr>
          <w:spacing w:val="-11"/>
        </w:rPr>
        <w:t> </w:t>
      </w:r>
      <w:r>
        <w:rPr>
          <w:spacing w:val="-6"/>
        </w:rPr>
        <w:t>getting</w:t>
      </w:r>
      <w:r>
        <w:rPr>
          <w:spacing w:val="-7"/>
        </w:rPr>
        <w:t> </w:t>
      </w:r>
      <w:r>
        <w:rPr>
          <w:spacing w:val="-6"/>
        </w:rPr>
        <w:t>enough</w:t>
      </w:r>
      <w:r>
        <w:rPr>
          <w:spacing w:val="-9"/>
        </w:rPr>
        <w:t> </w:t>
      </w:r>
      <w:r>
        <w:rPr>
          <w:spacing w:val="-6"/>
        </w:rPr>
        <w:t>amino</w:t>
      </w:r>
      <w:r>
        <w:rPr>
          <w:spacing w:val="-10"/>
        </w:rPr>
        <w:t> </w:t>
      </w:r>
      <w:r>
        <w:rPr>
          <w:spacing w:val="-6"/>
        </w:rPr>
        <w:t>acids</w:t>
      </w:r>
      <w:r>
        <w:rPr>
          <w:spacing w:val="-9"/>
        </w:rPr>
        <w:t> </w:t>
      </w:r>
      <w:r>
        <w:rPr>
          <w:spacing w:val="-6"/>
        </w:rPr>
        <w:t>in</w:t>
      </w:r>
      <w:r>
        <w:rPr>
          <w:spacing w:val="-9"/>
        </w:rPr>
        <w:t> </w:t>
      </w:r>
      <w:r>
        <w:rPr>
          <w:spacing w:val="-6"/>
        </w:rPr>
        <w:t>one's</w:t>
      </w:r>
      <w:r>
        <w:rPr>
          <w:spacing w:val="-9"/>
        </w:rPr>
        <w:t> </w:t>
      </w:r>
      <w:r>
        <w:rPr>
          <w:spacing w:val="-6"/>
        </w:rPr>
        <w:t>diet</w:t>
      </w:r>
      <w:r>
        <w:rPr>
          <w:spacing w:val="-10"/>
        </w:rPr>
        <w:t> </w:t>
      </w:r>
      <w:r>
        <w:rPr>
          <w:spacing w:val="-6"/>
        </w:rPr>
        <w:t>is</w:t>
      </w:r>
      <w:r>
        <w:rPr>
          <w:spacing w:val="-9"/>
        </w:rPr>
        <w:t> </w:t>
      </w:r>
      <w:r>
        <w:rPr>
          <w:spacing w:val="-6"/>
        </w:rPr>
        <w:t>an</w:t>
      </w:r>
      <w:r>
        <w:rPr>
          <w:spacing w:val="-10"/>
        </w:rPr>
        <w:t> </w:t>
      </w:r>
      <w:r>
        <w:rPr>
          <w:spacing w:val="-6"/>
        </w:rPr>
        <w:t>important </w:t>
      </w:r>
      <w:r>
        <w:rPr>
          <w:spacing w:val="-4"/>
        </w:rPr>
        <w:t>factor</w:t>
      </w:r>
      <w:r>
        <w:rPr>
          <w:spacing w:val="-11"/>
        </w:rPr>
        <w:t> </w:t>
      </w:r>
      <w:r>
        <w:rPr>
          <w:spacing w:val="-4"/>
        </w:rPr>
        <w:t>in</w:t>
      </w:r>
      <w:r>
        <w:rPr>
          <w:spacing w:val="-11"/>
        </w:rPr>
        <w:t> </w:t>
      </w:r>
      <w:r>
        <w:rPr>
          <w:spacing w:val="-4"/>
        </w:rPr>
        <w:t>maintaining</w:t>
      </w:r>
      <w:r>
        <w:rPr>
          <w:spacing w:val="-9"/>
        </w:rPr>
        <w:t> </w:t>
      </w:r>
      <w:r>
        <w:rPr>
          <w:spacing w:val="-4"/>
        </w:rPr>
        <w:t>proper</w:t>
      </w:r>
      <w:r>
        <w:rPr>
          <w:spacing w:val="-10"/>
        </w:rPr>
        <w:t> </w:t>
      </w:r>
      <w:r>
        <w:rPr>
          <w:spacing w:val="-4"/>
        </w:rPr>
        <w:t>nutrition.</w:t>
      </w:r>
      <w:r>
        <w:rPr>
          <w:spacing w:val="-9"/>
        </w:rPr>
        <w:t> </w:t>
      </w:r>
      <w:r>
        <w:rPr>
          <w:spacing w:val="-4"/>
        </w:rPr>
        <w:t>In</w:t>
      </w:r>
      <w:r>
        <w:rPr>
          <w:spacing w:val="-11"/>
        </w:rPr>
        <w:t> </w:t>
      </w:r>
      <w:r>
        <w:rPr>
          <w:spacing w:val="-4"/>
        </w:rPr>
        <w:t>recent</w:t>
      </w:r>
      <w:r>
        <w:rPr>
          <w:spacing w:val="-13"/>
        </w:rPr>
        <w:t> </w:t>
      </w:r>
      <w:r>
        <w:rPr>
          <w:spacing w:val="-4"/>
        </w:rPr>
        <w:t>years,</w:t>
      </w:r>
      <w:r>
        <w:rPr>
          <w:spacing w:val="-7"/>
        </w:rPr>
        <w:t> </w:t>
      </w:r>
      <w:r>
        <w:rPr>
          <w:spacing w:val="-4"/>
        </w:rPr>
        <w:t>especially</w:t>
      </w:r>
      <w:r>
        <w:rPr>
          <w:spacing w:val="-10"/>
        </w:rPr>
        <w:t> </w:t>
      </w:r>
      <w:r>
        <w:rPr>
          <w:spacing w:val="-4"/>
        </w:rPr>
        <w:t>in</w:t>
      </w:r>
      <w:r>
        <w:rPr>
          <w:spacing w:val="-11"/>
        </w:rPr>
        <w:t> </w:t>
      </w:r>
      <w:r>
        <w:rPr>
          <w:spacing w:val="-4"/>
        </w:rPr>
        <w:t>the</w:t>
      </w:r>
      <w:r>
        <w:rPr>
          <w:spacing w:val="-10"/>
        </w:rPr>
        <w:t> </w:t>
      </w:r>
      <w:r>
        <w:rPr>
          <w:spacing w:val="-4"/>
        </w:rPr>
        <w:t>fitness</w:t>
      </w:r>
      <w:r>
        <w:rPr>
          <w:spacing w:val="-10"/>
        </w:rPr>
        <w:t> </w:t>
      </w:r>
      <w:r>
        <w:rPr>
          <w:spacing w:val="-4"/>
        </w:rPr>
        <w:t>industry,</w:t>
      </w:r>
      <w:r>
        <w:rPr>
          <w:spacing w:val="-13"/>
        </w:rPr>
        <w:t> </w:t>
      </w:r>
      <w:r>
        <w:rPr>
          <w:spacing w:val="-4"/>
        </w:rPr>
        <w:t>the </w:t>
      </w:r>
      <w:r>
        <w:rPr>
          <w:spacing w:val="-6"/>
        </w:rPr>
        <w:t>emphasis</w:t>
      </w:r>
      <w:r>
        <w:rPr>
          <w:spacing w:val="-12"/>
        </w:rPr>
        <w:t> </w:t>
      </w:r>
      <w:r>
        <w:rPr>
          <w:spacing w:val="-6"/>
        </w:rPr>
        <w:t>has</w:t>
      </w:r>
      <w:r>
        <w:rPr>
          <w:spacing w:val="-12"/>
        </w:rPr>
        <w:t> </w:t>
      </w:r>
      <w:r>
        <w:rPr>
          <w:spacing w:val="-6"/>
        </w:rPr>
        <w:t>shifted</w:t>
      </w:r>
      <w:r>
        <w:rPr>
          <w:spacing w:val="-12"/>
        </w:rPr>
        <w:t> </w:t>
      </w:r>
      <w:r>
        <w:rPr>
          <w:spacing w:val="-6"/>
        </w:rPr>
        <w:t>from</w:t>
      </w:r>
      <w:r>
        <w:rPr>
          <w:spacing w:val="-11"/>
        </w:rPr>
        <w:t> </w:t>
      </w:r>
      <w:r>
        <w:rPr>
          <w:spacing w:val="-6"/>
        </w:rPr>
        <w:t>using</w:t>
      </w:r>
      <w:r>
        <w:rPr>
          <w:spacing w:val="-10"/>
        </w:rPr>
        <w:t> </w:t>
      </w:r>
      <w:r>
        <w:rPr>
          <w:spacing w:val="-6"/>
        </w:rPr>
        <w:t>protein</w:t>
      </w:r>
      <w:r>
        <w:rPr>
          <w:spacing w:val="-12"/>
        </w:rPr>
        <w:t> </w:t>
      </w:r>
      <w:r>
        <w:rPr>
          <w:spacing w:val="-6"/>
        </w:rPr>
        <w:t>to</w:t>
      </w:r>
      <w:r>
        <w:rPr>
          <w:spacing w:val="-13"/>
        </w:rPr>
        <w:t> </w:t>
      </w:r>
      <w:r>
        <w:rPr>
          <w:spacing w:val="-6"/>
        </w:rPr>
        <w:t>consuming</w:t>
      </w:r>
      <w:r>
        <w:rPr>
          <w:spacing w:val="-10"/>
        </w:rPr>
        <w:t> </w:t>
      </w:r>
      <w:r>
        <w:rPr>
          <w:spacing w:val="-6"/>
        </w:rPr>
        <w:t>specific</w:t>
      </w:r>
      <w:r>
        <w:rPr>
          <w:spacing w:val="-14"/>
        </w:rPr>
        <w:t> </w:t>
      </w:r>
      <w:r>
        <w:rPr>
          <w:spacing w:val="-6"/>
        </w:rPr>
        <w:t>amino</w:t>
      </w:r>
      <w:r>
        <w:rPr>
          <w:spacing w:val="-13"/>
        </w:rPr>
        <w:t> </w:t>
      </w:r>
      <w:r>
        <w:rPr>
          <w:spacing w:val="-6"/>
        </w:rPr>
        <w:t>acids.</w:t>
      </w:r>
      <w:r>
        <w:rPr>
          <w:spacing w:val="-6"/>
          <w:vertAlign w:val="superscript"/>
        </w:rPr>
        <w:t>1,2,3</w:t>
      </w:r>
      <w:r>
        <w:rPr>
          <w:spacing w:val="-10"/>
          <w:vertAlign w:val="baseline"/>
        </w:rPr>
        <w:t> </w:t>
      </w:r>
      <w:r>
        <w:rPr>
          <w:spacing w:val="-6"/>
          <w:vertAlign w:val="baseline"/>
        </w:rPr>
        <w:t>Many </w:t>
      </w:r>
      <w:r>
        <w:rPr>
          <w:w w:val="90"/>
          <w:vertAlign w:val="baseline"/>
        </w:rPr>
        <w:t>physiological processes related to bodybuilding, from energy, recovery, muscle hypertrophy, to </w:t>
      </w:r>
      <w:r>
        <w:rPr>
          <w:spacing w:val="-4"/>
          <w:vertAlign w:val="baseline"/>
        </w:rPr>
        <w:t>strength</w:t>
      </w:r>
      <w:r>
        <w:rPr>
          <w:spacing w:val="-8"/>
          <w:vertAlign w:val="baseline"/>
        </w:rPr>
        <w:t> </w:t>
      </w:r>
      <w:r>
        <w:rPr>
          <w:spacing w:val="-4"/>
          <w:vertAlign w:val="baseline"/>
        </w:rPr>
        <w:t>gains,</w:t>
      </w:r>
      <w:r>
        <w:rPr>
          <w:spacing w:val="-10"/>
          <w:vertAlign w:val="baseline"/>
        </w:rPr>
        <w:t> </w:t>
      </w:r>
      <w:r>
        <w:rPr>
          <w:spacing w:val="-4"/>
          <w:vertAlign w:val="baseline"/>
        </w:rPr>
        <w:t>are</w:t>
      </w:r>
      <w:r>
        <w:rPr>
          <w:spacing w:val="-8"/>
          <w:vertAlign w:val="baseline"/>
        </w:rPr>
        <w:t> </w:t>
      </w:r>
      <w:r>
        <w:rPr>
          <w:spacing w:val="-4"/>
          <w:vertAlign w:val="baseline"/>
        </w:rPr>
        <w:t>linked</w:t>
      </w:r>
      <w:r>
        <w:rPr>
          <w:spacing w:val="-8"/>
          <w:vertAlign w:val="baseline"/>
        </w:rPr>
        <w:t> </w:t>
      </w:r>
      <w:r>
        <w:rPr>
          <w:spacing w:val="-4"/>
          <w:vertAlign w:val="baseline"/>
        </w:rPr>
        <w:t>to</w:t>
      </w:r>
      <w:r>
        <w:rPr>
          <w:spacing w:val="-9"/>
          <w:vertAlign w:val="baseline"/>
        </w:rPr>
        <w:t> </w:t>
      </w:r>
      <w:r>
        <w:rPr>
          <w:spacing w:val="-4"/>
          <w:vertAlign w:val="baseline"/>
        </w:rPr>
        <w:t>amino</w:t>
      </w:r>
      <w:r>
        <w:rPr>
          <w:spacing w:val="-9"/>
          <w:vertAlign w:val="baseline"/>
        </w:rPr>
        <w:t> </w:t>
      </w:r>
      <w:r>
        <w:rPr>
          <w:spacing w:val="-4"/>
          <w:vertAlign w:val="baseline"/>
        </w:rPr>
        <w:t>acids.</w:t>
      </w:r>
    </w:p>
    <w:p>
      <w:pPr>
        <w:pStyle w:val="BodyText"/>
        <w:spacing w:before="21"/>
        <w:ind w:left="0" w:firstLine="0"/>
      </w:pPr>
    </w:p>
    <w:p>
      <w:pPr>
        <w:pStyle w:val="BodyText"/>
        <w:spacing w:line="254" w:lineRule="auto"/>
        <w:ind w:left="100" w:right="115" w:firstLine="0"/>
      </w:pPr>
      <w:r>
        <w:rPr>
          <w:spacing w:val="-4"/>
        </w:rPr>
        <w:t>Twenty-two</w:t>
      </w:r>
      <w:r>
        <w:rPr>
          <w:spacing w:val="-14"/>
        </w:rPr>
        <w:t> </w:t>
      </w:r>
      <w:r>
        <w:rPr>
          <w:spacing w:val="-4"/>
        </w:rPr>
        <w:t>amino</w:t>
      </w:r>
      <w:r>
        <w:rPr>
          <w:spacing w:val="-15"/>
        </w:rPr>
        <w:t> </w:t>
      </w:r>
      <w:r>
        <w:rPr>
          <w:spacing w:val="-4"/>
        </w:rPr>
        <w:t>acids</w:t>
      </w:r>
      <w:r>
        <w:rPr>
          <w:spacing w:val="-14"/>
        </w:rPr>
        <w:t> </w:t>
      </w:r>
      <w:r>
        <w:rPr>
          <w:spacing w:val="-4"/>
        </w:rPr>
        <w:t>have</w:t>
      </w:r>
      <w:r>
        <w:rPr>
          <w:spacing w:val="-13"/>
        </w:rPr>
        <w:t> </w:t>
      </w:r>
      <w:r>
        <w:rPr>
          <w:spacing w:val="-4"/>
        </w:rPr>
        <w:t>been</w:t>
      </w:r>
      <w:r>
        <w:rPr>
          <w:spacing w:val="-14"/>
        </w:rPr>
        <w:t> </w:t>
      </w:r>
      <w:r>
        <w:rPr>
          <w:spacing w:val="-4"/>
        </w:rPr>
        <w:t>identified</w:t>
      </w:r>
      <w:r>
        <w:rPr>
          <w:spacing w:val="-14"/>
        </w:rPr>
        <w:t> </w:t>
      </w:r>
      <w:r>
        <w:rPr>
          <w:spacing w:val="-4"/>
        </w:rPr>
        <w:t>that</w:t>
      </w:r>
      <w:r>
        <w:rPr>
          <w:spacing w:val="-16"/>
        </w:rPr>
        <w:t> </w:t>
      </w:r>
      <w:r>
        <w:rPr>
          <w:spacing w:val="-4"/>
        </w:rPr>
        <w:t>are</w:t>
      </w:r>
      <w:r>
        <w:rPr>
          <w:spacing w:val="-12"/>
        </w:rPr>
        <w:t> </w:t>
      </w:r>
      <w:r>
        <w:rPr>
          <w:spacing w:val="-4"/>
        </w:rPr>
        <w:t>naturally</w:t>
      </w:r>
      <w:r>
        <w:rPr>
          <w:spacing w:val="-13"/>
        </w:rPr>
        <w:t> </w:t>
      </w:r>
      <w:r>
        <w:rPr>
          <w:spacing w:val="-4"/>
        </w:rPr>
        <w:t>incorporated</w:t>
      </w:r>
      <w:r>
        <w:rPr>
          <w:spacing w:val="-14"/>
        </w:rPr>
        <w:t> </w:t>
      </w:r>
      <w:r>
        <w:rPr>
          <w:spacing w:val="-4"/>
        </w:rPr>
        <w:t>into</w:t>
      </w:r>
      <w:r>
        <w:rPr>
          <w:spacing w:val="-15"/>
        </w:rPr>
        <w:t> </w:t>
      </w:r>
      <w:r>
        <w:rPr>
          <w:spacing w:val="-4"/>
        </w:rPr>
        <w:t>polypeptides </w:t>
      </w:r>
      <w:r>
        <w:rPr>
          <w:spacing w:val="-6"/>
        </w:rPr>
        <w:t>(i.e.,</w:t>
      </w:r>
      <w:r>
        <w:rPr>
          <w:spacing w:val="-15"/>
        </w:rPr>
        <w:t> </w:t>
      </w:r>
      <w:r>
        <w:rPr>
          <w:spacing w:val="-6"/>
        </w:rPr>
        <w:t>long</w:t>
      </w:r>
      <w:r>
        <w:rPr>
          <w:spacing w:val="-11"/>
        </w:rPr>
        <w:t> </w:t>
      </w:r>
      <w:r>
        <w:rPr>
          <w:spacing w:val="-6"/>
        </w:rPr>
        <w:t>chain</w:t>
      </w:r>
      <w:r>
        <w:rPr>
          <w:spacing w:val="-13"/>
        </w:rPr>
        <w:t> </w:t>
      </w:r>
      <w:r>
        <w:rPr>
          <w:spacing w:val="-6"/>
        </w:rPr>
        <w:t>of</w:t>
      </w:r>
      <w:r>
        <w:rPr>
          <w:spacing w:val="-13"/>
        </w:rPr>
        <w:t> </w:t>
      </w:r>
      <w:r>
        <w:rPr>
          <w:spacing w:val="-6"/>
        </w:rPr>
        <w:t>amino</w:t>
      </w:r>
      <w:r>
        <w:rPr>
          <w:spacing w:val="-14"/>
        </w:rPr>
        <w:t> </w:t>
      </w:r>
      <w:r>
        <w:rPr>
          <w:spacing w:val="-6"/>
        </w:rPr>
        <w:t>acids)</w:t>
      </w:r>
      <w:r>
        <w:rPr>
          <w:spacing w:val="-12"/>
        </w:rPr>
        <w:t> </w:t>
      </w:r>
      <w:r>
        <w:rPr>
          <w:spacing w:val="-6"/>
        </w:rPr>
        <w:t>and</w:t>
      </w:r>
      <w:r>
        <w:rPr>
          <w:spacing w:val="-10"/>
        </w:rPr>
        <w:t> </w:t>
      </w:r>
      <w:r>
        <w:rPr>
          <w:spacing w:val="-6"/>
        </w:rPr>
        <w:t>are</w:t>
      </w:r>
      <w:r>
        <w:rPr>
          <w:spacing w:val="-13"/>
        </w:rPr>
        <w:t> </w:t>
      </w:r>
      <w:r>
        <w:rPr>
          <w:spacing w:val="-6"/>
        </w:rPr>
        <w:t>called</w:t>
      </w:r>
      <w:r>
        <w:rPr>
          <w:spacing w:val="-13"/>
        </w:rPr>
        <w:t> </w:t>
      </w:r>
      <w:r>
        <w:rPr>
          <w:spacing w:val="-6"/>
        </w:rPr>
        <w:t>proteinogenic</w:t>
      </w:r>
      <w:r>
        <w:rPr>
          <w:spacing w:val="-15"/>
        </w:rPr>
        <w:t> </w:t>
      </w:r>
      <w:r>
        <w:rPr>
          <w:spacing w:val="-6"/>
        </w:rPr>
        <w:t>(used</w:t>
      </w:r>
      <w:r>
        <w:rPr>
          <w:spacing w:val="-13"/>
        </w:rPr>
        <w:t> </w:t>
      </w:r>
      <w:r>
        <w:rPr>
          <w:spacing w:val="-6"/>
        </w:rPr>
        <w:t>in</w:t>
      </w:r>
      <w:r>
        <w:rPr>
          <w:spacing w:val="-13"/>
        </w:rPr>
        <w:t> </w:t>
      </w:r>
      <w:r>
        <w:rPr>
          <w:spacing w:val="-6"/>
        </w:rPr>
        <w:t>the</w:t>
      </w:r>
      <w:r>
        <w:rPr>
          <w:spacing w:val="-12"/>
        </w:rPr>
        <w:t> </w:t>
      </w:r>
      <w:r>
        <w:rPr>
          <w:spacing w:val="-6"/>
        </w:rPr>
        <w:t>production</w:t>
      </w:r>
      <w:r>
        <w:rPr>
          <w:spacing w:val="-9"/>
        </w:rPr>
        <w:t> </w:t>
      </w:r>
      <w:r>
        <w:rPr>
          <w:spacing w:val="-6"/>
        </w:rPr>
        <w:t>of</w:t>
      </w:r>
      <w:r>
        <w:rPr>
          <w:spacing w:val="-13"/>
        </w:rPr>
        <w:t> </w:t>
      </w:r>
      <w:r>
        <w:rPr>
          <w:spacing w:val="-6"/>
        </w:rPr>
        <w:t>protein). Of</w:t>
      </w:r>
      <w:r>
        <w:rPr>
          <w:spacing w:val="-7"/>
        </w:rPr>
        <w:t> </w:t>
      </w:r>
      <w:r>
        <w:rPr>
          <w:spacing w:val="-6"/>
        </w:rPr>
        <w:t>the twenty-two</w:t>
      </w:r>
      <w:r>
        <w:rPr>
          <w:spacing w:val="-7"/>
        </w:rPr>
        <w:t> </w:t>
      </w:r>
      <w:r>
        <w:rPr>
          <w:spacing w:val="-6"/>
        </w:rPr>
        <w:t>amino</w:t>
      </w:r>
      <w:r>
        <w:rPr>
          <w:spacing w:val="-9"/>
        </w:rPr>
        <w:t> </w:t>
      </w:r>
      <w:r>
        <w:rPr>
          <w:spacing w:val="-6"/>
        </w:rPr>
        <w:t>acids,</w:t>
      </w:r>
      <w:r>
        <w:rPr>
          <w:spacing w:val="-10"/>
        </w:rPr>
        <w:t> </w:t>
      </w:r>
      <w:r>
        <w:rPr>
          <w:spacing w:val="-6"/>
        </w:rPr>
        <w:t>eight</w:t>
      </w:r>
      <w:r>
        <w:rPr>
          <w:spacing w:val="-10"/>
        </w:rPr>
        <w:t> </w:t>
      </w:r>
      <w:r>
        <w:rPr>
          <w:spacing w:val="-6"/>
        </w:rPr>
        <w:t>are</w:t>
      </w:r>
      <w:r>
        <w:rPr>
          <w:spacing w:val="-7"/>
        </w:rPr>
        <w:t> </w:t>
      </w:r>
      <w:r>
        <w:rPr>
          <w:spacing w:val="-6"/>
        </w:rPr>
        <w:t>labelled</w:t>
      </w:r>
      <w:r>
        <w:rPr>
          <w:spacing w:val="-8"/>
        </w:rPr>
        <w:t> </w:t>
      </w:r>
      <w:r>
        <w:rPr>
          <w:spacing w:val="-6"/>
        </w:rPr>
        <w:t>“essential”</w:t>
      </w:r>
      <w:r>
        <w:rPr>
          <w:spacing w:val="-9"/>
        </w:rPr>
        <w:t> </w:t>
      </w:r>
      <w:r>
        <w:rPr>
          <w:spacing w:val="-6"/>
        </w:rPr>
        <w:t>amino</w:t>
      </w:r>
      <w:r>
        <w:rPr>
          <w:spacing w:val="-9"/>
        </w:rPr>
        <w:t> </w:t>
      </w:r>
      <w:r>
        <w:rPr>
          <w:spacing w:val="-6"/>
        </w:rPr>
        <w:t>acids</w:t>
      </w:r>
      <w:r>
        <w:rPr>
          <w:spacing w:val="-7"/>
        </w:rPr>
        <w:t> </w:t>
      </w:r>
      <w:r>
        <w:rPr>
          <w:spacing w:val="-6"/>
        </w:rPr>
        <w:t>because the human </w:t>
      </w:r>
      <w:r>
        <w:rPr>
          <w:spacing w:val="-4"/>
        </w:rPr>
        <w:t>body</w:t>
      </w:r>
      <w:r>
        <w:rPr>
          <w:spacing w:val="-13"/>
        </w:rPr>
        <w:t> </w:t>
      </w:r>
      <w:r>
        <w:rPr>
          <w:spacing w:val="-4"/>
        </w:rPr>
        <w:t>cannot</w:t>
      </w:r>
      <w:r>
        <w:rPr>
          <w:spacing w:val="-12"/>
        </w:rPr>
        <w:t> </w:t>
      </w:r>
      <w:r>
        <w:rPr>
          <w:spacing w:val="-4"/>
        </w:rPr>
        <w:t>synthesize</w:t>
      </w:r>
      <w:r>
        <w:rPr>
          <w:spacing w:val="-13"/>
        </w:rPr>
        <w:t> </w:t>
      </w:r>
      <w:r>
        <w:rPr>
          <w:spacing w:val="-4"/>
        </w:rPr>
        <w:t>them</w:t>
      </w:r>
      <w:r>
        <w:rPr>
          <w:spacing w:val="-12"/>
        </w:rPr>
        <w:t> </w:t>
      </w:r>
      <w:r>
        <w:rPr>
          <w:spacing w:val="-4"/>
        </w:rPr>
        <w:t>from</w:t>
      </w:r>
      <w:r>
        <w:rPr>
          <w:spacing w:val="-13"/>
        </w:rPr>
        <w:t> </w:t>
      </w:r>
      <w:r>
        <w:rPr>
          <w:spacing w:val="-4"/>
        </w:rPr>
        <w:t>other</w:t>
      </w:r>
      <w:r>
        <w:rPr>
          <w:spacing w:val="-11"/>
        </w:rPr>
        <w:t> </w:t>
      </w:r>
      <w:r>
        <w:rPr>
          <w:spacing w:val="-4"/>
        </w:rPr>
        <w:t>compounds,</w:t>
      </w:r>
      <w:r>
        <w:rPr>
          <w:spacing w:val="-11"/>
        </w:rPr>
        <w:t> </w:t>
      </w:r>
      <w:r>
        <w:rPr>
          <w:spacing w:val="-4"/>
        </w:rPr>
        <w:t>so</w:t>
      </w:r>
      <w:r>
        <w:rPr>
          <w:spacing w:val="-15"/>
        </w:rPr>
        <w:t> </w:t>
      </w:r>
      <w:r>
        <w:rPr>
          <w:spacing w:val="-4"/>
        </w:rPr>
        <w:t>they</w:t>
      </w:r>
      <w:r>
        <w:rPr>
          <w:spacing w:val="-13"/>
        </w:rPr>
        <w:t> </w:t>
      </w:r>
      <w:r>
        <w:rPr>
          <w:spacing w:val="-4"/>
        </w:rPr>
        <w:t>must</w:t>
      </w:r>
      <w:r>
        <w:rPr>
          <w:spacing w:val="-16"/>
        </w:rPr>
        <w:t> </w:t>
      </w:r>
      <w:r>
        <w:rPr>
          <w:spacing w:val="-4"/>
        </w:rPr>
        <w:t>be</w:t>
      </w:r>
      <w:r>
        <w:rPr>
          <w:spacing w:val="-12"/>
        </w:rPr>
        <w:t> </w:t>
      </w:r>
      <w:r>
        <w:rPr>
          <w:spacing w:val="-4"/>
        </w:rPr>
        <w:t>obtained</w:t>
      </w:r>
      <w:r>
        <w:rPr>
          <w:spacing w:val="-14"/>
        </w:rPr>
        <w:t> </w:t>
      </w:r>
      <w:r>
        <w:rPr>
          <w:spacing w:val="-4"/>
        </w:rPr>
        <w:t>from</w:t>
      </w:r>
      <w:r>
        <w:rPr>
          <w:spacing w:val="-13"/>
        </w:rPr>
        <w:t> </w:t>
      </w:r>
      <w:r>
        <w:rPr>
          <w:spacing w:val="-4"/>
        </w:rPr>
        <w:t>our</w:t>
      </w:r>
      <w:r>
        <w:rPr>
          <w:spacing w:val="-14"/>
        </w:rPr>
        <w:t> </w:t>
      </w:r>
      <w:r>
        <w:rPr>
          <w:spacing w:val="-4"/>
        </w:rPr>
        <w:t>diet. </w:t>
      </w:r>
      <w:r>
        <w:rPr>
          <w:spacing w:val="-8"/>
        </w:rPr>
        <w:t>The remaining fourteen amino acids are “non-essential” because they can be made in the body. </w:t>
      </w:r>
      <w:r>
        <w:rPr>
          <w:w w:val="90"/>
        </w:rPr>
        <w:t>The term non-essential</w:t>
      </w:r>
      <w:r>
        <w:rPr/>
        <w:t> </w:t>
      </w:r>
      <w:r>
        <w:rPr>
          <w:w w:val="90"/>
        </w:rPr>
        <w:t>can be misleading</w:t>
      </w:r>
      <w:r>
        <w:rPr/>
        <w:t> </w:t>
      </w:r>
      <w:r>
        <w:rPr>
          <w:w w:val="90"/>
        </w:rPr>
        <w:t>since several amino acids are actually semi-essential</w:t>
      </w:r>
      <w:r>
        <w:rPr>
          <w:spacing w:val="80"/>
        </w:rPr>
        <w:t> </w:t>
      </w:r>
      <w:r>
        <w:rPr>
          <w:spacing w:val="-6"/>
        </w:rPr>
        <w:t>in</w:t>
      </w:r>
      <w:r>
        <w:rPr>
          <w:spacing w:val="-10"/>
        </w:rPr>
        <w:t> </w:t>
      </w:r>
      <w:r>
        <w:rPr>
          <w:spacing w:val="-6"/>
        </w:rPr>
        <w:t>children</w:t>
      </w:r>
      <w:r>
        <w:rPr>
          <w:spacing w:val="-10"/>
        </w:rPr>
        <w:t> </w:t>
      </w:r>
      <w:r>
        <w:rPr>
          <w:spacing w:val="-6"/>
        </w:rPr>
        <w:t>because</w:t>
      </w:r>
      <w:r>
        <w:rPr>
          <w:spacing w:val="-8"/>
        </w:rPr>
        <w:t> </w:t>
      </w:r>
      <w:r>
        <w:rPr>
          <w:spacing w:val="-6"/>
        </w:rPr>
        <w:t>the</w:t>
      </w:r>
      <w:r>
        <w:rPr>
          <w:spacing w:val="-8"/>
        </w:rPr>
        <w:t> </w:t>
      </w:r>
      <w:r>
        <w:rPr>
          <w:spacing w:val="-6"/>
        </w:rPr>
        <w:t>metabolic</w:t>
      </w:r>
      <w:r>
        <w:rPr>
          <w:spacing w:val="-12"/>
        </w:rPr>
        <w:t> </w:t>
      </w:r>
      <w:r>
        <w:rPr>
          <w:spacing w:val="-6"/>
        </w:rPr>
        <w:t>pathways</w:t>
      </w:r>
      <w:r>
        <w:rPr>
          <w:spacing w:val="-10"/>
        </w:rPr>
        <w:t> </w:t>
      </w:r>
      <w:r>
        <w:rPr>
          <w:spacing w:val="-6"/>
        </w:rPr>
        <w:t>that synthesize</w:t>
      </w:r>
      <w:r>
        <w:rPr>
          <w:spacing w:val="-8"/>
        </w:rPr>
        <w:t> </w:t>
      </w:r>
      <w:r>
        <w:rPr>
          <w:spacing w:val="-6"/>
        </w:rPr>
        <w:t>these</w:t>
      </w:r>
      <w:r>
        <w:rPr>
          <w:spacing w:val="-8"/>
        </w:rPr>
        <w:t> </w:t>
      </w:r>
      <w:r>
        <w:rPr>
          <w:spacing w:val="-6"/>
        </w:rPr>
        <w:t>amino</w:t>
      </w:r>
      <w:r>
        <w:rPr>
          <w:spacing w:val="-11"/>
        </w:rPr>
        <w:t> </w:t>
      </w:r>
      <w:r>
        <w:rPr>
          <w:spacing w:val="-6"/>
        </w:rPr>
        <w:t>acids</w:t>
      </w:r>
      <w:r>
        <w:rPr>
          <w:spacing w:val="-10"/>
        </w:rPr>
        <w:t> </w:t>
      </w:r>
      <w:r>
        <w:rPr>
          <w:spacing w:val="-6"/>
        </w:rPr>
        <w:t>are</w:t>
      </w:r>
      <w:r>
        <w:rPr>
          <w:spacing w:val="-8"/>
        </w:rPr>
        <w:t> </w:t>
      </w:r>
      <w:r>
        <w:rPr>
          <w:spacing w:val="-6"/>
        </w:rPr>
        <w:t>not</w:t>
      </w:r>
      <w:r>
        <w:rPr>
          <w:spacing w:val="-12"/>
        </w:rPr>
        <w:t> </w:t>
      </w:r>
      <w:r>
        <w:rPr>
          <w:spacing w:val="-6"/>
        </w:rPr>
        <w:t>fully developed.</w:t>
      </w:r>
      <w:r>
        <w:rPr>
          <w:spacing w:val="-6"/>
          <w:vertAlign w:val="superscript"/>
        </w:rPr>
        <w:t>5,6</w:t>
      </w:r>
      <w:r>
        <w:rPr>
          <w:spacing w:val="-12"/>
          <w:vertAlign w:val="baseline"/>
        </w:rPr>
        <w:t> </w:t>
      </w:r>
      <w:r>
        <w:rPr>
          <w:spacing w:val="-6"/>
          <w:vertAlign w:val="baseline"/>
        </w:rPr>
        <w:t>Even</w:t>
      </w:r>
      <w:r>
        <w:rPr>
          <w:spacing w:val="-14"/>
          <w:vertAlign w:val="baseline"/>
        </w:rPr>
        <w:t> </w:t>
      </w:r>
      <w:r>
        <w:rPr>
          <w:spacing w:val="-6"/>
          <w:vertAlign w:val="baseline"/>
        </w:rPr>
        <w:t>more</w:t>
      </w:r>
      <w:r>
        <w:rPr>
          <w:spacing w:val="-13"/>
          <w:vertAlign w:val="baseline"/>
        </w:rPr>
        <w:t> </w:t>
      </w:r>
      <w:r>
        <w:rPr>
          <w:spacing w:val="-6"/>
          <w:vertAlign w:val="baseline"/>
        </w:rPr>
        <w:t>confusing</w:t>
      </w:r>
      <w:r>
        <w:rPr>
          <w:spacing w:val="-12"/>
          <w:vertAlign w:val="baseline"/>
        </w:rPr>
        <w:t> </w:t>
      </w:r>
      <w:r>
        <w:rPr>
          <w:spacing w:val="-6"/>
          <w:vertAlign w:val="baseline"/>
        </w:rPr>
        <w:t>is</w:t>
      </w:r>
      <w:r>
        <w:rPr>
          <w:spacing w:val="-14"/>
          <w:vertAlign w:val="baseline"/>
        </w:rPr>
        <w:t> </w:t>
      </w:r>
      <w:r>
        <w:rPr>
          <w:spacing w:val="-6"/>
          <w:vertAlign w:val="baseline"/>
        </w:rPr>
        <w:t>the</w:t>
      </w:r>
      <w:r>
        <w:rPr>
          <w:spacing w:val="-13"/>
          <w:vertAlign w:val="baseline"/>
        </w:rPr>
        <w:t> </w:t>
      </w:r>
      <w:r>
        <w:rPr>
          <w:spacing w:val="-6"/>
          <w:vertAlign w:val="baseline"/>
        </w:rPr>
        <w:t>fact</w:t>
      </w:r>
      <w:r>
        <w:rPr>
          <w:spacing w:val="-11"/>
          <w:vertAlign w:val="baseline"/>
        </w:rPr>
        <w:t> </w:t>
      </w:r>
      <w:r>
        <w:rPr>
          <w:spacing w:val="-6"/>
          <w:vertAlign w:val="baseline"/>
        </w:rPr>
        <w:t>that</w:t>
      </w:r>
      <w:r>
        <w:rPr>
          <w:spacing w:val="-11"/>
          <w:vertAlign w:val="baseline"/>
        </w:rPr>
        <w:t> </w:t>
      </w:r>
      <w:r>
        <w:rPr>
          <w:spacing w:val="-6"/>
          <w:vertAlign w:val="baseline"/>
        </w:rPr>
        <w:t>some</w:t>
      </w:r>
      <w:r>
        <w:rPr>
          <w:spacing w:val="-13"/>
          <w:vertAlign w:val="baseline"/>
        </w:rPr>
        <w:t> </w:t>
      </w:r>
      <w:r>
        <w:rPr>
          <w:spacing w:val="-6"/>
          <w:vertAlign w:val="baseline"/>
        </w:rPr>
        <w:t>amino</w:t>
      </w:r>
      <w:r>
        <w:rPr>
          <w:spacing w:val="-15"/>
          <w:vertAlign w:val="baseline"/>
        </w:rPr>
        <w:t> </w:t>
      </w:r>
      <w:r>
        <w:rPr>
          <w:spacing w:val="-6"/>
          <w:vertAlign w:val="baseline"/>
        </w:rPr>
        <w:t>acids</w:t>
      </w:r>
      <w:r>
        <w:rPr>
          <w:spacing w:val="-14"/>
          <w:vertAlign w:val="baseline"/>
        </w:rPr>
        <w:t> </w:t>
      </w:r>
      <w:r>
        <w:rPr>
          <w:spacing w:val="-6"/>
          <w:vertAlign w:val="baseline"/>
        </w:rPr>
        <w:t>become</w:t>
      </w:r>
      <w:r>
        <w:rPr>
          <w:spacing w:val="-13"/>
          <w:vertAlign w:val="baseline"/>
        </w:rPr>
        <w:t> </w:t>
      </w:r>
      <w:r>
        <w:rPr>
          <w:spacing w:val="-6"/>
          <w:vertAlign w:val="baseline"/>
        </w:rPr>
        <w:t>conditionally essential,</w:t>
      </w:r>
      <w:r>
        <w:rPr>
          <w:spacing w:val="-12"/>
          <w:vertAlign w:val="baseline"/>
        </w:rPr>
        <w:t> </w:t>
      </w:r>
      <w:r>
        <w:rPr>
          <w:spacing w:val="-6"/>
          <w:vertAlign w:val="baseline"/>
        </w:rPr>
        <w:t>meaning</w:t>
      </w:r>
      <w:r>
        <w:rPr>
          <w:spacing w:val="-9"/>
          <w:vertAlign w:val="baseline"/>
        </w:rPr>
        <w:t> </w:t>
      </w:r>
      <w:r>
        <w:rPr>
          <w:spacing w:val="-6"/>
          <w:vertAlign w:val="baseline"/>
        </w:rPr>
        <w:t>they</w:t>
      </w:r>
      <w:r>
        <w:rPr>
          <w:spacing w:val="-10"/>
          <w:vertAlign w:val="baseline"/>
        </w:rPr>
        <w:t> </w:t>
      </w:r>
      <w:r>
        <w:rPr>
          <w:spacing w:val="-6"/>
          <w:vertAlign w:val="baseline"/>
        </w:rPr>
        <w:t>are</w:t>
      </w:r>
      <w:r>
        <w:rPr>
          <w:spacing w:val="-11"/>
          <w:vertAlign w:val="baseline"/>
        </w:rPr>
        <w:t> </w:t>
      </w:r>
      <w:r>
        <w:rPr>
          <w:spacing w:val="-6"/>
          <w:vertAlign w:val="baseline"/>
        </w:rPr>
        <w:t>not</w:t>
      </w:r>
      <w:r>
        <w:rPr>
          <w:spacing w:val="-13"/>
          <w:vertAlign w:val="baseline"/>
        </w:rPr>
        <w:t> </w:t>
      </w:r>
      <w:r>
        <w:rPr>
          <w:spacing w:val="-6"/>
          <w:vertAlign w:val="baseline"/>
        </w:rPr>
        <w:t>normally</w:t>
      </w:r>
      <w:r>
        <w:rPr>
          <w:spacing w:val="-10"/>
          <w:vertAlign w:val="baseline"/>
        </w:rPr>
        <w:t> </w:t>
      </w:r>
      <w:r>
        <w:rPr>
          <w:spacing w:val="-6"/>
          <w:vertAlign w:val="baseline"/>
        </w:rPr>
        <w:t>required</w:t>
      </w:r>
      <w:r>
        <w:rPr>
          <w:spacing w:val="-11"/>
          <w:vertAlign w:val="baseline"/>
        </w:rPr>
        <w:t> </w:t>
      </w:r>
      <w:r>
        <w:rPr>
          <w:spacing w:val="-6"/>
          <w:vertAlign w:val="baseline"/>
        </w:rPr>
        <w:t>in</w:t>
      </w:r>
      <w:r>
        <w:rPr>
          <w:spacing w:val="-11"/>
          <w:vertAlign w:val="baseline"/>
        </w:rPr>
        <w:t> </w:t>
      </w:r>
      <w:r>
        <w:rPr>
          <w:spacing w:val="-6"/>
          <w:vertAlign w:val="baseline"/>
        </w:rPr>
        <w:t>the</w:t>
      </w:r>
      <w:r>
        <w:rPr>
          <w:spacing w:val="-10"/>
          <w:vertAlign w:val="baseline"/>
        </w:rPr>
        <w:t> </w:t>
      </w:r>
      <w:r>
        <w:rPr>
          <w:spacing w:val="-6"/>
          <w:vertAlign w:val="baseline"/>
        </w:rPr>
        <w:t>diet</w:t>
      </w:r>
      <w:r>
        <w:rPr>
          <w:spacing w:val="-12"/>
          <w:vertAlign w:val="baseline"/>
        </w:rPr>
        <w:t> </w:t>
      </w:r>
      <w:r>
        <w:rPr>
          <w:spacing w:val="-6"/>
          <w:vertAlign w:val="baseline"/>
        </w:rPr>
        <w:t>but</w:t>
      </w:r>
      <w:r>
        <w:rPr>
          <w:spacing w:val="-13"/>
          <w:vertAlign w:val="baseline"/>
        </w:rPr>
        <w:t> </w:t>
      </w:r>
      <w:r>
        <w:rPr>
          <w:spacing w:val="-6"/>
          <w:vertAlign w:val="baseline"/>
        </w:rPr>
        <w:t>must</w:t>
      </w:r>
      <w:r>
        <w:rPr>
          <w:spacing w:val="-8"/>
          <w:vertAlign w:val="baseline"/>
        </w:rPr>
        <w:t> </w:t>
      </w:r>
      <w:r>
        <w:rPr>
          <w:spacing w:val="-6"/>
          <w:vertAlign w:val="baseline"/>
        </w:rPr>
        <w:t>be</w:t>
      </w:r>
      <w:r>
        <w:rPr>
          <w:spacing w:val="-10"/>
          <w:vertAlign w:val="baseline"/>
        </w:rPr>
        <w:t> </w:t>
      </w:r>
      <w:r>
        <w:rPr>
          <w:spacing w:val="-6"/>
          <w:vertAlign w:val="baseline"/>
        </w:rPr>
        <w:t>supplied</w:t>
      </w:r>
      <w:r>
        <w:rPr>
          <w:spacing w:val="-11"/>
          <w:vertAlign w:val="baseline"/>
        </w:rPr>
        <w:t> </w:t>
      </w:r>
      <w:r>
        <w:rPr>
          <w:spacing w:val="-6"/>
          <w:vertAlign w:val="baseline"/>
        </w:rPr>
        <w:t>exogenously </w:t>
      </w:r>
      <w:r>
        <w:rPr>
          <w:w w:val="90"/>
          <w:vertAlign w:val="baseline"/>
        </w:rPr>
        <w:t>to specific populations that do not synthesize them in adequate amounts. The amounts required </w:t>
      </w:r>
      <w:r>
        <w:rPr>
          <w:spacing w:val="-6"/>
          <w:vertAlign w:val="baseline"/>
        </w:rPr>
        <w:t>also</w:t>
      </w:r>
      <w:r>
        <w:rPr>
          <w:spacing w:val="-10"/>
          <w:vertAlign w:val="baseline"/>
        </w:rPr>
        <w:t> </w:t>
      </w:r>
      <w:r>
        <w:rPr>
          <w:spacing w:val="-6"/>
          <w:vertAlign w:val="baseline"/>
        </w:rPr>
        <w:t>depend</w:t>
      </w:r>
      <w:r>
        <w:rPr>
          <w:spacing w:val="-10"/>
          <w:vertAlign w:val="baseline"/>
        </w:rPr>
        <w:t> </w:t>
      </w:r>
      <w:r>
        <w:rPr>
          <w:spacing w:val="-6"/>
          <w:vertAlign w:val="baseline"/>
        </w:rPr>
        <w:t>on</w:t>
      </w:r>
      <w:r>
        <w:rPr>
          <w:spacing w:val="-9"/>
          <w:vertAlign w:val="baseline"/>
        </w:rPr>
        <w:t> </w:t>
      </w:r>
      <w:r>
        <w:rPr>
          <w:spacing w:val="-6"/>
          <w:vertAlign w:val="baseline"/>
        </w:rPr>
        <w:t>the</w:t>
      </w:r>
      <w:r>
        <w:rPr>
          <w:spacing w:val="-8"/>
          <w:vertAlign w:val="baseline"/>
        </w:rPr>
        <w:t> </w:t>
      </w:r>
      <w:r>
        <w:rPr>
          <w:spacing w:val="-6"/>
          <w:vertAlign w:val="baseline"/>
        </w:rPr>
        <w:t>age</w:t>
      </w:r>
      <w:r>
        <w:rPr>
          <w:spacing w:val="-8"/>
          <w:vertAlign w:val="baseline"/>
        </w:rPr>
        <w:t> </w:t>
      </w:r>
      <w:r>
        <w:rPr>
          <w:spacing w:val="-6"/>
          <w:vertAlign w:val="baseline"/>
        </w:rPr>
        <w:t>and health</w:t>
      </w:r>
      <w:r>
        <w:rPr>
          <w:spacing w:val="-9"/>
          <w:vertAlign w:val="baseline"/>
        </w:rPr>
        <w:t> </w:t>
      </w:r>
      <w:r>
        <w:rPr>
          <w:spacing w:val="-6"/>
          <w:vertAlign w:val="baseline"/>
        </w:rPr>
        <w:t>of the</w:t>
      </w:r>
      <w:r>
        <w:rPr>
          <w:spacing w:val="-8"/>
          <w:vertAlign w:val="baseline"/>
        </w:rPr>
        <w:t> </w:t>
      </w:r>
      <w:r>
        <w:rPr>
          <w:spacing w:val="-6"/>
          <w:vertAlign w:val="baseline"/>
        </w:rPr>
        <w:t>individual,</w:t>
      </w:r>
      <w:r>
        <w:rPr>
          <w:spacing w:val="-12"/>
          <w:vertAlign w:val="baseline"/>
        </w:rPr>
        <w:t> </w:t>
      </w:r>
      <w:r>
        <w:rPr>
          <w:spacing w:val="-6"/>
          <w:vertAlign w:val="baseline"/>
        </w:rPr>
        <w:t>so</w:t>
      </w:r>
      <w:r>
        <w:rPr>
          <w:spacing w:val="-10"/>
          <w:vertAlign w:val="baseline"/>
        </w:rPr>
        <w:t> </w:t>
      </w:r>
      <w:r>
        <w:rPr>
          <w:spacing w:val="-6"/>
          <w:vertAlign w:val="baseline"/>
        </w:rPr>
        <w:t>it</w:t>
      </w:r>
      <w:r>
        <w:rPr>
          <w:spacing w:val="-12"/>
          <w:vertAlign w:val="baseline"/>
        </w:rPr>
        <w:t> </w:t>
      </w:r>
      <w:r>
        <w:rPr>
          <w:spacing w:val="-6"/>
          <w:vertAlign w:val="baseline"/>
        </w:rPr>
        <w:t>is</w:t>
      </w:r>
      <w:r>
        <w:rPr>
          <w:spacing w:val="-9"/>
          <w:vertAlign w:val="baseline"/>
        </w:rPr>
        <w:t> </w:t>
      </w:r>
      <w:r>
        <w:rPr>
          <w:spacing w:val="-6"/>
          <w:vertAlign w:val="baseline"/>
        </w:rPr>
        <w:t>hard</w:t>
      </w:r>
      <w:r>
        <w:rPr>
          <w:spacing w:val="-10"/>
          <w:vertAlign w:val="baseline"/>
        </w:rPr>
        <w:t> </w:t>
      </w:r>
      <w:r>
        <w:rPr>
          <w:spacing w:val="-6"/>
          <w:vertAlign w:val="baseline"/>
        </w:rPr>
        <w:t>to make</w:t>
      </w:r>
      <w:r>
        <w:rPr>
          <w:spacing w:val="-8"/>
          <w:vertAlign w:val="baseline"/>
        </w:rPr>
        <w:t> </w:t>
      </w:r>
      <w:r>
        <w:rPr>
          <w:spacing w:val="-6"/>
          <w:vertAlign w:val="baseline"/>
        </w:rPr>
        <w:t>general</w:t>
      </w:r>
      <w:r>
        <w:rPr>
          <w:spacing w:val="-7"/>
          <w:vertAlign w:val="baseline"/>
        </w:rPr>
        <w:t> </w:t>
      </w:r>
      <w:r>
        <w:rPr>
          <w:spacing w:val="-6"/>
          <w:vertAlign w:val="baseline"/>
        </w:rPr>
        <w:t>statements </w:t>
      </w:r>
      <w:r>
        <w:rPr>
          <w:w w:val="90"/>
          <w:vertAlign w:val="baseline"/>
        </w:rPr>
        <w:t>about the dietary requirement for some amino acids.</w:t>
      </w:r>
      <w:r>
        <w:rPr>
          <w:w w:val="90"/>
          <w:vertAlign w:val="superscript"/>
        </w:rPr>
        <w:t>7,8</w:t>
      </w:r>
      <w:r>
        <w:rPr>
          <w:w w:val="90"/>
          <w:vertAlign w:val="baseline"/>
        </w:rPr>
        <w:t> This is why you will see some variation in </w:t>
      </w:r>
      <w:r>
        <w:rPr>
          <w:spacing w:val="-6"/>
          <w:vertAlign w:val="baseline"/>
        </w:rPr>
        <w:t>the number of</w:t>
      </w:r>
      <w:r>
        <w:rPr>
          <w:spacing w:val="-7"/>
          <w:vertAlign w:val="baseline"/>
        </w:rPr>
        <w:t> </w:t>
      </w:r>
      <w:r>
        <w:rPr>
          <w:spacing w:val="-6"/>
          <w:vertAlign w:val="baseline"/>
        </w:rPr>
        <w:t>essential and</w:t>
      </w:r>
      <w:r>
        <w:rPr>
          <w:spacing w:val="-7"/>
          <w:vertAlign w:val="baseline"/>
        </w:rPr>
        <w:t> </w:t>
      </w:r>
      <w:r>
        <w:rPr>
          <w:spacing w:val="-6"/>
          <w:vertAlign w:val="baseline"/>
        </w:rPr>
        <w:t>non-essential amino</w:t>
      </w:r>
      <w:r>
        <w:rPr>
          <w:spacing w:val="-8"/>
          <w:vertAlign w:val="baseline"/>
        </w:rPr>
        <w:t> </w:t>
      </w:r>
      <w:r>
        <w:rPr>
          <w:spacing w:val="-6"/>
          <w:vertAlign w:val="baseline"/>
        </w:rPr>
        <w:t>acids</w:t>
      </w:r>
      <w:r>
        <w:rPr>
          <w:spacing w:val="-7"/>
          <w:vertAlign w:val="baseline"/>
        </w:rPr>
        <w:t> </w:t>
      </w:r>
      <w:r>
        <w:rPr>
          <w:spacing w:val="-6"/>
          <w:vertAlign w:val="baseline"/>
        </w:rPr>
        <w:t>printed</w:t>
      </w:r>
      <w:r>
        <w:rPr>
          <w:spacing w:val="-7"/>
          <w:vertAlign w:val="baseline"/>
        </w:rPr>
        <w:t> </w:t>
      </w:r>
      <w:r>
        <w:rPr>
          <w:spacing w:val="-6"/>
          <w:vertAlign w:val="baseline"/>
        </w:rPr>
        <w:t>in</w:t>
      </w:r>
      <w:r>
        <w:rPr>
          <w:spacing w:val="-7"/>
          <w:vertAlign w:val="baseline"/>
        </w:rPr>
        <w:t> </w:t>
      </w:r>
      <w:r>
        <w:rPr>
          <w:spacing w:val="-6"/>
          <w:vertAlign w:val="baseline"/>
        </w:rPr>
        <w:t>articles. Failure to</w:t>
      </w:r>
      <w:r>
        <w:rPr>
          <w:spacing w:val="-8"/>
          <w:vertAlign w:val="baseline"/>
        </w:rPr>
        <w:t> </w:t>
      </w:r>
      <w:r>
        <w:rPr>
          <w:spacing w:val="-6"/>
          <w:vertAlign w:val="baseline"/>
        </w:rPr>
        <w:t>obtain enough</w:t>
      </w:r>
      <w:r>
        <w:rPr>
          <w:spacing w:val="-9"/>
          <w:vertAlign w:val="baseline"/>
        </w:rPr>
        <w:t> </w:t>
      </w:r>
      <w:r>
        <w:rPr>
          <w:spacing w:val="-6"/>
          <w:vertAlign w:val="baseline"/>
        </w:rPr>
        <w:t>of</w:t>
      </w:r>
      <w:r>
        <w:rPr>
          <w:spacing w:val="-9"/>
          <w:vertAlign w:val="baseline"/>
        </w:rPr>
        <w:t> </w:t>
      </w:r>
      <w:r>
        <w:rPr>
          <w:spacing w:val="-6"/>
          <w:vertAlign w:val="baseline"/>
        </w:rPr>
        <w:t>even</w:t>
      </w:r>
      <w:r>
        <w:rPr>
          <w:spacing w:val="-9"/>
          <w:vertAlign w:val="baseline"/>
        </w:rPr>
        <w:t> </w:t>
      </w:r>
      <w:r>
        <w:rPr>
          <w:spacing w:val="-6"/>
          <w:vertAlign w:val="baseline"/>
        </w:rPr>
        <w:t>one</w:t>
      </w:r>
      <w:r>
        <w:rPr>
          <w:spacing w:val="-8"/>
          <w:vertAlign w:val="baseline"/>
        </w:rPr>
        <w:t> </w:t>
      </w:r>
      <w:r>
        <w:rPr>
          <w:spacing w:val="-6"/>
          <w:vertAlign w:val="baseline"/>
        </w:rPr>
        <w:t>of the</w:t>
      </w:r>
      <w:r>
        <w:rPr>
          <w:spacing w:val="-8"/>
          <w:vertAlign w:val="baseline"/>
        </w:rPr>
        <w:t> </w:t>
      </w:r>
      <w:r>
        <w:rPr>
          <w:spacing w:val="-6"/>
          <w:vertAlign w:val="baseline"/>
        </w:rPr>
        <w:t>essential</w:t>
      </w:r>
      <w:r>
        <w:rPr>
          <w:spacing w:val="-7"/>
          <w:vertAlign w:val="baseline"/>
        </w:rPr>
        <w:t> </w:t>
      </w:r>
      <w:r>
        <w:rPr>
          <w:spacing w:val="-6"/>
          <w:vertAlign w:val="baseline"/>
        </w:rPr>
        <w:t>amino</w:t>
      </w:r>
      <w:r>
        <w:rPr>
          <w:spacing w:val="-10"/>
          <w:vertAlign w:val="baseline"/>
        </w:rPr>
        <w:t> </w:t>
      </w:r>
      <w:r>
        <w:rPr>
          <w:spacing w:val="-6"/>
          <w:vertAlign w:val="baseline"/>
        </w:rPr>
        <w:t>acids</w:t>
      </w:r>
      <w:r>
        <w:rPr>
          <w:spacing w:val="-9"/>
          <w:vertAlign w:val="baseline"/>
        </w:rPr>
        <w:t> </w:t>
      </w:r>
      <w:r>
        <w:rPr>
          <w:spacing w:val="-6"/>
          <w:vertAlign w:val="baseline"/>
        </w:rPr>
        <w:t>results</w:t>
      </w:r>
      <w:r>
        <w:rPr>
          <w:spacing w:val="-9"/>
          <w:vertAlign w:val="baseline"/>
        </w:rPr>
        <w:t> </w:t>
      </w:r>
      <w:r>
        <w:rPr>
          <w:spacing w:val="-6"/>
          <w:vertAlign w:val="baseline"/>
        </w:rPr>
        <w:t>in</w:t>
      </w:r>
      <w:r>
        <w:rPr>
          <w:spacing w:val="-9"/>
          <w:vertAlign w:val="baseline"/>
        </w:rPr>
        <w:t> </w:t>
      </w:r>
      <w:r>
        <w:rPr>
          <w:spacing w:val="-6"/>
          <w:vertAlign w:val="baseline"/>
        </w:rPr>
        <w:t>degradation</w:t>
      </w:r>
      <w:r>
        <w:rPr>
          <w:spacing w:val="-9"/>
          <w:vertAlign w:val="baseline"/>
        </w:rPr>
        <w:t> </w:t>
      </w:r>
      <w:r>
        <w:rPr>
          <w:spacing w:val="-6"/>
          <w:vertAlign w:val="baseline"/>
        </w:rPr>
        <w:t>of</w:t>
      </w:r>
      <w:r>
        <w:rPr>
          <w:spacing w:val="-9"/>
          <w:vertAlign w:val="baseline"/>
        </w:rPr>
        <w:t> </w:t>
      </w:r>
      <w:r>
        <w:rPr>
          <w:spacing w:val="-6"/>
          <w:vertAlign w:val="baseline"/>
        </w:rPr>
        <w:t>the</w:t>
      </w:r>
      <w:r>
        <w:rPr>
          <w:spacing w:val="-8"/>
          <w:vertAlign w:val="baseline"/>
        </w:rPr>
        <w:t> </w:t>
      </w:r>
      <w:r>
        <w:rPr>
          <w:spacing w:val="-6"/>
          <w:vertAlign w:val="baseline"/>
        </w:rPr>
        <w:t>body's</w:t>
      </w:r>
      <w:r>
        <w:rPr>
          <w:spacing w:val="-9"/>
          <w:vertAlign w:val="baseline"/>
        </w:rPr>
        <w:t> </w:t>
      </w:r>
      <w:r>
        <w:rPr>
          <w:spacing w:val="-6"/>
          <w:vertAlign w:val="baseline"/>
        </w:rPr>
        <w:t>proteins </w:t>
      </w:r>
      <w:r>
        <w:rPr>
          <w:spacing w:val="-2"/>
          <w:vertAlign w:val="baseline"/>
        </w:rPr>
        <w:t>(e.g.,</w:t>
      </w:r>
      <w:r>
        <w:rPr>
          <w:spacing w:val="-13"/>
          <w:vertAlign w:val="baseline"/>
        </w:rPr>
        <w:t> </w:t>
      </w:r>
      <w:r>
        <w:rPr>
          <w:spacing w:val="-2"/>
          <w:vertAlign w:val="baseline"/>
        </w:rPr>
        <w:t>muscle</w:t>
      </w:r>
      <w:r>
        <w:rPr>
          <w:spacing w:val="-10"/>
          <w:vertAlign w:val="baseline"/>
        </w:rPr>
        <w:t> </w:t>
      </w:r>
      <w:r>
        <w:rPr>
          <w:spacing w:val="-2"/>
          <w:vertAlign w:val="baseline"/>
        </w:rPr>
        <w:t>tissue).</w:t>
      </w:r>
    </w:p>
    <w:p>
      <w:pPr>
        <w:pStyle w:val="BodyText"/>
        <w:spacing w:before="31"/>
        <w:ind w:left="0" w:firstLine="0"/>
      </w:pPr>
    </w:p>
    <w:p>
      <w:pPr>
        <w:pStyle w:val="BodyText"/>
        <w:spacing w:line="254" w:lineRule="auto" w:before="1"/>
        <w:ind w:left="100" w:right="163" w:firstLine="0"/>
      </w:pPr>
      <w:r>
        <w:rPr>
          <w:w w:val="90"/>
        </w:rPr>
        <w:t>The branched</w:t>
      </w:r>
      <w:r>
        <w:rPr/>
        <w:t> </w:t>
      </w:r>
      <w:r>
        <w:rPr>
          <w:w w:val="90"/>
        </w:rPr>
        <w:t>chain amino acids leucine, isoleucine, and valine are classified among the</w:t>
      </w:r>
      <w:r>
        <w:rPr>
          <w:spacing w:val="40"/>
        </w:rPr>
        <w:t> </w:t>
      </w:r>
      <w:r>
        <w:rPr>
          <w:spacing w:val="-6"/>
        </w:rPr>
        <w:t>essential</w:t>
      </w:r>
      <w:r>
        <w:rPr>
          <w:spacing w:val="-7"/>
        </w:rPr>
        <w:t> </w:t>
      </w:r>
      <w:r>
        <w:rPr>
          <w:spacing w:val="-6"/>
        </w:rPr>
        <w:t>amino</w:t>
      </w:r>
      <w:r>
        <w:rPr>
          <w:spacing w:val="-10"/>
        </w:rPr>
        <w:t> </w:t>
      </w:r>
      <w:r>
        <w:rPr>
          <w:spacing w:val="-6"/>
        </w:rPr>
        <w:t>acids.</w:t>
      </w:r>
      <w:r>
        <w:rPr>
          <w:spacing w:val="-7"/>
        </w:rPr>
        <w:t> </w:t>
      </w:r>
      <w:r>
        <w:rPr>
          <w:spacing w:val="-6"/>
        </w:rPr>
        <w:t>They</w:t>
      </w:r>
      <w:r>
        <w:rPr>
          <w:spacing w:val="-8"/>
        </w:rPr>
        <w:t> </w:t>
      </w:r>
      <w:r>
        <w:rPr>
          <w:spacing w:val="-6"/>
        </w:rPr>
        <w:t>are</w:t>
      </w:r>
      <w:r>
        <w:rPr>
          <w:spacing w:val="-9"/>
        </w:rPr>
        <w:t> </w:t>
      </w:r>
      <w:r>
        <w:rPr>
          <w:spacing w:val="-6"/>
        </w:rPr>
        <w:t>very important</w:t>
      </w:r>
      <w:r>
        <w:rPr>
          <w:spacing w:val="-11"/>
        </w:rPr>
        <w:t> </w:t>
      </w:r>
      <w:r>
        <w:rPr>
          <w:spacing w:val="-6"/>
        </w:rPr>
        <w:t>for</w:t>
      </w:r>
      <w:r>
        <w:rPr>
          <w:spacing w:val="-9"/>
        </w:rPr>
        <w:t> </w:t>
      </w:r>
      <w:r>
        <w:rPr>
          <w:spacing w:val="-6"/>
        </w:rPr>
        <w:t>active</w:t>
      </w:r>
      <w:r>
        <w:rPr>
          <w:spacing w:val="-8"/>
        </w:rPr>
        <w:t> </w:t>
      </w:r>
      <w:r>
        <w:rPr>
          <w:spacing w:val="-6"/>
        </w:rPr>
        <w:t>individuals,</w:t>
      </w:r>
      <w:r>
        <w:rPr>
          <w:spacing w:val="-11"/>
        </w:rPr>
        <w:t> </w:t>
      </w:r>
      <w:r>
        <w:rPr>
          <w:spacing w:val="-6"/>
        </w:rPr>
        <w:t>bodybuilders,</w:t>
      </w:r>
      <w:r>
        <w:rPr>
          <w:spacing w:val="-11"/>
        </w:rPr>
        <w:t> </w:t>
      </w:r>
      <w:r>
        <w:rPr>
          <w:spacing w:val="-6"/>
        </w:rPr>
        <w:t>and </w:t>
      </w:r>
      <w:r>
        <w:rPr>
          <w:w w:val="90"/>
        </w:rPr>
        <w:t>professional athletes since they influence various aspects of muscle metabolism. The “branched </w:t>
      </w:r>
      <w:r>
        <w:rPr>
          <w:spacing w:val="-4"/>
        </w:rPr>
        <w:t>chain”</w:t>
      </w:r>
      <w:r>
        <w:rPr>
          <w:spacing w:val="-15"/>
        </w:rPr>
        <w:t> </w:t>
      </w:r>
      <w:r>
        <w:rPr>
          <w:spacing w:val="-4"/>
        </w:rPr>
        <w:t>designation</w:t>
      </w:r>
      <w:r>
        <w:rPr>
          <w:spacing w:val="-14"/>
        </w:rPr>
        <w:t> </w:t>
      </w:r>
      <w:r>
        <w:rPr>
          <w:spacing w:val="-4"/>
        </w:rPr>
        <w:t>refers</w:t>
      </w:r>
      <w:r>
        <w:rPr>
          <w:spacing w:val="-13"/>
        </w:rPr>
        <w:t> </w:t>
      </w:r>
      <w:r>
        <w:rPr>
          <w:spacing w:val="-4"/>
        </w:rPr>
        <w:t>to</w:t>
      </w:r>
      <w:r>
        <w:rPr>
          <w:spacing w:val="-15"/>
        </w:rPr>
        <w:t> </w:t>
      </w:r>
      <w:r>
        <w:rPr>
          <w:spacing w:val="-4"/>
        </w:rPr>
        <w:t>their</w:t>
      </w:r>
      <w:r>
        <w:rPr>
          <w:spacing w:val="-14"/>
        </w:rPr>
        <w:t> </w:t>
      </w:r>
      <w:r>
        <w:rPr>
          <w:spacing w:val="-4"/>
        </w:rPr>
        <w:t>unique</w:t>
      </w:r>
      <w:r>
        <w:rPr>
          <w:spacing w:val="-13"/>
        </w:rPr>
        <w:t> </w:t>
      </w:r>
      <w:r>
        <w:rPr>
          <w:spacing w:val="-4"/>
        </w:rPr>
        <w:t>chemical</w:t>
      </w:r>
      <w:r>
        <w:rPr>
          <w:spacing w:val="-12"/>
        </w:rPr>
        <w:t> </w:t>
      </w:r>
      <w:r>
        <w:rPr>
          <w:spacing w:val="-4"/>
        </w:rPr>
        <w:t>structure.</w:t>
      </w:r>
      <w:r>
        <w:rPr>
          <w:spacing w:val="-12"/>
        </w:rPr>
        <w:t> </w:t>
      </w:r>
      <w:r>
        <w:rPr>
          <w:spacing w:val="-4"/>
        </w:rPr>
        <w:t>The</w:t>
      </w:r>
      <w:r>
        <w:rPr>
          <w:spacing w:val="-13"/>
        </w:rPr>
        <w:t> </w:t>
      </w:r>
      <w:r>
        <w:rPr>
          <w:spacing w:val="-4"/>
        </w:rPr>
        <w:t>combination</w:t>
      </w:r>
      <w:r>
        <w:rPr>
          <w:spacing w:val="-14"/>
        </w:rPr>
        <w:t> </w:t>
      </w:r>
      <w:r>
        <w:rPr>
          <w:spacing w:val="-4"/>
        </w:rPr>
        <w:t>of</w:t>
      </w:r>
      <w:r>
        <w:rPr>
          <w:spacing w:val="-14"/>
        </w:rPr>
        <w:t> </w:t>
      </w:r>
      <w:r>
        <w:rPr>
          <w:spacing w:val="-4"/>
        </w:rPr>
        <w:t>these</w:t>
      </w:r>
      <w:r>
        <w:rPr>
          <w:spacing w:val="-13"/>
        </w:rPr>
        <w:t> </w:t>
      </w:r>
      <w:r>
        <w:rPr>
          <w:spacing w:val="-4"/>
        </w:rPr>
        <w:t>three </w:t>
      </w:r>
      <w:r>
        <w:rPr>
          <w:spacing w:val="-8"/>
        </w:rPr>
        <w:t>BCAAs makes up approximately 1/3</w:t>
      </w:r>
      <w:r>
        <w:rPr>
          <w:spacing w:val="-9"/>
        </w:rPr>
        <w:t> </w:t>
      </w:r>
      <w:r>
        <w:rPr>
          <w:spacing w:val="-8"/>
        </w:rPr>
        <w:t>of skeletal muscle</w:t>
      </w:r>
      <w:r>
        <w:rPr>
          <w:spacing w:val="-12"/>
        </w:rPr>
        <w:t> </w:t>
      </w:r>
      <w:r>
        <w:rPr>
          <w:spacing w:val="-8"/>
        </w:rPr>
        <w:t>in the human</w:t>
      </w:r>
      <w:r>
        <w:rPr>
          <w:spacing w:val="-9"/>
        </w:rPr>
        <w:t> </w:t>
      </w:r>
      <w:r>
        <w:rPr>
          <w:spacing w:val="-8"/>
        </w:rPr>
        <w:t>body.</w:t>
      </w:r>
      <w:r>
        <w:rPr>
          <w:spacing w:val="-8"/>
          <w:vertAlign w:val="superscript"/>
        </w:rPr>
        <w:t>9</w:t>
      </w:r>
      <w:r>
        <w:rPr>
          <w:spacing w:val="-8"/>
          <w:vertAlign w:val="baseline"/>
        </w:rPr>
        <w:t> The body requires </w:t>
      </w:r>
      <w:r>
        <w:rPr>
          <w:spacing w:val="-6"/>
          <w:vertAlign w:val="baseline"/>
        </w:rPr>
        <w:t>higher</w:t>
      </w:r>
      <w:r>
        <w:rPr>
          <w:spacing w:val="-13"/>
          <w:vertAlign w:val="baseline"/>
        </w:rPr>
        <w:t> </w:t>
      </w:r>
      <w:r>
        <w:rPr>
          <w:spacing w:val="-6"/>
          <w:vertAlign w:val="baseline"/>
        </w:rPr>
        <w:t>amounts</w:t>
      </w:r>
      <w:r>
        <w:rPr>
          <w:spacing w:val="-14"/>
          <w:vertAlign w:val="baseline"/>
        </w:rPr>
        <w:t> </w:t>
      </w:r>
      <w:r>
        <w:rPr>
          <w:spacing w:val="-6"/>
          <w:vertAlign w:val="baseline"/>
        </w:rPr>
        <w:t>of</w:t>
      </w:r>
      <w:r>
        <w:rPr>
          <w:spacing w:val="-14"/>
          <w:vertAlign w:val="baseline"/>
        </w:rPr>
        <w:t> </w:t>
      </w:r>
      <w:r>
        <w:rPr>
          <w:spacing w:val="-6"/>
          <w:vertAlign w:val="baseline"/>
        </w:rPr>
        <w:t>BCAAs</w:t>
      </w:r>
      <w:r>
        <w:rPr>
          <w:spacing w:val="-14"/>
          <w:vertAlign w:val="baseline"/>
        </w:rPr>
        <w:t> </w:t>
      </w:r>
      <w:r>
        <w:rPr>
          <w:spacing w:val="-6"/>
          <w:vertAlign w:val="baseline"/>
        </w:rPr>
        <w:t>during</w:t>
      </w:r>
      <w:r>
        <w:rPr>
          <w:spacing w:val="-12"/>
          <w:vertAlign w:val="baseline"/>
        </w:rPr>
        <w:t> </w:t>
      </w:r>
      <w:r>
        <w:rPr>
          <w:spacing w:val="-6"/>
          <w:vertAlign w:val="baseline"/>
        </w:rPr>
        <w:t>and</w:t>
      </w:r>
      <w:r>
        <w:rPr>
          <w:spacing w:val="-14"/>
          <w:vertAlign w:val="baseline"/>
        </w:rPr>
        <w:t> </w:t>
      </w:r>
      <w:r>
        <w:rPr>
          <w:spacing w:val="-6"/>
          <w:vertAlign w:val="baseline"/>
        </w:rPr>
        <w:t>following</w:t>
      </w:r>
      <w:r>
        <w:rPr>
          <w:spacing w:val="-12"/>
          <w:vertAlign w:val="baseline"/>
        </w:rPr>
        <w:t> </w:t>
      </w:r>
      <w:r>
        <w:rPr>
          <w:spacing w:val="-6"/>
          <w:vertAlign w:val="baseline"/>
        </w:rPr>
        <w:t>exercise</w:t>
      </w:r>
      <w:r>
        <w:rPr>
          <w:spacing w:val="-13"/>
          <w:vertAlign w:val="baseline"/>
        </w:rPr>
        <w:t> </w:t>
      </w:r>
      <w:r>
        <w:rPr>
          <w:spacing w:val="-6"/>
          <w:vertAlign w:val="baseline"/>
        </w:rPr>
        <w:t>as</w:t>
      </w:r>
      <w:r>
        <w:rPr>
          <w:spacing w:val="-14"/>
          <w:vertAlign w:val="baseline"/>
        </w:rPr>
        <w:t> </w:t>
      </w:r>
      <w:r>
        <w:rPr>
          <w:spacing w:val="-6"/>
          <w:vertAlign w:val="baseline"/>
        </w:rPr>
        <w:t>they</w:t>
      </w:r>
      <w:r>
        <w:rPr>
          <w:spacing w:val="-13"/>
          <w:vertAlign w:val="baseline"/>
        </w:rPr>
        <w:t> </w:t>
      </w:r>
      <w:r>
        <w:rPr>
          <w:spacing w:val="-6"/>
          <w:vertAlign w:val="baseline"/>
        </w:rPr>
        <w:t>are</w:t>
      </w:r>
      <w:r>
        <w:rPr>
          <w:spacing w:val="-14"/>
          <w:vertAlign w:val="baseline"/>
        </w:rPr>
        <w:t> </w:t>
      </w:r>
      <w:r>
        <w:rPr>
          <w:spacing w:val="-6"/>
          <w:vertAlign w:val="baseline"/>
        </w:rPr>
        <w:t>taken</w:t>
      </w:r>
      <w:r>
        <w:rPr>
          <w:spacing w:val="-14"/>
          <w:vertAlign w:val="baseline"/>
        </w:rPr>
        <w:t> </w:t>
      </w:r>
      <w:r>
        <w:rPr>
          <w:spacing w:val="-6"/>
          <w:vertAlign w:val="baseline"/>
        </w:rPr>
        <w:t>up</w:t>
      </w:r>
      <w:r>
        <w:rPr>
          <w:spacing w:val="-10"/>
          <w:vertAlign w:val="baseline"/>
        </w:rPr>
        <w:t> </w:t>
      </w:r>
      <w:r>
        <w:rPr>
          <w:spacing w:val="-6"/>
          <w:vertAlign w:val="baseline"/>
        </w:rPr>
        <w:t>directly</w:t>
      </w:r>
      <w:r>
        <w:rPr>
          <w:spacing w:val="-13"/>
          <w:vertAlign w:val="baseline"/>
        </w:rPr>
        <w:t> </w:t>
      </w:r>
      <w:r>
        <w:rPr>
          <w:spacing w:val="-6"/>
          <w:vertAlign w:val="baseline"/>
        </w:rPr>
        <w:t>by</w:t>
      </w:r>
      <w:r>
        <w:rPr>
          <w:spacing w:val="-13"/>
          <w:vertAlign w:val="baseline"/>
        </w:rPr>
        <w:t> </w:t>
      </w:r>
      <w:r>
        <w:rPr>
          <w:spacing w:val="-6"/>
          <w:vertAlign w:val="baseline"/>
        </w:rPr>
        <w:t>the </w:t>
      </w:r>
      <w:r>
        <w:rPr>
          <w:w w:val="90"/>
          <w:vertAlign w:val="baseline"/>
        </w:rPr>
        <w:t>skeletal muscles versus other amino acids that are first metabolized through the liver. BCAAs are </w:t>
      </w:r>
      <w:r>
        <w:rPr>
          <w:spacing w:val="-4"/>
          <w:vertAlign w:val="baseline"/>
        </w:rPr>
        <w:t>unique</w:t>
      </w:r>
      <w:r>
        <w:rPr>
          <w:spacing w:val="-12"/>
          <w:vertAlign w:val="baseline"/>
        </w:rPr>
        <w:t> </w:t>
      </w:r>
      <w:r>
        <w:rPr>
          <w:spacing w:val="-4"/>
          <w:vertAlign w:val="baseline"/>
        </w:rPr>
        <w:t>in</w:t>
      </w:r>
      <w:r>
        <w:rPr>
          <w:spacing w:val="-13"/>
          <w:vertAlign w:val="baseline"/>
        </w:rPr>
        <w:t> </w:t>
      </w:r>
      <w:r>
        <w:rPr>
          <w:spacing w:val="-4"/>
          <w:vertAlign w:val="baseline"/>
        </w:rPr>
        <w:t>that</w:t>
      </w:r>
      <w:r>
        <w:rPr>
          <w:spacing w:val="-15"/>
          <w:vertAlign w:val="baseline"/>
        </w:rPr>
        <w:t> </w:t>
      </w:r>
      <w:r>
        <w:rPr>
          <w:spacing w:val="-4"/>
          <w:vertAlign w:val="baseline"/>
        </w:rPr>
        <w:t>they</w:t>
      </w:r>
      <w:r>
        <w:rPr>
          <w:spacing w:val="-7"/>
          <w:vertAlign w:val="baseline"/>
        </w:rPr>
        <w:t> </w:t>
      </w:r>
      <w:r>
        <w:rPr>
          <w:spacing w:val="-4"/>
          <w:vertAlign w:val="baseline"/>
        </w:rPr>
        <w:t>can</w:t>
      </w:r>
      <w:r>
        <w:rPr>
          <w:spacing w:val="-14"/>
          <w:vertAlign w:val="baseline"/>
        </w:rPr>
        <w:t> </w:t>
      </w:r>
      <w:r>
        <w:rPr>
          <w:spacing w:val="-4"/>
          <w:vertAlign w:val="baseline"/>
        </w:rPr>
        <w:t>be</w:t>
      </w:r>
      <w:r>
        <w:rPr>
          <w:spacing w:val="-12"/>
          <w:vertAlign w:val="baseline"/>
        </w:rPr>
        <w:t> </w:t>
      </w:r>
      <w:r>
        <w:rPr>
          <w:spacing w:val="-4"/>
          <w:vertAlign w:val="baseline"/>
        </w:rPr>
        <w:t>used</w:t>
      </w:r>
      <w:r>
        <w:rPr>
          <w:spacing w:val="-8"/>
          <w:vertAlign w:val="baseline"/>
        </w:rPr>
        <w:t> </w:t>
      </w:r>
      <w:r>
        <w:rPr>
          <w:spacing w:val="-4"/>
          <w:vertAlign w:val="baseline"/>
        </w:rPr>
        <w:t>to</w:t>
      </w:r>
      <w:r>
        <w:rPr>
          <w:spacing w:val="-14"/>
          <w:vertAlign w:val="baseline"/>
        </w:rPr>
        <w:t> </w:t>
      </w:r>
      <w:r>
        <w:rPr>
          <w:spacing w:val="-4"/>
          <w:vertAlign w:val="baseline"/>
        </w:rPr>
        <w:t>either</w:t>
      </w:r>
      <w:r>
        <w:rPr>
          <w:spacing w:val="-12"/>
          <w:vertAlign w:val="baseline"/>
        </w:rPr>
        <w:t> </w:t>
      </w:r>
      <w:r>
        <w:rPr>
          <w:spacing w:val="-4"/>
          <w:vertAlign w:val="baseline"/>
        </w:rPr>
        <w:t>build</w:t>
      </w:r>
      <w:r>
        <w:rPr>
          <w:spacing w:val="-13"/>
          <w:vertAlign w:val="baseline"/>
        </w:rPr>
        <w:t> </w:t>
      </w:r>
      <w:r>
        <w:rPr>
          <w:spacing w:val="-4"/>
          <w:vertAlign w:val="baseline"/>
        </w:rPr>
        <w:t>new</w:t>
      </w:r>
      <w:r>
        <w:rPr>
          <w:spacing w:val="-12"/>
          <w:vertAlign w:val="baseline"/>
        </w:rPr>
        <w:t> </w:t>
      </w:r>
      <w:r>
        <w:rPr>
          <w:spacing w:val="-4"/>
          <w:vertAlign w:val="baseline"/>
        </w:rPr>
        <w:t>proteins</w:t>
      </w:r>
      <w:r>
        <w:rPr>
          <w:spacing w:val="-13"/>
          <w:vertAlign w:val="baseline"/>
        </w:rPr>
        <w:t> </w:t>
      </w:r>
      <w:r>
        <w:rPr>
          <w:spacing w:val="-4"/>
          <w:vertAlign w:val="baseline"/>
        </w:rPr>
        <w:t>or</w:t>
      </w:r>
      <w:r>
        <w:rPr>
          <w:spacing w:val="-13"/>
          <w:vertAlign w:val="baseline"/>
        </w:rPr>
        <w:t> </w:t>
      </w:r>
      <w:r>
        <w:rPr>
          <w:spacing w:val="-4"/>
          <w:vertAlign w:val="baseline"/>
        </w:rPr>
        <w:t>be</w:t>
      </w:r>
      <w:r>
        <w:rPr>
          <w:spacing w:val="-12"/>
          <w:vertAlign w:val="baseline"/>
        </w:rPr>
        <w:t> </w:t>
      </w:r>
      <w:r>
        <w:rPr>
          <w:spacing w:val="-4"/>
          <w:vertAlign w:val="baseline"/>
        </w:rPr>
        <w:t>burned</w:t>
      </w:r>
      <w:r>
        <w:rPr>
          <w:spacing w:val="-13"/>
          <w:vertAlign w:val="baseline"/>
        </w:rPr>
        <w:t> </w:t>
      </w:r>
      <w:r>
        <w:rPr>
          <w:spacing w:val="-4"/>
          <w:vertAlign w:val="baseline"/>
        </w:rPr>
        <w:t>as</w:t>
      </w:r>
      <w:r>
        <w:rPr>
          <w:spacing w:val="-8"/>
          <w:vertAlign w:val="baseline"/>
        </w:rPr>
        <w:t> </w:t>
      </w:r>
      <w:r>
        <w:rPr>
          <w:spacing w:val="-4"/>
          <w:vertAlign w:val="baseline"/>
        </w:rPr>
        <w:t>fuel</w:t>
      </w:r>
      <w:r>
        <w:rPr>
          <w:spacing w:val="-10"/>
          <w:vertAlign w:val="baseline"/>
        </w:rPr>
        <w:t> </w:t>
      </w:r>
      <w:r>
        <w:rPr>
          <w:spacing w:val="-4"/>
          <w:vertAlign w:val="baseline"/>
        </w:rPr>
        <w:t>to</w:t>
      </w:r>
      <w:r>
        <w:rPr>
          <w:spacing w:val="-14"/>
          <w:vertAlign w:val="baseline"/>
        </w:rPr>
        <w:t> </w:t>
      </w:r>
      <w:r>
        <w:rPr>
          <w:spacing w:val="-4"/>
          <w:vertAlign w:val="baseline"/>
        </w:rPr>
        <w:t>produce </w:t>
      </w:r>
      <w:r>
        <w:rPr>
          <w:w w:val="90"/>
          <w:vertAlign w:val="baseline"/>
        </w:rPr>
        <w:t>energy.</w:t>
      </w:r>
      <w:r>
        <w:rPr>
          <w:w w:val="90"/>
          <w:vertAlign w:val="superscript"/>
        </w:rPr>
        <w:t>10</w:t>
      </w:r>
      <w:r>
        <w:rPr>
          <w:w w:val="90"/>
          <w:vertAlign w:val="baseline"/>
        </w:rPr>
        <w:t> The largest amounts of BCAAs can be found in dairy (e.g., milk, whey, and casein), red </w:t>
      </w:r>
      <w:r>
        <w:rPr>
          <w:spacing w:val="-6"/>
          <w:vertAlign w:val="baseline"/>
        </w:rPr>
        <w:t>meat,</w:t>
      </w:r>
      <w:r>
        <w:rPr>
          <w:spacing w:val="-10"/>
          <w:vertAlign w:val="baseline"/>
        </w:rPr>
        <w:t> </w:t>
      </w:r>
      <w:r>
        <w:rPr>
          <w:spacing w:val="-6"/>
          <w:vertAlign w:val="baseline"/>
        </w:rPr>
        <w:t>and</w:t>
      </w:r>
      <w:r>
        <w:rPr>
          <w:spacing w:val="-7"/>
          <w:vertAlign w:val="baseline"/>
        </w:rPr>
        <w:t> </w:t>
      </w:r>
      <w:r>
        <w:rPr>
          <w:spacing w:val="-6"/>
          <w:vertAlign w:val="baseline"/>
        </w:rPr>
        <w:t>eggs. Although</w:t>
      </w:r>
      <w:r>
        <w:rPr>
          <w:spacing w:val="-7"/>
          <w:vertAlign w:val="baseline"/>
        </w:rPr>
        <w:t> </w:t>
      </w:r>
      <w:r>
        <w:rPr>
          <w:spacing w:val="-6"/>
          <w:vertAlign w:val="baseline"/>
        </w:rPr>
        <w:t>they are</w:t>
      </w:r>
      <w:r>
        <w:rPr>
          <w:spacing w:val="-7"/>
          <w:vertAlign w:val="baseline"/>
        </w:rPr>
        <w:t> </w:t>
      </w:r>
      <w:r>
        <w:rPr>
          <w:spacing w:val="-6"/>
          <w:vertAlign w:val="baseline"/>
        </w:rPr>
        <w:t>present</w:t>
      </w:r>
      <w:r>
        <w:rPr>
          <w:spacing w:val="-10"/>
          <w:vertAlign w:val="baseline"/>
        </w:rPr>
        <w:t> </w:t>
      </w:r>
      <w:r>
        <w:rPr>
          <w:spacing w:val="-6"/>
          <w:vertAlign w:val="baseline"/>
        </w:rPr>
        <w:t>in</w:t>
      </w:r>
      <w:r>
        <w:rPr>
          <w:spacing w:val="-7"/>
          <w:vertAlign w:val="baseline"/>
        </w:rPr>
        <w:t> </w:t>
      </w:r>
      <w:r>
        <w:rPr>
          <w:spacing w:val="-6"/>
          <w:vertAlign w:val="baseline"/>
        </w:rPr>
        <w:t>all foods</w:t>
      </w:r>
      <w:r>
        <w:rPr>
          <w:spacing w:val="-7"/>
          <w:vertAlign w:val="baseline"/>
        </w:rPr>
        <w:t> </w:t>
      </w:r>
      <w:r>
        <w:rPr>
          <w:spacing w:val="-6"/>
          <w:vertAlign w:val="baseline"/>
        </w:rPr>
        <w:t>containing protein,</w:t>
      </w:r>
      <w:r>
        <w:rPr>
          <w:spacing w:val="-10"/>
          <w:vertAlign w:val="baseline"/>
        </w:rPr>
        <w:t> </w:t>
      </w:r>
      <w:r>
        <w:rPr>
          <w:spacing w:val="-6"/>
          <w:vertAlign w:val="baseline"/>
        </w:rPr>
        <w:t>supplementing your </w:t>
      </w:r>
      <w:r>
        <w:rPr>
          <w:spacing w:val="-4"/>
          <w:vertAlign w:val="baseline"/>
        </w:rPr>
        <w:t>diet</w:t>
      </w:r>
      <w:r>
        <w:rPr>
          <w:spacing w:val="-15"/>
          <w:vertAlign w:val="baseline"/>
        </w:rPr>
        <w:t> </w:t>
      </w:r>
      <w:r>
        <w:rPr>
          <w:spacing w:val="-4"/>
          <w:vertAlign w:val="baseline"/>
        </w:rPr>
        <w:t>with</w:t>
      </w:r>
      <w:r>
        <w:rPr>
          <w:spacing w:val="-14"/>
          <w:vertAlign w:val="baseline"/>
        </w:rPr>
        <w:t> </w:t>
      </w:r>
      <w:r>
        <w:rPr>
          <w:spacing w:val="-4"/>
          <w:vertAlign w:val="baseline"/>
        </w:rPr>
        <w:t>additional</w:t>
      </w:r>
      <w:r>
        <w:rPr>
          <w:spacing w:val="-12"/>
          <w:vertAlign w:val="baseline"/>
        </w:rPr>
        <w:t> </w:t>
      </w:r>
      <w:r>
        <w:rPr>
          <w:spacing w:val="-4"/>
          <w:vertAlign w:val="baseline"/>
        </w:rPr>
        <w:t>BCAAs</w:t>
      </w:r>
      <w:r>
        <w:rPr>
          <w:spacing w:val="-14"/>
          <w:vertAlign w:val="baseline"/>
        </w:rPr>
        <w:t> </w:t>
      </w:r>
      <w:r>
        <w:rPr>
          <w:spacing w:val="-4"/>
          <w:vertAlign w:val="baseline"/>
        </w:rPr>
        <w:t>provides</w:t>
      </w:r>
      <w:r>
        <w:rPr>
          <w:spacing w:val="-13"/>
          <w:vertAlign w:val="baseline"/>
        </w:rPr>
        <w:t> </w:t>
      </w:r>
      <w:r>
        <w:rPr>
          <w:spacing w:val="-4"/>
          <w:vertAlign w:val="baseline"/>
        </w:rPr>
        <w:t>a</w:t>
      </w:r>
      <w:r>
        <w:rPr>
          <w:spacing w:val="-14"/>
          <w:vertAlign w:val="baseline"/>
        </w:rPr>
        <w:t> </w:t>
      </w:r>
      <w:r>
        <w:rPr>
          <w:spacing w:val="-4"/>
          <w:vertAlign w:val="baseline"/>
        </w:rPr>
        <w:t>definite</w:t>
      </w:r>
      <w:r>
        <w:rPr>
          <w:spacing w:val="-13"/>
          <w:vertAlign w:val="baseline"/>
        </w:rPr>
        <w:t> </w:t>
      </w:r>
      <w:r>
        <w:rPr>
          <w:spacing w:val="-4"/>
          <w:vertAlign w:val="baseline"/>
        </w:rPr>
        <w:t>advantage.</w:t>
      </w:r>
    </w:p>
    <w:p>
      <w:pPr>
        <w:spacing w:after="0" w:line="254" w:lineRule="auto"/>
        <w:sectPr>
          <w:footerReference w:type="default" r:id="rId5"/>
          <w:type w:val="continuous"/>
          <w:pgSz w:w="12240" w:h="15840"/>
          <w:pgMar w:header="0" w:footer="1199" w:top="1360" w:bottom="1380" w:left="1700" w:right="1700"/>
          <w:pgNumType w:start="1"/>
        </w:sectPr>
      </w:pPr>
    </w:p>
    <w:p>
      <w:pPr>
        <w:pStyle w:val="BodyText"/>
        <w:spacing w:line="254" w:lineRule="auto" w:before="40"/>
        <w:ind w:left="100" w:right="116" w:firstLine="0"/>
      </w:pPr>
      <w:r>
        <w:rPr>
          <w:w w:val="90"/>
        </w:rPr>
        <w:t>The human body requires a steady supply of amino acids since there is a constant flux of protein turnover, especially surrounding exercise. During exercise, increased oxidation of the BCAAs is </w:t>
      </w:r>
      <w:r>
        <w:rPr>
          <w:spacing w:val="-6"/>
        </w:rPr>
        <w:t>generally</w:t>
      </w:r>
      <w:r>
        <w:rPr>
          <w:spacing w:val="-12"/>
        </w:rPr>
        <w:t> </w:t>
      </w:r>
      <w:r>
        <w:rPr>
          <w:spacing w:val="-6"/>
        </w:rPr>
        <w:t>recognized</w:t>
      </w:r>
      <w:r>
        <w:rPr>
          <w:spacing w:val="-13"/>
        </w:rPr>
        <w:t> </w:t>
      </w:r>
      <w:r>
        <w:rPr>
          <w:spacing w:val="-6"/>
        </w:rPr>
        <w:t>as</w:t>
      </w:r>
      <w:r>
        <w:rPr>
          <w:spacing w:val="-13"/>
        </w:rPr>
        <w:t> </w:t>
      </w:r>
      <w:r>
        <w:rPr>
          <w:spacing w:val="-6"/>
        </w:rPr>
        <w:t>the</w:t>
      </w:r>
      <w:r>
        <w:rPr>
          <w:spacing w:val="-12"/>
        </w:rPr>
        <w:t> </w:t>
      </w:r>
      <w:r>
        <w:rPr>
          <w:spacing w:val="-6"/>
        </w:rPr>
        <w:t>signal</w:t>
      </w:r>
      <w:r>
        <w:rPr>
          <w:spacing w:val="-11"/>
        </w:rPr>
        <w:t> </w:t>
      </w:r>
      <w:r>
        <w:rPr>
          <w:spacing w:val="-6"/>
        </w:rPr>
        <w:t>to</w:t>
      </w:r>
      <w:r>
        <w:rPr>
          <w:spacing w:val="-14"/>
        </w:rPr>
        <w:t> </w:t>
      </w:r>
      <w:r>
        <w:rPr>
          <w:spacing w:val="-6"/>
        </w:rPr>
        <w:t>the</w:t>
      </w:r>
      <w:r>
        <w:rPr>
          <w:spacing w:val="-12"/>
        </w:rPr>
        <w:t> </w:t>
      </w:r>
      <w:r>
        <w:rPr>
          <w:spacing w:val="-6"/>
        </w:rPr>
        <w:t>body</w:t>
      </w:r>
      <w:r>
        <w:rPr>
          <w:spacing w:val="-12"/>
        </w:rPr>
        <w:t> </w:t>
      </w:r>
      <w:r>
        <w:rPr>
          <w:spacing w:val="-6"/>
        </w:rPr>
        <w:t>to</w:t>
      </w:r>
      <w:r>
        <w:rPr>
          <w:spacing w:val="-9"/>
        </w:rPr>
        <w:t> </w:t>
      </w:r>
      <w:r>
        <w:rPr>
          <w:spacing w:val="-6"/>
        </w:rPr>
        <w:t>stop</w:t>
      </w:r>
      <w:r>
        <w:rPr>
          <w:spacing w:val="-4"/>
        </w:rPr>
        <w:t> </w:t>
      </w:r>
      <w:r>
        <w:rPr>
          <w:spacing w:val="-6"/>
        </w:rPr>
        <w:t>protein</w:t>
      </w:r>
      <w:r>
        <w:rPr>
          <w:spacing w:val="-13"/>
        </w:rPr>
        <w:t> </w:t>
      </w:r>
      <w:r>
        <w:rPr>
          <w:spacing w:val="-6"/>
        </w:rPr>
        <w:t>synthesis</w:t>
      </w:r>
      <w:r>
        <w:rPr>
          <w:spacing w:val="-13"/>
        </w:rPr>
        <w:t> </w:t>
      </w:r>
      <w:r>
        <w:rPr>
          <w:spacing w:val="-6"/>
        </w:rPr>
        <w:t>in</w:t>
      </w:r>
      <w:r>
        <w:rPr>
          <w:spacing w:val="-13"/>
        </w:rPr>
        <w:t> </w:t>
      </w:r>
      <w:r>
        <w:rPr>
          <w:spacing w:val="-6"/>
        </w:rPr>
        <w:t>the</w:t>
      </w:r>
      <w:r>
        <w:rPr>
          <w:spacing w:val="-12"/>
        </w:rPr>
        <w:t> </w:t>
      </w:r>
      <w:r>
        <w:rPr>
          <w:spacing w:val="-6"/>
        </w:rPr>
        <w:t>muscles.</w:t>
      </w:r>
      <w:r>
        <w:rPr>
          <w:spacing w:val="-6"/>
          <w:vertAlign w:val="superscript"/>
        </w:rPr>
        <w:t>2</w:t>
      </w:r>
      <w:r>
        <w:rPr>
          <w:spacing w:val="-11"/>
          <w:vertAlign w:val="baseline"/>
        </w:rPr>
        <w:t> </w:t>
      </w:r>
      <w:r>
        <w:rPr>
          <w:spacing w:val="-6"/>
          <w:vertAlign w:val="baseline"/>
        </w:rPr>
        <w:t>The </w:t>
      </w:r>
      <w:r>
        <w:rPr>
          <w:w w:val="90"/>
          <w:vertAlign w:val="baseline"/>
        </w:rPr>
        <w:t>body uses the BCAAs during exercise to maintain energy and make glucose. After an acute bout </w:t>
      </w:r>
      <w:r>
        <w:rPr>
          <w:spacing w:val="-6"/>
          <w:vertAlign w:val="baseline"/>
        </w:rPr>
        <w:t>of</w:t>
      </w:r>
      <w:r>
        <w:rPr>
          <w:spacing w:val="-13"/>
          <w:vertAlign w:val="baseline"/>
        </w:rPr>
        <w:t> </w:t>
      </w:r>
      <w:r>
        <w:rPr>
          <w:spacing w:val="-6"/>
          <w:vertAlign w:val="baseline"/>
        </w:rPr>
        <w:t>resistance</w:t>
      </w:r>
      <w:r>
        <w:rPr>
          <w:spacing w:val="-12"/>
          <w:vertAlign w:val="baseline"/>
        </w:rPr>
        <w:t> </w:t>
      </w:r>
      <w:r>
        <w:rPr>
          <w:spacing w:val="-6"/>
          <w:vertAlign w:val="baseline"/>
        </w:rPr>
        <w:t>exercise,</w:t>
      </w:r>
      <w:r>
        <w:rPr>
          <w:spacing w:val="-15"/>
          <w:vertAlign w:val="baseline"/>
        </w:rPr>
        <w:t> </w:t>
      </w:r>
      <w:r>
        <w:rPr>
          <w:spacing w:val="-6"/>
          <w:vertAlign w:val="baseline"/>
        </w:rPr>
        <w:t>oxidation</w:t>
      </w:r>
      <w:r>
        <w:rPr>
          <w:spacing w:val="-13"/>
          <w:vertAlign w:val="baseline"/>
        </w:rPr>
        <w:t> </w:t>
      </w:r>
      <w:r>
        <w:rPr>
          <w:spacing w:val="-6"/>
          <w:vertAlign w:val="baseline"/>
        </w:rPr>
        <w:t>continues.</w:t>
      </w:r>
      <w:r>
        <w:rPr>
          <w:spacing w:val="-10"/>
          <w:vertAlign w:val="baseline"/>
        </w:rPr>
        <w:t> </w:t>
      </w:r>
      <w:r>
        <w:rPr>
          <w:spacing w:val="-6"/>
          <w:vertAlign w:val="baseline"/>
        </w:rPr>
        <w:t>Although</w:t>
      </w:r>
      <w:r>
        <w:rPr>
          <w:spacing w:val="-13"/>
          <w:vertAlign w:val="baseline"/>
        </w:rPr>
        <w:t> </w:t>
      </w:r>
      <w:r>
        <w:rPr>
          <w:spacing w:val="-6"/>
          <w:vertAlign w:val="baseline"/>
        </w:rPr>
        <w:t>protein</w:t>
      </w:r>
      <w:r>
        <w:rPr>
          <w:spacing w:val="-13"/>
          <w:vertAlign w:val="baseline"/>
        </w:rPr>
        <w:t> </w:t>
      </w:r>
      <w:r>
        <w:rPr>
          <w:spacing w:val="-6"/>
          <w:vertAlign w:val="baseline"/>
        </w:rPr>
        <w:t>synthesis</w:t>
      </w:r>
      <w:r>
        <w:rPr>
          <w:spacing w:val="-13"/>
          <w:vertAlign w:val="baseline"/>
        </w:rPr>
        <w:t> </w:t>
      </w:r>
      <w:r>
        <w:rPr>
          <w:spacing w:val="-6"/>
          <w:vertAlign w:val="baseline"/>
        </w:rPr>
        <w:t>in</w:t>
      </w:r>
      <w:r>
        <w:rPr>
          <w:spacing w:val="-13"/>
          <w:vertAlign w:val="baseline"/>
        </w:rPr>
        <w:t> </w:t>
      </w:r>
      <w:r>
        <w:rPr>
          <w:spacing w:val="-6"/>
          <w:vertAlign w:val="baseline"/>
        </w:rPr>
        <w:t>skeletal</w:t>
      </w:r>
      <w:r>
        <w:rPr>
          <w:spacing w:val="-10"/>
          <w:vertAlign w:val="baseline"/>
        </w:rPr>
        <w:t> </w:t>
      </w:r>
      <w:r>
        <w:rPr>
          <w:spacing w:val="-6"/>
          <w:vertAlign w:val="baseline"/>
        </w:rPr>
        <w:t>muscle</w:t>
      </w:r>
      <w:r>
        <w:rPr>
          <w:spacing w:val="-12"/>
          <w:vertAlign w:val="baseline"/>
        </w:rPr>
        <w:t> </w:t>
      </w:r>
      <w:r>
        <w:rPr>
          <w:spacing w:val="-6"/>
          <w:vertAlign w:val="baseline"/>
        </w:rPr>
        <w:t>is </w:t>
      </w:r>
      <w:r>
        <w:rPr>
          <w:spacing w:val="-4"/>
          <w:vertAlign w:val="baseline"/>
        </w:rPr>
        <w:t>elevated</w:t>
      </w:r>
      <w:r>
        <w:rPr>
          <w:spacing w:val="-13"/>
          <w:vertAlign w:val="baseline"/>
        </w:rPr>
        <w:t> </w:t>
      </w:r>
      <w:r>
        <w:rPr>
          <w:spacing w:val="-4"/>
          <w:vertAlign w:val="baseline"/>
        </w:rPr>
        <w:t>after</w:t>
      </w:r>
      <w:r>
        <w:rPr>
          <w:spacing w:val="-12"/>
          <w:vertAlign w:val="baseline"/>
        </w:rPr>
        <w:t> </w:t>
      </w:r>
      <w:r>
        <w:rPr>
          <w:spacing w:val="-4"/>
          <w:vertAlign w:val="baseline"/>
        </w:rPr>
        <w:t>exercise,</w:t>
      </w:r>
      <w:r>
        <w:rPr>
          <w:spacing w:val="-15"/>
          <w:vertAlign w:val="baseline"/>
        </w:rPr>
        <w:t> </w:t>
      </w:r>
      <w:r>
        <w:rPr>
          <w:spacing w:val="-4"/>
          <w:vertAlign w:val="baseline"/>
        </w:rPr>
        <w:t>so</w:t>
      </w:r>
      <w:r>
        <w:rPr>
          <w:spacing w:val="-14"/>
          <w:vertAlign w:val="baseline"/>
        </w:rPr>
        <w:t> </w:t>
      </w:r>
      <w:r>
        <w:rPr>
          <w:spacing w:val="-4"/>
          <w:vertAlign w:val="baseline"/>
        </w:rPr>
        <w:t>is</w:t>
      </w:r>
      <w:r>
        <w:rPr>
          <w:spacing w:val="-13"/>
          <w:vertAlign w:val="baseline"/>
        </w:rPr>
        <w:t> </w:t>
      </w:r>
      <w:r>
        <w:rPr>
          <w:spacing w:val="-4"/>
          <w:vertAlign w:val="baseline"/>
        </w:rPr>
        <w:t>protein</w:t>
      </w:r>
      <w:r>
        <w:rPr>
          <w:spacing w:val="-13"/>
          <w:vertAlign w:val="baseline"/>
        </w:rPr>
        <w:t> </w:t>
      </w:r>
      <w:r>
        <w:rPr>
          <w:spacing w:val="-4"/>
          <w:vertAlign w:val="baseline"/>
        </w:rPr>
        <w:t>degradation.</w:t>
      </w:r>
      <w:r>
        <w:rPr>
          <w:spacing w:val="-11"/>
          <w:vertAlign w:val="baseline"/>
        </w:rPr>
        <w:t> </w:t>
      </w:r>
      <w:r>
        <w:rPr>
          <w:spacing w:val="-4"/>
          <w:vertAlign w:val="baseline"/>
        </w:rPr>
        <w:t>In</w:t>
      </w:r>
      <w:r>
        <w:rPr>
          <w:spacing w:val="-13"/>
          <w:vertAlign w:val="baseline"/>
        </w:rPr>
        <w:t> </w:t>
      </w:r>
      <w:r>
        <w:rPr>
          <w:spacing w:val="-4"/>
          <w:vertAlign w:val="baseline"/>
        </w:rPr>
        <w:t>the</w:t>
      </w:r>
      <w:r>
        <w:rPr>
          <w:spacing w:val="-12"/>
          <w:vertAlign w:val="baseline"/>
        </w:rPr>
        <w:t> </w:t>
      </w:r>
      <w:r>
        <w:rPr>
          <w:spacing w:val="-4"/>
          <w:vertAlign w:val="baseline"/>
        </w:rPr>
        <w:t>absence</w:t>
      </w:r>
      <w:r>
        <w:rPr>
          <w:spacing w:val="-12"/>
          <w:vertAlign w:val="baseline"/>
        </w:rPr>
        <w:t> </w:t>
      </w:r>
      <w:r>
        <w:rPr>
          <w:spacing w:val="-4"/>
          <w:vertAlign w:val="baseline"/>
        </w:rPr>
        <w:t>of</w:t>
      </w:r>
      <w:r>
        <w:rPr>
          <w:spacing w:val="-13"/>
          <w:vertAlign w:val="baseline"/>
        </w:rPr>
        <w:t> </w:t>
      </w:r>
      <w:r>
        <w:rPr>
          <w:spacing w:val="-4"/>
          <w:vertAlign w:val="baseline"/>
        </w:rPr>
        <w:t>nutrition,</w:t>
      </w:r>
      <w:r>
        <w:rPr>
          <w:spacing w:val="-15"/>
          <w:vertAlign w:val="baseline"/>
        </w:rPr>
        <w:t> </w:t>
      </w:r>
      <w:r>
        <w:rPr>
          <w:spacing w:val="-4"/>
          <w:vertAlign w:val="baseline"/>
        </w:rPr>
        <w:t>the</w:t>
      </w:r>
      <w:r>
        <w:rPr>
          <w:spacing w:val="-8"/>
          <w:vertAlign w:val="baseline"/>
        </w:rPr>
        <w:t> </w:t>
      </w:r>
      <w:r>
        <w:rPr>
          <w:spacing w:val="-4"/>
          <w:vertAlign w:val="baseline"/>
        </w:rPr>
        <w:t>body</w:t>
      </w:r>
      <w:r>
        <w:rPr>
          <w:spacing w:val="-12"/>
          <w:vertAlign w:val="baseline"/>
        </w:rPr>
        <w:t> </w:t>
      </w:r>
      <w:r>
        <w:rPr>
          <w:spacing w:val="-4"/>
          <w:vertAlign w:val="baseline"/>
        </w:rPr>
        <w:t>will </w:t>
      </w:r>
      <w:r>
        <w:rPr>
          <w:spacing w:val="-6"/>
          <w:vertAlign w:val="baseline"/>
        </w:rPr>
        <w:t>remain</w:t>
      </w:r>
      <w:r>
        <w:rPr>
          <w:spacing w:val="-12"/>
          <w:vertAlign w:val="baseline"/>
        </w:rPr>
        <w:t> </w:t>
      </w:r>
      <w:r>
        <w:rPr>
          <w:spacing w:val="-6"/>
          <w:vertAlign w:val="baseline"/>
        </w:rPr>
        <w:t>in</w:t>
      </w:r>
      <w:r>
        <w:rPr>
          <w:spacing w:val="-12"/>
          <w:vertAlign w:val="baseline"/>
        </w:rPr>
        <w:t> </w:t>
      </w:r>
      <w:r>
        <w:rPr>
          <w:spacing w:val="-6"/>
          <w:vertAlign w:val="baseline"/>
        </w:rPr>
        <w:t>negative</w:t>
      </w:r>
      <w:r>
        <w:rPr>
          <w:spacing w:val="-11"/>
          <w:vertAlign w:val="baseline"/>
        </w:rPr>
        <w:t> </w:t>
      </w:r>
      <w:r>
        <w:rPr>
          <w:spacing w:val="-6"/>
          <w:vertAlign w:val="baseline"/>
        </w:rPr>
        <w:t>nitrogen</w:t>
      </w:r>
      <w:r>
        <w:rPr>
          <w:spacing w:val="-12"/>
          <w:vertAlign w:val="baseline"/>
        </w:rPr>
        <w:t> </w:t>
      </w:r>
      <w:r>
        <w:rPr>
          <w:spacing w:val="-6"/>
          <w:vertAlign w:val="baseline"/>
        </w:rPr>
        <w:t>balance,</w:t>
      </w:r>
      <w:r>
        <w:rPr>
          <w:spacing w:val="-14"/>
          <w:vertAlign w:val="baseline"/>
        </w:rPr>
        <w:t> </w:t>
      </w:r>
      <w:r>
        <w:rPr>
          <w:spacing w:val="-6"/>
          <w:vertAlign w:val="baseline"/>
        </w:rPr>
        <w:t>meaning</w:t>
      </w:r>
      <w:r>
        <w:rPr>
          <w:spacing w:val="-10"/>
          <w:vertAlign w:val="baseline"/>
        </w:rPr>
        <w:t> </w:t>
      </w:r>
      <w:r>
        <w:rPr>
          <w:spacing w:val="-6"/>
          <w:vertAlign w:val="baseline"/>
        </w:rPr>
        <w:t>catabolism</w:t>
      </w:r>
      <w:r>
        <w:rPr>
          <w:spacing w:val="-11"/>
          <w:vertAlign w:val="baseline"/>
        </w:rPr>
        <w:t> </w:t>
      </w:r>
      <w:r>
        <w:rPr>
          <w:spacing w:val="-6"/>
          <w:vertAlign w:val="baseline"/>
        </w:rPr>
        <w:t>(i.e.,</w:t>
      </w:r>
      <w:r>
        <w:rPr>
          <w:spacing w:val="-14"/>
          <w:vertAlign w:val="baseline"/>
        </w:rPr>
        <w:t> </w:t>
      </w:r>
      <w:r>
        <w:rPr>
          <w:spacing w:val="-6"/>
          <w:vertAlign w:val="baseline"/>
        </w:rPr>
        <w:t>protein</w:t>
      </w:r>
      <w:r>
        <w:rPr>
          <w:spacing w:val="-12"/>
          <w:vertAlign w:val="baseline"/>
        </w:rPr>
        <w:t> </w:t>
      </w:r>
      <w:r>
        <w:rPr>
          <w:spacing w:val="-6"/>
          <w:vertAlign w:val="baseline"/>
        </w:rPr>
        <w:t>break</w:t>
      </w:r>
      <w:r>
        <w:rPr>
          <w:spacing w:val="-11"/>
          <w:vertAlign w:val="baseline"/>
        </w:rPr>
        <w:t> </w:t>
      </w:r>
      <w:r>
        <w:rPr>
          <w:spacing w:val="-6"/>
          <w:vertAlign w:val="baseline"/>
        </w:rPr>
        <w:t>down)</w:t>
      </w:r>
      <w:r>
        <w:rPr>
          <w:spacing w:val="-12"/>
          <w:vertAlign w:val="baseline"/>
        </w:rPr>
        <w:t> </w:t>
      </w:r>
      <w:r>
        <w:rPr>
          <w:spacing w:val="-6"/>
          <w:vertAlign w:val="baseline"/>
        </w:rPr>
        <w:t>exceeds </w:t>
      </w:r>
      <w:r>
        <w:rPr>
          <w:w w:val="90"/>
          <w:vertAlign w:val="baseline"/>
        </w:rPr>
        <w:t>anabolism (i.e.,</w:t>
      </w:r>
      <w:r>
        <w:rPr>
          <w:spacing w:val="-1"/>
          <w:w w:val="90"/>
          <w:vertAlign w:val="baseline"/>
        </w:rPr>
        <w:t> </w:t>
      </w:r>
      <w:r>
        <w:rPr>
          <w:w w:val="90"/>
          <w:vertAlign w:val="baseline"/>
        </w:rPr>
        <w:t>protein synthesis). Consuming BCAAs before or after exercise can reduce protein </w:t>
      </w:r>
      <w:r>
        <w:rPr>
          <w:spacing w:val="-6"/>
          <w:vertAlign w:val="baseline"/>
        </w:rPr>
        <w:t>breakdown,</w:t>
      </w:r>
      <w:r>
        <w:rPr>
          <w:spacing w:val="-12"/>
          <w:vertAlign w:val="baseline"/>
        </w:rPr>
        <w:t> </w:t>
      </w:r>
      <w:r>
        <w:rPr>
          <w:spacing w:val="-6"/>
          <w:vertAlign w:val="baseline"/>
        </w:rPr>
        <w:t>increase</w:t>
      </w:r>
      <w:r>
        <w:rPr>
          <w:spacing w:val="-8"/>
          <w:vertAlign w:val="baseline"/>
        </w:rPr>
        <w:t> </w:t>
      </w:r>
      <w:r>
        <w:rPr>
          <w:spacing w:val="-6"/>
          <w:vertAlign w:val="baseline"/>
        </w:rPr>
        <w:t>protein</w:t>
      </w:r>
      <w:r>
        <w:rPr>
          <w:spacing w:val="-9"/>
          <w:vertAlign w:val="baseline"/>
        </w:rPr>
        <w:t> </w:t>
      </w:r>
      <w:r>
        <w:rPr>
          <w:spacing w:val="-6"/>
          <w:vertAlign w:val="baseline"/>
        </w:rPr>
        <w:t>synthesis,</w:t>
      </w:r>
      <w:r>
        <w:rPr>
          <w:spacing w:val="-12"/>
          <w:vertAlign w:val="baseline"/>
        </w:rPr>
        <w:t> </w:t>
      </w:r>
      <w:r>
        <w:rPr>
          <w:spacing w:val="-6"/>
          <w:vertAlign w:val="baseline"/>
        </w:rPr>
        <w:t>and</w:t>
      </w:r>
      <w:r>
        <w:rPr>
          <w:spacing w:val="-9"/>
          <w:vertAlign w:val="baseline"/>
        </w:rPr>
        <w:t> </w:t>
      </w:r>
      <w:r>
        <w:rPr>
          <w:spacing w:val="-6"/>
          <w:vertAlign w:val="baseline"/>
        </w:rPr>
        <w:t>stimulate</w:t>
      </w:r>
      <w:r>
        <w:rPr>
          <w:spacing w:val="-8"/>
          <w:vertAlign w:val="baseline"/>
        </w:rPr>
        <w:t> </w:t>
      </w:r>
      <w:r>
        <w:rPr>
          <w:spacing w:val="-6"/>
          <w:vertAlign w:val="baseline"/>
        </w:rPr>
        <w:t>the</w:t>
      </w:r>
      <w:r>
        <w:rPr>
          <w:spacing w:val="-8"/>
          <w:vertAlign w:val="baseline"/>
        </w:rPr>
        <w:t> </w:t>
      </w:r>
      <w:r>
        <w:rPr>
          <w:spacing w:val="-6"/>
          <w:vertAlign w:val="baseline"/>
        </w:rPr>
        <w:t>release</w:t>
      </w:r>
      <w:r>
        <w:rPr>
          <w:spacing w:val="-8"/>
          <w:vertAlign w:val="baseline"/>
        </w:rPr>
        <w:t> </w:t>
      </w:r>
      <w:r>
        <w:rPr>
          <w:spacing w:val="-6"/>
          <w:vertAlign w:val="baseline"/>
        </w:rPr>
        <w:t>of</w:t>
      </w:r>
      <w:r>
        <w:rPr>
          <w:spacing w:val="-9"/>
          <w:vertAlign w:val="baseline"/>
        </w:rPr>
        <w:t> </w:t>
      </w:r>
      <w:r>
        <w:rPr>
          <w:spacing w:val="-6"/>
          <w:vertAlign w:val="baseline"/>
        </w:rPr>
        <w:t>insulin.</w:t>
      </w:r>
      <w:r>
        <w:rPr>
          <w:spacing w:val="-6"/>
          <w:vertAlign w:val="superscript"/>
        </w:rPr>
        <w:t>11-14</w:t>
      </w:r>
      <w:r>
        <w:rPr>
          <w:spacing w:val="-7"/>
          <w:vertAlign w:val="baseline"/>
        </w:rPr>
        <w:t> </w:t>
      </w:r>
      <w:r>
        <w:rPr>
          <w:spacing w:val="-6"/>
          <w:vertAlign w:val="baseline"/>
        </w:rPr>
        <w:t>Insulin</w:t>
      </w:r>
      <w:r>
        <w:rPr>
          <w:spacing w:val="-9"/>
          <w:vertAlign w:val="baseline"/>
        </w:rPr>
        <w:t> </w:t>
      </w:r>
      <w:r>
        <w:rPr>
          <w:spacing w:val="-6"/>
          <w:vertAlign w:val="baseline"/>
        </w:rPr>
        <w:t>is</w:t>
      </w:r>
      <w:r>
        <w:rPr>
          <w:spacing w:val="-9"/>
          <w:vertAlign w:val="baseline"/>
        </w:rPr>
        <w:t> </w:t>
      </w:r>
      <w:r>
        <w:rPr>
          <w:spacing w:val="-6"/>
          <w:vertAlign w:val="baseline"/>
        </w:rPr>
        <w:t>an anabolic</w:t>
      </w:r>
      <w:r>
        <w:rPr>
          <w:spacing w:val="-16"/>
          <w:vertAlign w:val="baseline"/>
        </w:rPr>
        <w:t> </w:t>
      </w:r>
      <w:r>
        <w:rPr>
          <w:spacing w:val="-6"/>
          <w:vertAlign w:val="baseline"/>
        </w:rPr>
        <w:t>hormone</w:t>
      </w:r>
      <w:r>
        <w:rPr>
          <w:spacing w:val="-13"/>
          <w:vertAlign w:val="baseline"/>
        </w:rPr>
        <w:t> </w:t>
      </w:r>
      <w:r>
        <w:rPr>
          <w:spacing w:val="-6"/>
          <w:vertAlign w:val="baseline"/>
        </w:rPr>
        <w:t>usually</w:t>
      </w:r>
      <w:r>
        <w:rPr>
          <w:spacing w:val="-13"/>
          <w:vertAlign w:val="baseline"/>
        </w:rPr>
        <w:t> </w:t>
      </w:r>
      <w:r>
        <w:rPr>
          <w:spacing w:val="-6"/>
          <w:vertAlign w:val="baseline"/>
        </w:rPr>
        <w:t>associated</w:t>
      </w:r>
      <w:r>
        <w:rPr>
          <w:spacing w:val="-14"/>
          <w:vertAlign w:val="baseline"/>
        </w:rPr>
        <w:t> </w:t>
      </w:r>
      <w:r>
        <w:rPr>
          <w:spacing w:val="-6"/>
          <w:vertAlign w:val="baseline"/>
        </w:rPr>
        <w:t>with</w:t>
      </w:r>
      <w:r>
        <w:rPr>
          <w:spacing w:val="-14"/>
          <w:vertAlign w:val="baseline"/>
        </w:rPr>
        <w:t> </w:t>
      </w:r>
      <w:r>
        <w:rPr>
          <w:spacing w:val="-6"/>
          <w:vertAlign w:val="baseline"/>
        </w:rPr>
        <w:t>building</w:t>
      </w:r>
      <w:r>
        <w:rPr>
          <w:spacing w:val="-12"/>
          <w:vertAlign w:val="baseline"/>
        </w:rPr>
        <w:t> </w:t>
      </w:r>
      <w:r>
        <w:rPr>
          <w:spacing w:val="-6"/>
          <w:vertAlign w:val="baseline"/>
        </w:rPr>
        <w:t>various</w:t>
      </w:r>
      <w:r>
        <w:rPr>
          <w:spacing w:val="-14"/>
          <w:vertAlign w:val="baseline"/>
        </w:rPr>
        <w:t> </w:t>
      </w:r>
      <w:r>
        <w:rPr>
          <w:spacing w:val="-6"/>
          <w:vertAlign w:val="baseline"/>
        </w:rPr>
        <w:t>energy</w:t>
      </w:r>
      <w:r>
        <w:rPr>
          <w:spacing w:val="-13"/>
          <w:vertAlign w:val="baseline"/>
        </w:rPr>
        <w:t> </w:t>
      </w:r>
      <w:r>
        <w:rPr>
          <w:spacing w:val="-6"/>
          <w:vertAlign w:val="baseline"/>
        </w:rPr>
        <w:t>molecules</w:t>
      </w:r>
      <w:r>
        <w:rPr>
          <w:spacing w:val="-13"/>
          <w:vertAlign w:val="baseline"/>
        </w:rPr>
        <w:t> </w:t>
      </w:r>
      <w:r>
        <w:rPr>
          <w:spacing w:val="-6"/>
          <w:vertAlign w:val="baseline"/>
        </w:rPr>
        <w:t>in</w:t>
      </w:r>
      <w:r>
        <w:rPr>
          <w:spacing w:val="-14"/>
          <w:vertAlign w:val="baseline"/>
        </w:rPr>
        <w:t> </w:t>
      </w:r>
      <w:r>
        <w:rPr>
          <w:spacing w:val="-6"/>
          <w:vertAlign w:val="baseline"/>
        </w:rPr>
        <w:t>the</w:t>
      </w:r>
      <w:r>
        <w:rPr>
          <w:spacing w:val="-13"/>
          <w:vertAlign w:val="baseline"/>
        </w:rPr>
        <w:t> </w:t>
      </w:r>
      <w:r>
        <w:rPr>
          <w:spacing w:val="-6"/>
          <w:vertAlign w:val="baseline"/>
        </w:rPr>
        <w:t>body</w:t>
      </w:r>
      <w:r>
        <w:rPr>
          <w:spacing w:val="-13"/>
          <w:vertAlign w:val="baseline"/>
        </w:rPr>
        <w:t> </w:t>
      </w:r>
      <w:r>
        <w:rPr>
          <w:spacing w:val="-6"/>
          <w:vertAlign w:val="baseline"/>
        </w:rPr>
        <w:t>(e.g., glycogen and triglycerides) and with preventing the breakdown of muscle following periods of </w:t>
      </w:r>
      <w:r>
        <w:rPr>
          <w:w w:val="90"/>
          <w:vertAlign w:val="baseline"/>
        </w:rPr>
        <w:t>physical stress (e.g., exercise), thereby preserving muscle mass.</w:t>
      </w:r>
      <w:r>
        <w:rPr>
          <w:w w:val="90"/>
          <w:vertAlign w:val="superscript"/>
        </w:rPr>
        <w:t>13,14</w:t>
      </w:r>
      <w:r>
        <w:rPr>
          <w:w w:val="90"/>
          <w:vertAlign w:val="baseline"/>
        </w:rPr>
        <w:t> Current research has demonstrated that BCAAs may block what is called delayed-onset muscle soreness following intense training.</w:t>
      </w:r>
      <w:r>
        <w:rPr>
          <w:w w:val="90"/>
          <w:vertAlign w:val="superscript"/>
        </w:rPr>
        <w:t>9</w:t>
      </w:r>
      <w:r>
        <w:rPr>
          <w:w w:val="90"/>
          <w:vertAlign w:val="baseline"/>
        </w:rPr>
        <w:t> Several studies suggest that BCAAs influence delayed onset muscle soreness and the markers of muscle damage associated with intense exercise (e.g., endurance and resistance exercise). Less muscle damage and less soreness mean faster recovery and a quicker </w:t>
      </w:r>
      <w:r>
        <w:rPr>
          <w:vertAlign w:val="baseline"/>
        </w:rPr>
        <w:t>return to training.</w:t>
      </w:r>
    </w:p>
    <w:p>
      <w:pPr>
        <w:pStyle w:val="BodyText"/>
        <w:spacing w:before="24"/>
        <w:ind w:left="0" w:firstLine="0"/>
      </w:pPr>
    </w:p>
    <w:p>
      <w:pPr>
        <w:pStyle w:val="BodyText"/>
        <w:spacing w:line="254" w:lineRule="auto"/>
        <w:ind w:left="100" w:right="253" w:firstLine="0"/>
      </w:pPr>
      <w:r>
        <w:rPr>
          <w:spacing w:val="-6"/>
        </w:rPr>
        <w:t>BCAAs</w:t>
      </w:r>
      <w:r>
        <w:rPr>
          <w:spacing w:val="-14"/>
        </w:rPr>
        <w:t> </w:t>
      </w:r>
      <w:r>
        <w:rPr>
          <w:spacing w:val="-6"/>
        </w:rPr>
        <w:t>have</w:t>
      </w:r>
      <w:r>
        <w:rPr>
          <w:spacing w:val="-13"/>
        </w:rPr>
        <w:t> </w:t>
      </w:r>
      <w:r>
        <w:rPr>
          <w:spacing w:val="-6"/>
        </w:rPr>
        <w:t>also</w:t>
      </w:r>
      <w:r>
        <w:rPr>
          <w:spacing w:val="-15"/>
        </w:rPr>
        <w:t> </w:t>
      </w:r>
      <w:r>
        <w:rPr>
          <w:spacing w:val="-6"/>
        </w:rPr>
        <w:t>been</w:t>
      </w:r>
      <w:r>
        <w:rPr>
          <w:spacing w:val="-14"/>
        </w:rPr>
        <w:t> </w:t>
      </w:r>
      <w:r>
        <w:rPr>
          <w:spacing w:val="-6"/>
        </w:rPr>
        <w:t>shown</w:t>
      </w:r>
      <w:r>
        <w:rPr>
          <w:spacing w:val="-14"/>
        </w:rPr>
        <w:t> </w:t>
      </w:r>
      <w:r>
        <w:rPr>
          <w:spacing w:val="-6"/>
        </w:rPr>
        <w:t>to</w:t>
      </w:r>
      <w:r>
        <w:rPr>
          <w:spacing w:val="-15"/>
        </w:rPr>
        <w:t> </w:t>
      </w:r>
      <w:r>
        <w:rPr>
          <w:spacing w:val="-6"/>
        </w:rPr>
        <w:t>have</w:t>
      </w:r>
      <w:r>
        <w:rPr>
          <w:spacing w:val="-13"/>
        </w:rPr>
        <w:t> </w:t>
      </w:r>
      <w:r>
        <w:rPr>
          <w:spacing w:val="-6"/>
        </w:rPr>
        <w:t>a</w:t>
      </w:r>
      <w:r>
        <w:rPr>
          <w:spacing w:val="-14"/>
        </w:rPr>
        <w:t> </w:t>
      </w:r>
      <w:r>
        <w:rPr>
          <w:spacing w:val="-6"/>
        </w:rPr>
        <w:t>positive</w:t>
      </w:r>
      <w:r>
        <w:rPr>
          <w:spacing w:val="-13"/>
        </w:rPr>
        <w:t> </w:t>
      </w:r>
      <w:r>
        <w:rPr>
          <w:spacing w:val="-6"/>
        </w:rPr>
        <w:t>effect</w:t>
      </w:r>
      <w:r>
        <w:rPr>
          <w:spacing w:val="-11"/>
        </w:rPr>
        <w:t> </w:t>
      </w:r>
      <w:r>
        <w:rPr>
          <w:spacing w:val="-6"/>
        </w:rPr>
        <w:t>on</w:t>
      </w:r>
      <w:r>
        <w:rPr>
          <w:spacing w:val="-14"/>
        </w:rPr>
        <w:t> </w:t>
      </w:r>
      <w:r>
        <w:rPr>
          <w:spacing w:val="-6"/>
        </w:rPr>
        <w:t>mood</w:t>
      </w:r>
      <w:r>
        <w:rPr>
          <w:spacing w:val="-14"/>
        </w:rPr>
        <w:t> </w:t>
      </w:r>
      <w:r>
        <w:rPr>
          <w:spacing w:val="-6"/>
        </w:rPr>
        <w:t>and</w:t>
      </w:r>
      <w:r>
        <w:rPr>
          <w:spacing w:val="-14"/>
        </w:rPr>
        <w:t> </w:t>
      </w:r>
      <w:r>
        <w:rPr>
          <w:spacing w:val="-6"/>
        </w:rPr>
        <w:t>mental</w:t>
      </w:r>
      <w:r>
        <w:rPr>
          <w:spacing w:val="-12"/>
        </w:rPr>
        <w:t> </w:t>
      </w:r>
      <w:r>
        <w:rPr>
          <w:spacing w:val="-6"/>
        </w:rPr>
        <w:t>function</w:t>
      </w:r>
      <w:r>
        <w:rPr>
          <w:spacing w:val="-14"/>
        </w:rPr>
        <w:t> </w:t>
      </w:r>
      <w:r>
        <w:rPr>
          <w:spacing w:val="-6"/>
        </w:rPr>
        <w:t>in </w:t>
      </w:r>
      <w:r>
        <w:rPr>
          <w:w w:val="90"/>
        </w:rPr>
        <w:t>endurance athletes. Although limited, research supports the idea that the BCAAs can decrease </w:t>
      </w:r>
      <w:r>
        <w:rPr>
          <w:spacing w:val="-6"/>
        </w:rPr>
        <w:t>serotonin</w:t>
      </w:r>
      <w:r>
        <w:rPr>
          <w:spacing w:val="-10"/>
        </w:rPr>
        <w:t> </w:t>
      </w:r>
      <w:r>
        <w:rPr>
          <w:spacing w:val="-6"/>
        </w:rPr>
        <w:t>in</w:t>
      </w:r>
      <w:r>
        <w:rPr>
          <w:spacing w:val="-10"/>
        </w:rPr>
        <w:t> </w:t>
      </w:r>
      <w:r>
        <w:rPr>
          <w:spacing w:val="-6"/>
        </w:rPr>
        <w:t>the</w:t>
      </w:r>
      <w:r>
        <w:rPr>
          <w:spacing w:val="-8"/>
        </w:rPr>
        <w:t> </w:t>
      </w:r>
      <w:r>
        <w:rPr>
          <w:spacing w:val="-6"/>
        </w:rPr>
        <w:t>brain</w:t>
      </w:r>
      <w:r>
        <w:rPr>
          <w:spacing w:val="-10"/>
        </w:rPr>
        <w:t> </w:t>
      </w:r>
      <w:r>
        <w:rPr>
          <w:spacing w:val="-6"/>
        </w:rPr>
        <w:t>(serotonin can</w:t>
      </w:r>
      <w:r>
        <w:rPr>
          <w:spacing w:val="-11"/>
        </w:rPr>
        <w:t> </w:t>
      </w:r>
      <w:r>
        <w:rPr>
          <w:spacing w:val="-6"/>
        </w:rPr>
        <w:t>cause</w:t>
      </w:r>
      <w:r>
        <w:rPr>
          <w:spacing w:val="-8"/>
        </w:rPr>
        <w:t> </w:t>
      </w:r>
      <w:r>
        <w:rPr>
          <w:spacing w:val="-6"/>
        </w:rPr>
        <w:t>a sense</w:t>
      </w:r>
      <w:r>
        <w:rPr>
          <w:spacing w:val="-8"/>
        </w:rPr>
        <w:t> </w:t>
      </w:r>
      <w:r>
        <w:rPr>
          <w:spacing w:val="-6"/>
        </w:rPr>
        <w:t>of tiredness),</w:t>
      </w:r>
      <w:r>
        <w:rPr>
          <w:spacing w:val="-12"/>
        </w:rPr>
        <w:t> </w:t>
      </w:r>
      <w:r>
        <w:rPr>
          <w:spacing w:val="-6"/>
        </w:rPr>
        <w:t>thereby</w:t>
      </w:r>
      <w:r>
        <w:rPr>
          <w:spacing w:val="-8"/>
        </w:rPr>
        <w:t> </w:t>
      </w:r>
      <w:r>
        <w:rPr>
          <w:spacing w:val="-6"/>
        </w:rPr>
        <w:t>lowering</w:t>
      </w:r>
      <w:r>
        <w:rPr>
          <w:spacing w:val="-7"/>
        </w:rPr>
        <w:t> </w:t>
      </w:r>
      <w:r>
        <w:rPr>
          <w:spacing w:val="-6"/>
        </w:rPr>
        <w:t>mental </w:t>
      </w:r>
      <w:r>
        <w:rPr>
          <w:w w:val="90"/>
        </w:rPr>
        <w:t>fatigue and maintaining mental acuteness during prolonged endurance exercise.</w:t>
      </w:r>
      <w:r>
        <w:rPr>
          <w:w w:val="90"/>
          <w:vertAlign w:val="superscript"/>
        </w:rPr>
        <w:t>15,16</w:t>
      </w:r>
      <w:r>
        <w:rPr>
          <w:w w:val="90"/>
          <w:vertAlign w:val="baseline"/>
        </w:rPr>
        <w:t> Low levels </w:t>
      </w:r>
      <w:r>
        <w:rPr>
          <w:spacing w:val="-6"/>
          <w:vertAlign w:val="baseline"/>
        </w:rPr>
        <w:t>of</w:t>
      </w:r>
      <w:r>
        <w:rPr>
          <w:spacing w:val="-11"/>
          <w:vertAlign w:val="baseline"/>
        </w:rPr>
        <w:t> </w:t>
      </w:r>
      <w:r>
        <w:rPr>
          <w:spacing w:val="-6"/>
          <w:vertAlign w:val="baseline"/>
        </w:rPr>
        <w:t>the</w:t>
      </w:r>
      <w:r>
        <w:rPr>
          <w:spacing w:val="-10"/>
          <w:vertAlign w:val="baseline"/>
        </w:rPr>
        <w:t> </w:t>
      </w:r>
      <w:r>
        <w:rPr>
          <w:spacing w:val="-6"/>
          <w:vertAlign w:val="baseline"/>
        </w:rPr>
        <w:t>BCAAs</w:t>
      </w:r>
      <w:r>
        <w:rPr>
          <w:spacing w:val="-11"/>
          <w:vertAlign w:val="baseline"/>
        </w:rPr>
        <w:t> </w:t>
      </w:r>
      <w:r>
        <w:rPr>
          <w:spacing w:val="-6"/>
          <w:vertAlign w:val="baseline"/>
        </w:rPr>
        <w:t>also</w:t>
      </w:r>
      <w:r>
        <w:rPr>
          <w:spacing w:val="-12"/>
          <w:vertAlign w:val="baseline"/>
        </w:rPr>
        <w:t> </w:t>
      </w:r>
      <w:r>
        <w:rPr>
          <w:spacing w:val="-6"/>
          <w:vertAlign w:val="baseline"/>
        </w:rPr>
        <w:t>contribute</w:t>
      </w:r>
      <w:r>
        <w:rPr>
          <w:spacing w:val="-10"/>
          <w:vertAlign w:val="baseline"/>
        </w:rPr>
        <w:t> </w:t>
      </w:r>
      <w:r>
        <w:rPr>
          <w:spacing w:val="-6"/>
          <w:vertAlign w:val="baseline"/>
        </w:rPr>
        <w:t>to</w:t>
      </w:r>
      <w:r>
        <w:rPr>
          <w:spacing w:val="-7"/>
          <w:vertAlign w:val="baseline"/>
        </w:rPr>
        <w:t> </w:t>
      </w:r>
      <w:r>
        <w:rPr>
          <w:spacing w:val="-6"/>
          <w:vertAlign w:val="baseline"/>
        </w:rPr>
        <w:t>fatigue</w:t>
      </w:r>
      <w:r>
        <w:rPr>
          <w:spacing w:val="-10"/>
          <w:vertAlign w:val="baseline"/>
        </w:rPr>
        <w:t> </w:t>
      </w:r>
      <w:r>
        <w:rPr>
          <w:spacing w:val="-6"/>
          <w:vertAlign w:val="baseline"/>
        </w:rPr>
        <w:t>and</w:t>
      </w:r>
      <w:r>
        <w:rPr>
          <w:spacing w:val="-11"/>
          <w:vertAlign w:val="baseline"/>
        </w:rPr>
        <w:t> </w:t>
      </w:r>
      <w:r>
        <w:rPr>
          <w:spacing w:val="-6"/>
          <w:vertAlign w:val="baseline"/>
        </w:rPr>
        <w:t>should</w:t>
      </w:r>
      <w:r>
        <w:rPr>
          <w:spacing w:val="-11"/>
          <w:vertAlign w:val="baseline"/>
        </w:rPr>
        <w:t> </w:t>
      </w:r>
      <w:r>
        <w:rPr>
          <w:spacing w:val="-6"/>
          <w:vertAlign w:val="baseline"/>
        </w:rPr>
        <w:t>be</w:t>
      </w:r>
      <w:r>
        <w:rPr>
          <w:spacing w:val="-10"/>
          <w:vertAlign w:val="baseline"/>
        </w:rPr>
        <w:t> </w:t>
      </w:r>
      <w:r>
        <w:rPr>
          <w:spacing w:val="-6"/>
          <w:vertAlign w:val="baseline"/>
        </w:rPr>
        <w:t>replaced</w:t>
      </w:r>
      <w:r>
        <w:rPr>
          <w:spacing w:val="-11"/>
          <w:vertAlign w:val="baseline"/>
        </w:rPr>
        <w:t> </w:t>
      </w:r>
      <w:r>
        <w:rPr>
          <w:spacing w:val="-6"/>
          <w:vertAlign w:val="baseline"/>
        </w:rPr>
        <w:t>following</w:t>
      </w:r>
      <w:r>
        <w:rPr>
          <w:spacing w:val="-9"/>
          <w:vertAlign w:val="baseline"/>
        </w:rPr>
        <w:t> </w:t>
      </w:r>
      <w:r>
        <w:rPr>
          <w:spacing w:val="-6"/>
          <w:vertAlign w:val="baseline"/>
        </w:rPr>
        <w:t>exercise</w:t>
      </w:r>
      <w:r>
        <w:rPr>
          <w:spacing w:val="-10"/>
          <w:vertAlign w:val="baseline"/>
        </w:rPr>
        <w:t> </w:t>
      </w:r>
      <w:r>
        <w:rPr>
          <w:spacing w:val="-6"/>
          <w:vertAlign w:val="baseline"/>
        </w:rPr>
        <w:t>or participation</w:t>
      </w:r>
      <w:r>
        <w:rPr>
          <w:spacing w:val="-11"/>
          <w:vertAlign w:val="baseline"/>
        </w:rPr>
        <w:t> </w:t>
      </w:r>
      <w:r>
        <w:rPr>
          <w:spacing w:val="-6"/>
          <w:vertAlign w:val="baseline"/>
        </w:rPr>
        <w:t>in</w:t>
      </w:r>
      <w:r>
        <w:rPr>
          <w:spacing w:val="-11"/>
          <w:vertAlign w:val="baseline"/>
        </w:rPr>
        <w:t> </w:t>
      </w:r>
      <w:r>
        <w:rPr>
          <w:spacing w:val="-6"/>
          <w:vertAlign w:val="baseline"/>
        </w:rPr>
        <w:t>a</w:t>
      </w:r>
      <w:r>
        <w:rPr>
          <w:spacing w:val="-11"/>
          <w:vertAlign w:val="baseline"/>
        </w:rPr>
        <w:t> </w:t>
      </w:r>
      <w:r>
        <w:rPr>
          <w:spacing w:val="-6"/>
          <w:vertAlign w:val="baseline"/>
        </w:rPr>
        <w:t>competitive</w:t>
      </w:r>
      <w:r>
        <w:rPr>
          <w:spacing w:val="-10"/>
          <w:vertAlign w:val="baseline"/>
        </w:rPr>
        <w:t> </w:t>
      </w:r>
      <w:r>
        <w:rPr>
          <w:spacing w:val="-6"/>
          <w:vertAlign w:val="baseline"/>
        </w:rPr>
        <w:t>event.</w:t>
      </w:r>
      <w:r>
        <w:rPr>
          <w:spacing w:val="-9"/>
          <w:vertAlign w:val="baseline"/>
        </w:rPr>
        <w:t> </w:t>
      </w:r>
      <w:r>
        <w:rPr>
          <w:spacing w:val="-6"/>
          <w:vertAlign w:val="baseline"/>
        </w:rPr>
        <w:t>Research</w:t>
      </w:r>
      <w:r>
        <w:rPr>
          <w:spacing w:val="-11"/>
          <w:vertAlign w:val="baseline"/>
        </w:rPr>
        <w:t> </w:t>
      </w:r>
      <w:r>
        <w:rPr>
          <w:spacing w:val="-6"/>
          <w:vertAlign w:val="baseline"/>
        </w:rPr>
        <w:t>has</w:t>
      </w:r>
      <w:r>
        <w:rPr>
          <w:spacing w:val="-11"/>
          <w:vertAlign w:val="baseline"/>
        </w:rPr>
        <w:t> </w:t>
      </w:r>
      <w:r>
        <w:rPr>
          <w:spacing w:val="-6"/>
          <w:vertAlign w:val="baseline"/>
        </w:rPr>
        <w:t>revealed</w:t>
      </w:r>
      <w:r>
        <w:rPr>
          <w:spacing w:val="-11"/>
          <w:vertAlign w:val="baseline"/>
        </w:rPr>
        <w:t> </w:t>
      </w:r>
      <w:r>
        <w:rPr>
          <w:spacing w:val="-6"/>
          <w:vertAlign w:val="baseline"/>
        </w:rPr>
        <w:t>that</w:t>
      </w:r>
      <w:r>
        <w:rPr>
          <w:spacing w:val="-14"/>
          <w:vertAlign w:val="baseline"/>
        </w:rPr>
        <w:t> </w:t>
      </w:r>
      <w:r>
        <w:rPr>
          <w:spacing w:val="-6"/>
          <w:vertAlign w:val="baseline"/>
        </w:rPr>
        <w:t>the</w:t>
      </w:r>
      <w:r>
        <w:rPr>
          <w:spacing w:val="-10"/>
          <w:vertAlign w:val="baseline"/>
        </w:rPr>
        <w:t> </w:t>
      </w:r>
      <w:r>
        <w:rPr>
          <w:spacing w:val="-6"/>
          <w:vertAlign w:val="baseline"/>
        </w:rPr>
        <w:t>BCAAs</w:t>
      </w:r>
      <w:r>
        <w:rPr>
          <w:spacing w:val="-11"/>
          <w:vertAlign w:val="baseline"/>
        </w:rPr>
        <w:t> </w:t>
      </w:r>
      <w:r>
        <w:rPr>
          <w:spacing w:val="-6"/>
          <w:vertAlign w:val="baseline"/>
        </w:rPr>
        <w:t>help</w:t>
      </w:r>
      <w:r>
        <w:rPr>
          <w:spacing w:val="-11"/>
          <w:vertAlign w:val="baseline"/>
        </w:rPr>
        <w:t> </w:t>
      </w:r>
      <w:r>
        <w:rPr>
          <w:spacing w:val="-6"/>
          <w:vertAlign w:val="baseline"/>
        </w:rPr>
        <w:t>to</w:t>
      </w:r>
      <w:r>
        <w:rPr>
          <w:spacing w:val="-12"/>
          <w:vertAlign w:val="baseline"/>
        </w:rPr>
        <w:t> </w:t>
      </w:r>
      <w:r>
        <w:rPr>
          <w:spacing w:val="-6"/>
          <w:vertAlign w:val="baseline"/>
        </w:rPr>
        <w:t>prevent </w:t>
      </w:r>
      <w:r>
        <w:rPr>
          <w:w w:val="90"/>
          <w:vertAlign w:val="baseline"/>
        </w:rPr>
        <w:t>fatigue and maintain muscle mass and strength during times of physical stress such as intense </w:t>
      </w:r>
      <w:r>
        <w:rPr>
          <w:spacing w:val="-2"/>
          <w:vertAlign w:val="baseline"/>
        </w:rPr>
        <w:t>workouts.</w:t>
      </w:r>
      <w:r>
        <w:rPr>
          <w:spacing w:val="-2"/>
          <w:vertAlign w:val="superscript"/>
        </w:rPr>
        <w:t>1</w:t>
      </w:r>
    </w:p>
    <w:p>
      <w:pPr>
        <w:pStyle w:val="BodyText"/>
        <w:spacing w:before="21"/>
        <w:ind w:left="0" w:firstLine="0"/>
      </w:pPr>
    </w:p>
    <w:p>
      <w:pPr>
        <w:pStyle w:val="BodyText"/>
        <w:spacing w:line="254" w:lineRule="auto"/>
        <w:ind w:left="100" w:right="226" w:firstLine="0"/>
      </w:pPr>
      <w:r>
        <w:rPr>
          <w:spacing w:val="-6"/>
        </w:rPr>
        <w:t>Leucine</w:t>
      </w:r>
      <w:r>
        <w:rPr>
          <w:spacing w:val="-11"/>
        </w:rPr>
        <w:t> </w:t>
      </w:r>
      <w:r>
        <w:rPr>
          <w:spacing w:val="-6"/>
        </w:rPr>
        <w:t>has</w:t>
      </w:r>
      <w:r>
        <w:rPr>
          <w:spacing w:val="-12"/>
        </w:rPr>
        <w:t> </w:t>
      </w:r>
      <w:r>
        <w:rPr>
          <w:spacing w:val="-6"/>
        </w:rPr>
        <w:t>recently</w:t>
      </w:r>
      <w:r>
        <w:rPr>
          <w:spacing w:val="-11"/>
        </w:rPr>
        <w:t> </w:t>
      </w:r>
      <w:r>
        <w:rPr>
          <w:spacing w:val="-6"/>
        </w:rPr>
        <w:t>been</w:t>
      </w:r>
      <w:r>
        <w:rPr>
          <w:spacing w:val="-12"/>
        </w:rPr>
        <w:t> </w:t>
      </w:r>
      <w:r>
        <w:rPr>
          <w:spacing w:val="-6"/>
        </w:rPr>
        <w:t>shown</w:t>
      </w:r>
      <w:r>
        <w:rPr>
          <w:spacing w:val="-12"/>
        </w:rPr>
        <w:t> </w:t>
      </w:r>
      <w:r>
        <w:rPr>
          <w:spacing w:val="-6"/>
        </w:rPr>
        <w:t>to</w:t>
      </w:r>
      <w:r>
        <w:rPr>
          <w:spacing w:val="-13"/>
        </w:rPr>
        <w:t> </w:t>
      </w:r>
      <w:r>
        <w:rPr>
          <w:spacing w:val="-6"/>
        </w:rPr>
        <w:t>have</w:t>
      </w:r>
      <w:r>
        <w:rPr>
          <w:spacing w:val="-11"/>
        </w:rPr>
        <w:t> </w:t>
      </w:r>
      <w:r>
        <w:rPr>
          <w:spacing w:val="-6"/>
        </w:rPr>
        <w:t>its</w:t>
      </w:r>
      <w:r>
        <w:rPr>
          <w:spacing w:val="-12"/>
        </w:rPr>
        <w:t> </w:t>
      </w:r>
      <w:r>
        <w:rPr>
          <w:spacing w:val="-6"/>
        </w:rPr>
        <w:t>own</w:t>
      </w:r>
      <w:r>
        <w:rPr>
          <w:spacing w:val="-12"/>
        </w:rPr>
        <w:t> </w:t>
      </w:r>
      <w:r>
        <w:rPr>
          <w:spacing w:val="-6"/>
        </w:rPr>
        <w:t>anabolic</w:t>
      </w:r>
      <w:r>
        <w:rPr>
          <w:spacing w:val="-15"/>
        </w:rPr>
        <w:t> </w:t>
      </w:r>
      <w:r>
        <w:rPr>
          <w:spacing w:val="-6"/>
        </w:rPr>
        <w:t>(i.e.,</w:t>
      </w:r>
      <w:r>
        <w:rPr>
          <w:spacing w:val="-15"/>
        </w:rPr>
        <w:t> </w:t>
      </w:r>
      <w:r>
        <w:rPr>
          <w:spacing w:val="-6"/>
        </w:rPr>
        <w:t>muscle-building)</w:t>
      </w:r>
      <w:r>
        <w:rPr>
          <w:spacing w:val="-11"/>
        </w:rPr>
        <w:t> </w:t>
      </w:r>
      <w:r>
        <w:rPr>
          <w:spacing w:val="-6"/>
        </w:rPr>
        <w:t>abilities</w:t>
      </w:r>
      <w:r>
        <w:rPr>
          <w:spacing w:val="-11"/>
        </w:rPr>
        <w:t> </w:t>
      </w:r>
      <w:r>
        <w:rPr>
          <w:spacing w:val="-6"/>
        </w:rPr>
        <w:t>by </w:t>
      </w:r>
      <w:r>
        <w:rPr>
          <w:w w:val="90"/>
        </w:rPr>
        <w:t>influencing various signalling cascades and chemical signals that activate protein synthesis.</w:t>
      </w:r>
      <w:r>
        <w:rPr>
          <w:w w:val="90"/>
          <w:vertAlign w:val="superscript"/>
        </w:rPr>
        <w:t>10</w:t>
      </w:r>
      <w:r>
        <w:rPr>
          <w:w w:val="90"/>
          <w:vertAlign w:val="baseline"/>
        </w:rPr>
        <w:t> </w:t>
      </w:r>
      <w:r>
        <w:rPr>
          <w:spacing w:val="-6"/>
          <w:vertAlign w:val="baseline"/>
        </w:rPr>
        <w:t>Through</w:t>
      </w:r>
      <w:r>
        <w:rPr>
          <w:spacing w:val="-8"/>
          <w:vertAlign w:val="baseline"/>
        </w:rPr>
        <w:t> </w:t>
      </w:r>
      <w:r>
        <w:rPr>
          <w:spacing w:val="-6"/>
          <w:vertAlign w:val="baseline"/>
        </w:rPr>
        <w:t>phosphyorylaton</w:t>
      </w:r>
      <w:r>
        <w:rPr>
          <w:spacing w:val="-8"/>
          <w:vertAlign w:val="baseline"/>
        </w:rPr>
        <w:t> </w:t>
      </w:r>
      <w:r>
        <w:rPr>
          <w:spacing w:val="-6"/>
          <w:vertAlign w:val="baseline"/>
        </w:rPr>
        <w:t>of mammalian</w:t>
      </w:r>
      <w:r>
        <w:rPr>
          <w:spacing w:val="-9"/>
          <w:vertAlign w:val="baseline"/>
        </w:rPr>
        <w:t> </w:t>
      </w:r>
      <w:r>
        <w:rPr>
          <w:spacing w:val="-6"/>
          <w:vertAlign w:val="baseline"/>
        </w:rPr>
        <w:t>target</w:t>
      </w:r>
      <w:r>
        <w:rPr>
          <w:spacing w:val="-9"/>
          <w:vertAlign w:val="baseline"/>
        </w:rPr>
        <w:t> </w:t>
      </w:r>
      <w:r>
        <w:rPr>
          <w:spacing w:val="-6"/>
          <w:vertAlign w:val="baseline"/>
        </w:rPr>
        <w:t>of</w:t>
      </w:r>
      <w:r>
        <w:rPr>
          <w:spacing w:val="-8"/>
          <w:vertAlign w:val="baseline"/>
        </w:rPr>
        <w:t> </w:t>
      </w:r>
      <w:r>
        <w:rPr>
          <w:spacing w:val="-6"/>
          <w:vertAlign w:val="baseline"/>
        </w:rPr>
        <w:t>rapamycin</w:t>
      </w:r>
      <w:r>
        <w:rPr>
          <w:spacing w:val="-8"/>
          <w:vertAlign w:val="baseline"/>
        </w:rPr>
        <w:t> </w:t>
      </w:r>
      <w:r>
        <w:rPr>
          <w:spacing w:val="-6"/>
          <w:vertAlign w:val="baseline"/>
        </w:rPr>
        <w:t>(mTor</w:t>
      </w:r>
      <w:r>
        <w:rPr>
          <w:spacing w:val="-8"/>
          <w:vertAlign w:val="baseline"/>
        </w:rPr>
        <w:t> </w:t>
      </w:r>
      <w:r>
        <w:rPr>
          <w:spacing w:val="-6"/>
          <w:vertAlign w:val="baseline"/>
        </w:rPr>
        <w:t>),</w:t>
      </w:r>
      <w:r>
        <w:rPr>
          <w:spacing w:val="-10"/>
          <w:vertAlign w:val="baseline"/>
        </w:rPr>
        <w:t> </w:t>
      </w:r>
      <w:r>
        <w:rPr>
          <w:spacing w:val="-6"/>
          <w:vertAlign w:val="baseline"/>
        </w:rPr>
        <w:t>a</w:t>
      </w:r>
      <w:r>
        <w:rPr>
          <w:spacing w:val="-8"/>
          <w:vertAlign w:val="baseline"/>
        </w:rPr>
        <w:t> </w:t>
      </w:r>
      <w:r>
        <w:rPr>
          <w:spacing w:val="-6"/>
          <w:vertAlign w:val="baseline"/>
        </w:rPr>
        <w:t>key</w:t>
      </w:r>
      <w:r>
        <w:rPr>
          <w:spacing w:val="-7"/>
          <w:vertAlign w:val="baseline"/>
        </w:rPr>
        <w:t> </w:t>
      </w:r>
      <w:r>
        <w:rPr>
          <w:spacing w:val="-6"/>
          <w:vertAlign w:val="baseline"/>
        </w:rPr>
        <w:t>regulator</w:t>
      </w:r>
      <w:r>
        <w:rPr>
          <w:spacing w:val="-8"/>
          <w:vertAlign w:val="baseline"/>
        </w:rPr>
        <w:t> </w:t>
      </w:r>
      <w:r>
        <w:rPr>
          <w:spacing w:val="-6"/>
          <w:vertAlign w:val="baseline"/>
        </w:rPr>
        <w:t>of</w:t>
      </w:r>
      <w:r>
        <w:rPr>
          <w:spacing w:val="-8"/>
          <w:vertAlign w:val="baseline"/>
        </w:rPr>
        <w:t> </w:t>
      </w:r>
      <w:r>
        <w:rPr>
          <w:spacing w:val="-6"/>
          <w:vertAlign w:val="baseline"/>
        </w:rPr>
        <w:t>cell growth</w:t>
      </w:r>
      <w:r>
        <w:rPr>
          <w:spacing w:val="-7"/>
          <w:vertAlign w:val="baseline"/>
        </w:rPr>
        <w:t> </w:t>
      </w:r>
      <w:r>
        <w:rPr>
          <w:spacing w:val="-6"/>
          <w:vertAlign w:val="baseline"/>
        </w:rPr>
        <w:t>and</w:t>
      </w:r>
      <w:r>
        <w:rPr>
          <w:spacing w:val="-7"/>
          <w:vertAlign w:val="baseline"/>
        </w:rPr>
        <w:t> </w:t>
      </w:r>
      <w:r>
        <w:rPr>
          <w:spacing w:val="-6"/>
          <w:vertAlign w:val="baseline"/>
        </w:rPr>
        <w:t>protein</w:t>
      </w:r>
      <w:r>
        <w:rPr>
          <w:spacing w:val="-7"/>
          <w:vertAlign w:val="baseline"/>
        </w:rPr>
        <w:t> </w:t>
      </w:r>
      <w:r>
        <w:rPr>
          <w:spacing w:val="-6"/>
          <w:vertAlign w:val="baseline"/>
        </w:rPr>
        <w:t>synthesis,</w:t>
      </w:r>
      <w:r>
        <w:rPr>
          <w:spacing w:val="-9"/>
          <w:vertAlign w:val="baseline"/>
        </w:rPr>
        <w:t> </w:t>
      </w:r>
      <w:r>
        <w:rPr>
          <w:spacing w:val="-6"/>
          <w:vertAlign w:val="baseline"/>
        </w:rPr>
        <w:t>leucine,</w:t>
      </w:r>
      <w:r>
        <w:rPr>
          <w:spacing w:val="-9"/>
          <w:vertAlign w:val="baseline"/>
        </w:rPr>
        <w:t> </w:t>
      </w:r>
      <w:r>
        <w:rPr>
          <w:spacing w:val="-6"/>
          <w:vertAlign w:val="baseline"/>
        </w:rPr>
        <w:t>along with</w:t>
      </w:r>
      <w:r>
        <w:rPr>
          <w:spacing w:val="-7"/>
          <w:vertAlign w:val="baseline"/>
        </w:rPr>
        <w:t> </w:t>
      </w:r>
      <w:r>
        <w:rPr>
          <w:spacing w:val="-6"/>
          <w:vertAlign w:val="baseline"/>
        </w:rPr>
        <w:t>the other two</w:t>
      </w:r>
      <w:r>
        <w:rPr>
          <w:spacing w:val="-7"/>
          <w:vertAlign w:val="baseline"/>
        </w:rPr>
        <w:t> </w:t>
      </w:r>
      <w:r>
        <w:rPr>
          <w:spacing w:val="-6"/>
          <w:vertAlign w:val="baseline"/>
        </w:rPr>
        <w:t>BCAAs,</w:t>
      </w:r>
      <w:r>
        <w:rPr>
          <w:spacing w:val="-9"/>
          <w:vertAlign w:val="baseline"/>
        </w:rPr>
        <w:t> </w:t>
      </w:r>
      <w:r>
        <w:rPr>
          <w:spacing w:val="-6"/>
          <w:vertAlign w:val="baseline"/>
        </w:rPr>
        <w:t>transforms</w:t>
      </w:r>
      <w:r>
        <w:rPr>
          <w:spacing w:val="-7"/>
          <w:vertAlign w:val="baseline"/>
        </w:rPr>
        <w:t> </w:t>
      </w:r>
      <w:r>
        <w:rPr>
          <w:spacing w:val="-6"/>
          <w:vertAlign w:val="baseline"/>
        </w:rPr>
        <w:t>the body </w:t>
      </w:r>
      <w:r>
        <w:rPr>
          <w:w w:val="90"/>
          <w:vertAlign w:val="baseline"/>
        </w:rPr>
        <w:t>into a muscle-building machine.</w:t>
      </w:r>
      <w:r>
        <w:rPr>
          <w:w w:val="90"/>
          <w:vertAlign w:val="superscript"/>
        </w:rPr>
        <w:t>17,18</w:t>
      </w:r>
      <w:r>
        <w:rPr>
          <w:w w:val="90"/>
          <w:vertAlign w:val="baseline"/>
        </w:rPr>
        <w:t> In simple terms, the body is switched into an anabolic state </w:t>
      </w:r>
      <w:r>
        <w:rPr>
          <w:spacing w:val="-6"/>
          <w:vertAlign w:val="baseline"/>
        </w:rPr>
        <w:t>using</w:t>
      </w:r>
      <w:r>
        <w:rPr>
          <w:spacing w:val="-7"/>
          <w:vertAlign w:val="baseline"/>
        </w:rPr>
        <w:t> </w:t>
      </w:r>
      <w:r>
        <w:rPr>
          <w:spacing w:val="-6"/>
          <w:vertAlign w:val="baseline"/>
        </w:rPr>
        <w:t>available</w:t>
      </w:r>
      <w:r>
        <w:rPr>
          <w:spacing w:val="-8"/>
          <w:vertAlign w:val="baseline"/>
        </w:rPr>
        <w:t> </w:t>
      </w:r>
      <w:r>
        <w:rPr>
          <w:spacing w:val="-6"/>
          <w:vertAlign w:val="baseline"/>
        </w:rPr>
        <w:t>amino</w:t>
      </w:r>
      <w:r>
        <w:rPr>
          <w:spacing w:val="-10"/>
          <w:vertAlign w:val="baseline"/>
        </w:rPr>
        <w:t> </w:t>
      </w:r>
      <w:r>
        <w:rPr>
          <w:spacing w:val="-6"/>
          <w:vertAlign w:val="baseline"/>
        </w:rPr>
        <w:t>acids</w:t>
      </w:r>
      <w:r>
        <w:rPr>
          <w:spacing w:val="-9"/>
          <w:vertAlign w:val="baseline"/>
        </w:rPr>
        <w:t> </w:t>
      </w:r>
      <w:r>
        <w:rPr>
          <w:spacing w:val="-6"/>
          <w:vertAlign w:val="baseline"/>
        </w:rPr>
        <w:t>to</w:t>
      </w:r>
      <w:r>
        <w:rPr>
          <w:spacing w:val="-10"/>
          <w:vertAlign w:val="baseline"/>
        </w:rPr>
        <w:t> </w:t>
      </w:r>
      <w:r>
        <w:rPr>
          <w:spacing w:val="-6"/>
          <w:vertAlign w:val="baseline"/>
        </w:rPr>
        <w:t>build</w:t>
      </w:r>
      <w:r>
        <w:rPr>
          <w:spacing w:val="-9"/>
          <w:vertAlign w:val="baseline"/>
        </w:rPr>
        <w:t> </w:t>
      </w:r>
      <w:r>
        <w:rPr>
          <w:spacing w:val="-6"/>
          <w:vertAlign w:val="baseline"/>
        </w:rPr>
        <w:t>hard,</w:t>
      </w:r>
      <w:r>
        <w:rPr>
          <w:spacing w:val="-12"/>
          <w:vertAlign w:val="baseline"/>
        </w:rPr>
        <w:t> </w:t>
      </w:r>
      <w:r>
        <w:rPr>
          <w:spacing w:val="-6"/>
          <w:vertAlign w:val="baseline"/>
        </w:rPr>
        <w:t>dense</w:t>
      </w:r>
      <w:r>
        <w:rPr>
          <w:spacing w:val="-8"/>
          <w:vertAlign w:val="baseline"/>
        </w:rPr>
        <w:t> </w:t>
      </w:r>
      <w:r>
        <w:rPr>
          <w:spacing w:val="-6"/>
          <w:vertAlign w:val="baseline"/>
        </w:rPr>
        <w:t>muscle.</w:t>
      </w:r>
      <w:r>
        <w:rPr>
          <w:spacing w:val="-7"/>
          <w:vertAlign w:val="baseline"/>
        </w:rPr>
        <w:t> </w:t>
      </w:r>
      <w:r>
        <w:rPr>
          <w:spacing w:val="-6"/>
          <w:vertAlign w:val="baseline"/>
        </w:rPr>
        <w:t>To</w:t>
      </w:r>
      <w:r>
        <w:rPr>
          <w:spacing w:val="-10"/>
          <w:vertAlign w:val="baseline"/>
        </w:rPr>
        <w:t> </w:t>
      </w:r>
      <w:r>
        <w:rPr>
          <w:spacing w:val="-6"/>
          <w:vertAlign w:val="baseline"/>
        </w:rPr>
        <w:t>obtain</w:t>
      </w:r>
      <w:r>
        <w:rPr>
          <w:spacing w:val="-9"/>
          <w:vertAlign w:val="baseline"/>
        </w:rPr>
        <w:t> </w:t>
      </w:r>
      <w:r>
        <w:rPr>
          <w:spacing w:val="-6"/>
          <w:vertAlign w:val="baseline"/>
        </w:rPr>
        <w:t>the</w:t>
      </w:r>
      <w:r>
        <w:rPr>
          <w:spacing w:val="-8"/>
          <w:vertAlign w:val="baseline"/>
        </w:rPr>
        <w:t> </w:t>
      </w:r>
      <w:r>
        <w:rPr>
          <w:spacing w:val="-6"/>
          <w:vertAlign w:val="baseline"/>
        </w:rPr>
        <w:t>greatest</w:t>
      </w:r>
      <w:r>
        <w:rPr>
          <w:spacing w:val="-10"/>
          <w:vertAlign w:val="baseline"/>
        </w:rPr>
        <w:t> </w:t>
      </w:r>
      <w:r>
        <w:rPr>
          <w:spacing w:val="-6"/>
          <w:vertAlign w:val="baseline"/>
        </w:rPr>
        <w:t>benefit</w:t>
      </w:r>
      <w:r>
        <w:rPr>
          <w:spacing w:val="-12"/>
          <w:vertAlign w:val="baseline"/>
        </w:rPr>
        <w:t> </w:t>
      </w:r>
      <w:r>
        <w:rPr>
          <w:spacing w:val="-6"/>
          <w:vertAlign w:val="baseline"/>
        </w:rPr>
        <w:t>from BCAA</w:t>
      </w:r>
      <w:r>
        <w:rPr>
          <w:spacing w:val="-14"/>
          <w:vertAlign w:val="baseline"/>
        </w:rPr>
        <w:t> </w:t>
      </w:r>
      <w:r>
        <w:rPr>
          <w:spacing w:val="-6"/>
          <w:vertAlign w:val="baseline"/>
        </w:rPr>
        <w:t>supplements,</w:t>
      </w:r>
      <w:r>
        <w:rPr>
          <w:spacing w:val="-16"/>
          <w:vertAlign w:val="baseline"/>
        </w:rPr>
        <w:t> </w:t>
      </w:r>
      <w:r>
        <w:rPr>
          <w:spacing w:val="-6"/>
          <w:vertAlign w:val="baseline"/>
        </w:rPr>
        <w:t>you</w:t>
      </w:r>
      <w:r>
        <w:rPr>
          <w:spacing w:val="-14"/>
          <w:vertAlign w:val="baseline"/>
        </w:rPr>
        <w:t> </w:t>
      </w:r>
      <w:r>
        <w:rPr>
          <w:spacing w:val="-6"/>
          <w:vertAlign w:val="baseline"/>
        </w:rPr>
        <w:t>must</w:t>
      </w:r>
      <w:r>
        <w:rPr>
          <w:spacing w:val="-16"/>
          <w:vertAlign w:val="baseline"/>
        </w:rPr>
        <w:t> </w:t>
      </w:r>
      <w:r>
        <w:rPr>
          <w:spacing w:val="-6"/>
          <w:vertAlign w:val="baseline"/>
        </w:rPr>
        <w:t>ensure</w:t>
      </w:r>
      <w:r>
        <w:rPr>
          <w:spacing w:val="-13"/>
          <w:vertAlign w:val="baseline"/>
        </w:rPr>
        <w:t> </w:t>
      </w:r>
      <w:r>
        <w:rPr>
          <w:spacing w:val="-6"/>
          <w:vertAlign w:val="baseline"/>
        </w:rPr>
        <w:t>that</w:t>
      </w:r>
      <w:r>
        <w:rPr>
          <w:spacing w:val="-11"/>
          <w:vertAlign w:val="baseline"/>
        </w:rPr>
        <w:t> </w:t>
      </w:r>
      <w:r>
        <w:rPr>
          <w:spacing w:val="-6"/>
          <w:vertAlign w:val="baseline"/>
        </w:rPr>
        <w:t>you</w:t>
      </w:r>
      <w:r>
        <w:rPr>
          <w:spacing w:val="-14"/>
          <w:vertAlign w:val="baseline"/>
        </w:rPr>
        <w:t> </w:t>
      </w:r>
      <w:r>
        <w:rPr>
          <w:spacing w:val="-6"/>
          <w:vertAlign w:val="baseline"/>
        </w:rPr>
        <w:t>get</w:t>
      </w:r>
      <w:r>
        <w:rPr>
          <w:spacing w:val="-15"/>
          <w:vertAlign w:val="baseline"/>
        </w:rPr>
        <w:t> </w:t>
      </w:r>
      <w:r>
        <w:rPr>
          <w:spacing w:val="-6"/>
          <w:vertAlign w:val="baseline"/>
        </w:rPr>
        <w:t>enough</w:t>
      </w:r>
      <w:r>
        <w:rPr>
          <w:spacing w:val="-14"/>
          <w:vertAlign w:val="baseline"/>
        </w:rPr>
        <w:t> </w:t>
      </w:r>
      <w:r>
        <w:rPr>
          <w:spacing w:val="-6"/>
          <w:vertAlign w:val="baseline"/>
        </w:rPr>
        <w:t>protein</w:t>
      </w:r>
      <w:r>
        <w:rPr>
          <w:spacing w:val="-14"/>
          <w:vertAlign w:val="baseline"/>
        </w:rPr>
        <w:t> </w:t>
      </w:r>
      <w:r>
        <w:rPr>
          <w:spacing w:val="-6"/>
          <w:vertAlign w:val="baseline"/>
        </w:rPr>
        <w:t>from</w:t>
      </w:r>
      <w:r>
        <w:rPr>
          <w:spacing w:val="-13"/>
          <w:vertAlign w:val="baseline"/>
        </w:rPr>
        <w:t> </w:t>
      </w:r>
      <w:r>
        <w:rPr>
          <w:spacing w:val="-6"/>
          <w:vertAlign w:val="baseline"/>
        </w:rPr>
        <w:t>your</w:t>
      </w:r>
      <w:r>
        <w:rPr>
          <w:spacing w:val="-14"/>
          <w:vertAlign w:val="baseline"/>
        </w:rPr>
        <w:t> </w:t>
      </w:r>
      <w:r>
        <w:rPr>
          <w:spacing w:val="-6"/>
          <w:vertAlign w:val="baseline"/>
        </w:rPr>
        <w:t>diet</w:t>
      </w:r>
      <w:r>
        <w:rPr>
          <w:spacing w:val="-15"/>
          <w:vertAlign w:val="baseline"/>
        </w:rPr>
        <w:t> </w:t>
      </w:r>
      <w:r>
        <w:rPr>
          <w:spacing w:val="-6"/>
          <w:vertAlign w:val="baseline"/>
        </w:rPr>
        <w:t>to</w:t>
      </w:r>
      <w:r>
        <w:rPr>
          <w:spacing w:val="-10"/>
          <w:vertAlign w:val="baseline"/>
        </w:rPr>
        <w:t> </w:t>
      </w:r>
      <w:r>
        <w:rPr>
          <w:spacing w:val="-6"/>
          <w:vertAlign w:val="baseline"/>
        </w:rPr>
        <w:t>support</w:t>
      </w:r>
      <w:r>
        <w:rPr>
          <w:spacing w:val="-11"/>
          <w:vertAlign w:val="baseline"/>
        </w:rPr>
        <w:t> </w:t>
      </w:r>
      <w:r>
        <w:rPr>
          <w:spacing w:val="-6"/>
          <w:vertAlign w:val="baseline"/>
        </w:rPr>
        <w:t>an </w:t>
      </w:r>
      <w:r>
        <w:rPr>
          <w:vertAlign w:val="baseline"/>
        </w:rPr>
        <w:t>increased</w:t>
      </w:r>
      <w:r>
        <w:rPr>
          <w:spacing w:val="-9"/>
          <w:vertAlign w:val="baseline"/>
        </w:rPr>
        <w:t> </w:t>
      </w:r>
      <w:r>
        <w:rPr>
          <w:vertAlign w:val="baseline"/>
        </w:rPr>
        <w:t>ability</w:t>
      </w:r>
      <w:r>
        <w:rPr>
          <w:spacing w:val="-8"/>
          <w:vertAlign w:val="baseline"/>
        </w:rPr>
        <w:t> </w:t>
      </w:r>
      <w:r>
        <w:rPr>
          <w:vertAlign w:val="baseline"/>
        </w:rPr>
        <w:t>to</w:t>
      </w:r>
      <w:r>
        <w:rPr>
          <w:spacing w:val="-10"/>
          <w:vertAlign w:val="baseline"/>
        </w:rPr>
        <w:t> </w:t>
      </w:r>
      <w:r>
        <w:rPr>
          <w:vertAlign w:val="baseline"/>
        </w:rPr>
        <w:t>grow.</w:t>
      </w:r>
    </w:p>
    <w:p>
      <w:pPr>
        <w:pStyle w:val="BodyText"/>
        <w:spacing w:before="17"/>
        <w:ind w:left="0" w:firstLine="0"/>
      </w:pPr>
    </w:p>
    <w:p>
      <w:pPr>
        <w:pStyle w:val="BodyText"/>
        <w:spacing w:line="254" w:lineRule="auto"/>
        <w:ind w:left="100" w:right="116" w:firstLine="0"/>
      </w:pPr>
      <w:r>
        <w:rPr>
          <w:spacing w:val="-6"/>
        </w:rPr>
        <w:t>Bodybuilders, athletes, weekend warriors who weight train regularly, and endurance athletes </w:t>
      </w:r>
      <w:r>
        <w:rPr>
          <w:w w:val="90"/>
        </w:rPr>
        <w:t>who regularly compete in aerobic events such as running, cycling, or swimming will benefit from </w:t>
      </w:r>
      <w:r>
        <w:rPr>
          <w:spacing w:val="-8"/>
        </w:rPr>
        <w:t>BCAA supplementation. Supplementation of BCAAs will help meet</w:t>
      </w:r>
      <w:r>
        <w:rPr>
          <w:spacing w:val="-9"/>
        </w:rPr>
        <w:t> </w:t>
      </w:r>
      <w:r>
        <w:rPr>
          <w:spacing w:val="-8"/>
        </w:rPr>
        <w:t>the increased demand the </w:t>
      </w:r>
      <w:r>
        <w:rPr>
          <w:w w:val="90"/>
        </w:rPr>
        <w:t>body requires under times of stress. Numerous studies have shown that BCAAs can enhance </w:t>
      </w:r>
      <w:r>
        <w:rPr>
          <w:spacing w:val="-6"/>
        </w:rPr>
        <w:t>energy</w:t>
      </w:r>
      <w:r>
        <w:rPr>
          <w:spacing w:val="-13"/>
        </w:rPr>
        <w:t> </w:t>
      </w:r>
      <w:r>
        <w:rPr>
          <w:spacing w:val="-6"/>
        </w:rPr>
        <w:t>levels,</w:t>
      </w:r>
      <w:r>
        <w:rPr>
          <w:spacing w:val="-16"/>
        </w:rPr>
        <w:t> </w:t>
      </w:r>
      <w:r>
        <w:rPr>
          <w:spacing w:val="-6"/>
        </w:rPr>
        <w:t>build</w:t>
      </w:r>
      <w:r>
        <w:rPr>
          <w:spacing w:val="-14"/>
        </w:rPr>
        <w:t> </w:t>
      </w:r>
      <w:r>
        <w:rPr>
          <w:spacing w:val="-6"/>
        </w:rPr>
        <w:t>muscle,</w:t>
      </w:r>
      <w:r>
        <w:rPr>
          <w:spacing w:val="-16"/>
        </w:rPr>
        <w:t> </w:t>
      </w:r>
      <w:r>
        <w:rPr>
          <w:spacing w:val="-6"/>
        </w:rPr>
        <w:t>and</w:t>
      </w:r>
      <w:r>
        <w:rPr>
          <w:spacing w:val="-14"/>
        </w:rPr>
        <w:t> </w:t>
      </w:r>
      <w:r>
        <w:rPr>
          <w:spacing w:val="-6"/>
        </w:rPr>
        <w:t>speed</w:t>
      </w:r>
      <w:r>
        <w:rPr>
          <w:spacing w:val="-14"/>
        </w:rPr>
        <w:t> </w:t>
      </w:r>
      <w:r>
        <w:rPr>
          <w:spacing w:val="-6"/>
        </w:rPr>
        <w:t>recovery</w:t>
      </w:r>
      <w:r>
        <w:rPr>
          <w:spacing w:val="-13"/>
        </w:rPr>
        <w:t> </w:t>
      </w:r>
      <w:r>
        <w:rPr>
          <w:spacing w:val="-6"/>
        </w:rPr>
        <w:t>under</w:t>
      </w:r>
      <w:r>
        <w:rPr>
          <w:spacing w:val="-9"/>
        </w:rPr>
        <w:t> </w:t>
      </w:r>
      <w:r>
        <w:rPr>
          <w:spacing w:val="-6"/>
        </w:rPr>
        <w:t>a</w:t>
      </w:r>
      <w:r>
        <w:rPr>
          <w:spacing w:val="-14"/>
        </w:rPr>
        <w:t> </w:t>
      </w:r>
      <w:r>
        <w:rPr>
          <w:spacing w:val="-6"/>
        </w:rPr>
        <w:t>variety</w:t>
      </w:r>
      <w:r>
        <w:rPr>
          <w:spacing w:val="-13"/>
        </w:rPr>
        <w:t> </w:t>
      </w:r>
      <w:r>
        <w:rPr>
          <w:spacing w:val="-6"/>
        </w:rPr>
        <w:t>of</w:t>
      </w:r>
      <w:r>
        <w:rPr>
          <w:spacing w:val="-14"/>
        </w:rPr>
        <w:t> </w:t>
      </w:r>
      <w:r>
        <w:rPr>
          <w:spacing w:val="-6"/>
        </w:rPr>
        <w:t>metabolic</w:t>
      </w:r>
      <w:r>
        <w:rPr>
          <w:spacing w:val="-16"/>
        </w:rPr>
        <w:t> </w:t>
      </w:r>
      <w:r>
        <w:rPr>
          <w:spacing w:val="-6"/>
        </w:rPr>
        <w:t>conditions.</w:t>
      </w:r>
      <w:r>
        <w:rPr>
          <w:spacing w:val="-12"/>
        </w:rPr>
        <w:t> </w:t>
      </w:r>
      <w:r>
        <w:rPr>
          <w:spacing w:val="-6"/>
        </w:rPr>
        <w:t>Aside from</w:t>
      </w:r>
      <w:r>
        <w:rPr>
          <w:spacing w:val="-7"/>
        </w:rPr>
        <w:t> </w:t>
      </w:r>
      <w:r>
        <w:rPr>
          <w:spacing w:val="-6"/>
        </w:rPr>
        <w:t>playing an</w:t>
      </w:r>
      <w:r>
        <w:rPr>
          <w:spacing w:val="-9"/>
        </w:rPr>
        <w:t> </w:t>
      </w:r>
      <w:r>
        <w:rPr>
          <w:spacing w:val="-6"/>
        </w:rPr>
        <w:t>important</w:t>
      </w:r>
      <w:r>
        <w:rPr>
          <w:spacing w:val="-11"/>
        </w:rPr>
        <w:t> </w:t>
      </w:r>
      <w:r>
        <w:rPr>
          <w:spacing w:val="-6"/>
        </w:rPr>
        <w:t>role</w:t>
      </w:r>
      <w:r>
        <w:rPr>
          <w:spacing w:val="-7"/>
        </w:rPr>
        <w:t> </w:t>
      </w:r>
      <w:r>
        <w:rPr>
          <w:spacing w:val="-6"/>
        </w:rPr>
        <w:t>in</w:t>
      </w:r>
      <w:r>
        <w:rPr>
          <w:spacing w:val="-8"/>
        </w:rPr>
        <w:t> </w:t>
      </w:r>
      <w:r>
        <w:rPr>
          <w:spacing w:val="-6"/>
        </w:rPr>
        <w:t>protein</w:t>
      </w:r>
      <w:r>
        <w:rPr>
          <w:spacing w:val="-8"/>
        </w:rPr>
        <w:t> </w:t>
      </w:r>
      <w:r>
        <w:rPr>
          <w:spacing w:val="-6"/>
        </w:rPr>
        <w:t>synthesis,</w:t>
      </w:r>
      <w:r>
        <w:rPr>
          <w:spacing w:val="-11"/>
        </w:rPr>
        <w:t> </w:t>
      </w:r>
      <w:r>
        <w:rPr>
          <w:spacing w:val="-6"/>
        </w:rPr>
        <w:t>the</w:t>
      </w:r>
      <w:r>
        <w:rPr>
          <w:spacing w:val="-7"/>
        </w:rPr>
        <w:t> </w:t>
      </w:r>
      <w:r>
        <w:rPr>
          <w:spacing w:val="-6"/>
        </w:rPr>
        <w:t>BCAAs</w:t>
      </w:r>
      <w:r>
        <w:rPr>
          <w:spacing w:val="-8"/>
        </w:rPr>
        <w:t> </w:t>
      </w:r>
      <w:r>
        <w:rPr>
          <w:spacing w:val="-6"/>
        </w:rPr>
        <w:t>provide</w:t>
      </w:r>
      <w:r>
        <w:rPr>
          <w:spacing w:val="-7"/>
        </w:rPr>
        <w:t> </w:t>
      </w:r>
      <w:r>
        <w:rPr>
          <w:spacing w:val="-6"/>
        </w:rPr>
        <w:t>extra</w:t>
      </w:r>
      <w:r>
        <w:rPr>
          <w:spacing w:val="-8"/>
        </w:rPr>
        <w:t> </w:t>
      </w:r>
      <w:r>
        <w:rPr>
          <w:spacing w:val="-6"/>
        </w:rPr>
        <w:t>energy</w:t>
      </w:r>
      <w:r>
        <w:rPr>
          <w:spacing w:val="-7"/>
        </w:rPr>
        <w:t> </w:t>
      </w:r>
      <w:r>
        <w:rPr>
          <w:spacing w:val="-6"/>
        </w:rPr>
        <w:t>during heavy lifting,</w:t>
      </w:r>
      <w:r>
        <w:rPr>
          <w:spacing w:val="-9"/>
        </w:rPr>
        <w:t> </w:t>
      </w:r>
      <w:r>
        <w:rPr>
          <w:spacing w:val="-6"/>
        </w:rPr>
        <w:t>help</w:t>
      </w:r>
      <w:r>
        <w:rPr>
          <w:spacing w:val="-7"/>
        </w:rPr>
        <w:t> </w:t>
      </w:r>
      <w:r>
        <w:rPr>
          <w:spacing w:val="-6"/>
        </w:rPr>
        <w:t>spare muscle tissue,</w:t>
      </w:r>
      <w:r>
        <w:rPr>
          <w:spacing w:val="-9"/>
        </w:rPr>
        <w:t> </w:t>
      </w:r>
      <w:r>
        <w:rPr>
          <w:spacing w:val="-6"/>
        </w:rPr>
        <w:t>and</w:t>
      </w:r>
      <w:r>
        <w:rPr>
          <w:spacing w:val="-7"/>
        </w:rPr>
        <w:t> </w:t>
      </w:r>
      <w:r>
        <w:rPr>
          <w:spacing w:val="-6"/>
        </w:rPr>
        <w:t>fight</w:t>
      </w:r>
      <w:r>
        <w:rPr>
          <w:spacing w:val="-9"/>
        </w:rPr>
        <w:t> </w:t>
      </w:r>
      <w:r>
        <w:rPr>
          <w:spacing w:val="-6"/>
        </w:rPr>
        <w:t>mental brain</w:t>
      </w:r>
      <w:r>
        <w:rPr>
          <w:spacing w:val="-7"/>
        </w:rPr>
        <w:t> </w:t>
      </w:r>
      <w:r>
        <w:rPr>
          <w:spacing w:val="-6"/>
        </w:rPr>
        <w:t>drain</w:t>
      </w:r>
      <w:r>
        <w:rPr>
          <w:spacing w:val="-7"/>
        </w:rPr>
        <w:t> </w:t>
      </w:r>
      <w:r>
        <w:rPr>
          <w:spacing w:val="-6"/>
        </w:rPr>
        <w:t>as</w:t>
      </w:r>
      <w:r>
        <w:rPr>
          <w:spacing w:val="-7"/>
        </w:rPr>
        <w:t> </w:t>
      </w:r>
      <w:r>
        <w:rPr>
          <w:spacing w:val="-6"/>
        </w:rPr>
        <w:t>you</w:t>
      </w:r>
      <w:r>
        <w:rPr>
          <w:spacing w:val="-7"/>
        </w:rPr>
        <w:t> </w:t>
      </w:r>
      <w:r>
        <w:rPr>
          <w:spacing w:val="-6"/>
        </w:rPr>
        <w:t>battle through</w:t>
      </w:r>
      <w:r>
        <w:rPr>
          <w:spacing w:val="-7"/>
        </w:rPr>
        <w:t> </w:t>
      </w:r>
      <w:r>
        <w:rPr>
          <w:spacing w:val="-6"/>
        </w:rPr>
        <w:t>a workout.</w:t>
      </w:r>
      <w:r>
        <w:rPr>
          <w:spacing w:val="-9"/>
        </w:rPr>
        <w:t> </w:t>
      </w:r>
      <w:r>
        <w:rPr>
          <w:spacing w:val="-6"/>
        </w:rPr>
        <w:t>BCAAs</w:t>
      </w:r>
      <w:r>
        <w:rPr>
          <w:spacing w:val="-11"/>
        </w:rPr>
        <w:t> </w:t>
      </w:r>
      <w:r>
        <w:rPr>
          <w:spacing w:val="-6"/>
        </w:rPr>
        <w:t>can</w:t>
      </w:r>
      <w:r>
        <w:rPr>
          <w:spacing w:val="-13"/>
        </w:rPr>
        <w:t> </w:t>
      </w:r>
      <w:r>
        <w:rPr>
          <w:spacing w:val="-6"/>
        </w:rPr>
        <w:t>be</w:t>
      </w:r>
      <w:r>
        <w:rPr>
          <w:spacing w:val="-10"/>
        </w:rPr>
        <w:t> </w:t>
      </w:r>
      <w:r>
        <w:rPr>
          <w:spacing w:val="-6"/>
        </w:rPr>
        <w:t>taken</w:t>
      </w:r>
      <w:r>
        <w:rPr>
          <w:spacing w:val="-11"/>
        </w:rPr>
        <w:t> </w:t>
      </w:r>
      <w:r>
        <w:rPr>
          <w:spacing w:val="-6"/>
        </w:rPr>
        <w:t>at</w:t>
      </w:r>
      <w:r>
        <w:rPr>
          <w:spacing w:val="-14"/>
        </w:rPr>
        <w:t> </w:t>
      </w:r>
      <w:r>
        <w:rPr>
          <w:spacing w:val="-6"/>
        </w:rPr>
        <w:t>anytime</w:t>
      </w:r>
      <w:r>
        <w:rPr>
          <w:spacing w:val="-10"/>
        </w:rPr>
        <w:t> </w:t>
      </w:r>
      <w:r>
        <w:rPr>
          <w:spacing w:val="-6"/>
        </w:rPr>
        <w:t>during</w:t>
      </w:r>
      <w:r>
        <w:rPr>
          <w:spacing w:val="-9"/>
        </w:rPr>
        <w:t> </w:t>
      </w:r>
      <w:r>
        <w:rPr>
          <w:spacing w:val="-6"/>
        </w:rPr>
        <w:t>the</w:t>
      </w:r>
      <w:r>
        <w:rPr>
          <w:spacing w:val="-10"/>
        </w:rPr>
        <w:t> </w:t>
      </w:r>
      <w:r>
        <w:rPr>
          <w:spacing w:val="-6"/>
        </w:rPr>
        <w:t>day,</w:t>
      </w:r>
      <w:r>
        <w:rPr>
          <w:spacing w:val="-14"/>
        </w:rPr>
        <w:t> </w:t>
      </w:r>
      <w:r>
        <w:rPr>
          <w:spacing w:val="-6"/>
        </w:rPr>
        <w:t>preferably</w:t>
      </w:r>
      <w:r>
        <w:rPr>
          <w:spacing w:val="-10"/>
        </w:rPr>
        <w:t> </w:t>
      </w:r>
      <w:r>
        <w:rPr>
          <w:spacing w:val="-6"/>
        </w:rPr>
        <w:t>on</w:t>
      </w:r>
      <w:r>
        <w:rPr>
          <w:spacing w:val="-11"/>
        </w:rPr>
        <w:t> </w:t>
      </w:r>
      <w:r>
        <w:rPr>
          <w:spacing w:val="-6"/>
        </w:rPr>
        <w:t>an</w:t>
      </w:r>
      <w:r>
        <w:rPr>
          <w:spacing w:val="-13"/>
        </w:rPr>
        <w:t> </w:t>
      </w:r>
      <w:r>
        <w:rPr>
          <w:spacing w:val="-6"/>
        </w:rPr>
        <w:t>empty</w:t>
      </w:r>
      <w:r>
        <w:rPr>
          <w:spacing w:val="-10"/>
        </w:rPr>
        <w:t> </w:t>
      </w:r>
      <w:r>
        <w:rPr>
          <w:spacing w:val="-6"/>
        </w:rPr>
        <w:t>stomach</w:t>
      </w:r>
      <w:r>
        <w:rPr>
          <w:spacing w:val="-7"/>
        </w:rPr>
        <w:t> </w:t>
      </w:r>
      <w:r>
        <w:rPr>
          <w:spacing w:val="-6"/>
        </w:rPr>
        <w:t>to avoid competition for absorption with other amino</w:t>
      </w:r>
      <w:r>
        <w:rPr>
          <w:spacing w:val="-8"/>
        </w:rPr>
        <w:t> </w:t>
      </w:r>
      <w:r>
        <w:rPr>
          <w:spacing w:val="-6"/>
        </w:rPr>
        <w:t>acids;</w:t>
      </w:r>
      <w:r>
        <w:rPr>
          <w:spacing w:val="-8"/>
        </w:rPr>
        <w:t> </w:t>
      </w:r>
      <w:r>
        <w:rPr>
          <w:spacing w:val="-6"/>
        </w:rPr>
        <w:t>however,</w:t>
      </w:r>
      <w:r>
        <w:rPr>
          <w:spacing w:val="-9"/>
        </w:rPr>
        <w:t> </w:t>
      </w:r>
      <w:r>
        <w:rPr>
          <w:spacing w:val="-6"/>
        </w:rPr>
        <w:t>the most beneficial times to </w:t>
      </w:r>
      <w:r>
        <w:rPr>
          <w:spacing w:val="-4"/>
        </w:rPr>
        <w:t>take</w:t>
      </w:r>
      <w:r>
        <w:rPr>
          <w:spacing w:val="-10"/>
        </w:rPr>
        <w:t> </w:t>
      </w:r>
      <w:r>
        <w:rPr>
          <w:spacing w:val="-4"/>
        </w:rPr>
        <w:t>the</w:t>
      </w:r>
      <w:r>
        <w:rPr>
          <w:spacing w:val="-10"/>
        </w:rPr>
        <w:t> </w:t>
      </w:r>
      <w:r>
        <w:rPr>
          <w:spacing w:val="-4"/>
        </w:rPr>
        <w:t>BCAAs</w:t>
      </w:r>
      <w:r>
        <w:rPr>
          <w:spacing w:val="-11"/>
        </w:rPr>
        <w:t> </w:t>
      </w:r>
      <w:r>
        <w:rPr>
          <w:spacing w:val="-4"/>
        </w:rPr>
        <w:t>are</w:t>
      </w:r>
      <w:r>
        <w:rPr>
          <w:spacing w:val="-11"/>
        </w:rPr>
        <w:t> </w:t>
      </w:r>
      <w:r>
        <w:rPr>
          <w:spacing w:val="-4"/>
        </w:rPr>
        <w:t>directly</w:t>
      </w:r>
      <w:r>
        <w:rPr>
          <w:spacing w:val="-10"/>
        </w:rPr>
        <w:t> </w:t>
      </w:r>
      <w:r>
        <w:rPr>
          <w:spacing w:val="-4"/>
        </w:rPr>
        <w:t>before</w:t>
      </w:r>
      <w:r>
        <w:rPr>
          <w:spacing w:val="-10"/>
        </w:rPr>
        <w:t> </w:t>
      </w:r>
      <w:r>
        <w:rPr>
          <w:spacing w:val="-4"/>
        </w:rPr>
        <w:t>or</w:t>
      </w:r>
      <w:r>
        <w:rPr>
          <w:spacing w:val="-11"/>
        </w:rPr>
        <w:t> </w:t>
      </w:r>
      <w:r>
        <w:rPr>
          <w:spacing w:val="-4"/>
        </w:rPr>
        <w:t>just</w:t>
      </w:r>
      <w:r>
        <w:rPr>
          <w:spacing w:val="-14"/>
        </w:rPr>
        <w:t> </w:t>
      </w:r>
      <w:r>
        <w:rPr>
          <w:spacing w:val="-4"/>
        </w:rPr>
        <w:t>after</w:t>
      </w:r>
      <w:r>
        <w:rPr>
          <w:spacing w:val="-10"/>
        </w:rPr>
        <w:t> </w:t>
      </w:r>
      <w:r>
        <w:rPr>
          <w:spacing w:val="-4"/>
        </w:rPr>
        <w:t>training.</w:t>
      </w:r>
      <w:r>
        <w:rPr>
          <w:spacing w:val="-9"/>
        </w:rPr>
        <w:t> </w:t>
      </w:r>
      <w:r>
        <w:rPr>
          <w:spacing w:val="-4"/>
        </w:rPr>
        <w:t>Currently,</w:t>
      </w:r>
      <w:r>
        <w:rPr>
          <w:spacing w:val="-14"/>
        </w:rPr>
        <w:t> </w:t>
      </w:r>
      <w:r>
        <w:rPr>
          <w:spacing w:val="-4"/>
        </w:rPr>
        <w:t>it</w:t>
      </w:r>
      <w:r>
        <w:rPr>
          <w:spacing w:val="-14"/>
        </w:rPr>
        <w:t> </w:t>
      </w:r>
      <w:r>
        <w:rPr>
          <w:spacing w:val="-4"/>
        </w:rPr>
        <w:t>is</w:t>
      </w:r>
      <w:r>
        <w:rPr>
          <w:spacing w:val="-11"/>
        </w:rPr>
        <w:t> </w:t>
      </w:r>
      <w:r>
        <w:rPr>
          <w:spacing w:val="-4"/>
        </w:rPr>
        <w:t>difficult</w:t>
      </w:r>
      <w:r>
        <w:rPr>
          <w:spacing w:val="-14"/>
        </w:rPr>
        <w:t> </w:t>
      </w:r>
      <w:r>
        <w:rPr>
          <w:spacing w:val="-4"/>
        </w:rPr>
        <w:t>to</w:t>
      </w:r>
      <w:r>
        <w:rPr>
          <w:spacing w:val="-12"/>
        </w:rPr>
        <w:t> </w:t>
      </w:r>
      <w:r>
        <w:rPr>
          <w:spacing w:val="-4"/>
        </w:rPr>
        <w:t>provide</w:t>
      </w:r>
      <w:r>
        <w:rPr>
          <w:spacing w:val="-10"/>
        </w:rPr>
        <w:t> </w:t>
      </w:r>
      <w:r>
        <w:rPr>
          <w:spacing w:val="-4"/>
        </w:rPr>
        <w:t>an </w:t>
      </w:r>
      <w:r>
        <w:rPr>
          <w:spacing w:val="-6"/>
        </w:rPr>
        <w:t>exact</w:t>
      </w:r>
      <w:r>
        <w:rPr>
          <w:spacing w:val="-16"/>
        </w:rPr>
        <w:t> </w:t>
      </w:r>
      <w:r>
        <w:rPr>
          <w:spacing w:val="-6"/>
        </w:rPr>
        <w:t>dose</w:t>
      </w:r>
      <w:r>
        <w:rPr>
          <w:spacing w:val="-13"/>
        </w:rPr>
        <w:t> </w:t>
      </w:r>
      <w:r>
        <w:rPr>
          <w:spacing w:val="-6"/>
        </w:rPr>
        <w:t>of</w:t>
      </w:r>
      <w:r>
        <w:rPr>
          <w:spacing w:val="-10"/>
        </w:rPr>
        <w:t> </w:t>
      </w:r>
      <w:r>
        <w:rPr>
          <w:spacing w:val="-6"/>
        </w:rPr>
        <w:t>BCAAs</w:t>
      </w:r>
      <w:r>
        <w:rPr>
          <w:spacing w:val="-14"/>
        </w:rPr>
        <w:t> </w:t>
      </w:r>
      <w:r>
        <w:rPr>
          <w:spacing w:val="-6"/>
        </w:rPr>
        <w:t>per</w:t>
      </w:r>
      <w:r>
        <w:rPr>
          <w:spacing w:val="-13"/>
        </w:rPr>
        <w:t> </w:t>
      </w:r>
      <w:r>
        <w:rPr>
          <w:spacing w:val="-6"/>
        </w:rPr>
        <w:t>kg</w:t>
      </w:r>
      <w:r>
        <w:rPr>
          <w:spacing w:val="-12"/>
        </w:rPr>
        <w:t> </w:t>
      </w:r>
      <w:r>
        <w:rPr>
          <w:spacing w:val="-6"/>
        </w:rPr>
        <w:t>body</w:t>
      </w:r>
      <w:r>
        <w:rPr>
          <w:spacing w:val="-13"/>
        </w:rPr>
        <w:t> </w:t>
      </w:r>
      <w:r>
        <w:rPr>
          <w:spacing w:val="-6"/>
        </w:rPr>
        <w:t>weight</w:t>
      </w:r>
      <w:r>
        <w:rPr>
          <w:spacing w:val="-16"/>
        </w:rPr>
        <w:t> </w:t>
      </w:r>
      <w:r>
        <w:rPr>
          <w:spacing w:val="-6"/>
        </w:rPr>
        <w:t>that</w:t>
      </w:r>
      <w:r>
        <w:rPr>
          <w:spacing w:val="-16"/>
        </w:rPr>
        <w:t> </w:t>
      </w:r>
      <w:r>
        <w:rPr>
          <w:spacing w:val="-6"/>
        </w:rPr>
        <w:t>influences</w:t>
      </w:r>
      <w:r>
        <w:rPr>
          <w:spacing w:val="-13"/>
        </w:rPr>
        <w:t> </w:t>
      </w:r>
      <w:r>
        <w:rPr>
          <w:spacing w:val="-6"/>
        </w:rPr>
        <w:t>muscle</w:t>
      </w:r>
      <w:r>
        <w:rPr>
          <w:spacing w:val="-13"/>
        </w:rPr>
        <w:t> </w:t>
      </w:r>
      <w:r>
        <w:rPr>
          <w:spacing w:val="-6"/>
        </w:rPr>
        <w:t>growth</w:t>
      </w:r>
      <w:r>
        <w:rPr>
          <w:spacing w:val="-14"/>
        </w:rPr>
        <w:t> </w:t>
      </w:r>
      <w:r>
        <w:rPr>
          <w:spacing w:val="-6"/>
        </w:rPr>
        <w:t>and</w:t>
      </w:r>
      <w:r>
        <w:rPr>
          <w:spacing w:val="-14"/>
        </w:rPr>
        <w:t> </w:t>
      </w:r>
      <w:r>
        <w:rPr>
          <w:spacing w:val="-6"/>
        </w:rPr>
        <w:t>prevents </w:t>
      </w:r>
      <w:r>
        <w:rPr>
          <w:spacing w:val="-2"/>
        </w:rPr>
        <w:t>breakdown.</w:t>
      </w:r>
    </w:p>
    <w:p>
      <w:pPr>
        <w:spacing w:after="0" w:line="254" w:lineRule="auto"/>
        <w:sectPr>
          <w:pgSz w:w="12240" w:h="15840"/>
          <w:pgMar w:header="0" w:footer="1199" w:top="1400" w:bottom="1380" w:left="1700" w:right="1700"/>
        </w:sectPr>
      </w:pPr>
    </w:p>
    <w:p>
      <w:pPr>
        <w:pStyle w:val="Heading1"/>
        <w:spacing w:before="80"/>
      </w:pPr>
      <w:r>
        <w:rPr>
          <w:spacing w:val="-4"/>
        </w:rPr>
        <w:t>FAQs</w:t>
      </w:r>
    </w:p>
    <w:p>
      <w:pPr>
        <w:spacing w:line="247" w:lineRule="auto" w:before="2"/>
        <w:ind w:left="100" w:right="188" w:firstLine="0"/>
        <w:jc w:val="left"/>
        <w:rPr>
          <w:rFonts w:ascii="Times New Roman"/>
          <w:sz w:val="22"/>
        </w:rPr>
      </w:pPr>
      <w:r>
        <w:rPr>
          <w:rFonts w:ascii="Times New Roman"/>
          <w:b/>
          <w:w w:val="105"/>
          <w:sz w:val="22"/>
        </w:rPr>
        <w:t>Q:</w:t>
      </w:r>
      <w:r>
        <w:rPr>
          <w:rFonts w:ascii="Times New Roman"/>
          <w:b/>
          <w:spacing w:val="-3"/>
          <w:w w:val="105"/>
          <w:sz w:val="22"/>
        </w:rPr>
        <w:t> </w:t>
      </w:r>
      <w:r>
        <w:rPr>
          <w:rFonts w:ascii="Times New Roman"/>
          <w:b/>
          <w:w w:val="105"/>
          <w:sz w:val="22"/>
        </w:rPr>
        <w:t>What</w:t>
      </w:r>
      <w:r>
        <w:rPr>
          <w:rFonts w:ascii="Times New Roman"/>
          <w:b/>
          <w:spacing w:val="-3"/>
          <w:w w:val="105"/>
          <w:sz w:val="22"/>
        </w:rPr>
        <w:t> </w:t>
      </w:r>
      <w:r>
        <w:rPr>
          <w:rFonts w:ascii="Times New Roman"/>
          <w:b/>
          <w:w w:val="105"/>
          <w:sz w:val="22"/>
        </w:rPr>
        <w:t>is</w:t>
      </w:r>
      <w:r>
        <w:rPr>
          <w:rFonts w:ascii="Times New Roman"/>
          <w:b/>
          <w:spacing w:val="-5"/>
          <w:w w:val="105"/>
          <w:sz w:val="22"/>
        </w:rPr>
        <w:t> </w:t>
      </w:r>
      <w:r>
        <w:rPr>
          <w:rFonts w:ascii="Times New Roman"/>
          <w:b/>
          <w:w w:val="105"/>
          <w:sz w:val="22"/>
        </w:rPr>
        <w:t>the</w:t>
      </w:r>
      <w:r>
        <w:rPr>
          <w:rFonts w:ascii="Times New Roman"/>
          <w:b/>
          <w:spacing w:val="-6"/>
          <w:w w:val="105"/>
          <w:sz w:val="22"/>
        </w:rPr>
        <w:t> </w:t>
      </w:r>
      <w:r>
        <w:rPr>
          <w:rFonts w:ascii="Times New Roman"/>
          <w:b/>
          <w:w w:val="105"/>
          <w:sz w:val="22"/>
        </w:rPr>
        <w:t>amount</w:t>
      </w:r>
      <w:r>
        <w:rPr>
          <w:rFonts w:ascii="Times New Roman"/>
          <w:b/>
          <w:spacing w:val="-3"/>
          <w:w w:val="105"/>
          <w:sz w:val="22"/>
        </w:rPr>
        <w:t> </w:t>
      </w:r>
      <w:r>
        <w:rPr>
          <w:rFonts w:ascii="Times New Roman"/>
          <w:b/>
          <w:w w:val="105"/>
          <w:sz w:val="22"/>
        </w:rPr>
        <w:t>and</w:t>
      </w:r>
      <w:r>
        <w:rPr>
          <w:rFonts w:ascii="Times New Roman"/>
          <w:b/>
          <w:spacing w:val="-6"/>
          <w:w w:val="105"/>
          <w:sz w:val="22"/>
        </w:rPr>
        <w:t> </w:t>
      </w:r>
      <w:r>
        <w:rPr>
          <w:rFonts w:ascii="Times New Roman"/>
          <w:b/>
          <w:w w:val="105"/>
          <w:sz w:val="22"/>
        </w:rPr>
        <w:t>ratio</w:t>
      </w:r>
      <w:r>
        <w:rPr>
          <w:rFonts w:ascii="Times New Roman"/>
          <w:b/>
          <w:spacing w:val="-5"/>
          <w:w w:val="105"/>
          <w:sz w:val="22"/>
        </w:rPr>
        <w:t> </w:t>
      </w:r>
      <w:r>
        <w:rPr>
          <w:rFonts w:ascii="Times New Roman"/>
          <w:b/>
          <w:w w:val="105"/>
          <w:sz w:val="22"/>
        </w:rPr>
        <w:t>of</w:t>
      </w:r>
      <w:r>
        <w:rPr>
          <w:rFonts w:ascii="Times New Roman"/>
          <w:b/>
          <w:spacing w:val="-4"/>
          <w:w w:val="105"/>
          <w:sz w:val="22"/>
        </w:rPr>
        <w:t> </w:t>
      </w:r>
      <w:r>
        <w:rPr>
          <w:rFonts w:ascii="Times New Roman"/>
          <w:b/>
          <w:w w:val="105"/>
          <w:sz w:val="22"/>
        </w:rPr>
        <w:t>BCAAs</w:t>
      </w:r>
      <w:r>
        <w:rPr>
          <w:rFonts w:ascii="Times New Roman"/>
          <w:b/>
          <w:spacing w:val="-5"/>
          <w:w w:val="105"/>
          <w:sz w:val="22"/>
        </w:rPr>
        <w:t> </w:t>
      </w:r>
      <w:r>
        <w:rPr>
          <w:rFonts w:ascii="Times New Roman"/>
          <w:b/>
          <w:w w:val="105"/>
          <w:sz w:val="22"/>
        </w:rPr>
        <w:t>found</w:t>
      </w:r>
      <w:r>
        <w:rPr>
          <w:rFonts w:ascii="Times New Roman"/>
          <w:b/>
          <w:spacing w:val="-6"/>
          <w:w w:val="105"/>
          <w:sz w:val="22"/>
        </w:rPr>
        <w:t> </w:t>
      </w:r>
      <w:r>
        <w:rPr>
          <w:rFonts w:ascii="Times New Roman"/>
          <w:b/>
          <w:w w:val="105"/>
          <w:sz w:val="22"/>
        </w:rPr>
        <w:t>in Flavored</w:t>
      </w:r>
      <w:r>
        <w:rPr>
          <w:rFonts w:ascii="Times New Roman"/>
          <w:b/>
          <w:spacing w:val="-6"/>
          <w:w w:val="105"/>
          <w:sz w:val="22"/>
        </w:rPr>
        <w:t> </w:t>
      </w:r>
      <w:r>
        <w:rPr>
          <w:rFonts w:ascii="Times New Roman"/>
          <w:b/>
          <w:w w:val="105"/>
          <w:sz w:val="22"/>
        </w:rPr>
        <w:t>BCAA</w:t>
      </w:r>
      <w:r>
        <w:rPr>
          <w:rFonts w:ascii="Times New Roman"/>
          <w:b/>
          <w:spacing w:val="-4"/>
          <w:w w:val="105"/>
          <w:sz w:val="22"/>
        </w:rPr>
        <w:t> </w:t>
      </w:r>
      <w:r>
        <w:rPr>
          <w:rFonts w:ascii="Times New Roman"/>
          <w:b/>
          <w:w w:val="105"/>
          <w:sz w:val="22"/>
        </w:rPr>
        <w:t>12,000</w:t>
      </w:r>
      <w:r>
        <w:rPr>
          <w:rFonts w:ascii="Times New Roman"/>
          <w:b/>
          <w:spacing w:val="-5"/>
          <w:w w:val="105"/>
          <w:sz w:val="22"/>
        </w:rPr>
        <w:t> </w:t>
      </w:r>
      <w:r>
        <w:rPr>
          <w:rFonts w:ascii="Times New Roman"/>
          <w:b/>
          <w:w w:val="105"/>
          <w:sz w:val="22"/>
        </w:rPr>
        <w:t>Powder? </w:t>
      </w:r>
      <w:r>
        <w:rPr>
          <w:rFonts w:ascii="Times New Roman"/>
          <w:b/>
          <w:spacing w:val="-2"/>
          <w:w w:val="105"/>
          <w:sz w:val="22"/>
        </w:rPr>
        <w:t>A:</w:t>
      </w:r>
      <w:r>
        <w:rPr>
          <w:rFonts w:ascii="Times New Roman"/>
          <w:b/>
          <w:spacing w:val="-9"/>
          <w:w w:val="105"/>
          <w:sz w:val="22"/>
        </w:rPr>
        <w:t> </w:t>
      </w:r>
      <w:r>
        <w:rPr>
          <w:rFonts w:ascii="Times New Roman"/>
          <w:spacing w:val="-2"/>
          <w:w w:val="105"/>
          <w:sz w:val="22"/>
        </w:rPr>
        <w:t>Flavored</w:t>
      </w:r>
      <w:r>
        <w:rPr>
          <w:rFonts w:ascii="Times New Roman"/>
          <w:spacing w:val="-8"/>
          <w:w w:val="105"/>
          <w:sz w:val="22"/>
        </w:rPr>
        <w:t> </w:t>
      </w:r>
      <w:r>
        <w:rPr>
          <w:rFonts w:ascii="Times New Roman"/>
          <w:spacing w:val="-2"/>
          <w:w w:val="105"/>
          <w:sz w:val="22"/>
        </w:rPr>
        <w:t>BCAA</w:t>
      </w:r>
      <w:r>
        <w:rPr>
          <w:rFonts w:ascii="Times New Roman"/>
          <w:spacing w:val="-9"/>
          <w:w w:val="105"/>
          <w:sz w:val="22"/>
        </w:rPr>
        <w:t> </w:t>
      </w:r>
      <w:r>
        <w:rPr>
          <w:rFonts w:ascii="Times New Roman"/>
          <w:spacing w:val="-2"/>
          <w:w w:val="105"/>
          <w:sz w:val="22"/>
        </w:rPr>
        <w:t>12,000</w:t>
      </w:r>
      <w:r>
        <w:rPr>
          <w:rFonts w:ascii="Times New Roman"/>
          <w:spacing w:val="-12"/>
          <w:w w:val="105"/>
          <w:sz w:val="22"/>
        </w:rPr>
        <w:t> </w:t>
      </w:r>
      <w:r>
        <w:rPr>
          <w:rFonts w:ascii="Times New Roman"/>
          <w:spacing w:val="-2"/>
          <w:w w:val="105"/>
          <w:sz w:val="22"/>
        </w:rPr>
        <w:t>Powder</w:t>
      </w:r>
      <w:r>
        <w:rPr>
          <w:rFonts w:ascii="Times New Roman"/>
          <w:spacing w:val="-8"/>
          <w:w w:val="105"/>
          <w:sz w:val="22"/>
        </w:rPr>
        <w:t> </w:t>
      </w:r>
      <w:r>
        <w:rPr>
          <w:rFonts w:ascii="Times New Roman"/>
          <w:spacing w:val="-2"/>
          <w:w w:val="105"/>
          <w:sz w:val="22"/>
        </w:rPr>
        <w:t>offer</w:t>
      </w:r>
      <w:r>
        <w:rPr>
          <w:rFonts w:ascii="Times New Roman"/>
          <w:spacing w:val="-11"/>
          <w:w w:val="105"/>
          <w:sz w:val="22"/>
        </w:rPr>
        <w:t> </w:t>
      </w:r>
      <w:r>
        <w:rPr>
          <w:rFonts w:ascii="Times New Roman"/>
          <w:spacing w:val="-2"/>
          <w:w w:val="105"/>
          <w:sz w:val="22"/>
        </w:rPr>
        <w:t>6000</w:t>
      </w:r>
      <w:r>
        <w:rPr>
          <w:rFonts w:ascii="Times New Roman"/>
          <w:spacing w:val="-7"/>
          <w:w w:val="105"/>
          <w:sz w:val="22"/>
        </w:rPr>
        <w:t> </w:t>
      </w:r>
      <w:r>
        <w:rPr>
          <w:rFonts w:ascii="Times New Roman"/>
          <w:spacing w:val="-2"/>
          <w:w w:val="105"/>
          <w:sz w:val="22"/>
        </w:rPr>
        <w:t>mg</w:t>
      </w:r>
      <w:r>
        <w:rPr>
          <w:rFonts w:ascii="Times New Roman"/>
          <w:spacing w:val="-9"/>
          <w:w w:val="105"/>
          <w:sz w:val="22"/>
        </w:rPr>
        <w:t> </w:t>
      </w:r>
      <w:r>
        <w:rPr>
          <w:rFonts w:ascii="Times New Roman"/>
          <w:spacing w:val="-2"/>
          <w:w w:val="105"/>
          <w:sz w:val="22"/>
        </w:rPr>
        <w:t>of</w:t>
      </w:r>
      <w:r>
        <w:rPr>
          <w:rFonts w:ascii="Times New Roman"/>
          <w:spacing w:val="-6"/>
          <w:w w:val="105"/>
          <w:sz w:val="22"/>
        </w:rPr>
        <w:t> </w:t>
      </w:r>
      <w:r>
        <w:rPr>
          <w:rFonts w:ascii="Times New Roman"/>
          <w:spacing w:val="-2"/>
          <w:w w:val="105"/>
          <w:sz w:val="22"/>
        </w:rPr>
        <w:t>BCAAs</w:t>
      </w:r>
      <w:r>
        <w:rPr>
          <w:rFonts w:ascii="Times New Roman"/>
          <w:spacing w:val="-14"/>
          <w:w w:val="105"/>
          <w:sz w:val="22"/>
        </w:rPr>
        <w:t> </w:t>
      </w:r>
      <w:r>
        <w:rPr>
          <w:rFonts w:ascii="Times New Roman"/>
          <w:spacing w:val="-2"/>
          <w:w w:val="105"/>
          <w:sz w:val="22"/>
        </w:rPr>
        <w:t>in</w:t>
      </w:r>
      <w:r>
        <w:rPr>
          <w:rFonts w:ascii="Times New Roman"/>
          <w:spacing w:val="-9"/>
          <w:w w:val="105"/>
          <w:sz w:val="22"/>
        </w:rPr>
        <w:t> </w:t>
      </w:r>
      <w:r>
        <w:rPr>
          <w:rFonts w:ascii="Times New Roman"/>
          <w:spacing w:val="-2"/>
          <w:w w:val="105"/>
          <w:sz w:val="22"/>
        </w:rPr>
        <w:t>a</w:t>
      </w:r>
      <w:r>
        <w:rPr>
          <w:rFonts w:ascii="Times New Roman"/>
          <w:spacing w:val="-13"/>
          <w:w w:val="105"/>
          <w:sz w:val="22"/>
        </w:rPr>
        <w:t> </w:t>
      </w:r>
      <w:r>
        <w:rPr>
          <w:rFonts w:ascii="Times New Roman"/>
          <w:spacing w:val="-2"/>
          <w:w w:val="105"/>
          <w:sz w:val="22"/>
        </w:rPr>
        <w:t>2:1:1</w:t>
      </w:r>
      <w:r>
        <w:rPr>
          <w:rFonts w:ascii="Times New Roman"/>
          <w:spacing w:val="-12"/>
          <w:w w:val="105"/>
          <w:sz w:val="22"/>
        </w:rPr>
        <w:t> </w:t>
      </w:r>
      <w:r>
        <w:rPr>
          <w:rFonts w:ascii="Times New Roman"/>
          <w:spacing w:val="-2"/>
          <w:w w:val="105"/>
          <w:sz w:val="22"/>
        </w:rPr>
        <w:t>ratio</w:t>
      </w:r>
      <w:r>
        <w:rPr>
          <w:rFonts w:ascii="Times New Roman"/>
          <w:spacing w:val="-12"/>
          <w:w w:val="105"/>
          <w:sz w:val="22"/>
        </w:rPr>
        <w:t> </w:t>
      </w:r>
      <w:r>
        <w:rPr>
          <w:rFonts w:ascii="Times New Roman"/>
          <w:spacing w:val="-2"/>
          <w:w w:val="105"/>
          <w:sz w:val="22"/>
        </w:rPr>
        <w:t>of</w:t>
      </w:r>
      <w:r>
        <w:rPr>
          <w:rFonts w:ascii="Times New Roman"/>
          <w:spacing w:val="-6"/>
          <w:w w:val="105"/>
          <w:sz w:val="22"/>
        </w:rPr>
        <w:t> </w:t>
      </w:r>
      <w:r>
        <w:rPr>
          <w:rFonts w:ascii="Times New Roman"/>
          <w:spacing w:val="-2"/>
          <w:w w:val="105"/>
          <w:sz w:val="22"/>
        </w:rPr>
        <w:t>leucine</w:t>
      </w:r>
      <w:r>
        <w:rPr>
          <w:rFonts w:ascii="Times New Roman"/>
          <w:spacing w:val="-12"/>
          <w:w w:val="105"/>
          <w:sz w:val="22"/>
        </w:rPr>
        <w:t> </w:t>
      </w:r>
      <w:r>
        <w:rPr>
          <w:rFonts w:ascii="Times New Roman"/>
          <w:spacing w:val="-2"/>
          <w:w w:val="105"/>
          <w:sz w:val="22"/>
        </w:rPr>
        <w:t>(3000 </w:t>
      </w:r>
      <w:r>
        <w:rPr>
          <w:rFonts w:ascii="Times New Roman"/>
          <w:w w:val="105"/>
          <w:sz w:val="22"/>
        </w:rPr>
        <w:t>mg), isoleucine (1500 mg) and valine (1500 mg) per serving.</w:t>
      </w:r>
    </w:p>
    <w:p>
      <w:pPr>
        <w:pStyle w:val="Heading1"/>
      </w:pPr>
      <w:r>
        <w:rPr/>
        <w:t>Q:</w:t>
      </w:r>
      <w:r>
        <w:rPr>
          <w:spacing w:val="6"/>
        </w:rPr>
        <w:t> </w:t>
      </w:r>
      <w:r>
        <w:rPr/>
        <w:t>How</w:t>
      </w:r>
      <w:r>
        <w:rPr>
          <w:spacing w:val="7"/>
        </w:rPr>
        <w:t> </w:t>
      </w:r>
      <w:r>
        <w:rPr/>
        <w:t>do</w:t>
      </w:r>
      <w:r>
        <w:rPr>
          <w:spacing w:val="6"/>
        </w:rPr>
        <w:t> </w:t>
      </w:r>
      <w:r>
        <w:rPr/>
        <w:t>I</w:t>
      </w:r>
      <w:r>
        <w:rPr>
          <w:spacing w:val="5"/>
        </w:rPr>
        <w:t> </w:t>
      </w:r>
      <w:r>
        <w:rPr/>
        <w:t>take</w:t>
      </w:r>
      <w:r>
        <w:rPr>
          <w:spacing w:val="5"/>
        </w:rPr>
        <w:t> </w:t>
      </w:r>
      <w:r>
        <w:rPr/>
        <w:t>Flavored</w:t>
      </w:r>
      <w:r>
        <w:rPr>
          <w:spacing w:val="3"/>
        </w:rPr>
        <w:t> </w:t>
      </w:r>
      <w:r>
        <w:rPr/>
        <w:t>BCAA</w:t>
      </w:r>
      <w:r>
        <w:rPr>
          <w:spacing w:val="7"/>
        </w:rPr>
        <w:t> </w:t>
      </w:r>
      <w:r>
        <w:rPr/>
        <w:t>12,000</w:t>
      </w:r>
      <w:r>
        <w:rPr>
          <w:spacing w:val="5"/>
        </w:rPr>
        <w:t> </w:t>
      </w:r>
      <w:r>
        <w:rPr>
          <w:spacing w:val="-2"/>
        </w:rPr>
        <w:t>Powder?</w:t>
      </w:r>
    </w:p>
    <w:p>
      <w:pPr>
        <w:pStyle w:val="BodyText"/>
        <w:spacing w:line="247" w:lineRule="auto" w:before="6"/>
        <w:ind w:left="100" w:right="188" w:firstLine="0"/>
        <w:rPr>
          <w:rFonts w:ascii="Times New Roman"/>
        </w:rPr>
      </w:pPr>
      <w:r>
        <w:rPr>
          <w:rFonts w:ascii="Times New Roman"/>
          <w:b/>
        </w:rPr>
        <w:t>A:</w:t>
      </w:r>
      <w:r>
        <w:rPr>
          <w:rFonts w:ascii="Times New Roman"/>
          <w:b/>
          <w:spacing w:val="22"/>
        </w:rPr>
        <w:t> </w:t>
      </w:r>
      <w:r>
        <w:rPr>
          <w:rFonts w:ascii="Times New Roman"/>
        </w:rPr>
        <w:t>Mix</w:t>
      </w:r>
      <w:r>
        <w:rPr>
          <w:rFonts w:ascii="Times New Roman"/>
          <w:spacing w:val="19"/>
        </w:rPr>
        <w:t> </w:t>
      </w:r>
      <w:r>
        <w:rPr>
          <w:rFonts w:ascii="Times New Roman"/>
        </w:rPr>
        <w:t>one scoop</w:t>
      </w:r>
      <w:r>
        <w:rPr>
          <w:rFonts w:ascii="Times New Roman"/>
          <w:spacing w:val="23"/>
        </w:rPr>
        <w:t> </w:t>
      </w:r>
      <w:r>
        <w:rPr>
          <w:rFonts w:ascii="Times New Roman"/>
        </w:rPr>
        <w:t>(7.6 grams)</w:t>
      </w:r>
      <w:r>
        <w:rPr>
          <w:rFonts w:ascii="Times New Roman"/>
          <w:spacing w:val="23"/>
        </w:rPr>
        <w:t> </w:t>
      </w:r>
      <w:r>
        <w:rPr>
          <w:rFonts w:ascii="Times New Roman"/>
        </w:rPr>
        <w:t>with 6-8 ounces</w:t>
      </w:r>
      <w:r>
        <w:rPr>
          <w:rFonts w:ascii="Times New Roman"/>
          <w:spacing w:val="22"/>
        </w:rPr>
        <w:t> </w:t>
      </w:r>
      <w:r>
        <w:rPr>
          <w:rFonts w:ascii="Times New Roman"/>
        </w:rPr>
        <w:t>of</w:t>
      </w:r>
      <w:r>
        <w:rPr>
          <w:rFonts w:ascii="Times New Roman"/>
          <w:spacing w:val="20"/>
        </w:rPr>
        <w:t> </w:t>
      </w:r>
      <w:r>
        <w:rPr>
          <w:rFonts w:ascii="Times New Roman"/>
        </w:rPr>
        <w:t>water</w:t>
      </w:r>
      <w:r>
        <w:rPr>
          <w:rFonts w:ascii="Times New Roman"/>
          <w:spacing w:val="19"/>
        </w:rPr>
        <w:t> </w:t>
      </w:r>
      <w:r>
        <w:rPr>
          <w:rFonts w:ascii="Times New Roman"/>
        </w:rPr>
        <w:t>or</w:t>
      </w:r>
      <w:r>
        <w:rPr>
          <w:rFonts w:ascii="Times New Roman"/>
          <w:spacing w:val="18"/>
        </w:rPr>
        <w:t> </w:t>
      </w:r>
      <w:r>
        <w:rPr>
          <w:rFonts w:ascii="Times New Roman"/>
        </w:rPr>
        <w:t>your</w:t>
      </w:r>
      <w:r>
        <w:rPr>
          <w:rFonts w:ascii="Times New Roman"/>
          <w:spacing w:val="28"/>
        </w:rPr>
        <w:t> </w:t>
      </w:r>
      <w:r>
        <w:rPr>
          <w:rFonts w:ascii="Times New Roman"/>
        </w:rPr>
        <w:t>favorite cold</w:t>
      </w:r>
      <w:r>
        <w:rPr>
          <w:rFonts w:ascii="Times New Roman"/>
          <w:spacing w:val="23"/>
        </w:rPr>
        <w:t> </w:t>
      </w:r>
      <w:r>
        <w:rPr>
          <w:rFonts w:ascii="Times New Roman"/>
        </w:rPr>
        <w:t>beverage. For </w:t>
      </w:r>
      <w:r>
        <w:rPr>
          <w:rFonts w:ascii="Times New Roman"/>
          <w:w w:val="110"/>
        </w:rPr>
        <w:t>optimal</w:t>
      </w:r>
      <w:r>
        <w:rPr>
          <w:rFonts w:ascii="Times New Roman"/>
          <w:spacing w:val="-13"/>
          <w:w w:val="110"/>
        </w:rPr>
        <w:t> </w:t>
      </w:r>
      <w:r>
        <w:rPr>
          <w:rFonts w:ascii="Times New Roman"/>
          <w:w w:val="110"/>
        </w:rPr>
        <w:t>use,</w:t>
      </w:r>
      <w:r>
        <w:rPr>
          <w:rFonts w:ascii="Times New Roman"/>
          <w:spacing w:val="-13"/>
          <w:w w:val="110"/>
        </w:rPr>
        <w:t> </w:t>
      </w:r>
      <w:r>
        <w:rPr>
          <w:rFonts w:ascii="Times New Roman"/>
          <w:w w:val="110"/>
        </w:rPr>
        <w:t>take</w:t>
      </w:r>
      <w:r>
        <w:rPr>
          <w:rFonts w:ascii="Times New Roman"/>
          <w:spacing w:val="-14"/>
          <w:w w:val="110"/>
        </w:rPr>
        <w:t> </w:t>
      </w:r>
      <w:r>
        <w:rPr>
          <w:rFonts w:ascii="Times New Roman"/>
          <w:w w:val="110"/>
        </w:rPr>
        <w:t>between</w:t>
      </w:r>
      <w:r>
        <w:rPr>
          <w:rFonts w:ascii="Times New Roman"/>
          <w:spacing w:val="-10"/>
          <w:w w:val="110"/>
        </w:rPr>
        <w:t> </w:t>
      </w:r>
      <w:r>
        <w:rPr>
          <w:rFonts w:ascii="Times New Roman"/>
          <w:w w:val="110"/>
        </w:rPr>
        <w:t>meals</w:t>
      </w:r>
      <w:r>
        <w:rPr>
          <w:rFonts w:ascii="Times New Roman"/>
          <w:spacing w:val="-5"/>
          <w:w w:val="110"/>
        </w:rPr>
        <w:t> </w:t>
      </w:r>
      <w:r>
        <w:rPr>
          <w:rFonts w:ascii="Times New Roman"/>
          <w:w w:val="110"/>
        </w:rPr>
        <w:t>and</w:t>
      </w:r>
      <w:r>
        <w:rPr>
          <w:rFonts w:ascii="Times New Roman"/>
          <w:spacing w:val="-9"/>
          <w:w w:val="110"/>
        </w:rPr>
        <w:t> </w:t>
      </w:r>
      <w:r>
        <w:rPr>
          <w:rFonts w:ascii="Times New Roman"/>
          <w:w w:val="110"/>
        </w:rPr>
        <w:t>immediately</w:t>
      </w:r>
      <w:r>
        <w:rPr>
          <w:rFonts w:ascii="Times New Roman"/>
          <w:spacing w:val="-12"/>
          <w:w w:val="110"/>
        </w:rPr>
        <w:t> </w:t>
      </w:r>
      <w:r>
        <w:rPr>
          <w:rFonts w:ascii="Times New Roman"/>
          <w:w w:val="110"/>
        </w:rPr>
        <w:t>after</w:t>
      </w:r>
      <w:r>
        <w:rPr>
          <w:rFonts w:ascii="Times New Roman"/>
          <w:spacing w:val="-12"/>
          <w:w w:val="110"/>
        </w:rPr>
        <w:t> </w:t>
      </w:r>
      <w:r>
        <w:rPr>
          <w:rFonts w:ascii="Times New Roman"/>
          <w:w w:val="110"/>
        </w:rPr>
        <w:t>your</w:t>
      </w:r>
      <w:r>
        <w:rPr>
          <w:rFonts w:ascii="Times New Roman"/>
          <w:spacing w:val="-12"/>
          <w:w w:val="110"/>
        </w:rPr>
        <w:t> </w:t>
      </w:r>
      <w:r>
        <w:rPr>
          <w:rFonts w:ascii="Times New Roman"/>
          <w:w w:val="110"/>
        </w:rPr>
        <w:t>workout.</w:t>
      </w:r>
      <w:r>
        <w:rPr>
          <w:rFonts w:ascii="Times New Roman"/>
          <w:spacing w:val="-13"/>
          <w:w w:val="110"/>
        </w:rPr>
        <w:t> </w:t>
      </w:r>
      <w:r>
        <w:rPr>
          <w:rFonts w:ascii="Times New Roman"/>
          <w:w w:val="110"/>
        </w:rPr>
        <w:t>For</w:t>
      </w:r>
      <w:r>
        <w:rPr>
          <w:rFonts w:ascii="Times New Roman"/>
          <w:spacing w:val="-12"/>
          <w:w w:val="110"/>
        </w:rPr>
        <w:t> </w:t>
      </w:r>
      <w:r>
        <w:rPr>
          <w:rFonts w:ascii="Times New Roman"/>
          <w:w w:val="110"/>
        </w:rPr>
        <w:t>serious bodybuilders</w:t>
      </w:r>
      <w:r>
        <w:rPr>
          <w:rFonts w:ascii="Times New Roman"/>
          <w:spacing w:val="-4"/>
          <w:w w:val="110"/>
        </w:rPr>
        <w:t> </w:t>
      </w:r>
      <w:r>
        <w:rPr>
          <w:rFonts w:ascii="Times New Roman"/>
          <w:w w:val="110"/>
        </w:rPr>
        <w:t>we</w:t>
      </w:r>
      <w:r>
        <w:rPr>
          <w:rFonts w:ascii="Times New Roman"/>
          <w:spacing w:val="-8"/>
          <w:w w:val="110"/>
        </w:rPr>
        <w:t> </w:t>
      </w:r>
      <w:r>
        <w:rPr>
          <w:rFonts w:ascii="Times New Roman"/>
          <w:w w:val="110"/>
        </w:rPr>
        <w:t>recommend</w:t>
      </w:r>
      <w:r>
        <w:rPr>
          <w:rFonts w:ascii="Times New Roman"/>
          <w:spacing w:val="-3"/>
          <w:w w:val="110"/>
        </w:rPr>
        <w:t> </w:t>
      </w:r>
      <w:r>
        <w:rPr>
          <w:rFonts w:ascii="Times New Roman"/>
          <w:w w:val="110"/>
        </w:rPr>
        <w:t>mixing</w:t>
      </w:r>
      <w:r>
        <w:rPr>
          <w:rFonts w:ascii="Times New Roman"/>
          <w:spacing w:val="-4"/>
          <w:w w:val="110"/>
        </w:rPr>
        <w:t> </w:t>
      </w:r>
      <w:r>
        <w:rPr>
          <w:rFonts w:ascii="Times New Roman"/>
          <w:w w:val="110"/>
        </w:rPr>
        <w:t>two</w:t>
      </w:r>
      <w:r>
        <w:rPr>
          <w:rFonts w:ascii="Times New Roman"/>
          <w:spacing w:val="-8"/>
          <w:w w:val="110"/>
        </w:rPr>
        <w:t> </w:t>
      </w:r>
      <w:r>
        <w:rPr>
          <w:rFonts w:ascii="Times New Roman"/>
          <w:w w:val="110"/>
        </w:rPr>
        <w:t>scoops.</w:t>
      </w:r>
    </w:p>
    <w:p>
      <w:pPr>
        <w:pStyle w:val="Heading1"/>
      </w:pPr>
      <w:r>
        <w:rPr>
          <w:spacing w:val="-2"/>
        </w:rPr>
        <w:t>REFERENCES</w:t>
      </w:r>
    </w:p>
    <w:p>
      <w:pPr>
        <w:pStyle w:val="ListParagraph"/>
        <w:numPr>
          <w:ilvl w:val="0"/>
          <w:numId w:val="1"/>
        </w:numPr>
        <w:tabs>
          <w:tab w:pos="458" w:val="left" w:leader="none"/>
          <w:tab w:pos="460" w:val="left" w:leader="none"/>
        </w:tabs>
        <w:spacing w:line="244" w:lineRule="auto" w:before="6" w:after="0"/>
        <w:ind w:left="460" w:right="502" w:hanging="361"/>
        <w:jc w:val="both"/>
        <w:rPr>
          <w:sz w:val="22"/>
        </w:rPr>
      </w:pPr>
      <w:r>
        <w:rPr>
          <w:sz w:val="22"/>
        </w:rPr>
        <w:t>Matsumoto K, Koba T, Hamada K, Sakurai M, Higuchi T, Miyata H. (2009). Branched- </w:t>
      </w:r>
      <w:r>
        <w:rPr>
          <w:w w:val="105"/>
          <w:sz w:val="22"/>
        </w:rPr>
        <w:t>chain amino acid supplementation attenuates muscle soreness, muscle damage and inflammation</w:t>
      </w:r>
      <w:r>
        <w:rPr>
          <w:spacing w:val="-9"/>
          <w:w w:val="105"/>
          <w:sz w:val="22"/>
        </w:rPr>
        <w:t> </w:t>
      </w:r>
      <w:r>
        <w:rPr>
          <w:w w:val="105"/>
          <w:sz w:val="22"/>
        </w:rPr>
        <w:t>during</w:t>
      </w:r>
      <w:r>
        <w:rPr>
          <w:spacing w:val="-9"/>
          <w:w w:val="105"/>
          <w:sz w:val="22"/>
        </w:rPr>
        <w:t> </w:t>
      </w:r>
      <w:r>
        <w:rPr>
          <w:w w:val="105"/>
          <w:sz w:val="22"/>
        </w:rPr>
        <w:t>an</w:t>
      </w:r>
      <w:r>
        <w:rPr>
          <w:spacing w:val="-9"/>
          <w:w w:val="105"/>
          <w:sz w:val="22"/>
        </w:rPr>
        <w:t> </w:t>
      </w:r>
      <w:r>
        <w:rPr>
          <w:w w:val="105"/>
          <w:sz w:val="22"/>
        </w:rPr>
        <w:t>intensive</w:t>
      </w:r>
      <w:r>
        <w:rPr>
          <w:spacing w:val="-12"/>
          <w:w w:val="105"/>
          <w:sz w:val="22"/>
        </w:rPr>
        <w:t> </w:t>
      </w:r>
      <w:r>
        <w:rPr>
          <w:w w:val="105"/>
          <w:sz w:val="22"/>
        </w:rPr>
        <w:t>training</w:t>
      </w:r>
      <w:r>
        <w:rPr>
          <w:spacing w:val="-9"/>
          <w:w w:val="105"/>
          <w:sz w:val="22"/>
        </w:rPr>
        <w:t> </w:t>
      </w:r>
      <w:r>
        <w:rPr>
          <w:w w:val="105"/>
          <w:sz w:val="22"/>
        </w:rPr>
        <w:t>program.</w:t>
      </w:r>
      <w:r>
        <w:rPr>
          <w:spacing w:val="-6"/>
          <w:w w:val="105"/>
          <w:sz w:val="22"/>
        </w:rPr>
        <w:t> </w:t>
      </w:r>
      <w:r>
        <w:rPr>
          <w:i/>
          <w:sz w:val="22"/>
        </w:rPr>
        <w:t>J</w:t>
      </w:r>
      <w:r>
        <w:rPr>
          <w:i/>
          <w:spacing w:val="-6"/>
          <w:sz w:val="22"/>
        </w:rPr>
        <w:t> </w:t>
      </w:r>
      <w:r>
        <w:rPr>
          <w:i/>
          <w:w w:val="105"/>
          <w:sz w:val="22"/>
        </w:rPr>
        <w:t>Sports</w:t>
      </w:r>
      <w:r>
        <w:rPr>
          <w:i/>
          <w:spacing w:val="-7"/>
          <w:w w:val="105"/>
          <w:sz w:val="22"/>
        </w:rPr>
        <w:t> </w:t>
      </w:r>
      <w:r>
        <w:rPr>
          <w:i/>
          <w:w w:val="105"/>
          <w:sz w:val="22"/>
        </w:rPr>
        <w:t>Med</w:t>
      </w:r>
      <w:r>
        <w:rPr>
          <w:i/>
          <w:spacing w:val="-11"/>
          <w:w w:val="105"/>
          <w:sz w:val="22"/>
        </w:rPr>
        <w:t> </w:t>
      </w:r>
      <w:r>
        <w:rPr>
          <w:i/>
          <w:w w:val="105"/>
          <w:sz w:val="22"/>
        </w:rPr>
        <w:t>Phys</w:t>
      </w:r>
      <w:r>
        <w:rPr>
          <w:i/>
          <w:spacing w:val="-8"/>
          <w:w w:val="105"/>
          <w:sz w:val="22"/>
        </w:rPr>
        <w:t> </w:t>
      </w:r>
      <w:r>
        <w:rPr>
          <w:i/>
          <w:w w:val="105"/>
          <w:sz w:val="22"/>
        </w:rPr>
        <w:t>Fitness</w:t>
      </w:r>
      <w:r>
        <w:rPr>
          <w:w w:val="105"/>
          <w:sz w:val="22"/>
        </w:rPr>
        <w:t>.</w:t>
      </w:r>
      <w:r>
        <w:rPr>
          <w:spacing w:val="-12"/>
          <w:w w:val="105"/>
          <w:sz w:val="22"/>
        </w:rPr>
        <w:t> </w:t>
      </w:r>
      <w:r>
        <w:rPr>
          <w:w w:val="105"/>
          <w:sz w:val="22"/>
        </w:rPr>
        <w:t>49(4): </w:t>
      </w:r>
      <w:r>
        <w:rPr>
          <w:spacing w:val="-2"/>
          <w:w w:val="105"/>
          <w:sz w:val="22"/>
        </w:rPr>
        <w:t>424-431</w:t>
      </w:r>
    </w:p>
    <w:p>
      <w:pPr>
        <w:pStyle w:val="ListParagraph"/>
        <w:numPr>
          <w:ilvl w:val="0"/>
          <w:numId w:val="1"/>
        </w:numPr>
        <w:tabs>
          <w:tab w:pos="458" w:val="left" w:leader="none"/>
          <w:tab w:pos="460" w:val="left" w:leader="none"/>
        </w:tabs>
        <w:spacing w:line="240" w:lineRule="auto" w:before="0" w:after="0"/>
        <w:ind w:left="460" w:right="741" w:hanging="361"/>
        <w:jc w:val="left"/>
        <w:rPr>
          <w:sz w:val="22"/>
        </w:rPr>
      </w:pPr>
      <w:r>
        <w:rPr>
          <w:sz w:val="22"/>
        </w:rPr>
        <w:t>Shimomura, Y., et al.</w:t>
      </w:r>
      <w:r>
        <w:rPr>
          <w:spacing w:val="-2"/>
          <w:sz w:val="22"/>
        </w:rPr>
        <w:t> </w:t>
      </w:r>
      <w:r>
        <w:rPr>
          <w:sz w:val="22"/>
        </w:rPr>
        <w:t>(2004).</w:t>
      </w:r>
      <w:r>
        <w:rPr>
          <w:spacing w:val="-2"/>
          <w:sz w:val="22"/>
        </w:rPr>
        <w:t> </w:t>
      </w:r>
      <w:r>
        <w:rPr>
          <w:sz w:val="22"/>
        </w:rPr>
        <w:t>Exercise</w:t>
      </w:r>
      <w:r>
        <w:rPr>
          <w:spacing w:val="-2"/>
          <w:sz w:val="22"/>
        </w:rPr>
        <w:t> </w:t>
      </w:r>
      <w:r>
        <w:rPr>
          <w:sz w:val="22"/>
        </w:rPr>
        <w:t>promotes BCAA catabolism:</w:t>
      </w:r>
      <w:r>
        <w:rPr>
          <w:spacing w:val="-1"/>
          <w:sz w:val="22"/>
        </w:rPr>
        <w:t> </w:t>
      </w:r>
      <w:r>
        <w:rPr>
          <w:sz w:val="22"/>
        </w:rPr>
        <w:t>Effects of BCAA </w:t>
      </w:r>
      <w:r>
        <w:rPr>
          <w:w w:val="105"/>
          <w:sz w:val="22"/>
        </w:rPr>
        <w:t>supplementation on skeletal muscle during exercise. J Nutr. 134:1583S-1587S.</w:t>
      </w:r>
    </w:p>
    <w:p>
      <w:pPr>
        <w:pStyle w:val="ListParagraph"/>
        <w:numPr>
          <w:ilvl w:val="0"/>
          <w:numId w:val="1"/>
        </w:numPr>
        <w:tabs>
          <w:tab w:pos="458" w:val="left" w:leader="none"/>
          <w:tab w:pos="460" w:val="left" w:leader="none"/>
        </w:tabs>
        <w:spacing w:line="247" w:lineRule="auto" w:before="8" w:after="0"/>
        <w:ind w:left="460" w:right="147" w:hanging="361"/>
        <w:jc w:val="left"/>
        <w:rPr>
          <w:sz w:val="22"/>
        </w:rPr>
      </w:pPr>
      <w:r>
        <w:rPr>
          <w:spacing w:val="-2"/>
          <w:w w:val="110"/>
          <w:sz w:val="22"/>
        </w:rPr>
        <w:t>Apro</w:t>
      </w:r>
      <w:r>
        <w:rPr>
          <w:spacing w:val="-8"/>
          <w:w w:val="110"/>
          <w:sz w:val="22"/>
        </w:rPr>
        <w:t> </w:t>
      </w:r>
      <w:r>
        <w:rPr>
          <w:spacing w:val="-2"/>
          <w:w w:val="110"/>
          <w:sz w:val="22"/>
        </w:rPr>
        <w:t>&amp;</w:t>
      </w:r>
      <w:r>
        <w:rPr>
          <w:spacing w:val="-5"/>
          <w:w w:val="110"/>
          <w:sz w:val="22"/>
        </w:rPr>
        <w:t> </w:t>
      </w:r>
      <w:r>
        <w:rPr>
          <w:spacing w:val="-2"/>
          <w:w w:val="110"/>
          <w:sz w:val="22"/>
        </w:rPr>
        <w:t>Blomstrand.</w:t>
      </w:r>
      <w:r>
        <w:rPr>
          <w:spacing w:val="-8"/>
          <w:w w:val="110"/>
          <w:sz w:val="22"/>
        </w:rPr>
        <w:t> </w:t>
      </w:r>
      <w:r>
        <w:rPr>
          <w:spacing w:val="-2"/>
          <w:w w:val="110"/>
          <w:sz w:val="22"/>
        </w:rPr>
        <w:t>(2010).</w:t>
      </w:r>
      <w:r>
        <w:rPr>
          <w:spacing w:val="-8"/>
          <w:w w:val="110"/>
          <w:sz w:val="22"/>
        </w:rPr>
        <w:t> </w:t>
      </w:r>
      <w:r>
        <w:rPr>
          <w:spacing w:val="-2"/>
          <w:w w:val="110"/>
          <w:sz w:val="22"/>
        </w:rPr>
        <w:t>Influence of</w:t>
      </w:r>
      <w:r>
        <w:rPr>
          <w:spacing w:val="-6"/>
          <w:w w:val="110"/>
          <w:sz w:val="22"/>
        </w:rPr>
        <w:t> </w:t>
      </w:r>
      <w:r>
        <w:rPr>
          <w:spacing w:val="-2"/>
          <w:w w:val="110"/>
          <w:sz w:val="22"/>
        </w:rPr>
        <w:t>supplementation</w:t>
      </w:r>
      <w:r>
        <w:rPr>
          <w:spacing w:val="-5"/>
          <w:w w:val="110"/>
          <w:sz w:val="22"/>
        </w:rPr>
        <w:t> </w:t>
      </w:r>
      <w:r>
        <w:rPr>
          <w:spacing w:val="-2"/>
          <w:w w:val="110"/>
          <w:sz w:val="22"/>
        </w:rPr>
        <w:t>with</w:t>
      </w:r>
      <w:r>
        <w:rPr>
          <w:spacing w:val="-8"/>
          <w:w w:val="110"/>
          <w:sz w:val="22"/>
        </w:rPr>
        <w:t> </w:t>
      </w:r>
      <w:r>
        <w:rPr>
          <w:spacing w:val="-2"/>
          <w:w w:val="110"/>
          <w:sz w:val="22"/>
        </w:rPr>
        <w:t>branched-chain</w:t>
      </w:r>
      <w:r>
        <w:rPr>
          <w:spacing w:val="-5"/>
          <w:w w:val="110"/>
          <w:sz w:val="22"/>
        </w:rPr>
        <w:t> </w:t>
      </w:r>
      <w:r>
        <w:rPr>
          <w:spacing w:val="-2"/>
          <w:w w:val="110"/>
          <w:sz w:val="22"/>
        </w:rPr>
        <w:t>amino </w:t>
      </w:r>
      <w:r>
        <w:rPr>
          <w:sz w:val="22"/>
        </w:rPr>
        <w:t>acids</w:t>
      </w:r>
      <w:r>
        <w:rPr>
          <w:spacing w:val="39"/>
          <w:sz w:val="22"/>
        </w:rPr>
        <w:t> </w:t>
      </w:r>
      <w:r>
        <w:rPr>
          <w:sz w:val="22"/>
        </w:rPr>
        <w:t>in</w:t>
      </w:r>
      <w:r>
        <w:rPr>
          <w:spacing w:val="40"/>
          <w:sz w:val="22"/>
        </w:rPr>
        <w:t> </w:t>
      </w:r>
      <w:r>
        <w:rPr>
          <w:sz w:val="22"/>
        </w:rPr>
        <w:t>conjunction</w:t>
      </w:r>
      <w:r>
        <w:rPr>
          <w:spacing w:val="39"/>
          <w:sz w:val="22"/>
        </w:rPr>
        <w:t> </w:t>
      </w:r>
      <w:r>
        <w:rPr>
          <w:sz w:val="22"/>
        </w:rPr>
        <w:t>with</w:t>
      </w:r>
      <w:r>
        <w:rPr>
          <w:spacing w:val="33"/>
          <w:sz w:val="22"/>
        </w:rPr>
        <w:t> </w:t>
      </w:r>
      <w:r>
        <w:rPr>
          <w:sz w:val="22"/>
        </w:rPr>
        <w:t>resistance</w:t>
      </w:r>
      <w:r>
        <w:rPr>
          <w:spacing w:val="33"/>
          <w:sz w:val="22"/>
        </w:rPr>
        <w:t> </w:t>
      </w:r>
      <w:r>
        <w:rPr>
          <w:sz w:val="22"/>
        </w:rPr>
        <w:t>exercise</w:t>
      </w:r>
      <w:r>
        <w:rPr>
          <w:spacing w:val="33"/>
          <w:sz w:val="22"/>
        </w:rPr>
        <w:t> </w:t>
      </w:r>
      <w:r>
        <w:rPr>
          <w:sz w:val="22"/>
        </w:rPr>
        <w:t>on</w:t>
      </w:r>
      <w:r>
        <w:rPr>
          <w:spacing w:val="39"/>
          <w:sz w:val="22"/>
        </w:rPr>
        <w:t> </w:t>
      </w:r>
      <w:r>
        <w:rPr>
          <w:sz w:val="22"/>
        </w:rPr>
        <w:t>p70</w:t>
      </w:r>
      <w:r>
        <w:rPr>
          <w:position w:val="5"/>
          <w:sz w:val="14"/>
        </w:rPr>
        <w:t>S6</w:t>
      </w:r>
      <w:r>
        <w:rPr>
          <w:spacing w:val="40"/>
          <w:position w:val="5"/>
          <w:sz w:val="14"/>
        </w:rPr>
        <w:t> </w:t>
      </w:r>
      <w:r>
        <w:rPr>
          <w:sz w:val="22"/>
        </w:rPr>
        <w:t>kinase</w:t>
      </w:r>
      <w:r>
        <w:rPr>
          <w:spacing w:val="33"/>
          <w:sz w:val="22"/>
        </w:rPr>
        <w:t> </w:t>
      </w:r>
      <w:r>
        <w:rPr>
          <w:sz w:val="22"/>
        </w:rPr>
        <w:t>phosphorylation</w:t>
      </w:r>
      <w:r>
        <w:rPr>
          <w:spacing w:val="39"/>
          <w:sz w:val="22"/>
        </w:rPr>
        <w:t> </w:t>
      </w:r>
      <w:r>
        <w:rPr>
          <w:sz w:val="22"/>
        </w:rPr>
        <w:t>in</w:t>
      </w:r>
      <w:r>
        <w:rPr>
          <w:spacing w:val="40"/>
          <w:sz w:val="22"/>
        </w:rPr>
        <w:t> </w:t>
      </w:r>
      <w:r>
        <w:rPr>
          <w:sz w:val="22"/>
        </w:rPr>
        <w:t>resting </w:t>
      </w:r>
      <w:r>
        <w:rPr>
          <w:spacing w:val="-2"/>
          <w:w w:val="110"/>
          <w:sz w:val="22"/>
        </w:rPr>
        <w:t>and exercising</w:t>
      </w:r>
      <w:r>
        <w:rPr>
          <w:spacing w:val="-3"/>
          <w:w w:val="110"/>
          <w:sz w:val="22"/>
        </w:rPr>
        <w:t> </w:t>
      </w:r>
      <w:r>
        <w:rPr>
          <w:spacing w:val="-2"/>
          <w:w w:val="110"/>
          <w:sz w:val="22"/>
        </w:rPr>
        <w:t>human</w:t>
      </w:r>
      <w:r>
        <w:rPr>
          <w:spacing w:val="-3"/>
          <w:w w:val="110"/>
          <w:sz w:val="22"/>
        </w:rPr>
        <w:t> </w:t>
      </w:r>
      <w:r>
        <w:rPr>
          <w:spacing w:val="-2"/>
          <w:w w:val="110"/>
          <w:sz w:val="22"/>
        </w:rPr>
        <w:t>skeletal</w:t>
      </w:r>
      <w:r>
        <w:rPr>
          <w:spacing w:val="-7"/>
          <w:w w:val="110"/>
          <w:sz w:val="22"/>
        </w:rPr>
        <w:t> </w:t>
      </w:r>
      <w:r>
        <w:rPr>
          <w:spacing w:val="-2"/>
          <w:w w:val="110"/>
          <w:sz w:val="22"/>
        </w:rPr>
        <w:t>muscle.</w:t>
      </w:r>
      <w:r>
        <w:rPr>
          <w:spacing w:val="-7"/>
          <w:w w:val="110"/>
          <w:sz w:val="22"/>
        </w:rPr>
        <w:t> </w:t>
      </w:r>
      <w:r>
        <w:rPr>
          <w:spacing w:val="-2"/>
          <w:w w:val="110"/>
          <w:sz w:val="22"/>
        </w:rPr>
        <w:t>Acta</w:t>
      </w:r>
      <w:r>
        <w:rPr>
          <w:spacing w:val="-7"/>
          <w:w w:val="110"/>
          <w:sz w:val="22"/>
        </w:rPr>
        <w:t> </w:t>
      </w:r>
      <w:r>
        <w:rPr>
          <w:spacing w:val="-2"/>
          <w:w w:val="110"/>
          <w:sz w:val="22"/>
        </w:rPr>
        <w:t>Physiol. 200(3):237-248</w:t>
      </w:r>
    </w:p>
    <w:p>
      <w:pPr>
        <w:pStyle w:val="ListParagraph"/>
        <w:numPr>
          <w:ilvl w:val="0"/>
          <w:numId w:val="1"/>
        </w:numPr>
        <w:tabs>
          <w:tab w:pos="458" w:val="left" w:leader="none"/>
          <w:tab w:pos="460" w:val="left" w:leader="none"/>
        </w:tabs>
        <w:spacing w:line="244" w:lineRule="auto" w:before="0" w:after="0"/>
        <w:ind w:left="460" w:right="150" w:hanging="361"/>
        <w:jc w:val="left"/>
        <w:rPr>
          <w:sz w:val="22"/>
        </w:rPr>
      </w:pPr>
      <w:hyperlink r:id="rId6">
        <w:r>
          <w:rPr>
            <w:sz w:val="22"/>
          </w:rPr>
          <w:t>Pisarewicz K</w:t>
        </w:r>
      </w:hyperlink>
      <w:r>
        <w:rPr>
          <w:sz w:val="22"/>
        </w:rPr>
        <w:t> et al. (2005). Polypeptide chains containing D-gamma-hydroxyvaline. J</w:t>
      </w:r>
      <w:r>
        <w:rPr>
          <w:spacing w:val="34"/>
          <w:sz w:val="22"/>
        </w:rPr>
        <w:t> </w:t>
      </w:r>
      <w:r>
        <w:rPr>
          <w:sz w:val="22"/>
        </w:rPr>
        <w:t>Am</w:t>
      </w:r>
      <w:r>
        <w:rPr>
          <w:spacing w:val="40"/>
          <w:sz w:val="22"/>
        </w:rPr>
        <w:t> </w:t>
      </w:r>
      <w:r>
        <w:rPr>
          <w:sz w:val="22"/>
        </w:rPr>
        <w:t>Chem Soc. 2005. 127(17):6207-15.</w:t>
      </w:r>
    </w:p>
    <w:p>
      <w:pPr>
        <w:pStyle w:val="ListParagraph"/>
        <w:numPr>
          <w:ilvl w:val="0"/>
          <w:numId w:val="1"/>
        </w:numPr>
        <w:tabs>
          <w:tab w:pos="458" w:val="left" w:leader="none"/>
          <w:tab w:pos="460" w:val="left" w:leader="none"/>
        </w:tabs>
        <w:spacing w:line="244" w:lineRule="auto" w:before="0" w:after="0"/>
        <w:ind w:left="460" w:right="626" w:hanging="361"/>
        <w:jc w:val="left"/>
        <w:rPr>
          <w:sz w:val="22"/>
        </w:rPr>
      </w:pPr>
      <w:hyperlink r:id="rId7">
        <w:r>
          <w:rPr>
            <w:w w:val="105"/>
            <w:sz w:val="22"/>
          </w:rPr>
          <w:t>Imura</w:t>
        </w:r>
        <w:r>
          <w:rPr>
            <w:spacing w:val="-11"/>
            <w:w w:val="105"/>
            <w:sz w:val="22"/>
          </w:rPr>
          <w:t> </w:t>
        </w:r>
        <w:r>
          <w:rPr>
            <w:w w:val="105"/>
            <w:sz w:val="22"/>
          </w:rPr>
          <w:t>K</w:t>
        </w:r>
      </w:hyperlink>
      <w:r>
        <w:rPr>
          <w:spacing w:val="-10"/>
          <w:w w:val="105"/>
          <w:sz w:val="22"/>
        </w:rPr>
        <w:t> </w:t>
      </w:r>
      <w:r>
        <w:rPr>
          <w:w w:val="105"/>
          <w:sz w:val="22"/>
        </w:rPr>
        <w:t>&amp;</w:t>
      </w:r>
      <w:r>
        <w:rPr>
          <w:spacing w:val="-7"/>
          <w:w w:val="105"/>
          <w:sz w:val="22"/>
        </w:rPr>
        <w:t> </w:t>
      </w:r>
      <w:hyperlink r:id="rId8">
        <w:r>
          <w:rPr>
            <w:w w:val="105"/>
            <w:sz w:val="22"/>
          </w:rPr>
          <w:t>Okada</w:t>
        </w:r>
        <w:r>
          <w:rPr>
            <w:spacing w:val="-11"/>
            <w:w w:val="105"/>
            <w:sz w:val="22"/>
          </w:rPr>
          <w:t> </w:t>
        </w:r>
        <w:r>
          <w:rPr>
            <w:w w:val="105"/>
            <w:sz w:val="22"/>
          </w:rPr>
          <w:t>A.</w:t>
        </w:r>
      </w:hyperlink>
      <w:r>
        <w:rPr>
          <w:w w:val="105"/>
          <w:sz w:val="22"/>
        </w:rPr>
        <w:t>(1998).</w:t>
      </w:r>
      <w:r>
        <w:rPr>
          <w:spacing w:val="-10"/>
          <w:w w:val="105"/>
          <w:sz w:val="22"/>
        </w:rPr>
        <w:t> </w:t>
      </w:r>
      <w:r>
        <w:rPr>
          <w:w w:val="105"/>
          <w:sz w:val="22"/>
        </w:rPr>
        <w:t>Amino</w:t>
      </w:r>
      <w:r>
        <w:rPr>
          <w:spacing w:val="-11"/>
          <w:w w:val="105"/>
          <w:sz w:val="22"/>
        </w:rPr>
        <w:t> </w:t>
      </w:r>
      <w:r>
        <w:rPr>
          <w:w w:val="105"/>
          <w:sz w:val="22"/>
        </w:rPr>
        <w:t>acid</w:t>
      </w:r>
      <w:r>
        <w:rPr>
          <w:spacing w:val="-7"/>
          <w:w w:val="105"/>
          <w:sz w:val="22"/>
        </w:rPr>
        <w:t> </w:t>
      </w:r>
      <w:r>
        <w:rPr>
          <w:w w:val="105"/>
          <w:sz w:val="22"/>
        </w:rPr>
        <w:t>metabolism</w:t>
      </w:r>
      <w:r>
        <w:rPr>
          <w:spacing w:val="-10"/>
          <w:w w:val="105"/>
          <w:sz w:val="22"/>
        </w:rPr>
        <w:t> </w:t>
      </w:r>
      <w:r>
        <w:rPr>
          <w:w w:val="105"/>
          <w:sz w:val="22"/>
        </w:rPr>
        <w:t>in</w:t>
      </w:r>
      <w:r>
        <w:rPr>
          <w:spacing w:val="-7"/>
          <w:w w:val="105"/>
          <w:sz w:val="22"/>
        </w:rPr>
        <w:t> </w:t>
      </w:r>
      <w:r>
        <w:rPr>
          <w:w w:val="105"/>
          <w:sz w:val="22"/>
        </w:rPr>
        <w:t>pediatric</w:t>
      </w:r>
      <w:r>
        <w:rPr>
          <w:spacing w:val="-10"/>
          <w:w w:val="105"/>
          <w:sz w:val="22"/>
        </w:rPr>
        <w:t> </w:t>
      </w:r>
      <w:r>
        <w:rPr>
          <w:w w:val="105"/>
          <w:sz w:val="22"/>
        </w:rPr>
        <w:t>patients.</w:t>
      </w:r>
      <w:r>
        <w:rPr>
          <w:spacing w:val="-6"/>
          <w:w w:val="105"/>
          <w:sz w:val="22"/>
        </w:rPr>
        <w:t> </w:t>
      </w:r>
      <w:r>
        <w:rPr>
          <w:w w:val="105"/>
          <w:sz w:val="22"/>
        </w:rPr>
        <w:t>Nutrition. </w:t>
      </w:r>
      <w:r>
        <w:rPr>
          <w:spacing w:val="-2"/>
          <w:w w:val="105"/>
          <w:sz w:val="22"/>
        </w:rPr>
        <w:t>14(1):143-8.</w:t>
      </w:r>
    </w:p>
    <w:p>
      <w:pPr>
        <w:pStyle w:val="ListParagraph"/>
        <w:numPr>
          <w:ilvl w:val="0"/>
          <w:numId w:val="1"/>
        </w:numPr>
        <w:tabs>
          <w:tab w:pos="458" w:val="left" w:leader="none"/>
          <w:tab w:pos="460" w:val="left" w:leader="none"/>
        </w:tabs>
        <w:spacing w:line="247" w:lineRule="auto" w:before="0" w:after="0"/>
        <w:ind w:left="460" w:right="783" w:hanging="361"/>
        <w:jc w:val="left"/>
        <w:rPr>
          <w:sz w:val="22"/>
        </w:rPr>
      </w:pPr>
      <w:hyperlink r:id="rId9">
        <w:r>
          <w:rPr>
            <w:w w:val="105"/>
            <w:sz w:val="22"/>
          </w:rPr>
          <w:t>Lourenço</w:t>
        </w:r>
        <w:r>
          <w:rPr>
            <w:spacing w:val="-15"/>
            <w:w w:val="105"/>
            <w:sz w:val="22"/>
          </w:rPr>
          <w:t> </w:t>
        </w:r>
        <w:r>
          <w:rPr>
            <w:w w:val="105"/>
            <w:sz w:val="22"/>
          </w:rPr>
          <w:t>R</w:t>
        </w:r>
      </w:hyperlink>
      <w:r>
        <w:rPr>
          <w:spacing w:val="-10"/>
          <w:w w:val="105"/>
          <w:sz w:val="22"/>
        </w:rPr>
        <w:t> </w:t>
      </w:r>
      <w:r>
        <w:rPr>
          <w:w w:val="105"/>
          <w:sz w:val="22"/>
        </w:rPr>
        <w:t>&amp;</w:t>
      </w:r>
      <w:r>
        <w:rPr>
          <w:spacing w:val="-12"/>
          <w:w w:val="105"/>
          <w:sz w:val="22"/>
        </w:rPr>
        <w:t> </w:t>
      </w:r>
      <w:hyperlink r:id="rId10">
        <w:r>
          <w:rPr>
            <w:w w:val="105"/>
            <w:sz w:val="22"/>
          </w:rPr>
          <w:t>Camilo</w:t>
        </w:r>
        <w:r>
          <w:rPr>
            <w:spacing w:val="-14"/>
            <w:w w:val="105"/>
            <w:sz w:val="22"/>
          </w:rPr>
          <w:t> </w:t>
        </w:r>
        <w:r>
          <w:rPr>
            <w:w w:val="105"/>
            <w:sz w:val="22"/>
          </w:rPr>
          <w:t>ME.</w:t>
        </w:r>
      </w:hyperlink>
      <w:r>
        <w:rPr>
          <w:spacing w:val="-14"/>
          <w:w w:val="105"/>
          <w:sz w:val="22"/>
        </w:rPr>
        <w:t> </w:t>
      </w:r>
      <w:r>
        <w:rPr>
          <w:w w:val="105"/>
          <w:sz w:val="22"/>
        </w:rPr>
        <w:t>(2002).</w:t>
      </w:r>
      <w:r>
        <w:rPr>
          <w:spacing w:val="-14"/>
          <w:w w:val="105"/>
          <w:sz w:val="22"/>
        </w:rPr>
        <w:t> </w:t>
      </w:r>
      <w:r>
        <w:rPr>
          <w:w w:val="105"/>
          <w:sz w:val="22"/>
        </w:rPr>
        <w:t>Taurine:</w:t>
      </w:r>
      <w:r>
        <w:rPr>
          <w:spacing w:val="-13"/>
          <w:w w:val="105"/>
          <w:sz w:val="22"/>
        </w:rPr>
        <w:t> </w:t>
      </w:r>
      <w:r>
        <w:rPr>
          <w:w w:val="105"/>
          <w:sz w:val="22"/>
        </w:rPr>
        <w:t>a</w:t>
      </w:r>
      <w:r>
        <w:rPr>
          <w:spacing w:val="-15"/>
          <w:w w:val="105"/>
          <w:sz w:val="22"/>
        </w:rPr>
        <w:t> </w:t>
      </w:r>
      <w:r>
        <w:rPr>
          <w:w w:val="105"/>
          <w:sz w:val="22"/>
        </w:rPr>
        <w:t>conditionally</w:t>
      </w:r>
      <w:r>
        <w:rPr>
          <w:spacing w:val="-9"/>
          <w:w w:val="105"/>
          <w:sz w:val="22"/>
        </w:rPr>
        <w:t> </w:t>
      </w:r>
      <w:r>
        <w:rPr>
          <w:w w:val="105"/>
          <w:sz w:val="22"/>
        </w:rPr>
        <w:t>essential</w:t>
      </w:r>
      <w:r>
        <w:rPr>
          <w:spacing w:val="-14"/>
          <w:w w:val="105"/>
          <w:sz w:val="22"/>
        </w:rPr>
        <w:t> </w:t>
      </w:r>
      <w:r>
        <w:rPr>
          <w:w w:val="105"/>
          <w:sz w:val="22"/>
        </w:rPr>
        <w:t>amino</w:t>
      </w:r>
      <w:r>
        <w:rPr>
          <w:spacing w:val="-14"/>
          <w:w w:val="105"/>
          <w:sz w:val="22"/>
        </w:rPr>
        <w:t> </w:t>
      </w:r>
      <w:r>
        <w:rPr>
          <w:w w:val="105"/>
          <w:sz w:val="22"/>
        </w:rPr>
        <w:t>acid</w:t>
      </w:r>
      <w:r>
        <w:rPr>
          <w:spacing w:val="-11"/>
          <w:w w:val="105"/>
          <w:sz w:val="22"/>
        </w:rPr>
        <w:t> </w:t>
      </w:r>
      <w:r>
        <w:rPr>
          <w:w w:val="105"/>
          <w:sz w:val="22"/>
        </w:rPr>
        <w:t>in humans? An overview in health and disease. Nutr Hosp.</w:t>
      </w:r>
      <w:r>
        <w:rPr>
          <w:spacing w:val="40"/>
          <w:w w:val="105"/>
          <w:sz w:val="22"/>
        </w:rPr>
        <w:t> </w:t>
      </w:r>
      <w:r>
        <w:rPr>
          <w:w w:val="105"/>
          <w:sz w:val="22"/>
        </w:rPr>
        <w:t>17(6):262-70.</w:t>
      </w:r>
    </w:p>
    <w:p>
      <w:pPr>
        <w:pStyle w:val="ListParagraph"/>
        <w:numPr>
          <w:ilvl w:val="0"/>
          <w:numId w:val="1"/>
        </w:numPr>
        <w:tabs>
          <w:tab w:pos="458" w:val="left" w:leader="none"/>
          <w:tab w:pos="460" w:val="left" w:leader="none"/>
        </w:tabs>
        <w:spacing w:line="244" w:lineRule="auto" w:before="0" w:after="0"/>
        <w:ind w:left="460" w:right="1019" w:hanging="361"/>
        <w:jc w:val="left"/>
        <w:rPr>
          <w:sz w:val="22"/>
        </w:rPr>
      </w:pPr>
      <w:r>
        <w:rPr>
          <w:w w:val="105"/>
          <w:sz w:val="22"/>
        </w:rPr>
        <w:t>Reeds</w:t>
      </w:r>
      <w:r>
        <w:rPr>
          <w:spacing w:val="-5"/>
          <w:w w:val="105"/>
          <w:sz w:val="22"/>
        </w:rPr>
        <w:t> </w:t>
      </w:r>
      <w:r>
        <w:rPr>
          <w:w w:val="105"/>
          <w:sz w:val="22"/>
        </w:rPr>
        <w:t>PJ.</w:t>
      </w:r>
      <w:r>
        <w:rPr>
          <w:spacing w:val="-8"/>
          <w:w w:val="105"/>
          <w:sz w:val="22"/>
        </w:rPr>
        <w:t> </w:t>
      </w:r>
      <w:r>
        <w:rPr>
          <w:w w:val="105"/>
          <w:sz w:val="22"/>
        </w:rPr>
        <w:t>Dispensable</w:t>
      </w:r>
      <w:r>
        <w:rPr>
          <w:spacing w:val="-8"/>
          <w:w w:val="105"/>
          <w:sz w:val="22"/>
        </w:rPr>
        <w:t> </w:t>
      </w:r>
      <w:r>
        <w:rPr>
          <w:w w:val="105"/>
          <w:sz w:val="22"/>
        </w:rPr>
        <w:t>and</w:t>
      </w:r>
      <w:r>
        <w:rPr>
          <w:spacing w:val="-4"/>
          <w:w w:val="105"/>
          <w:sz w:val="22"/>
        </w:rPr>
        <w:t> </w:t>
      </w:r>
      <w:r>
        <w:rPr>
          <w:w w:val="105"/>
          <w:sz w:val="22"/>
        </w:rPr>
        <w:t>indispensable</w:t>
      </w:r>
      <w:r>
        <w:rPr>
          <w:spacing w:val="-8"/>
          <w:w w:val="105"/>
          <w:sz w:val="22"/>
        </w:rPr>
        <w:t> </w:t>
      </w:r>
      <w:r>
        <w:rPr>
          <w:w w:val="105"/>
          <w:sz w:val="22"/>
        </w:rPr>
        <w:t>amino</w:t>
      </w:r>
      <w:r>
        <w:rPr>
          <w:spacing w:val="-8"/>
          <w:w w:val="105"/>
          <w:sz w:val="22"/>
        </w:rPr>
        <w:t> </w:t>
      </w:r>
      <w:r>
        <w:rPr>
          <w:w w:val="105"/>
          <w:sz w:val="22"/>
        </w:rPr>
        <w:t>acids</w:t>
      </w:r>
      <w:r>
        <w:rPr>
          <w:spacing w:val="-5"/>
          <w:w w:val="105"/>
          <w:sz w:val="22"/>
        </w:rPr>
        <w:t> </w:t>
      </w:r>
      <w:r>
        <w:rPr>
          <w:w w:val="105"/>
          <w:sz w:val="22"/>
        </w:rPr>
        <w:t>for</w:t>
      </w:r>
      <w:r>
        <w:rPr>
          <w:spacing w:val="-7"/>
          <w:w w:val="105"/>
          <w:sz w:val="22"/>
        </w:rPr>
        <w:t> </w:t>
      </w:r>
      <w:r>
        <w:rPr>
          <w:w w:val="105"/>
          <w:sz w:val="22"/>
        </w:rPr>
        <w:t>humans. J</w:t>
      </w:r>
      <w:r>
        <w:rPr>
          <w:spacing w:val="-7"/>
          <w:w w:val="105"/>
          <w:sz w:val="22"/>
        </w:rPr>
        <w:t> </w:t>
      </w:r>
      <w:r>
        <w:rPr>
          <w:w w:val="105"/>
          <w:sz w:val="22"/>
        </w:rPr>
        <w:t>Nutr.</w:t>
      </w:r>
      <w:r>
        <w:rPr>
          <w:spacing w:val="-8"/>
          <w:w w:val="105"/>
          <w:sz w:val="22"/>
        </w:rPr>
        <w:t> </w:t>
      </w:r>
      <w:r>
        <w:rPr>
          <w:w w:val="105"/>
          <w:sz w:val="22"/>
        </w:rPr>
        <w:t>2000. </w:t>
      </w:r>
      <w:r>
        <w:rPr>
          <w:spacing w:val="-2"/>
          <w:w w:val="105"/>
          <w:sz w:val="22"/>
        </w:rPr>
        <w:t>(7):1835S-40S.</w:t>
      </w:r>
    </w:p>
    <w:p>
      <w:pPr>
        <w:pStyle w:val="ListParagraph"/>
        <w:numPr>
          <w:ilvl w:val="0"/>
          <w:numId w:val="1"/>
        </w:numPr>
        <w:tabs>
          <w:tab w:pos="458" w:val="left" w:leader="none"/>
          <w:tab w:pos="460" w:val="left" w:leader="none"/>
        </w:tabs>
        <w:spacing w:line="244" w:lineRule="auto" w:before="0" w:after="0"/>
        <w:ind w:left="460" w:right="212" w:hanging="361"/>
        <w:jc w:val="left"/>
        <w:rPr>
          <w:sz w:val="22"/>
        </w:rPr>
      </w:pPr>
      <w:r>
        <w:rPr>
          <w:w w:val="105"/>
          <w:sz w:val="22"/>
        </w:rPr>
        <w:t>Fürst P, Stehle P. (2004). What are the essential elements needed for the determination of amino acid requirements in humans? J Nutr. 34(6 Suppl):1558S-1565S.</w:t>
      </w:r>
    </w:p>
    <w:p>
      <w:pPr>
        <w:pStyle w:val="ListParagraph"/>
        <w:numPr>
          <w:ilvl w:val="0"/>
          <w:numId w:val="1"/>
        </w:numPr>
        <w:tabs>
          <w:tab w:pos="458" w:val="left" w:leader="none"/>
          <w:tab w:pos="460" w:val="left" w:leader="none"/>
        </w:tabs>
        <w:spacing w:line="242" w:lineRule="auto" w:before="0" w:after="0"/>
        <w:ind w:left="460" w:right="540" w:hanging="361"/>
        <w:jc w:val="left"/>
        <w:rPr>
          <w:sz w:val="22"/>
        </w:rPr>
      </w:pPr>
      <w:r>
        <w:rPr>
          <w:w w:val="105"/>
          <w:sz w:val="22"/>
        </w:rPr>
        <w:t>Shimomura,</w:t>
      </w:r>
      <w:r>
        <w:rPr>
          <w:spacing w:val="-6"/>
          <w:w w:val="105"/>
          <w:sz w:val="22"/>
        </w:rPr>
        <w:t> </w:t>
      </w:r>
      <w:r>
        <w:rPr>
          <w:w w:val="105"/>
          <w:sz w:val="22"/>
        </w:rPr>
        <w:t>Y.,</w:t>
      </w:r>
      <w:r>
        <w:rPr>
          <w:spacing w:val="-6"/>
          <w:w w:val="105"/>
          <w:sz w:val="22"/>
        </w:rPr>
        <w:t> </w:t>
      </w:r>
      <w:r>
        <w:rPr>
          <w:w w:val="105"/>
          <w:sz w:val="22"/>
        </w:rPr>
        <w:t>et</w:t>
      </w:r>
      <w:r>
        <w:rPr>
          <w:spacing w:val="-6"/>
          <w:w w:val="105"/>
          <w:sz w:val="22"/>
        </w:rPr>
        <w:t> </w:t>
      </w:r>
      <w:r>
        <w:rPr>
          <w:w w:val="105"/>
          <w:sz w:val="22"/>
        </w:rPr>
        <w:t>al.</w:t>
      </w:r>
      <w:r>
        <w:rPr>
          <w:spacing w:val="-10"/>
          <w:w w:val="105"/>
          <w:sz w:val="22"/>
        </w:rPr>
        <w:t> </w:t>
      </w:r>
      <w:r>
        <w:rPr>
          <w:w w:val="105"/>
          <w:sz w:val="22"/>
        </w:rPr>
        <w:t>(2006).</w:t>
      </w:r>
      <w:r>
        <w:rPr>
          <w:spacing w:val="-10"/>
          <w:w w:val="105"/>
          <w:sz w:val="22"/>
        </w:rPr>
        <w:t> </w:t>
      </w:r>
      <w:r>
        <w:rPr>
          <w:w w:val="105"/>
          <w:sz w:val="22"/>
        </w:rPr>
        <w:t>Nutraceutical</w:t>
      </w:r>
      <w:r>
        <w:rPr>
          <w:spacing w:val="-6"/>
          <w:w w:val="105"/>
          <w:sz w:val="22"/>
        </w:rPr>
        <w:t> </w:t>
      </w:r>
      <w:r>
        <w:rPr>
          <w:w w:val="105"/>
          <w:sz w:val="22"/>
        </w:rPr>
        <w:t>effects</w:t>
      </w:r>
      <w:r>
        <w:rPr>
          <w:spacing w:val="-7"/>
          <w:w w:val="105"/>
          <w:sz w:val="22"/>
        </w:rPr>
        <w:t> </w:t>
      </w:r>
      <w:r>
        <w:rPr>
          <w:w w:val="105"/>
          <w:sz w:val="22"/>
        </w:rPr>
        <w:t>of</w:t>
      </w:r>
      <w:r>
        <w:rPr>
          <w:spacing w:val="-4"/>
          <w:w w:val="105"/>
          <w:sz w:val="22"/>
        </w:rPr>
        <w:t> </w:t>
      </w:r>
      <w:r>
        <w:rPr>
          <w:w w:val="105"/>
          <w:sz w:val="22"/>
        </w:rPr>
        <w:t>branched-chain</w:t>
      </w:r>
      <w:r>
        <w:rPr>
          <w:spacing w:val="-7"/>
          <w:w w:val="105"/>
          <w:sz w:val="22"/>
        </w:rPr>
        <w:t> </w:t>
      </w:r>
      <w:r>
        <w:rPr>
          <w:w w:val="105"/>
          <w:sz w:val="22"/>
        </w:rPr>
        <w:t>amino</w:t>
      </w:r>
      <w:r>
        <w:rPr>
          <w:spacing w:val="-10"/>
          <w:w w:val="105"/>
          <w:sz w:val="22"/>
        </w:rPr>
        <w:t> </w:t>
      </w:r>
      <w:r>
        <w:rPr>
          <w:w w:val="105"/>
          <w:sz w:val="22"/>
        </w:rPr>
        <w:t>acids</w:t>
      </w:r>
      <w:r>
        <w:rPr>
          <w:spacing w:val="-7"/>
          <w:w w:val="105"/>
          <w:sz w:val="22"/>
        </w:rPr>
        <w:t> </w:t>
      </w:r>
      <w:r>
        <w:rPr>
          <w:w w:val="105"/>
          <w:sz w:val="22"/>
        </w:rPr>
        <w:t>on skeletal muscle. J Nutr. 136:529S-532S.</w:t>
      </w:r>
    </w:p>
    <w:p>
      <w:pPr>
        <w:pStyle w:val="ListParagraph"/>
        <w:numPr>
          <w:ilvl w:val="0"/>
          <w:numId w:val="1"/>
        </w:numPr>
        <w:tabs>
          <w:tab w:pos="457" w:val="left" w:leader="none"/>
          <w:tab w:pos="460" w:val="left" w:leader="none"/>
        </w:tabs>
        <w:spacing w:line="244" w:lineRule="auto" w:before="0" w:after="0"/>
        <w:ind w:left="460" w:right="284" w:hanging="361"/>
        <w:jc w:val="left"/>
        <w:rPr>
          <w:sz w:val="22"/>
        </w:rPr>
      </w:pPr>
      <w:r>
        <w:rPr>
          <w:sz w:val="22"/>
        </w:rPr>
        <w:t>Rennie M, Bohe J, Smith K, Wackerhage H, Greenhaff P. (2006). Branched-chain amino acids as fuels and anabolic signals in human</w:t>
      </w:r>
      <w:r>
        <w:rPr>
          <w:spacing w:val="30"/>
          <w:sz w:val="22"/>
        </w:rPr>
        <w:t> </w:t>
      </w:r>
      <w:r>
        <w:rPr>
          <w:sz w:val="22"/>
        </w:rPr>
        <w:t>sedlak</w:t>
      </w:r>
      <w:r>
        <w:rPr>
          <w:spacing w:val="29"/>
          <w:sz w:val="22"/>
        </w:rPr>
        <w:t> </w:t>
      </w:r>
      <w:r>
        <w:rPr>
          <w:sz w:val="22"/>
        </w:rPr>
        <w:t>muscle. </w:t>
      </w:r>
      <w:r>
        <w:rPr>
          <w:i/>
          <w:sz w:val="22"/>
        </w:rPr>
        <w:t>J. Nutr</w:t>
      </w:r>
      <w:r>
        <w:rPr>
          <w:sz w:val="22"/>
        </w:rPr>
        <w:t>. 136(1 Suppl):264S-</w:t>
      </w:r>
      <w:r>
        <w:rPr>
          <w:spacing w:val="40"/>
          <w:sz w:val="22"/>
        </w:rPr>
        <w:t> </w:t>
      </w:r>
      <w:r>
        <w:rPr>
          <w:spacing w:val="-2"/>
          <w:sz w:val="22"/>
        </w:rPr>
        <w:t>268S.</w:t>
      </w:r>
    </w:p>
    <w:p>
      <w:pPr>
        <w:pStyle w:val="ListParagraph"/>
        <w:numPr>
          <w:ilvl w:val="0"/>
          <w:numId w:val="1"/>
        </w:numPr>
        <w:tabs>
          <w:tab w:pos="457" w:val="left" w:leader="none"/>
          <w:tab w:pos="460" w:val="left" w:leader="none"/>
        </w:tabs>
        <w:spacing w:line="244" w:lineRule="auto" w:before="0" w:after="0"/>
        <w:ind w:left="460" w:right="462" w:hanging="361"/>
        <w:jc w:val="left"/>
        <w:rPr>
          <w:sz w:val="22"/>
        </w:rPr>
      </w:pPr>
      <w:r>
        <w:rPr>
          <w:w w:val="105"/>
          <w:sz w:val="22"/>
        </w:rPr>
        <w:t>Tang, F. (2006). Influence of branched-chain amino acid supplementation on urinary protein metabolite concentrations after swimming. J Am Coll Nutr. 25:188-94.</w:t>
      </w:r>
    </w:p>
    <w:p>
      <w:pPr>
        <w:pStyle w:val="ListParagraph"/>
        <w:numPr>
          <w:ilvl w:val="0"/>
          <w:numId w:val="1"/>
        </w:numPr>
        <w:tabs>
          <w:tab w:pos="457" w:val="left" w:leader="none"/>
          <w:tab w:pos="460" w:val="left" w:leader="none"/>
        </w:tabs>
        <w:spacing w:line="244" w:lineRule="auto" w:before="0" w:after="0"/>
        <w:ind w:left="460" w:right="427" w:hanging="361"/>
        <w:jc w:val="left"/>
        <w:rPr>
          <w:sz w:val="22"/>
        </w:rPr>
      </w:pPr>
      <w:r>
        <w:rPr>
          <w:w w:val="105"/>
          <w:sz w:val="22"/>
        </w:rPr>
        <w:t>De</w:t>
      </w:r>
      <w:r>
        <w:rPr>
          <w:spacing w:val="-15"/>
          <w:w w:val="105"/>
          <w:sz w:val="22"/>
        </w:rPr>
        <w:t> </w:t>
      </w:r>
      <w:r>
        <w:rPr>
          <w:w w:val="105"/>
          <w:sz w:val="22"/>
        </w:rPr>
        <w:t>Palo,</w:t>
      </w:r>
      <w:r>
        <w:rPr>
          <w:spacing w:val="-14"/>
          <w:w w:val="105"/>
          <w:sz w:val="22"/>
        </w:rPr>
        <w:t> </w:t>
      </w:r>
      <w:r>
        <w:rPr>
          <w:w w:val="105"/>
          <w:sz w:val="22"/>
        </w:rPr>
        <w:t>E.,</w:t>
      </w:r>
      <w:r>
        <w:rPr>
          <w:spacing w:val="-15"/>
          <w:w w:val="105"/>
          <w:sz w:val="22"/>
        </w:rPr>
        <w:t> </w:t>
      </w:r>
      <w:r>
        <w:rPr>
          <w:w w:val="105"/>
          <w:sz w:val="22"/>
        </w:rPr>
        <w:t>et</w:t>
      </w:r>
      <w:r>
        <w:rPr>
          <w:spacing w:val="-14"/>
          <w:w w:val="105"/>
          <w:sz w:val="22"/>
        </w:rPr>
        <w:t> </w:t>
      </w:r>
      <w:r>
        <w:rPr>
          <w:w w:val="105"/>
          <w:sz w:val="22"/>
        </w:rPr>
        <w:t>al.</w:t>
      </w:r>
      <w:r>
        <w:rPr>
          <w:spacing w:val="-15"/>
          <w:w w:val="105"/>
          <w:sz w:val="22"/>
        </w:rPr>
        <w:t> </w:t>
      </w:r>
      <w:r>
        <w:rPr>
          <w:w w:val="105"/>
          <w:sz w:val="22"/>
        </w:rPr>
        <w:t>(2001).</w:t>
      </w:r>
      <w:r>
        <w:rPr>
          <w:spacing w:val="-14"/>
          <w:w w:val="105"/>
          <w:sz w:val="22"/>
        </w:rPr>
        <w:t> </w:t>
      </w:r>
      <w:r>
        <w:rPr>
          <w:w w:val="105"/>
          <w:sz w:val="22"/>
        </w:rPr>
        <w:t>Plasma</w:t>
      </w:r>
      <w:r>
        <w:rPr>
          <w:spacing w:val="-15"/>
          <w:w w:val="105"/>
          <w:sz w:val="22"/>
        </w:rPr>
        <w:t> </w:t>
      </w:r>
      <w:r>
        <w:rPr>
          <w:w w:val="105"/>
          <w:sz w:val="22"/>
        </w:rPr>
        <w:t>lactate,</w:t>
      </w:r>
      <w:r>
        <w:rPr>
          <w:spacing w:val="-14"/>
          <w:w w:val="105"/>
          <w:sz w:val="22"/>
        </w:rPr>
        <w:t> </w:t>
      </w:r>
      <w:r>
        <w:rPr>
          <w:w w:val="105"/>
          <w:sz w:val="22"/>
        </w:rPr>
        <w:t>GH</w:t>
      </w:r>
      <w:r>
        <w:rPr>
          <w:spacing w:val="-14"/>
          <w:w w:val="105"/>
          <w:sz w:val="22"/>
        </w:rPr>
        <w:t> </w:t>
      </w:r>
      <w:r>
        <w:rPr>
          <w:w w:val="105"/>
          <w:sz w:val="22"/>
        </w:rPr>
        <w:t>and</w:t>
      </w:r>
      <w:r>
        <w:rPr>
          <w:spacing w:val="-12"/>
          <w:w w:val="105"/>
          <w:sz w:val="22"/>
        </w:rPr>
        <w:t> </w:t>
      </w:r>
      <w:r>
        <w:rPr>
          <w:w w:val="105"/>
          <w:sz w:val="22"/>
        </w:rPr>
        <w:t>GH-binding</w:t>
      </w:r>
      <w:r>
        <w:rPr>
          <w:spacing w:val="-15"/>
          <w:w w:val="105"/>
          <w:sz w:val="22"/>
        </w:rPr>
        <w:t> </w:t>
      </w:r>
      <w:r>
        <w:rPr>
          <w:w w:val="105"/>
          <w:sz w:val="22"/>
        </w:rPr>
        <w:t>protein</w:t>
      </w:r>
      <w:r>
        <w:rPr>
          <w:spacing w:val="-12"/>
          <w:w w:val="105"/>
          <w:sz w:val="22"/>
        </w:rPr>
        <w:t> </w:t>
      </w:r>
      <w:r>
        <w:rPr>
          <w:w w:val="105"/>
          <w:sz w:val="22"/>
        </w:rPr>
        <w:t>levels</w:t>
      </w:r>
      <w:r>
        <w:rPr>
          <w:spacing w:val="-13"/>
          <w:w w:val="105"/>
          <w:sz w:val="22"/>
        </w:rPr>
        <w:t> </w:t>
      </w:r>
      <w:r>
        <w:rPr>
          <w:w w:val="105"/>
          <w:sz w:val="22"/>
        </w:rPr>
        <w:t>in</w:t>
      </w:r>
      <w:r>
        <w:rPr>
          <w:spacing w:val="-12"/>
          <w:w w:val="105"/>
          <w:sz w:val="22"/>
        </w:rPr>
        <w:t> </w:t>
      </w:r>
      <w:r>
        <w:rPr>
          <w:w w:val="105"/>
          <w:sz w:val="22"/>
        </w:rPr>
        <w:t>exercise following</w:t>
      </w:r>
      <w:r>
        <w:rPr>
          <w:spacing w:val="-1"/>
          <w:w w:val="105"/>
          <w:sz w:val="22"/>
        </w:rPr>
        <w:t> </w:t>
      </w:r>
      <w:r>
        <w:rPr>
          <w:w w:val="105"/>
          <w:sz w:val="22"/>
        </w:rPr>
        <w:t>BCAA</w:t>
      </w:r>
      <w:r>
        <w:rPr>
          <w:spacing w:val="-1"/>
          <w:w w:val="105"/>
          <w:sz w:val="22"/>
        </w:rPr>
        <w:t> </w:t>
      </w:r>
      <w:r>
        <w:rPr>
          <w:w w:val="105"/>
          <w:sz w:val="22"/>
        </w:rPr>
        <w:t>supplementation</w:t>
      </w:r>
      <w:r>
        <w:rPr>
          <w:spacing w:val="-1"/>
          <w:w w:val="105"/>
          <w:sz w:val="22"/>
        </w:rPr>
        <w:t> </w:t>
      </w:r>
      <w:r>
        <w:rPr>
          <w:w w:val="105"/>
          <w:sz w:val="22"/>
        </w:rPr>
        <w:t>in</w:t>
      </w:r>
      <w:r>
        <w:rPr>
          <w:spacing w:val="-1"/>
          <w:w w:val="105"/>
          <w:sz w:val="22"/>
        </w:rPr>
        <w:t> </w:t>
      </w:r>
      <w:r>
        <w:rPr>
          <w:w w:val="105"/>
          <w:sz w:val="22"/>
        </w:rPr>
        <w:t>athletes.</w:t>
      </w:r>
      <w:r>
        <w:rPr>
          <w:spacing w:val="-4"/>
          <w:w w:val="105"/>
          <w:sz w:val="22"/>
        </w:rPr>
        <w:t> </w:t>
      </w:r>
      <w:r>
        <w:rPr>
          <w:w w:val="105"/>
          <w:sz w:val="22"/>
        </w:rPr>
        <w:t>Amino</w:t>
      </w:r>
      <w:r>
        <w:rPr>
          <w:spacing w:val="-5"/>
          <w:w w:val="105"/>
          <w:sz w:val="22"/>
        </w:rPr>
        <w:t> </w:t>
      </w:r>
      <w:r>
        <w:rPr>
          <w:w w:val="105"/>
          <w:sz w:val="22"/>
        </w:rPr>
        <w:t>Acids.</w:t>
      </w:r>
      <w:r>
        <w:rPr>
          <w:spacing w:val="-4"/>
          <w:w w:val="105"/>
          <w:sz w:val="22"/>
        </w:rPr>
        <w:t> </w:t>
      </w:r>
      <w:r>
        <w:rPr>
          <w:w w:val="105"/>
          <w:sz w:val="22"/>
        </w:rPr>
        <w:t>20:1-11.</w:t>
      </w:r>
    </w:p>
    <w:p>
      <w:pPr>
        <w:pStyle w:val="ListParagraph"/>
        <w:numPr>
          <w:ilvl w:val="0"/>
          <w:numId w:val="1"/>
        </w:numPr>
        <w:tabs>
          <w:tab w:pos="457" w:val="left" w:leader="none"/>
          <w:tab w:pos="460" w:val="left" w:leader="none"/>
        </w:tabs>
        <w:spacing w:line="244" w:lineRule="auto" w:before="0" w:after="0"/>
        <w:ind w:left="460" w:right="549" w:hanging="361"/>
        <w:jc w:val="left"/>
        <w:rPr>
          <w:sz w:val="22"/>
        </w:rPr>
      </w:pPr>
      <w:r>
        <w:rPr>
          <w:w w:val="105"/>
          <w:sz w:val="22"/>
        </w:rPr>
        <w:t>Ivy</w:t>
      </w:r>
      <w:r>
        <w:rPr>
          <w:spacing w:val="-5"/>
          <w:w w:val="105"/>
          <w:sz w:val="22"/>
        </w:rPr>
        <w:t> </w:t>
      </w:r>
      <w:r>
        <w:rPr>
          <w:w w:val="105"/>
          <w:sz w:val="22"/>
        </w:rPr>
        <w:t>J.</w:t>
      </w:r>
      <w:r>
        <w:rPr>
          <w:spacing w:val="-6"/>
          <w:w w:val="105"/>
          <w:sz w:val="22"/>
        </w:rPr>
        <w:t> </w:t>
      </w:r>
      <w:r>
        <w:rPr>
          <w:w w:val="105"/>
          <w:sz w:val="22"/>
        </w:rPr>
        <w:t>(2004).</w:t>
      </w:r>
      <w:r>
        <w:rPr>
          <w:spacing w:val="-6"/>
          <w:w w:val="105"/>
          <w:sz w:val="22"/>
        </w:rPr>
        <w:t> </w:t>
      </w:r>
      <w:r>
        <w:rPr>
          <w:w w:val="105"/>
          <w:sz w:val="22"/>
        </w:rPr>
        <w:t>Regulation</w:t>
      </w:r>
      <w:r>
        <w:rPr>
          <w:spacing w:val="-3"/>
          <w:w w:val="105"/>
          <w:sz w:val="22"/>
        </w:rPr>
        <w:t> </w:t>
      </w:r>
      <w:r>
        <w:rPr>
          <w:w w:val="105"/>
          <w:sz w:val="22"/>
        </w:rPr>
        <w:t>of</w:t>
      </w:r>
      <w:r>
        <w:rPr>
          <w:spacing w:val="-1"/>
          <w:w w:val="105"/>
          <w:sz w:val="22"/>
        </w:rPr>
        <w:t> </w:t>
      </w:r>
      <w:r>
        <w:rPr>
          <w:w w:val="105"/>
          <w:sz w:val="22"/>
        </w:rPr>
        <w:t>muscle</w:t>
      </w:r>
      <w:r>
        <w:rPr>
          <w:spacing w:val="-6"/>
          <w:w w:val="105"/>
          <w:sz w:val="22"/>
        </w:rPr>
        <w:t> </w:t>
      </w:r>
      <w:r>
        <w:rPr>
          <w:w w:val="105"/>
          <w:sz w:val="22"/>
        </w:rPr>
        <w:t>glycogen</w:t>
      </w:r>
      <w:r>
        <w:rPr>
          <w:spacing w:val="-3"/>
          <w:w w:val="105"/>
          <w:sz w:val="22"/>
        </w:rPr>
        <w:t> </w:t>
      </w:r>
      <w:r>
        <w:rPr>
          <w:w w:val="105"/>
          <w:sz w:val="22"/>
        </w:rPr>
        <w:t>repletion,</w:t>
      </w:r>
      <w:r>
        <w:rPr>
          <w:spacing w:val="-6"/>
          <w:w w:val="105"/>
          <w:sz w:val="22"/>
        </w:rPr>
        <w:t> </w:t>
      </w:r>
      <w:r>
        <w:rPr>
          <w:w w:val="105"/>
          <w:sz w:val="22"/>
        </w:rPr>
        <w:t>muscle</w:t>
      </w:r>
      <w:r>
        <w:rPr>
          <w:spacing w:val="-6"/>
          <w:w w:val="105"/>
          <w:sz w:val="22"/>
        </w:rPr>
        <w:t> </w:t>
      </w:r>
      <w:r>
        <w:rPr>
          <w:w w:val="105"/>
          <w:sz w:val="22"/>
        </w:rPr>
        <w:t>protein</w:t>
      </w:r>
      <w:r>
        <w:rPr>
          <w:spacing w:val="-3"/>
          <w:w w:val="105"/>
          <w:sz w:val="22"/>
        </w:rPr>
        <w:t> </w:t>
      </w:r>
      <w:r>
        <w:rPr>
          <w:w w:val="105"/>
          <w:sz w:val="22"/>
        </w:rPr>
        <w:t>synthesis</w:t>
      </w:r>
      <w:r>
        <w:rPr>
          <w:spacing w:val="-3"/>
          <w:w w:val="105"/>
          <w:sz w:val="22"/>
        </w:rPr>
        <w:t> </w:t>
      </w:r>
      <w:r>
        <w:rPr>
          <w:w w:val="105"/>
          <w:sz w:val="22"/>
        </w:rPr>
        <w:t>and repair following exercise. </w:t>
      </w:r>
      <w:r>
        <w:rPr>
          <w:i/>
          <w:w w:val="105"/>
          <w:sz w:val="22"/>
        </w:rPr>
        <w:t>JISSN</w:t>
      </w:r>
      <w:r>
        <w:rPr>
          <w:w w:val="105"/>
          <w:sz w:val="22"/>
        </w:rPr>
        <w:t>. 3:131-138</w:t>
      </w:r>
    </w:p>
    <w:p>
      <w:pPr>
        <w:pStyle w:val="ListParagraph"/>
        <w:numPr>
          <w:ilvl w:val="0"/>
          <w:numId w:val="1"/>
        </w:numPr>
        <w:tabs>
          <w:tab w:pos="457" w:val="left" w:leader="none"/>
          <w:tab w:pos="460" w:val="left" w:leader="none"/>
        </w:tabs>
        <w:spacing w:line="244" w:lineRule="auto" w:before="0" w:after="0"/>
        <w:ind w:left="460" w:right="317" w:hanging="361"/>
        <w:jc w:val="left"/>
        <w:rPr>
          <w:sz w:val="22"/>
        </w:rPr>
      </w:pPr>
      <w:r>
        <w:rPr>
          <w:w w:val="105"/>
          <w:sz w:val="22"/>
        </w:rPr>
        <w:t>Norton &amp; Layman. (2006). Leucine regulates translation initiation of protein synthesis in skeletal muscle after exercise. J. Nutr. 136:533S-537S.</w:t>
      </w:r>
    </w:p>
    <w:p>
      <w:pPr>
        <w:pStyle w:val="ListParagraph"/>
        <w:numPr>
          <w:ilvl w:val="0"/>
          <w:numId w:val="1"/>
        </w:numPr>
        <w:tabs>
          <w:tab w:pos="458" w:val="left" w:leader="none"/>
        </w:tabs>
        <w:spacing w:line="251" w:lineRule="exact" w:before="0" w:after="0"/>
        <w:ind w:left="458" w:right="0" w:hanging="358"/>
        <w:jc w:val="left"/>
        <w:rPr>
          <w:sz w:val="22"/>
        </w:rPr>
      </w:pPr>
      <w:r>
        <w:rPr>
          <w:w w:val="105"/>
          <w:sz w:val="22"/>
        </w:rPr>
        <w:t>Blomstrand</w:t>
      </w:r>
      <w:r>
        <w:rPr>
          <w:spacing w:val="-13"/>
          <w:w w:val="105"/>
          <w:sz w:val="22"/>
        </w:rPr>
        <w:t> </w:t>
      </w:r>
      <w:r>
        <w:rPr>
          <w:w w:val="105"/>
          <w:sz w:val="22"/>
        </w:rPr>
        <w:t>E.</w:t>
      </w:r>
      <w:r>
        <w:rPr>
          <w:spacing w:val="-15"/>
          <w:w w:val="105"/>
          <w:sz w:val="22"/>
        </w:rPr>
        <w:t> </w:t>
      </w:r>
      <w:r>
        <w:rPr>
          <w:w w:val="105"/>
          <w:sz w:val="22"/>
        </w:rPr>
        <w:t>2001.</w:t>
      </w:r>
      <w:r>
        <w:rPr>
          <w:spacing w:val="-14"/>
          <w:w w:val="105"/>
          <w:sz w:val="22"/>
        </w:rPr>
        <w:t> </w:t>
      </w:r>
      <w:r>
        <w:rPr>
          <w:w w:val="105"/>
          <w:sz w:val="22"/>
        </w:rPr>
        <w:t>Amino</w:t>
      </w:r>
      <w:r>
        <w:rPr>
          <w:spacing w:val="-15"/>
          <w:w w:val="105"/>
          <w:sz w:val="22"/>
        </w:rPr>
        <w:t> </w:t>
      </w:r>
      <w:r>
        <w:rPr>
          <w:w w:val="105"/>
          <w:sz w:val="22"/>
        </w:rPr>
        <w:t>acids</w:t>
      </w:r>
      <w:r>
        <w:rPr>
          <w:spacing w:val="-12"/>
          <w:w w:val="105"/>
          <w:sz w:val="22"/>
        </w:rPr>
        <w:t> </w:t>
      </w:r>
      <w:r>
        <w:rPr>
          <w:w w:val="105"/>
          <w:sz w:val="22"/>
        </w:rPr>
        <w:t>and</w:t>
      </w:r>
      <w:r>
        <w:rPr>
          <w:spacing w:val="-11"/>
          <w:w w:val="105"/>
          <w:sz w:val="22"/>
        </w:rPr>
        <w:t> </w:t>
      </w:r>
      <w:r>
        <w:rPr>
          <w:w w:val="105"/>
          <w:sz w:val="22"/>
        </w:rPr>
        <w:t>central</w:t>
      </w:r>
      <w:r>
        <w:rPr>
          <w:spacing w:val="-14"/>
          <w:w w:val="105"/>
          <w:sz w:val="22"/>
        </w:rPr>
        <w:t> </w:t>
      </w:r>
      <w:r>
        <w:rPr>
          <w:w w:val="105"/>
          <w:sz w:val="22"/>
        </w:rPr>
        <w:t>fatigue.</w:t>
      </w:r>
      <w:r>
        <w:rPr>
          <w:spacing w:val="-14"/>
          <w:w w:val="105"/>
          <w:sz w:val="22"/>
        </w:rPr>
        <w:t> </w:t>
      </w:r>
      <w:r>
        <w:rPr>
          <w:w w:val="105"/>
          <w:sz w:val="22"/>
        </w:rPr>
        <w:t>Amino</w:t>
      </w:r>
      <w:r>
        <w:rPr>
          <w:spacing w:val="-15"/>
          <w:w w:val="105"/>
          <w:sz w:val="22"/>
        </w:rPr>
        <w:t> </w:t>
      </w:r>
      <w:r>
        <w:rPr>
          <w:w w:val="105"/>
          <w:sz w:val="22"/>
        </w:rPr>
        <w:t>Acids.</w:t>
      </w:r>
      <w:r>
        <w:rPr>
          <w:spacing w:val="-14"/>
          <w:w w:val="105"/>
          <w:sz w:val="22"/>
        </w:rPr>
        <w:t> </w:t>
      </w:r>
      <w:r>
        <w:rPr>
          <w:w w:val="105"/>
          <w:sz w:val="22"/>
        </w:rPr>
        <w:t>20(1):25-</w:t>
      </w:r>
      <w:r>
        <w:rPr>
          <w:spacing w:val="-5"/>
          <w:w w:val="105"/>
          <w:sz w:val="22"/>
        </w:rPr>
        <w:t>34</w:t>
      </w:r>
    </w:p>
    <w:p>
      <w:pPr>
        <w:pStyle w:val="ListParagraph"/>
        <w:numPr>
          <w:ilvl w:val="0"/>
          <w:numId w:val="1"/>
        </w:numPr>
        <w:tabs>
          <w:tab w:pos="457" w:val="left" w:leader="none"/>
          <w:tab w:pos="460" w:val="left" w:leader="none"/>
        </w:tabs>
        <w:spacing w:line="244" w:lineRule="auto" w:before="0" w:after="0"/>
        <w:ind w:left="460" w:right="430" w:hanging="361"/>
        <w:jc w:val="left"/>
        <w:rPr>
          <w:sz w:val="22"/>
        </w:rPr>
      </w:pPr>
      <w:r>
        <w:rPr>
          <w:sz w:val="22"/>
        </w:rPr>
        <w:t>Smiga M, Kameishi M, Torii K. 2006. Exercise-dependent preference for a mixture of branched-chain</w:t>
      </w:r>
      <w:r>
        <w:rPr>
          <w:spacing w:val="38"/>
          <w:sz w:val="22"/>
        </w:rPr>
        <w:t> </w:t>
      </w:r>
      <w:r>
        <w:rPr>
          <w:sz w:val="22"/>
        </w:rPr>
        <w:t>amino</w:t>
      </w:r>
      <w:r>
        <w:rPr>
          <w:spacing w:val="33"/>
          <w:sz w:val="22"/>
        </w:rPr>
        <w:t> </w:t>
      </w:r>
      <w:r>
        <w:rPr>
          <w:sz w:val="22"/>
        </w:rPr>
        <w:t>acids</w:t>
      </w:r>
      <w:r>
        <w:rPr>
          <w:spacing w:val="38"/>
          <w:sz w:val="22"/>
        </w:rPr>
        <w:t> </w:t>
      </w:r>
      <w:r>
        <w:rPr>
          <w:sz w:val="22"/>
        </w:rPr>
        <w:t>and</w:t>
      </w:r>
      <w:r>
        <w:rPr>
          <w:spacing w:val="40"/>
          <w:sz w:val="22"/>
        </w:rPr>
        <w:t> </w:t>
      </w:r>
      <w:r>
        <w:rPr>
          <w:sz w:val="22"/>
        </w:rPr>
        <w:t>homeostatic</w:t>
      </w:r>
      <w:r>
        <w:rPr>
          <w:spacing w:val="35"/>
          <w:sz w:val="22"/>
        </w:rPr>
        <w:t> </w:t>
      </w:r>
      <w:r>
        <w:rPr>
          <w:sz w:val="22"/>
        </w:rPr>
        <w:t>control</w:t>
      </w:r>
      <w:r>
        <w:rPr>
          <w:spacing w:val="33"/>
          <w:sz w:val="22"/>
        </w:rPr>
        <w:t> </w:t>
      </w:r>
      <w:r>
        <w:rPr>
          <w:sz w:val="22"/>
        </w:rPr>
        <w:t>of</w:t>
      </w:r>
      <w:r>
        <w:rPr>
          <w:spacing w:val="37"/>
          <w:sz w:val="22"/>
        </w:rPr>
        <w:t> </w:t>
      </w:r>
      <w:r>
        <w:rPr>
          <w:sz w:val="22"/>
        </w:rPr>
        <w:t>brain</w:t>
      </w:r>
      <w:r>
        <w:rPr>
          <w:spacing w:val="38"/>
          <w:sz w:val="22"/>
        </w:rPr>
        <w:t> </w:t>
      </w:r>
      <w:r>
        <w:rPr>
          <w:sz w:val="22"/>
        </w:rPr>
        <w:t>serotonin</w:t>
      </w:r>
      <w:r>
        <w:rPr>
          <w:spacing w:val="38"/>
          <w:sz w:val="22"/>
        </w:rPr>
        <w:t> </w:t>
      </w:r>
      <w:r>
        <w:rPr>
          <w:sz w:val="22"/>
        </w:rPr>
        <w:t>in</w:t>
      </w:r>
      <w:r>
        <w:rPr>
          <w:spacing w:val="40"/>
          <w:sz w:val="22"/>
        </w:rPr>
        <w:t> </w:t>
      </w:r>
      <w:r>
        <w:rPr>
          <w:sz w:val="22"/>
        </w:rPr>
        <w:t>exercising rats. </w:t>
      </w:r>
      <w:r>
        <w:rPr>
          <w:i/>
          <w:sz w:val="22"/>
        </w:rPr>
        <w:t>J. Nutr</w:t>
      </w:r>
      <w:r>
        <w:rPr>
          <w:sz w:val="22"/>
        </w:rPr>
        <w:t>. 136(2):548S-552S</w:t>
      </w:r>
    </w:p>
    <w:p>
      <w:pPr>
        <w:spacing w:after="0" w:line="244" w:lineRule="auto"/>
        <w:jc w:val="left"/>
        <w:rPr>
          <w:sz w:val="22"/>
        </w:rPr>
        <w:sectPr>
          <w:pgSz w:w="12240" w:h="15840"/>
          <w:pgMar w:header="0" w:footer="1199" w:top="1620" w:bottom="1380" w:left="1700" w:right="1700"/>
        </w:sectPr>
      </w:pPr>
    </w:p>
    <w:p>
      <w:pPr>
        <w:pStyle w:val="ListParagraph"/>
        <w:numPr>
          <w:ilvl w:val="0"/>
          <w:numId w:val="1"/>
        </w:numPr>
        <w:tabs>
          <w:tab w:pos="457" w:val="left" w:leader="none"/>
          <w:tab w:pos="460" w:val="left" w:leader="none"/>
        </w:tabs>
        <w:spacing w:line="244" w:lineRule="auto" w:before="81" w:after="0"/>
        <w:ind w:left="460" w:right="146" w:hanging="361"/>
        <w:jc w:val="left"/>
        <w:rPr>
          <w:sz w:val="22"/>
        </w:rPr>
      </w:pPr>
      <w:r>
        <w:rPr>
          <w:w w:val="105"/>
          <w:sz w:val="22"/>
        </w:rPr>
        <w:t>Blomstrand</w:t>
      </w:r>
      <w:r>
        <w:rPr>
          <w:spacing w:val="-15"/>
          <w:w w:val="105"/>
          <w:sz w:val="22"/>
        </w:rPr>
        <w:t> </w:t>
      </w:r>
      <w:r>
        <w:rPr>
          <w:sz w:val="22"/>
        </w:rPr>
        <w:t>E,</w:t>
      </w:r>
      <w:r>
        <w:rPr>
          <w:spacing w:val="-13"/>
          <w:sz w:val="22"/>
        </w:rPr>
        <w:t> </w:t>
      </w:r>
      <w:r>
        <w:rPr>
          <w:w w:val="105"/>
          <w:sz w:val="22"/>
        </w:rPr>
        <w:t>Eliasson</w:t>
      </w:r>
      <w:r>
        <w:rPr>
          <w:spacing w:val="-13"/>
          <w:w w:val="105"/>
          <w:sz w:val="22"/>
        </w:rPr>
        <w:t> </w:t>
      </w:r>
      <w:r>
        <w:rPr>
          <w:sz w:val="22"/>
        </w:rPr>
        <w:t>J,</w:t>
      </w:r>
      <w:r>
        <w:rPr>
          <w:spacing w:val="-13"/>
          <w:sz w:val="22"/>
        </w:rPr>
        <w:t> </w:t>
      </w:r>
      <w:r>
        <w:rPr>
          <w:w w:val="105"/>
          <w:sz w:val="22"/>
        </w:rPr>
        <w:t>Hakan</w:t>
      </w:r>
      <w:r>
        <w:rPr>
          <w:spacing w:val="-13"/>
          <w:w w:val="105"/>
          <w:sz w:val="22"/>
        </w:rPr>
        <w:t> </w:t>
      </w:r>
      <w:r>
        <w:rPr>
          <w:sz w:val="22"/>
        </w:rPr>
        <w:t>K,</w:t>
      </w:r>
      <w:r>
        <w:rPr>
          <w:spacing w:val="-13"/>
          <w:sz w:val="22"/>
        </w:rPr>
        <w:t> </w:t>
      </w:r>
      <w:r>
        <w:rPr>
          <w:w w:val="105"/>
          <w:sz w:val="22"/>
        </w:rPr>
        <w:t>Karlsson</w:t>
      </w:r>
      <w:r>
        <w:rPr>
          <w:spacing w:val="-13"/>
          <w:w w:val="105"/>
          <w:sz w:val="22"/>
        </w:rPr>
        <w:t> </w:t>
      </w:r>
      <w:r>
        <w:rPr>
          <w:sz w:val="22"/>
        </w:rPr>
        <w:t>R,</w:t>
      </w:r>
      <w:r>
        <w:rPr>
          <w:spacing w:val="-13"/>
          <w:sz w:val="22"/>
        </w:rPr>
        <w:t> </w:t>
      </w:r>
      <w:r>
        <w:rPr>
          <w:w w:val="105"/>
          <w:sz w:val="22"/>
        </w:rPr>
        <w:t>Kohnke</w:t>
      </w:r>
      <w:r>
        <w:rPr>
          <w:spacing w:val="-15"/>
          <w:w w:val="105"/>
          <w:sz w:val="22"/>
        </w:rPr>
        <w:t> </w:t>
      </w:r>
      <w:r>
        <w:rPr>
          <w:sz w:val="22"/>
        </w:rPr>
        <w:t>R.</w:t>
      </w:r>
      <w:r>
        <w:rPr>
          <w:spacing w:val="-13"/>
          <w:sz w:val="22"/>
        </w:rPr>
        <w:t> </w:t>
      </w:r>
      <w:r>
        <w:rPr>
          <w:w w:val="105"/>
          <w:sz w:val="22"/>
        </w:rPr>
        <w:t>(2006).</w:t>
      </w:r>
      <w:r>
        <w:rPr>
          <w:spacing w:val="-15"/>
          <w:w w:val="105"/>
          <w:sz w:val="22"/>
        </w:rPr>
        <w:t> </w:t>
      </w:r>
      <w:r>
        <w:rPr>
          <w:w w:val="105"/>
          <w:sz w:val="22"/>
        </w:rPr>
        <w:t>Branched-chain</w:t>
      </w:r>
      <w:r>
        <w:rPr>
          <w:spacing w:val="-13"/>
          <w:w w:val="105"/>
          <w:sz w:val="22"/>
        </w:rPr>
        <w:t> </w:t>
      </w:r>
      <w:r>
        <w:rPr>
          <w:w w:val="105"/>
          <w:sz w:val="22"/>
        </w:rPr>
        <w:t>amino acids activate key enzymes in protein synthesis after physical exercise</w:t>
      </w:r>
      <w:r>
        <w:rPr>
          <w:i/>
          <w:w w:val="105"/>
          <w:sz w:val="22"/>
        </w:rPr>
        <w:t>. </w:t>
      </w:r>
      <w:r>
        <w:rPr>
          <w:i/>
          <w:sz w:val="22"/>
        </w:rPr>
        <w:t>J. </w:t>
      </w:r>
      <w:r>
        <w:rPr>
          <w:i/>
          <w:w w:val="105"/>
          <w:sz w:val="22"/>
        </w:rPr>
        <w:t>Nutr</w:t>
      </w:r>
      <w:r>
        <w:rPr>
          <w:w w:val="105"/>
          <w:sz w:val="22"/>
        </w:rPr>
        <w:t>. 136: </w:t>
      </w:r>
      <w:r>
        <w:rPr>
          <w:spacing w:val="-2"/>
          <w:w w:val="105"/>
          <w:sz w:val="22"/>
        </w:rPr>
        <w:t>269S-273S.</w:t>
      </w:r>
    </w:p>
    <w:p>
      <w:pPr>
        <w:pStyle w:val="ListParagraph"/>
        <w:numPr>
          <w:ilvl w:val="0"/>
          <w:numId w:val="1"/>
        </w:numPr>
        <w:tabs>
          <w:tab w:pos="457" w:val="left" w:leader="none"/>
          <w:tab w:pos="460" w:val="left" w:leader="none"/>
        </w:tabs>
        <w:spacing w:line="244" w:lineRule="auto" w:before="0" w:after="0"/>
        <w:ind w:left="460" w:right="439" w:hanging="361"/>
        <w:jc w:val="both"/>
        <w:rPr>
          <w:sz w:val="22"/>
        </w:rPr>
      </w:pPr>
      <w:r>
        <w:rPr>
          <w:spacing w:val="-2"/>
          <w:sz w:val="22"/>
        </w:rPr>
        <w:t>Anthony,</w:t>
      </w:r>
      <w:r>
        <w:rPr>
          <w:spacing w:val="-12"/>
          <w:sz w:val="22"/>
        </w:rPr>
        <w:t> </w:t>
      </w:r>
      <w:r>
        <w:rPr>
          <w:spacing w:val="-2"/>
          <w:sz w:val="22"/>
        </w:rPr>
        <w:t>J.</w:t>
      </w:r>
      <w:r>
        <w:rPr>
          <w:spacing w:val="-12"/>
          <w:sz w:val="22"/>
        </w:rPr>
        <w:t> </w:t>
      </w:r>
      <w:r>
        <w:rPr>
          <w:spacing w:val="-2"/>
          <w:sz w:val="22"/>
        </w:rPr>
        <w:t>C.,</w:t>
      </w:r>
      <w:r>
        <w:rPr>
          <w:spacing w:val="-12"/>
          <w:sz w:val="22"/>
        </w:rPr>
        <w:t> </w:t>
      </w:r>
      <w:r>
        <w:rPr>
          <w:spacing w:val="-2"/>
          <w:sz w:val="22"/>
        </w:rPr>
        <w:t>Yoshizawa,</w:t>
      </w:r>
      <w:r>
        <w:rPr>
          <w:spacing w:val="-11"/>
          <w:sz w:val="22"/>
        </w:rPr>
        <w:t> </w:t>
      </w:r>
      <w:r>
        <w:rPr>
          <w:spacing w:val="-2"/>
          <w:sz w:val="22"/>
        </w:rPr>
        <w:t>F.,</w:t>
      </w:r>
      <w:r>
        <w:rPr>
          <w:spacing w:val="-12"/>
          <w:sz w:val="22"/>
        </w:rPr>
        <w:t> </w:t>
      </w:r>
      <w:r>
        <w:rPr>
          <w:spacing w:val="-2"/>
          <w:sz w:val="22"/>
        </w:rPr>
        <w:t>Anthony,</w:t>
      </w:r>
      <w:r>
        <w:rPr>
          <w:spacing w:val="-12"/>
          <w:sz w:val="22"/>
        </w:rPr>
        <w:t> </w:t>
      </w:r>
      <w:r>
        <w:rPr>
          <w:spacing w:val="-2"/>
          <w:sz w:val="22"/>
        </w:rPr>
        <w:t>T.</w:t>
      </w:r>
      <w:r>
        <w:rPr>
          <w:spacing w:val="-12"/>
          <w:sz w:val="22"/>
        </w:rPr>
        <w:t> </w:t>
      </w:r>
      <w:r>
        <w:rPr>
          <w:spacing w:val="-2"/>
          <w:sz w:val="22"/>
        </w:rPr>
        <w:t>G.,</w:t>
      </w:r>
      <w:r>
        <w:rPr>
          <w:spacing w:val="-11"/>
          <w:sz w:val="22"/>
        </w:rPr>
        <w:t> </w:t>
      </w:r>
      <w:r>
        <w:rPr>
          <w:spacing w:val="-2"/>
          <w:sz w:val="22"/>
        </w:rPr>
        <w:t>Vary,</w:t>
      </w:r>
      <w:r>
        <w:rPr>
          <w:spacing w:val="-12"/>
          <w:sz w:val="22"/>
        </w:rPr>
        <w:t> </w:t>
      </w:r>
      <w:r>
        <w:rPr>
          <w:spacing w:val="-2"/>
          <w:sz w:val="22"/>
        </w:rPr>
        <w:t>T.</w:t>
      </w:r>
      <w:r>
        <w:rPr>
          <w:spacing w:val="-12"/>
          <w:sz w:val="22"/>
        </w:rPr>
        <w:t> </w:t>
      </w:r>
      <w:r>
        <w:rPr>
          <w:spacing w:val="-2"/>
          <w:sz w:val="22"/>
        </w:rPr>
        <w:t>C.,</w:t>
      </w:r>
      <w:r>
        <w:rPr>
          <w:spacing w:val="-12"/>
          <w:sz w:val="22"/>
        </w:rPr>
        <w:t> </w:t>
      </w:r>
      <w:r>
        <w:rPr>
          <w:spacing w:val="-2"/>
          <w:sz w:val="22"/>
        </w:rPr>
        <w:t>Jefferson,</w:t>
      </w:r>
      <w:r>
        <w:rPr>
          <w:spacing w:val="-11"/>
          <w:sz w:val="22"/>
        </w:rPr>
        <w:t> </w:t>
      </w:r>
      <w:r>
        <w:rPr>
          <w:spacing w:val="-2"/>
          <w:sz w:val="22"/>
        </w:rPr>
        <w:t>L.</w:t>
      </w:r>
      <w:r>
        <w:rPr>
          <w:spacing w:val="-12"/>
          <w:sz w:val="22"/>
        </w:rPr>
        <w:t> </w:t>
      </w:r>
      <w:r>
        <w:rPr>
          <w:spacing w:val="-2"/>
          <w:sz w:val="22"/>
        </w:rPr>
        <w:t>S.,</w:t>
      </w:r>
      <w:r>
        <w:rPr>
          <w:spacing w:val="-12"/>
          <w:sz w:val="22"/>
        </w:rPr>
        <w:t> </w:t>
      </w:r>
      <w:r>
        <w:rPr>
          <w:spacing w:val="-2"/>
          <w:sz w:val="22"/>
        </w:rPr>
        <w:t>&amp;</w:t>
      </w:r>
      <w:r>
        <w:rPr>
          <w:spacing w:val="-10"/>
          <w:sz w:val="22"/>
        </w:rPr>
        <w:t> </w:t>
      </w:r>
      <w:r>
        <w:rPr>
          <w:spacing w:val="-2"/>
          <w:sz w:val="22"/>
        </w:rPr>
        <w:t>Kimball,</w:t>
      </w:r>
      <w:r>
        <w:rPr>
          <w:spacing w:val="-12"/>
          <w:sz w:val="22"/>
        </w:rPr>
        <w:t> </w:t>
      </w:r>
      <w:r>
        <w:rPr>
          <w:spacing w:val="-2"/>
          <w:sz w:val="22"/>
        </w:rPr>
        <w:t>S.</w:t>
      </w:r>
      <w:r>
        <w:rPr>
          <w:spacing w:val="-11"/>
          <w:sz w:val="22"/>
        </w:rPr>
        <w:t> </w:t>
      </w:r>
      <w:r>
        <w:rPr>
          <w:spacing w:val="-2"/>
          <w:sz w:val="22"/>
        </w:rPr>
        <w:t>R. </w:t>
      </w:r>
      <w:r>
        <w:rPr>
          <w:sz w:val="22"/>
        </w:rPr>
        <w:t>(2000)</w:t>
      </w:r>
      <w:r>
        <w:rPr>
          <w:spacing w:val="40"/>
          <w:sz w:val="22"/>
        </w:rPr>
        <w:t> </w:t>
      </w:r>
      <w:r>
        <w:rPr>
          <w:sz w:val="22"/>
        </w:rPr>
        <w:t>Leucine</w:t>
      </w:r>
      <w:r>
        <w:rPr>
          <w:spacing w:val="32"/>
          <w:sz w:val="22"/>
        </w:rPr>
        <w:t> </w:t>
      </w:r>
      <w:r>
        <w:rPr>
          <w:sz w:val="22"/>
        </w:rPr>
        <w:t>stimulates</w:t>
      </w:r>
      <w:r>
        <w:rPr>
          <w:spacing w:val="38"/>
          <w:sz w:val="22"/>
        </w:rPr>
        <w:t> </w:t>
      </w:r>
      <w:r>
        <w:rPr>
          <w:sz w:val="22"/>
        </w:rPr>
        <w:t>translation</w:t>
      </w:r>
      <w:r>
        <w:rPr>
          <w:spacing w:val="38"/>
          <w:sz w:val="22"/>
        </w:rPr>
        <w:t> </w:t>
      </w:r>
      <w:r>
        <w:rPr>
          <w:sz w:val="22"/>
        </w:rPr>
        <w:t>inititation</w:t>
      </w:r>
      <w:r>
        <w:rPr>
          <w:spacing w:val="38"/>
          <w:sz w:val="22"/>
        </w:rPr>
        <w:t> </w:t>
      </w:r>
      <w:r>
        <w:rPr>
          <w:sz w:val="22"/>
        </w:rPr>
        <w:t>in</w:t>
      </w:r>
      <w:r>
        <w:rPr>
          <w:spacing w:val="38"/>
          <w:sz w:val="22"/>
        </w:rPr>
        <w:t> </w:t>
      </w:r>
      <w:r>
        <w:rPr>
          <w:sz w:val="22"/>
        </w:rPr>
        <w:t>skeletal</w:t>
      </w:r>
      <w:r>
        <w:rPr>
          <w:spacing w:val="32"/>
          <w:sz w:val="22"/>
        </w:rPr>
        <w:t> </w:t>
      </w:r>
      <w:r>
        <w:rPr>
          <w:sz w:val="22"/>
        </w:rPr>
        <w:t>muscle</w:t>
      </w:r>
      <w:r>
        <w:rPr>
          <w:spacing w:val="32"/>
          <w:sz w:val="22"/>
        </w:rPr>
        <w:t> </w:t>
      </w:r>
      <w:r>
        <w:rPr>
          <w:sz w:val="22"/>
        </w:rPr>
        <w:t>of</w:t>
      </w:r>
      <w:r>
        <w:rPr>
          <w:spacing w:val="36"/>
          <w:sz w:val="22"/>
        </w:rPr>
        <w:t> </w:t>
      </w:r>
      <w:r>
        <w:rPr>
          <w:sz w:val="22"/>
        </w:rPr>
        <w:t>postabsorptive rats</w:t>
      </w:r>
      <w:r>
        <w:rPr>
          <w:spacing w:val="37"/>
          <w:sz w:val="22"/>
        </w:rPr>
        <w:t> </w:t>
      </w:r>
      <w:r>
        <w:rPr>
          <w:sz w:val="22"/>
        </w:rPr>
        <w:t>via</w:t>
      </w:r>
      <w:r>
        <w:rPr>
          <w:spacing w:val="32"/>
          <w:sz w:val="22"/>
        </w:rPr>
        <w:t> </w:t>
      </w:r>
      <w:r>
        <w:rPr>
          <w:sz w:val="22"/>
        </w:rPr>
        <w:t>a</w:t>
      </w:r>
      <w:r>
        <w:rPr>
          <w:spacing w:val="30"/>
          <w:sz w:val="22"/>
        </w:rPr>
        <w:t> </w:t>
      </w:r>
      <w:r>
        <w:rPr>
          <w:sz w:val="22"/>
        </w:rPr>
        <w:t>rapamycin-sensitive</w:t>
      </w:r>
      <w:r>
        <w:rPr>
          <w:spacing w:val="32"/>
          <w:sz w:val="22"/>
        </w:rPr>
        <w:t> </w:t>
      </w:r>
      <w:r>
        <w:rPr>
          <w:sz w:val="22"/>
        </w:rPr>
        <w:t>pathway.</w:t>
      </w:r>
      <w:r>
        <w:rPr>
          <w:spacing w:val="32"/>
          <w:sz w:val="22"/>
        </w:rPr>
        <w:t> </w:t>
      </w:r>
      <w:r>
        <w:rPr>
          <w:sz w:val="22"/>
        </w:rPr>
        <w:t>J.</w:t>
      </w:r>
      <w:r>
        <w:rPr>
          <w:spacing w:val="32"/>
          <w:sz w:val="22"/>
        </w:rPr>
        <w:t> </w:t>
      </w:r>
      <w:r>
        <w:rPr>
          <w:sz w:val="22"/>
        </w:rPr>
        <w:t>Nutr.</w:t>
      </w:r>
      <w:r>
        <w:rPr>
          <w:spacing w:val="39"/>
          <w:sz w:val="22"/>
        </w:rPr>
        <w:t> </w:t>
      </w:r>
      <w:r>
        <w:rPr>
          <w:sz w:val="22"/>
        </w:rPr>
        <w:t>130:</w:t>
      </w:r>
      <w:r>
        <w:rPr>
          <w:spacing w:val="40"/>
          <w:sz w:val="22"/>
        </w:rPr>
        <w:t> </w:t>
      </w:r>
      <w:r>
        <w:rPr>
          <w:sz w:val="22"/>
        </w:rPr>
        <w:t>2413-2419.</w:t>
      </w:r>
    </w:p>
    <w:sectPr>
      <w:pgSz w:w="12240" w:h="15840"/>
      <w:pgMar w:header="0" w:footer="1199" w:top="1360" w:bottom="13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539712">
              <wp:simplePos x="0" y="0"/>
              <wp:positionH relativeFrom="page">
                <wp:posOffset>1130604</wp:posOffset>
              </wp:positionH>
              <wp:positionV relativeFrom="page">
                <wp:posOffset>9157207</wp:posOffset>
              </wp:positionV>
              <wp:extent cx="4192270" cy="309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92270" cy="309245"/>
                      </a:xfrm>
                      <a:prstGeom prst="rect">
                        <a:avLst/>
                      </a:prstGeom>
                    </wps:spPr>
                    <wps:txbx>
                      <w:txbxContent>
                        <w:p>
                          <w:pPr>
                            <w:spacing w:line="214" w:lineRule="exact" w:before="0"/>
                            <w:ind w:left="20" w:right="0" w:firstLine="0"/>
                            <w:jc w:val="left"/>
                            <w:rPr>
                              <w:sz w:val="20"/>
                            </w:rPr>
                          </w:pPr>
                          <w:r>
                            <w:rPr>
                              <w:w w:val="90"/>
                              <w:sz w:val="20"/>
                            </w:rPr>
                            <w:t>Privileged</w:t>
                          </w:r>
                          <w:r>
                            <w:rPr>
                              <w:spacing w:val="-4"/>
                              <w:sz w:val="20"/>
                            </w:rPr>
                            <w:t> </w:t>
                          </w:r>
                          <w:r>
                            <w:rPr>
                              <w:w w:val="90"/>
                              <w:sz w:val="20"/>
                            </w:rPr>
                            <w:t>&amp;</w:t>
                          </w:r>
                          <w:r>
                            <w:rPr>
                              <w:spacing w:val="4"/>
                              <w:sz w:val="20"/>
                            </w:rPr>
                            <w:t> </w:t>
                          </w:r>
                          <w:r>
                            <w:rPr>
                              <w:spacing w:val="-2"/>
                              <w:w w:val="90"/>
                              <w:sz w:val="20"/>
                            </w:rPr>
                            <w:t>Confidential</w:t>
                          </w:r>
                        </w:p>
                        <w:p>
                          <w:pPr>
                            <w:spacing w:before="15"/>
                            <w:ind w:left="20" w:right="0" w:firstLine="0"/>
                            <w:jc w:val="left"/>
                            <w:rPr>
                              <w:sz w:val="20"/>
                            </w:rPr>
                          </w:pPr>
                          <w:r>
                            <w:rPr>
                              <w:w w:val="90"/>
                              <w:sz w:val="20"/>
                            </w:rPr>
                            <w:t>These</w:t>
                          </w:r>
                          <w:r>
                            <w:rPr>
                              <w:spacing w:val="-1"/>
                              <w:sz w:val="20"/>
                            </w:rPr>
                            <w:t> </w:t>
                          </w:r>
                          <w:r>
                            <w:rPr>
                              <w:w w:val="90"/>
                              <w:sz w:val="20"/>
                            </w:rPr>
                            <w:t>statements</w:t>
                          </w:r>
                          <w:r>
                            <w:rPr>
                              <w:spacing w:val="-5"/>
                              <w:sz w:val="20"/>
                            </w:rPr>
                            <w:t> </w:t>
                          </w:r>
                          <w:r>
                            <w:rPr>
                              <w:w w:val="90"/>
                              <w:sz w:val="20"/>
                            </w:rPr>
                            <w:t>have</w:t>
                          </w:r>
                          <w:r>
                            <w:rPr>
                              <w:spacing w:val="-1"/>
                              <w:sz w:val="20"/>
                            </w:rPr>
                            <w:t> </w:t>
                          </w:r>
                          <w:r>
                            <w:rPr>
                              <w:w w:val="90"/>
                              <w:sz w:val="20"/>
                            </w:rPr>
                            <w:t>not</w:t>
                          </w:r>
                          <w:r>
                            <w:rPr>
                              <w:spacing w:val="-2"/>
                              <w:sz w:val="20"/>
                            </w:rPr>
                            <w:t> </w:t>
                          </w:r>
                          <w:r>
                            <w:rPr>
                              <w:w w:val="90"/>
                              <w:sz w:val="20"/>
                            </w:rPr>
                            <w:t>been</w:t>
                          </w:r>
                          <w:r>
                            <w:rPr>
                              <w:spacing w:val="-3"/>
                              <w:sz w:val="20"/>
                            </w:rPr>
                            <w:t> </w:t>
                          </w:r>
                          <w:r>
                            <w:rPr>
                              <w:w w:val="90"/>
                              <w:sz w:val="20"/>
                            </w:rPr>
                            <w:t>evaluated</w:t>
                          </w:r>
                          <w:r>
                            <w:rPr>
                              <w:spacing w:val="-1"/>
                              <w:w w:val="90"/>
                              <w:sz w:val="20"/>
                            </w:rPr>
                            <w:t> </w:t>
                          </w:r>
                          <w:r>
                            <w:rPr>
                              <w:w w:val="90"/>
                              <w:sz w:val="20"/>
                            </w:rPr>
                            <w:t>by</w:t>
                          </w:r>
                          <w:r>
                            <w:rPr>
                              <w:spacing w:val="-2"/>
                              <w:sz w:val="20"/>
                            </w:rPr>
                            <w:t> </w:t>
                          </w:r>
                          <w:r>
                            <w:rPr>
                              <w:w w:val="90"/>
                              <w:sz w:val="20"/>
                            </w:rPr>
                            <w:t>the</w:t>
                          </w:r>
                          <w:r>
                            <w:rPr>
                              <w:spacing w:val="-1"/>
                              <w:sz w:val="20"/>
                            </w:rPr>
                            <w:t> </w:t>
                          </w:r>
                          <w:r>
                            <w:rPr>
                              <w:w w:val="90"/>
                              <w:sz w:val="20"/>
                            </w:rPr>
                            <w:t>Food</w:t>
                          </w:r>
                          <w:r>
                            <w:rPr>
                              <w:spacing w:val="-1"/>
                              <w:w w:val="90"/>
                              <w:sz w:val="20"/>
                            </w:rPr>
                            <w:t> </w:t>
                          </w:r>
                          <w:r>
                            <w:rPr>
                              <w:w w:val="90"/>
                              <w:sz w:val="20"/>
                            </w:rPr>
                            <w:t>and</w:t>
                          </w:r>
                          <w:r>
                            <w:rPr>
                              <w:spacing w:val="-7"/>
                              <w:w w:val="90"/>
                              <w:sz w:val="20"/>
                            </w:rPr>
                            <w:t> </w:t>
                          </w:r>
                          <w:r>
                            <w:rPr>
                              <w:w w:val="90"/>
                              <w:sz w:val="20"/>
                            </w:rPr>
                            <w:t>Drug</w:t>
                          </w:r>
                          <w:r>
                            <w:rPr>
                              <w:spacing w:val="-5"/>
                              <w:sz w:val="20"/>
                            </w:rPr>
                            <w:t> </w:t>
                          </w:r>
                          <w:r>
                            <w:rPr>
                              <w:spacing w:val="-2"/>
                              <w:w w:val="90"/>
                              <w:sz w:val="20"/>
                            </w:rPr>
                            <w:t>Administration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024002pt;margin-top:721.039978pt;width:330.1pt;height:24.35pt;mso-position-horizontal-relative:page;mso-position-vertical-relative:page;z-index:-15776768" type="#_x0000_t202" id="docshape1" filled="false" stroked="false">
              <v:textbox inset="0,0,0,0">
                <w:txbxContent>
                  <w:p>
                    <w:pPr>
                      <w:spacing w:line="214" w:lineRule="exact" w:before="0"/>
                      <w:ind w:left="20" w:right="0" w:firstLine="0"/>
                      <w:jc w:val="left"/>
                      <w:rPr>
                        <w:sz w:val="20"/>
                      </w:rPr>
                    </w:pPr>
                    <w:r>
                      <w:rPr>
                        <w:w w:val="90"/>
                        <w:sz w:val="20"/>
                      </w:rPr>
                      <w:t>Privileged</w:t>
                    </w:r>
                    <w:r>
                      <w:rPr>
                        <w:spacing w:val="-4"/>
                        <w:sz w:val="20"/>
                      </w:rPr>
                      <w:t> </w:t>
                    </w:r>
                    <w:r>
                      <w:rPr>
                        <w:w w:val="90"/>
                        <w:sz w:val="20"/>
                      </w:rPr>
                      <w:t>&amp;</w:t>
                    </w:r>
                    <w:r>
                      <w:rPr>
                        <w:spacing w:val="4"/>
                        <w:sz w:val="20"/>
                      </w:rPr>
                      <w:t> </w:t>
                    </w:r>
                    <w:r>
                      <w:rPr>
                        <w:spacing w:val="-2"/>
                        <w:w w:val="90"/>
                        <w:sz w:val="20"/>
                      </w:rPr>
                      <w:t>Confidential</w:t>
                    </w:r>
                  </w:p>
                  <w:p>
                    <w:pPr>
                      <w:spacing w:before="15"/>
                      <w:ind w:left="20" w:right="0" w:firstLine="0"/>
                      <w:jc w:val="left"/>
                      <w:rPr>
                        <w:sz w:val="20"/>
                      </w:rPr>
                    </w:pPr>
                    <w:r>
                      <w:rPr>
                        <w:w w:val="90"/>
                        <w:sz w:val="20"/>
                      </w:rPr>
                      <w:t>These</w:t>
                    </w:r>
                    <w:r>
                      <w:rPr>
                        <w:spacing w:val="-1"/>
                        <w:sz w:val="20"/>
                      </w:rPr>
                      <w:t> </w:t>
                    </w:r>
                    <w:r>
                      <w:rPr>
                        <w:w w:val="90"/>
                        <w:sz w:val="20"/>
                      </w:rPr>
                      <w:t>statements</w:t>
                    </w:r>
                    <w:r>
                      <w:rPr>
                        <w:spacing w:val="-5"/>
                        <w:sz w:val="20"/>
                      </w:rPr>
                      <w:t> </w:t>
                    </w:r>
                    <w:r>
                      <w:rPr>
                        <w:w w:val="90"/>
                        <w:sz w:val="20"/>
                      </w:rPr>
                      <w:t>have</w:t>
                    </w:r>
                    <w:r>
                      <w:rPr>
                        <w:spacing w:val="-1"/>
                        <w:sz w:val="20"/>
                      </w:rPr>
                      <w:t> </w:t>
                    </w:r>
                    <w:r>
                      <w:rPr>
                        <w:w w:val="90"/>
                        <w:sz w:val="20"/>
                      </w:rPr>
                      <w:t>not</w:t>
                    </w:r>
                    <w:r>
                      <w:rPr>
                        <w:spacing w:val="-2"/>
                        <w:sz w:val="20"/>
                      </w:rPr>
                      <w:t> </w:t>
                    </w:r>
                    <w:r>
                      <w:rPr>
                        <w:w w:val="90"/>
                        <w:sz w:val="20"/>
                      </w:rPr>
                      <w:t>been</w:t>
                    </w:r>
                    <w:r>
                      <w:rPr>
                        <w:spacing w:val="-3"/>
                        <w:sz w:val="20"/>
                      </w:rPr>
                      <w:t> </w:t>
                    </w:r>
                    <w:r>
                      <w:rPr>
                        <w:w w:val="90"/>
                        <w:sz w:val="20"/>
                      </w:rPr>
                      <w:t>evaluated</w:t>
                    </w:r>
                    <w:r>
                      <w:rPr>
                        <w:spacing w:val="-1"/>
                        <w:w w:val="90"/>
                        <w:sz w:val="20"/>
                      </w:rPr>
                      <w:t> </w:t>
                    </w:r>
                    <w:r>
                      <w:rPr>
                        <w:w w:val="90"/>
                        <w:sz w:val="20"/>
                      </w:rPr>
                      <w:t>by</w:t>
                    </w:r>
                    <w:r>
                      <w:rPr>
                        <w:spacing w:val="-2"/>
                        <w:sz w:val="20"/>
                      </w:rPr>
                      <w:t> </w:t>
                    </w:r>
                    <w:r>
                      <w:rPr>
                        <w:w w:val="90"/>
                        <w:sz w:val="20"/>
                      </w:rPr>
                      <w:t>the</w:t>
                    </w:r>
                    <w:r>
                      <w:rPr>
                        <w:spacing w:val="-1"/>
                        <w:sz w:val="20"/>
                      </w:rPr>
                      <w:t> </w:t>
                    </w:r>
                    <w:r>
                      <w:rPr>
                        <w:w w:val="90"/>
                        <w:sz w:val="20"/>
                      </w:rPr>
                      <w:t>Food</w:t>
                    </w:r>
                    <w:r>
                      <w:rPr>
                        <w:spacing w:val="-1"/>
                        <w:w w:val="90"/>
                        <w:sz w:val="20"/>
                      </w:rPr>
                      <w:t> </w:t>
                    </w:r>
                    <w:r>
                      <w:rPr>
                        <w:w w:val="90"/>
                        <w:sz w:val="20"/>
                      </w:rPr>
                      <w:t>and</w:t>
                    </w:r>
                    <w:r>
                      <w:rPr>
                        <w:spacing w:val="-7"/>
                        <w:w w:val="90"/>
                        <w:sz w:val="20"/>
                      </w:rPr>
                      <w:t> </w:t>
                    </w:r>
                    <w:r>
                      <w:rPr>
                        <w:w w:val="90"/>
                        <w:sz w:val="20"/>
                      </w:rPr>
                      <w:t>Drug</w:t>
                    </w:r>
                    <w:r>
                      <w:rPr>
                        <w:spacing w:val="-5"/>
                        <w:sz w:val="20"/>
                      </w:rPr>
                      <w:t> </w:t>
                    </w:r>
                    <w:r>
                      <w:rPr>
                        <w:spacing w:val="-2"/>
                        <w:w w:val="90"/>
                        <w:sz w:val="20"/>
                      </w:rPr>
                      <w:t>Administration</w:t>
                    </w:r>
                  </w:p>
                </w:txbxContent>
              </v:textbox>
              <w10:wrap type="none"/>
            </v:shape>
          </w:pict>
        </mc:Fallback>
      </mc:AlternateContent>
    </w:r>
    <w:r>
      <w:rPr/>
      <mc:AlternateContent>
        <mc:Choice Requires="wps">
          <w:drawing>
            <wp:anchor distT="0" distB="0" distL="0" distR="0" allowOverlap="1" layoutInCell="1" locked="0" behindDoc="1" simplePos="0" relativeHeight="487540224">
              <wp:simplePos x="0" y="0"/>
              <wp:positionH relativeFrom="page">
                <wp:posOffset>6003416</wp:posOffset>
              </wp:positionH>
              <wp:positionV relativeFrom="page">
                <wp:posOffset>9157207</wp:posOffset>
              </wp:positionV>
              <wp:extent cx="59626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6265" cy="153670"/>
                      </a:xfrm>
                      <a:prstGeom prst="rect">
                        <a:avLst/>
                      </a:prstGeom>
                    </wps:spPr>
                    <wps:txbx>
                      <w:txbxContent>
                        <w:p>
                          <w:pPr>
                            <w:spacing w:line="214" w:lineRule="exact" w:before="0"/>
                            <w:ind w:left="20" w:right="0" w:firstLine="0"/>
                            <w:jc w:val="left"/>
                            <w:rPr>
                              <w:sz w:val="20"/>
                            </w:rPr>
                          </w:pPr>
                          <w:r>
                            <w:rPr>
                              <w:w w:val="85"/>
                              <w:sz w:val="20"/>
                            </w:rPr>
                            <w:t>Page</w:t>
                          </w:r>
                          <w:r>
                            <w:rPr>
                              <w:spacing w:val="-5"/>
                              <w:sz w:val="20"/>
                            </w:rPr>
                            <w:t> </w:t>
                          </w:r>
                          <w:r>
                            <w:rPr>
                              <w:w w:val="85"/>
                              <w:sz w:val="20"/>
                            </w:rPr>
                            <w:fldChar w:fldCharType="begin"/>
                          </w:r>
                          <w:r>
                            <w:rPr>
                              <w:w w:val="85"/>
                              <w:sz w:val="20"/>
                            </w:rPr>
                            <w:instrText> PAGE </w:instrText>
                          </w:r>
                          <w:r>
                            <w:rPr>
                              <w:w w:val="85"/>
                              <w:sz w:val="20"/>
                            </w:rPr>
                            <w:fldChar w:fldCharType="separate"/>
                          </w:r>
                          <w:r>
                            <w:rPr>
                              <w:w w:val="85"/>
                              <w:sz w:val="20"/>
                            </w:rPr>
                            <w:t>1</w:t>
                          </w:r>
                          <w:r>
                            <w:rPr>
                              <w:w w:val="85"/>
                              <w:sz w:val="20"/>
                            </w:rPr>
                            <w:fldChar w:fldCharType="end"/>
                          </w:r>
                          <w:r>
                            <w:rPr>
                              <w:spacing w:val="-1"/>
                              <w:sz w:val="20"/>
                            </w:rPr>
                            <w:t> </w:t>
                          </w:r>
                          <w:r>
                            <w:rPr>
                              <w:w w:val="85"/>
                              <w:sz w:val="20"/>
                            </w:rPr>
                            <w:t>of</w:t>
                          </w:r>
                          <w:r>
                            <w:rPr>
                              <w:spacing w:val="-4"/>
                              <w:sz w:val="20"/>
                            </w:rPr>
                            <w:t> </w:t>
                          </w:r>
                          <w:r>
                            <w:rPr>
                              <w:spacing w:val="-10"/>
                              <w:w w:val="85"/>
                              <w:sz w:val="20"/>
                            </w:rPr>
                            <w:fldChar w:fldCharType="begin"/>
                          </w:r>
                          <w:r>
                            <w:rPr>
                              <w:spacing w:val="-10"/>
                              <w:w w:val="85"/>
                              <w:sz w:val="20"/>
                            </w:rPr>
                            <w:instrText> NUMPAGES </w:instrText>
                          </w:r>
                          <w:r>
                            <w:rPr>
                              <w:spacing w:val="-10"/>
                              <w:w w:val="85"/>
                              <w:sz w:val="20"/>
                            </w:rPr>
                            <w:fldChar w:fldCharType="separate"/>
                          </w:r>
                          <w:r>
                            <w:rPr>
                              <w:spacing w:val="-10"/>
                              <w:w w:val="85"/>
                              <w:sz w:val="20"/>
                            </w:rPr>
                            <w:t>4</w:t>
                          </w:r>
                          <w:r>
                            <w:rPr>
                              <w:spacing w:val="-10"/>
                              <w:w w:val="85"/>
                              <w:sz w:val="20"/>
                            </w:rPr>
                            <w:fldChar w:fldCharType="end"/>
                          </w:r>
                        </w:p>
                      </w:txbxContent>
                    </wps:txbx>
                    <wps:bodyPr wrap="square" lIns="0" tIns="0" rIns="0" bIns="0" rtlCol="0">
                      <a:noAutofit/>
                    </wps:bodyPr>
                  </wps:wsp>
                </a:graphicData>
              </a:graphic>
            </wp:anchor>
          </w:drawing>
        </mc:Choice>
        <mc:Fallback>
          <w:pict>
            <v:shape style="position:absolute;margin-left:472.709991pt;margin-top:721.039978pt;width:46.95pt;height:12.1pt;mso-position-horizontal-relative:page;mso-position-vertical-relative:page;z-index:-15776256" type="#_x0000_t202" id="docshape2" filled="false" stroked="false">
              <v:textbox inset="0,0,0,0">
                <w:txbxContent>
                  <w:p>
                    <w:pPr>
                      <w:spacing w:line="214" w:lineRule="exact" w:before="0"/>
                      <w:ind w:left="20" w:right="0" w:firstLine="0"/>
                      <w:jc w:val="left"/>
                      <w:rPr>
                        <w:sz w:val="20"/>
                      </w:rPr>
                    </w:pPr>
                    <w:r>
                      <w:rPr>
                        <w:w w:val="85"/>
                        <w:sz w:val="20"/>
                      </w:rPr>
                      <w:t>Page</w:t>
                    </w:r>
                    <w:r>
                      <w:rPr>
                        <w:spacing w:val="-5"/>
                        <w:sz w:val="20"/>
                      </w:rPr>
                      <w:t> </w:t>
                    </w:r>
                    <w:r>
                      <w:rPr>
                        <w:w w:val="85"/>
                        <w:sz w:val="20"/>
                      </w:rPr>
                      <w:fldChar w:fldCharType="begin"/>
                    </w:r>
                    <w:r>
                      <w:rPr>
                        <w:w w:val="85"/>
                        <w:sz w:val="20"/>
                      </w:rPr>
                      <w:instrText> PAGE </w:instrText>
                    </w:r>
                    <w:r>
                      <w:rPr>
                        <w:w w:val="85"/>
                        <w:sz w:val="20"/>
                      </w:rPr>
                      <w:fldChar w:fldCharType="separate"/>
                    </w:r>
                    <w:r>
                      <w:rPr>
                        <w:w w:val="85"/>
                        <w:sz w:val="20"/>
                      </w:rPr>
                      <w:t>1</w:t>
                    </w:r>
                    <w:r>
                      <w:rPr>
                        <w:w w:val="85"/>
                        <w:sz w:val="20"/>
                      </w:rPr>
                      <w:fldChar w:fldCharType="end"/>
                    </w:r>
                    <w:r>
                      <w:rPr>
                        <w:spacing w:val="-1"/>
                        <w:sz w:val="20"/>
                      </w:rPr>
                      <w:t> </w:t>
                    </w:r>
                    <w:r>
                      <w:rPr>
                        <w:w w:val="85"/>
                        <w:sz w:val="20"/>
                      </w:rPr>
                      <w:t>of</w:t>
                    </w:r>
                    <w:r>
                      <w:rPr>
                        <w:spacing w:val="-4"/>
                        <w:sz w:val="20"/>
                      </w:rPr>
                      <w:t> </w:t>
                    </w:r>
                    <w:r>
                      <w:rPr>
                        <w:spacing w:val="-10"/>
                        <w:w w:val="85"/>
                        <w:sz w:val="20"/>
                      </w:rPr>
                      <w:fldChar w:fldCharType="begin"/>
                    </w:r>
                    <w:r>
                      <w:rPr>
                        <w:spacing w:val="-10"/>
                        <w:w w:val="85"/>
                        <w:sz w:val="20"/>
                      </w:rPr>
                      <w:instrText> NUMPAGES </w:instrText>
                    </w:r>
                    <w:r>
                      <w:rPr>
                        <w:spacing w:val="-10"/>
                        <w:w w:val="85"/>
                        <w:sz w:val="20"/>
                      </w:rPr>
                      <w:fldChar w:fldCharType="separate"/>
                    </w:r>
                    <w:r>
                      <w:rPr>
                        <w:spacing w:val="-10"/>
                        <w:w w:val="85"/>
                        <w:sz w:val="20"/>
                      </w:rPr>
                      <w:t>4</w:t>
                    </w:r>
                    <w:r>
                      <w:rPr>
                        <w:spacing w:val="-10"/>
                        <w:w w:val="8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1" w:hanging="36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0"/>
      <w:numFmt w:val="bullet"/>
      <w:lvlText w:val="•"/>
      <w:lvlJc w:val="left"/>
      <w:pPr>
        <w:ind w:left="1298" w:hanging="361"/>
      </w:pPr>
      <w:rPr>
        <w:rFonts w:hint="default"/>
        <w:lang w:val="en-US" w:eastAsia="en-US" w:bidi="ar-SA"/>
      </w:rPr>
    </w:lvl>
    <w:lvl w:ilvl="2">
      <w:start w:val="0"/>
      <w:numFmt w:val="bullet"/>
      <w:lvlText w:val="•"/>
      <w:lvlJc w:val="left"/>
      <w:pPr>
        <w:ind w:left="2136" w:hanging="361"/>
      </w:pPr>
      <w:rPr>
        <w:rFonts w:hint="default"/>
        <w:lang w:val="en-US" w:eastAsia="en-US" w:bidi="ar-SA"/>
      </w:rPr>
    </w:lvl>
    <w:lvl w:ilvl="3">
      <w:start w:val="0"/>
      <w:numFmt w:val="bullet"/>
      <w:lvlText w:val="•"/>
      <w:lvlJc w:val="left"/>
      <w:pPr>
        <w:ind w:left="2974" w:hanging="361"/>
      </w:pPr>
      <w:rPr>
        <w:rFonts w:hint="default"/>
        <w:lang w:val="en-US" w:eastAsia="en-US" w:bidi="ar-SA"/>
      </w:rPr>
    </w:lvl>
    <w:lvl w:ilvl="4">
      <w:start w:val="0"/>
      <w:numFmt w:val="bullet"/>
      <w:lvlText w:val="•"/>
      <w:lvlJc w:val="left"/>
      <w:pPr>
        <w:ind w:left="3812" w:hanging="361"/>
      </w:pPr>
      <w:rPr>
        <w:rFonts w:hint="default"/>
        <w:lang w:val="en-US" w:eastAsia="en-US" w:bidi="ar-SA"/>
      </w:rPr>
    </w:lvl>
    <w:lvl w:ilvl="5">
      <w:start w:val="0"/>
      <w:numFmt w:val="bullet"/>
      <w:lvlText w:val="•"/>
      <w:lvlJc w:val="left"/>
      <w:pPr>
        <w:ind w:left="4650" w:hanging="361"/>
      </w:pPr>
      <w:rPr>
        <w:rFonts w:hint="default"/>
        <w:lang w:val="en-US" w:eastAsia="en-US" w:bidi="ar-SA"/>
      </w:rPr>
    </w:lvl>
    <w:lvl w:ilvl="6">
      <w:start w:val="0"/>
      <w:numFmt w:val="bullet"/>
      <w:lvlText w:val="•"/>
      <w:lvlJc w:val="left"/>
      <w:pPr>
        <w:ind w:left="5488" w:hanging="361"/>
      </w:pPr>
      <w:rPr>
        <w:rFonts w:hint="default"/>
        <w:lang w:val="en-US" w:eastAsia="en-US" w:bidi="ar-SA"/>
      </w:rPr>
    </w:lvl>
    <w:lvl w:ilvl="7">
      <w:start w:val="0"/>
      <w:numFmt w:val="bullet"/>
      <w:lvlText w:val="•"/>
      <w:lvlJc w:val="left"/>
      <w:pPr>
        <w:ind w:left="6326" w:hanging="361"/>
      </w:pPr>
      <w:rPr>
        <w:rFonts w:hint="default"/>
        <w:lang w:val="en-US" w:eastAsia="en-US" w:bidi="ar-SA"/>
      </w:rPr>
    </w:lvl>
    <w:lvl w:ilvl="8">
      <w:start w:val="0"/>
      <w:numFmt w:val="bullet"/>
      <w:lvlText w:val="•"/>
      <w:lvlJc w:val="left"/>
      <w:pPr>
        <w:ind w:left="7164"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460" w:hanging="361"/>
    </w:pPr>
    <w:rPr>
      <w:rFonts w:ascii="Arial" w:hAnsi="Arial" w:eastAsia="Arial" w:cs="Arial"/>
      <w:sz w:val="22"/>
      <w:szCs w:val="22"/>
      <w:lang w:val="en-US" w:eastAsia="en-US" w:bidi="ar-SA"/>
    </w:rPr>
  </w:style>
  <w:style w:styleId="Heading1" w:type="paragraph">
    <w:name w:val="Heading 1"/>
    <w:basedOn w:val="Normal"/>
    <w:uiPriority w:val="1"/>
    <w:qFormat/>
    <w:pPr>
      <w:spacing w:before="251"/>
      <w:ind w:left="10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1"/>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6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ncbi.nlm.nih.gov/pubmed?term=%22Pisarewicz%20K%22%5BAuthor%5D" TargetMode="External"/><Relationship Id="rId7" Type="http://schemas.openxmlformats.org/officeDocument/2006/relationships/hyperlink" Target="http://www.ncbi.nlm.nih.gov/pubmed?term=%22Imura%20K%22%5BAuthor%5D" TargetMode="External"/><Relationship Id="rId8" Type="http://schemas.openxmlformats.org/officeDocument/2006/relationships/hyperlink" Target="http://www.ncbi.nlm.nih.gov/pubmed?term=%22Okada%20A%22%5BAuthor%5D" TargetMode="External"/><Relationship Id="rId9" Type="http://schemas.openxmlformats.org/officeDocument/2006/relationships/hyperlink" Target="http://www.ncbi.nlm.nih.gov/pubmed?term=%22Louren%C3%A7o%20R%22%5BAuthor%5D" TargetMode="External"/><Relationship Id="rId10" Type="http://schemas.openxmlformats.org/officeDocument/2006/relationships/hyperlink" Target="http://www.ncbi.nlm.nih.gov/pubmed?term=%22Camilo%20ME%22%5BAuthor%5D"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M.Sedlak</dc:creator>
  <dcterms:created xsi:type="dcterms:W3CDTF">2024-12-31T12:21:10Z</dcterms:created>
  <dcterms:modified xsi:type="dcterms:W3CDTF">2024-12-31T12:21:10Z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2011-04-20T00:00:00Z</vt:filetime>
  </property>
  <property fmtid="{D5CDD505-2E9C-101B-9397-08002B2CF9AE}" pid="3" name="Creator">
    <vt:lpwstr>Microsoft® Office Word 2007</vt:lpwstr>
  </property>
  <property fmtid="{D5CDD505-2E9C-101B-9397-08002B2CF9AE}" pid="4" name="LastSaved">
    <vt:filetime>2024-12-31T00:00:00Z</vt:filetime>
  </property>
  <property fmtid="{D5CDD505-2E9C-101B-9397-08002B2CF9AE}" pid="5" name="Producer">
    <vt:lpwstr>Microsoft® Office Word 2007</vt:lpwstr>
  </property>
</Properties>
</file>