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798710" w14:textId="77777777" w:rsidR="00316C7C" w:rsidRPr="00316C7C" w:rsidRDefault="00316C7C" w:rsidP="00316C7C">
      <w:pPr>
        <w:pStyle w:val="Header"/>
        <w:rPr>
          <w:sz w:val="24"/>
          <w:szCs w:val="24"/>
        </w:rPr>
      </w:pPr>
      <w:r w:rsidRPr="00316C7C">
        <w:rPr>
          <w:sz w:val="24"/>
          <w:szCs w:val="24"/>
        </w:rPr>
        <w:t>Alannah Fleet</w:t>
      </w:r>
    </w:p>
    <w:p w14:paraId="343F35D3" w14:textId="77777777" w:rsidR="00316C7C" w:rsidRPr="00316C7C" w:rsidRDefault="00316C7C" w:rsidP="00316C7C">
      <w:pPr>
        <w:pStyle w:val="Header"/>
        <w:rPr>
          <w:sz w:val="24"/>
          <w:szCs w:val="24"/>
        </w:rPr>
      </w:pPr>
      <w:proofErr w:type="spellStart"/>
      <w:r w:rsidRPr="00316C7C">
        <w:rPr>
          <w:sz w:val="24"/>
          <w:szCs w:val="24"/>
        </w:rPr>
        <w:t>Bismaad</w:t>
      </w:r>
      <w:proofErr w:type="spellEnd"/>
      <w:r w:rsidRPr="00316C7C">
        <w:rPr>
          <w:sz w:val="24"/>
          <w:szCs w:val="24"/>
        </w:rPr>
        <w:t xml:space="preserve"> Minhas</w:t>
      </w:r>
    </w:p>
    <w:p w14:paraId="78009E4A" w14:textId="77777777" w:rsidR="00316C7C" w:rsidRPr="00316C7C" w:rsidRDefault="00316C7C" w:rsidP="00316C7C">
      <w:pPr>
        <w:pStyle w:val="Header"/>
        <w:rPr>
          <w:sz w:val="24"/>
          <w:szCs w:val="24"/>
        </w:rPr>
      </w:pPr>
      <w:proofErr w:type="spellStart"/>
      <w:r w:rsidRPr="00316C7C">
        <w:rPr>
          <w:sz w:val="24"/>
          <w:szCs w:val="24"/>
        </w:rPr>
        <w:t>Aashita</w:t>
      </w:r>
      <w:proofErr w:type="spellEnd"/>
      <w:r w:rsidRPr="00316C7C">
        <w:rPr>
          <w:sz w:val="24"/>
          <w:szCs w:val="24"/>
        </w:rPr>
        <w:t xml:space="preserve"> Rakesh</w:t>
      </w:r>
    </w:p>
    <w:p w14:paraId="4AC57764" w14:textId="77777777" w:rsidR="00316C7C" w:rsidRPr="00316C7C" w:rsidRDefault="00316C7C" w:rsidP="00316C7C">
      <w:pPr>
        <w:pStyle w:val="Header"/>
        <w:rPr>
          <w:sz w:val="24"/>
          <w:szCs w:val="24"/>
        </w:rPr>
      </w:pPr>
      <w:proofErr w:type="spellStart"/>
      <w:r w:rsidRPr="00316C7C">
        <w:rPr>
          <w:sz w:val="24"/>
          <w:szCs w:val="24"/>
        </w:rPr>
        <w:t>Caitilin</w:t>
      </w:r>
      <w:proofErr w:type="spellEnd"/>
      <w:r w:rsidRPr="00316C7C">
        <w:rPr>
          <w:sz w:val="24"/>
          <w:szCs w:val="24"/>
        </w:rPr>
        <w:t xml:space="preserve"> Beatty </w:t>
      </w:r>
    </w:p>
    <w:p w14:paraId="30F4EECA" w14:textId="77777777" w:rsidR="00316C7C" w:rsidRPr="00316C7C" w:rsidRDefault="00316C7C" w:rsidP="00316C7C">
      <w:pPr>
        <w:rPr>
          <w:sz w:val="24"/>
          <w:szCs w:val="24"/>
          <w:u w:val="single"/>
        </w:rPr>
      </w:pPr>
    </w:p>
    <w:p w14:paraId="79E794F9" w14:textId="3075E70A" w:rsidR="00960254" w:rsidRDefault="00575779" w:rsidP="00E17D30">
      <w:pPr>
        <w:jc w:val="center"/>
        <w:rPr>
          <w:sz w:val="24"/>
          <w:szCs w:val="24"/>
          <w:u w:val="single"/>
        </w:rPr>
      </w:pPr>
      <w:r w:rsidRPr="00316C7C">
        <w:rPr>
          <w:sz w:val="24"/>
          <w:szCs w:val="24"/>
          <w:u w:val="single"/>
        </w:rPr>
        <w:t>ETL Project Team 7</w:t>
      </w:r>
    </w:p>
    <w:p w14:paraId="362D2813" w14:textId="77777777" w:rsidR="008A3A85" w:rsidRPr="00316C7C" w:rsidRDefault="008A3A85" w:rsidP="00E17D30">
      <w:pPr>
        <w:jc w:val="center"/>
        <w:rPr>
          <w:sz w:val="24"/>
          <w:szCs w:val="24"/>
          <w:u w:val="single"/>
        </w:rPr>
      </w:pPr>
    </w:p>
    <w:p w14:paraId="6007285A" w14:textId="3925F25F" w:rsidR="00575779" w:rsidRPr="00316C7C" w:rsidRDefault="00960254" w:rsidP="00960254">
      <w:pPr>
        <w:ind w:firstLine="720"/>
        <w:rPr>
          <w:sz w:val="24"/>
          <w:szCs w:val="24"/>
        </w:rPr>
      </w:pPr>
      <w:r w:rsidRPr="00316C7C">
        <w:rPr>
          <w:sz w:val="24"/>
          <w:szCs w:val="24"/>
        </w:rPr>
        <w:t xml:space="preserve">Our project has started with the question to know what factors can predict a movie winning an Oscar in the category of best movie or best actor. We started with ‘Movie Industry’ database from Kaggle.com which contained movies titles, budget, gross, </w:t>
      </w:r>
      <w:r w:rsidR="004823CD" w:rsidRPr="00316C7C">
        <w:rPr>
          <w:sz w:val="24"/>
          <w:szCs w:val="24"/>
        </w:rPr>
        <w:t xml:space="preserve">ratings, and other key movie features. </w:t>
      </w:r>
      <w:r w:rsidRPr="00316C7C">
        <w:rPr>
          <w:sz w:val="24"/>
          <w:szCs w:val="24"/>
        </w:rPr>
        <w:t xml:space="preserve">  </w:t>
      </w:r>
      <w:r w:rsidR="004823CD" w:rsidRPr="00316C7C">
        <w:rPr>
          <w:sz w:val="24"/>
          <w:szCs w:val="24"/>
        </w:rPr>
        <w:t xml:space="preserve">Next we obtained </w:t>
      </w:r>
      <w:r w:rsidRPr="00316C7C">
        <w:rPr>
          <w:sz w:val="24"/>
          <w:szCs w:val="24"/>
        </w:rPr>
        <w:t xml:space="preserve">‘Academy Awards Demographics’ from </w:t>
      </w:r>
      <w:proofErr w:type="spellStart"/>
      <w:proofErr w:type="gramStart"/>
      <w:r w:rsidRPr="00316C7C">
        <w:rPr>
          <w:sz w:val="24"/>
          <w:szCs w:val="24"/>
        </w:rPr>
        <w:t>data.world</w:t>
      </w:r>
      <w:proofErr w:type="spellEnd"/>
      <w:proofErr w:type="gramEnd"/>
      <w:r w:rsidRPr="00316C7C">
        <w:rPr>
          <w:sz w:val="24"/>
          <w:szCs w:val="24"/>
        </w:rPr>
        <w:t>.</w:t>
      </w:r>
      <w:r w:rsidR="004823CD" w:rsidRPr="00316C7C">
        <w:rPr>
          <w:sz w:val="24"/>
          <w:szCs w:val="24"/>
        </w:rPr>
        <w:t xml:space="preserve"> which tells us Oscar winners for movie, lead actor, and supporting actor. </w:t>
      </w:r>
      <w:r w:rsidRPr="00316C7C">
        <w:rPr>
          <w:sz w:val="24"/>
          <w:szCs w:val="24"/>
        </w:rPr>
        <w:t xml:space="preserve"> </w:t>
      </w:r>
    </w:p>
    <w:p w14:paraId="0FEB7849" w14:textId="57723999" w:rsidR="00575779" w:rsidRPr="00316C7C" w:rsidRDefault="00575779" w:rsidP="00575779">
      <w:pPr>
        <w:rPr>
          <w:sz w:val="24"/>
          <w:szCs w:val="24"/>
        </w:rPr>
      </w:pPr>
    </w:p>
    <w:p w14:paraId="658C737D" w14:textId="1B69BA82" w:rsidR="00575779" w:rsidRPr="00316C7C" w:rsidRDefault="001873EA" w:rsidP="00575779">
      <w:pPr>
        <w:rPr>
          <w:sz w:val="24"/>
          <w:szCs w:val="24"/>
        </w:rPr>
      </w:pPr>
      <w:r w:rsidRPr="00316C7C">
        <w:rPr>
          <w:sz w:val="24"/>
          <w:szCs w:val="24"/>
        </w:rPr>
        <w:tab/>
        <w:t xml:space="preserve">First step to clean each database. The initial form is a CSV file. Each will be uploaded into a </w:t>
      </w:r>
      <w:proofErr w:type="spellStart"/>
      <w:r w:rsidR="001017AA">
        <w:rPr>
          <w:sz w:val="24"/>
          <w:szCs w:val="24"/>
        </w:rPr>
        <w:t>J</w:t>
      </w:r>
      <w:r w:rsidRPr="00316C7C">
        <w:rPr>
          <w:sz w:val="24"/>
          <w:szCs w:val="24"/>
        </w:rPr>
        <w:t>upyter</w:t>
      </w:r>
      <w:proofErr w:type="spellEnd"/>
      <w:r w:rsidRPr="00316C7C">
        <w:rPr>
          <w:sz w:val="24"/>
          <w:szCs w:val="24"/>
        </w:rPr>
        <w:t xml:space="preserve"> notebook for cleaning. Cleaning includes dropping null</w:t>
      </w:r>
      <w:r w:rsidR="00B009CE" w:rsidRPr="00316C7C">
        <w:rPr>
          <w:sz w:val="24"/>
          <w:szCs w:val="24"/>
        </w:rPr>
        <w:t xml:space="preserve"> or empty</w:t>
      </w:r>
      <w:r w:rsidRPr="00316C7C">
        <w:rPr>
          <w:sz w:val="24"/>
          <w:szCs w:val="24"/>
        </w:rPr>
        <w:t xml:space="preserve"> values, dropping columns </w:t>
      </w:r>
      <w:r w:rsidR="00E17D30" w:rsidRPr="00316C7C">
        <w:rPr>
          <w:sz w:val="24"/>
          <w:szCs w:val="24"/>
        </w:rPr>
        <w:t>that are not needed due to their content</w:t>
      </w:r>
      <w:r w:rsidRPr="00316C7C">
        <w:rPr>
          <w:sz w:val="24"/>
          <w:szCs w:val="24"/>
        </w:rPr>
        <w:t xml:space="preserve">, and cleaning column names where applicable. </w:t>
      </w:r>
      <w:r w:rsidR="00EE65AC" w:rsidRPr="00316C7C">
        <w:rPr>
          <w:sz w:val="24"/>
          <w:szCs w:val="24"/>
        </w:rPr>
        <w:t xml:space="preserve">The </w:t>
      </w:r>
      <w:proofErr w:type="spellStart"/>
      <w:r w:rsidR="001017AA">
        <w:rPr>
          <w:sz w:val="24"/>
          <w:szCs w:val="24"/>
        </w:rPr>
        <w:t>J</w:t>
      </w:r>
      <w:r w:rsidR="00B009CE" w:rsidRPr="00316C7C">
        <w:rPr>
          <w:sz w:val="24"/>
          <w:szCs w:val="24"/>
        </w:rPr>
        <w:t>upyter</w:t>
      </w:r>
      <w:proofErr w:type="spellEnd"/>
      <w:r w:rsidR="00B009CE" w:rsidRPr="00316C7C">
        <w:rPr>
          <w:sz w:val="24"/>
          <w:szCs w:val="24"/>
        </w:rPr>
        <w:t xml:space="preserve"> notebooks outputted clean CSV’s that will be uploaded to a relational database. </w:t>
      </w:r>
    </w:p>
    <w:p w14:paraId="63A07DF5" w14:textId="1F0D06A8" w:rsidR="00575779" w:rsidRPr="00316C7C" w:rsidRDefault="00575779" w:rsidP="00575779">
      <w:pPr>
        <w:rPr>
          <w:sz w:val="24"/>
          <w:szCs w:val="24"/>
        </w:rPr>
      </w:pPr>
    </w:p>
    <w:p w14:paraId="51C52F06" w14:textId="14A9EAC6" w:rsidR="00575779" w:rsidRPr="00316C7C" w:rsidRDefault="00575779" w:rsidP="00575779">
      <w:pPr>
        <w:rPr>
          <w:sz w:val="24"/>
          <w:szCs w:val="24"/>
        </w:rPr>
      </w:pPr>
    </w:p>
    <w:p w14:paraId="2704D875" w14:textId="761300BB" w:rsidR="00E17D30" w:rsidRPr="00316C7C" w:rsidRDefault="00933B0B" w:rsidP="00B009CE">
      <w:pPr>
        <w:ind w:firstLine="720"/>
        <w:rPr>
          <w:rFonts w:cstheme="minorHAnsi"/>
          <w:sz w:val="24"/>
          <w:szCs w:val="24"/>
        </w:rPr>
      </w:pPr>
      <w:r w:rsidRPr="00316C7C">
        <w:rPr>
          <w:rFonts w:cstheme="minorHAnsi"/>
          <w:sz w:val="24"/>
          <w:szCs w:val="24"/>
        </w:rPr>
        <w:t xml:space="preserve">We used an ERD file to visualize the dataset and determine best path for moving forward. </w:t>
      </w:r>
      <w:r w:rsidR="00B009CE" w:rsidRPr="00316C7C">
        <w:rPr>
          <w:rFonts w:cstheme="minorHAnsi"/>
          <w:sz w:val="24"/>
          <w:szCs w:val="24"/>
        </w:rPr>
        <w:t>Using this we see we can join these databases on movie/name</w:t>
      </w:r>
      <w:r w:rsidR="00E17D30" w:rsidRPr="00316C7C">
        <w:rPr>
          <w:rFonts w:cstheme="minorHAnsi"/>
          <w:sz w:val="24"/>
          <w:szCs w:val="24"/>
        </w:rPr>
        <w:t>, therefore, there is a distinct advantage to a relational database such as Postgres. We see the</w:t>
      </w:r>
      <w:r w:rsidR="00E17D30" w:rsidRPr="00316C7C">
        <w:rPr>
          <w:rFonts w:cstheme="minorHAnsi"/>
          <w:color w:val="202124"/>
          <w:sz w:val="24"/>
          <w:szCs w:val="24"/>
          <w:shd w:val="clear" w:color="auto" w:fill="FFFFFF"/>
        </w:rPr>
        <w:t xml:space="preserve"> primary benefit of the relational database approach is the ability to create meaningful information by joining the tables. Joining tables </w:t>
      </w:r>
      <w:r w:rsidR="00E17D30" w:rsidRPr="00316C7C">
        <w:rPr>
          <w:rFonts w:cstheme="minorHAnsi"/>
          <w:color w:val="202124"/>
          <w:sz w:val="24"/>
          <w:szCs w:val="24"/>
          <w:shd w:val="clear" w:color="auto" w:fill="FFFFFF"/>
        </w:rPr>
        <w:t>will allow us the ability to understand</w:t>
      </w:r>
      <w:r w:rsidR="00E17D30" w:rsidRPr="00316C7C">
        <w:rPr>
          <w:rFonts w:cstheme="minorHAnsi"/>
          <w:color w:val="202124"/>
          <w:sz w:val="24"/>
          <w:szCs w:val="24"/>
          <w:shd w:val="clear" w:color="auto" w:fill="FFFFFF"/>
        </w:rPr>
        <w:t xml:space="preserve"> the relationships between the data, or how the tables connect.</w:t>
      </w:r>
      <w:r w:rsidR="00B009CE" w:rsidRPr="00316C7C">
        <w:rPr>
          <w:rFonts w:cstheme="minorHAnsi"/>
          <w:sz w:val="24"/>
          <w:szCs w:val="24"/>
        </w:rPr>
        <w:t xml:space="preserve"> </w:t>
      </w:r>
    </w:p>
    <w:p w14:paraId="2695A797" w14:textId="3BDB69D8" w:rsidR="00B009CE" w:rsidRDefault="00072C99" w:rsidP="00933B0B">
      <w:pPr>
        <w:ind w:firstLine="720"/>
      </w:pPr>
      <w:r w:rsidRPr="00072C99">
        <w:lastRenderedPageBreak/>
        <w:drawing>
          <wp:inline distT="0" distB="0" distL="0" distR="0" wp14:anchorId="6B7855D0" wp14:editId="06B60332">
            <wp:extent cx="3609975" cy="695082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1899" cy="69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C418" w14:textId="76CFA441" w:rsidR="00575779" w:rsidRPr="00316C7C" w:rsidRDefault="00E17D30" w:rsidP="00316C7C">
      <w:pPr>
        <w:ind w:firstLine="720"/>
        <w:rPr>
          <w:rFonts w:cstheme="minorHAnsi"/>
          <w:sz w:val="24"/>
          <w:szCs w:val="24"/>
        </w:rPr>
      </w:pPr>
      <w:r w:rsidRPr="00316C7C">
        <w:rPr>
          <w:rFonts w:cstheme="minorHAnsi"/>
          <w:sz w:val="24"/>
          <w:szCs w:val="24"/>
        </w:rPr>
        <w:t xml:space="preserve">Using </w:t>
      </w:r>
      <w:proofErr w:type="spellStart"/>
      <w:r w:rsidRPr="00316C7C">
        <w:rPr>
          <w:rFonts w:cstheme="minorHAnsi"/>
          <w:sz w:val="24"/>
          <w:szCs w:val="24"/>
        </w:rPr>
        <w:t>Postgress</w:t>
      </w:r>
      <w:proofErr w:type="spellEnd"/>
      <w:r w:rsidRPr="00316C7C">
        <w:rPr>
          <w:rFonts w:cstheme="minorHAnsi"/>
          <w:sz w:val="24"/>
          <w:szCs w:val="24"/>
        </w:rPr>
        <w:t xml:space="preserve">, we then created a schema structure </w:t>
      </w:r>
      <w:r w:rsidR="00316C7C">
        <w:rPr>
          <w:rFonts w:cstheme="minorHAnsi"/>
          <w:sz w:val="24"/>
          <w:szCs w:val="24"/>
        </w:rPr>
        <w:t>and</w:t>
      </w:r>
      <w:r w:rsidRPr="00316C7C">
        <w:rPr>
          <w:rFonts w:cstheme="minorHAnsi"/>
          <w:sz w:val="24"/>
          <w:szCs w:val="24"/>
        </w:rPr>
        <w:t xml:space="preserve"> query script to create </w:t>
      </w:r>
      <w:r w:rsidR="00316C7C">
        <w:rPr>
          <w:rFonts w:cstheme="minorHAnsi"/>
          <w:sz w:val="24"/>
          <w:szCs w:val="24"/>
        </w:rPr>
        <w:t xml:space="preserve">a </w:t>
      </w:r>
      <w:r w:rsidRPr="00316C7C">
        <w:rPr>
          <w:rFonts w:cstheme="minorHAnsi"/>
          <w:sz w:val="24"/>
          <w:szCs w:val="24"/>
        </w:rPr>
        <w:t xml:space="preserve">table </w:t>
      </w:r>
      <w:r w:rsidR="00316C7C">
        <w:rPr>
          <w:rFonts w:cstheme="minorHAnsi"/>
          <w:sz w:val="24"/>
          <w:szCs w:val="24"/>
        </w:rPr>
        <w:t>joining the movies and Oscars database</w:t>
      </w:r>
      <w:r w:rsidRPr="00316C7C">
        <w:rPr>
          <w:rFonts w:cstheme="minorHAnsi"/>
          <w:sz w:val="24"/>
          <w:szCs w:val="24"/>
        </w:rPr>
        <w:t xml:space="preserve">. </w:t>
      </w:r>
      <w:r w:rsidR="00316C7C">
        <w:rPr>
          <w:rFonts w:cstheme="minorHAnsi"/>
          <w:sz w:val="24"/>
          <w:szCs w:val="24"/>
        </w:rPr>
        <w:t>We can then see not only the Oscar winning movie</w:t>
      </w:r>
      <w:r w:rsidR="00072C99">
        <w:rPr>
          <w:rFonts w:cstheme="minorHAnsi"/>
          <w:sz w:val="24"/>
          <w:szCs w:val="24"/>
        </w:rPr>
        <w:t xml:space="preserve"> and</w:t>
      </w:r>
      <w:r w:rsidR="00316C7C">
        <w:rPr>
          <w:rFonts w:cstheme="minorHAnsi"/>
          <w:sz w:val="24"/>
          <w:szCs w:val="24"/>
        </w:rPr>
        <w:t xml:space="preserve"> Oscar winning person, </w:t>
      </w:r>
      <w:r w:rsidR="00072C99">
        <w:rPr>
          <w:rFonts w:cstheme="minorHAnsi"/>
          <w:sz w:val="24"/>
          <w:szCs w:val="24"/>
        </w:rPr>
        <w:t xml:space="preserve">but also financial information, demographics of the persons involved, movie characteristics, and references to further information. </w:t>
      </w:r>
    </w:p>
    <w:p w14:paraId="6B95680C" w14:textId="7C5FAA15" w:rsidR="00575779" w:rsidRDefault="00575779" w:rsidP="00575779"/>
    <w:p w14:paraId="7D0CDADD" w14:textId="71355E92" w:rsidR="00316C7C" w:rsidRDefault="00316C7C" w:rsidP="00575779"/>
    <w:p w14:paraId="277A04D8" w14:textId="7D79EA71" w:rsidR="00316C7C" w:rsidRDefault="00316C7C" w:rsidP="00575779">
      <w:r>
        <w:t>References:</w:t>
      </w:r>
    </w:p>
    <w:p w14:paraId="4923FEF7" w14:textId="5EA5D287" w:rsidR="00316C7C" w:rsidRDefault="00316C7C" w:rsidP="00575779">
      <w:hyperlink r:id="rId7" w:history="1">
        <w:r w:rsidRPr="005733C0">
          <w:rPr>
            <w:rStyle w:val="Hyperlink"/>
          </w:rPr>
          <w:t>https://www.kaggle.com/danielgrijalvas/movies</w:t>
        </w:r>
      </w:hyperlink>
    </w:p>
    <w:p w14:paraId="70F000B1" w14:textId="3DC604CE" w:rsidR="00316C7C" w:rsidRDefault="00316C7C" w:rsidP="00575779">
      <w:hyperlink r:id="rId8" w:history="1">
        <w:r w:rsidRPr="005733C0">
          <w:rPr>
            <w:rStyle w:val="Hyperlink"/>
          </w:rPr>
          <w:t>https://data.world/crowdflower/academy-awards-demographics/workspace/file?filename=Oscars-demographics-DFE.csv</w:t>
        </w:r>
      </w:hyperlink>
    </w:p>
    <w:p w14:paraId="7BF8E5FE" w14:textId="77777777" w:rsidR="00316C7C" w:rsidRDefault="00316C7C" w:rsidP="00575779"/>
    <w:p w14:paraId="5ADB3F25" w14:textId="703A0F46" w:rsidR="00575779" w:rsidRDefault="00575779" w:rsidP="00EE65AC"/>
    <w:sectPr w:rsidR="0057577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19898C" w14:textId="77777777" w:rsidR="00F579E6" w:rsidRDefault="00F579E6" w:rsidP="00316C7C">
      <w:pPr>
        <w:spacing w:after="0" w:line="240" w:lineRule="auto"/>
      </w:pPr>
      <w:r>
        <w:separator/>
      </w:r>
    </w:p>
  </w:endnote>
  <w:endnote w:type="continuationSeparator" w:id="0">
    <w:p w14:paraId="2A9756AB" w14:textId="77777777" w:rsidR="00F579E6" w:rsidRDefault="00F579E6" w:rsidP="00316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E7894F" w14:textId="77777777" w:rsidR="00F579E6" w:rsidRDefault="00F579E6" w:rsidP="00316C7C">
      <w:pPr>
        <w:spacing w:after="0" w:line="240" w:lineRule="auto"/>
      </w:pPr>
      <w:r>
        <w:separator/>
      </w:r>
    </w:p>
  </w:footnote>
  <w:footnote w:type="continuationSeparator" w:id="0">
    <w:p w14:paraId="6E9F5E08" w14:textId="77777777" w:rsidR="00F579E6" w:rsidRDefault="00F579E6" w:rsidP="00316C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D2F07A" w14:textId="071D35E7" w:rsidR="00316C7C" w:rsidRPr="00316C7C" w:rsidRDefault="00316C7C">
    <w:pPr>
      <w:pStyle w:val="Header"/>
      <w:rPr>
        <w:b/>
        <w:bCs/>
      </w:rPr>
    </w:pPr>
    <w:r w:rsidRPr="00316C7C">
      <w:rPr>
        <w:b/>
        <w:b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79"/>
    <w:rsid w:val="00072C99"/>
    <w:rsid w:val="001017AA"/>
    <w:rsid w:val="001873EA"/>
    <w:rsid w:val="00226244"/>
    <w:rsid w:val="00316C7C"/>
    <w:rsid w:val="004823CD"/>
    <w:rsid w:val="00575779"/>
    <w:rsid w:val="008A3A85"/>
    <w:rsid w:val="00933B0B"/>
    <w:rsid w:val="00960254"/>
    <w:rsid w:val="009650E1"/>
    <w:rsid w:val="00B009CE"/>
    <w:rsid w:val="00E10E7E"/>
    <w:rsid w:val="00E17D30"/>
    <w:rsid w:val="00EE65AC"/>
    <w:rsid w:val="00F5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BBE70"/>
  <w15:chartTrackingRefBased/>
  <w15:docId w15:val="{7DA7D34E-D571-47D6-BBEC-A761C18A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C7C"/>
  </w:style>
  <w:style w:type="paragraph" w:styleId="Footer">
    <w:name w:val="footer"/>
    <w:basedOn w:val="Normal"/>
    <w:link w:val="FooterChar"/>
    <w:uiPriority w:val="99"/>
    <w:unhideWhenUsed/>
    <w:rsid w:val="00316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C7C"/>
  </w:style>
  <w:style w:type="character" w:styleId="Hyperlink">
    <w:name w:val="Hyperlink"/>
    <w:basedOn w:val="DefaultParagraphFont"/>
    <w:uiPriority w:val="99"/>
    <w:unhideWhenUsed/>
    <w:rsid w:val="00316C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C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world/crowdflower/academy-awards-demographics/workspace/file?filename=Oscars-demographics-DFE.csv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aggle.com/danielgrijalvas/movi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Beatty</dc:creator>
  <cp:keywords/>
  <dc:description/>
  <cp:lastModifiedBy>Greg Beatty</cp:lastModifiedBy>
  <cp:revision>5</cp:revision>
  <dcterms:created xsi:type="dcterms:W3CDTF">2021-03-24T22:50:00Z</dcterms:created>
  <dcterms:modified xsi:type="dcterms:W3CDTF">2021-03-25T01:43:00Z</dcterms:modified>
</cp:coreProperties>
</file>