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640B1E" w14:textId="77777777" w:rsidR="001D1198" w:rsidRPr="001D1198" w:rsidRDefault="001D1198" w:rsidP="001D1198">
      <w:pPr>
        <w:rPr>
          <w:b/>
          <w:bCs/>
        </w:rPr>
      </w:pPr>
      <w:r w:rsidRPr="001D1198">
        <w:rPr>
          <w:b/>
          <w:bCs/>
        </w:rPr>
        <w:t>Emerging Technology Screening — Team Proposal</w:t>
      </w:r>
    </w:p>
    <w:p w14:paraId="1A0B817A" w14:textId="77777777" w:rsidR="001D1198" w:rsidRPr="001D1198" w:rsidRDefault="001D1198" w:rsidP="001D1198"/>
    <w:p w14:paraId="4672D74C" w14:textId="77777777" w:rsidR="001D1198" w:rsidRPr="001D1198" w:rsidRDefault="001D1198" w:rsidP="001D1198">
      <w:pPr>
        <w:rPr>
          <w:b/>
          <w:bCs/>
        </w:rPr>
      </w:pPr>
      <w:r w:rsidRPr="001D1198">
        <w:rPr>
          <w:b/>
          <w:bCs/>
        </w:rPr>
        <w:t>IT2392 Emerging Technology Screening</w:t>
      </w:r>
    </w:p>
    <w:p w14:paraId="3EBA5E5E" w14:textId="77777777" w:rsidR="001D1198" w:rsidRPr="001D1198" w:rsidRDefault="001D1198" w:rsidP="001D1198">
      <w:pPr>
        <w:rPr>
          <w:b/>
          <w:bCs/>
        </w:rPr>
      </w:pPr>
      <w:r w:rsidRPr="001D1198">
        <w:rPr>
          <w:b/>
          <w:bCs/>
        </w:rPr>
        <w:t>Team Proposal</w:t>
      </w:r>
    </w:p>
    <w:p w14:paraId="0EC31B3C" w14:textId="77777777" w:rsidR="001D1198" w:rsidRPr="001D1198" w:rsidRDefault="001D1198" w:rsidP="001D1198">
      <w:r w:rsidRPr="001D1198">
        <w:br/>
      </w:r>
    </w:p>
    <w:p w14:paraId="6DF89387" w14:textId="77777777" w:rsidR="001D1198" w:rsidRPr="001D1198" w:rsidRDefault="001D1198" w:rsidP="001D1198">
      <w:r w:rsidRPr="001D1198">
        <w:rPr>
          <w:b/>
          <w:bCs/>
        </w:rPr>
        <w:t>Emerging Technologies for Nanyang Polytechnic (NYP)</w:t>
      </w:r>
    </w:p>
    <w:p w14:paraId="74408DDD" w14:textId="77777777" w:rsidR="001D1198" w:rsidRPr="001D1198" w:rsidRDefault="001D1198" w:rsidP="001D1198">
      <w:r w:rsidRPr="001D1198">
        <w:rPr>
          <w:b/>
          <w:bCs/>
        </w:rPr>
        <w:t>Sector:</w:t>
      </w:r>
      <w:r w:rsidRPr="001D1198">
        <w:t> Education</w:t>
      </w:r>
    </w:p>
    <w:p w14:paraId="6B8F3FCF" w14:textId="77777777" w:rsidR="001D1198" w:rsidRPr="001D1198" w:rsidRDefault="001D1198" w:rsidP="001D1198">
      <w:r w:rsidRPr="001D1198">
        <w:br/>
      </w:r>
    </w:p>
    <w:tbl>
      <w:tblPr>
        <w:tblW w:w="0" w:type="auto"/>
        <w:jc w:val="center"/>
        <w:tblCellMar>
          <w:top w:w="15" w:type="dxa"/>
          <w:left w:w="15" w:type="dxa"/>
          <w:bottom w:w="15" w:type="dxa"/>
          <w:right w:w="15" w:type="dxa"/>
        </w:tblCellMar>
        <w:tblLook w:val="04A0" w:firstRow="1" w:lastRow="0" w:firstColumn="1" w:lastColumn="0" w:noHBand="0" w:noVBand="1"/>
      </w:tblPr>
      <w:tblGrid>
        <w:gridCol w:w="1129"/>
        <w:gridCol w:w="1502"/>
        <w:gridCol w:w="5565"/>
      </w:tblGrid>
      <w:tr w:rsidR="001D1198" w:rsidRPr="001D1198" w14:paraId="45B9C81C" w14:textId="77777777">
        <w:trPr>
          <w:tblHeader/>
          <w:jc w:val="cent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18FD105" w14:textId="77777777" w:rsidR="001D1198" w:rsidRPr="001D1198" w:rsidRDefault="001D1198" w:rsidP="001D1198">
            <w:pPr>
              <w:rPr>
                <w:b/>
                <w:bCs/>
              </w:rPr>
            </w:pPr>
            <w:r w:rsidRPr="001D1198">
              <w:rPr>
                <w:b/>
                <w:bCs/>
              </w:rPr>
              <w:t>Name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552B184" w14:textId="77777777" w:rsidR="001D1198" w:rsidRPr="001D1198" w:rsidRDefault="001D1198" w:rsidP="001D1198">
            <w:pPr>
              <w:rPr>
                <w:b/>
                <w:bCs/>
              </w:rPr>
            </w:pPr>
            <w:r w:rsidRPr="001D1198">
              <w:rPr>
                <w:b/>
                <w:bCs/>
              </w:rPr>
              <w:t>Role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070E2CE" w14:textId="77777777" w:rsidR="001D1198" w:rsidRPr="001D1198" w:rsidRDefault="001D1198" w:rsidP="001D1198">
            <w:pPr>
              <w:rPr>
                <w:b/>
                <w:bCs/>
              </w:rPr>
            </w:pPr>
            <w:r w:rsidRPr="001D1198">
              <w:rPr>
                <w:b/>
                <w:bCs/>
              </w:rPr>
              <w:t>Technology Focus</w:t>
            </w:r>
          </w:p>
        </w:tc>
      </w:tr>
      <w:tr w:rsidR="001D1198" w:rsidRPr="001D1198" w14:paraId="0E5660EA" w14:textId="77777777">
        <w:trPr>
          <w:jc w:val="cent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33EBAC2" w14:textId="77777777" w:rsidR="001D1198" w:rsidRPr="001D1198" w:rsidRDefault="001D1198" w:rsidP="001D1198">
            <w:r w:rsidRPr="001D1198">
              <w:t>Clifton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88F5D20" w14:textId="77777777" w:rsidR="001D1198" w:rsidRPr="001D1198" w:rsidRDefault="001D1198" w:rsidP="001D1198">
            <w:r w:rsidRPr="001D1198">
              <w:t>Team Lead</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EF45464" w14:textId="77777777" w:rsidR="001D1198" w:rsidRPr="001D1198" w:rsidRDefault="001D1198" w:rsidP="001D1198">
            <w:r w:rsidRPr="001D1198">
              <w:t>Artificial Intelligence (AI)</w:t>
            </w:r>
          </w:p>
        </w:tc>
      </w:tr>
      <w:tr w:rsidR="001D1198" w:rsidRPr="001D1198" w14:paraId="4A86F003" w14:textId="77777777">
        <w:trPr>
          <w:jc w:val="center"/>
        </w:trPr>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2D0A9A8" w14:textId="77777777" w:rsidR="001D1198" w:rsidRPr="001D1198" w:rsidRDefault="001D1198" w:rsidP="001D1198">
            <w:r w:rsidRPr="001D1198">
              <w:t>Collin</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A0951CC" w14:textId="77777777" w:rsidR="001D1198" w:rsidRPr="001D1198" w:rsidRDefault="001D1198" w:rsidP="001D1198">
            <w:r w:rsidRPr="001D1198">
              <w:t>Member</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293C8B1" w14:textId="77777777" w:rsidR="001D1198" w:rsidRPr="001D1198" w:rsidRDefault="001D1198" w:rsidP="001D1198">
            <w:r w:rsidRPr="001D1198">
              <w:t>Immersive Media (VR/AR)</w:t>
            </w:r>
          </w:p>
        </w:tc>
      </w:tr>
      <w:tr w:rsidR="001D1198" w:rsidRPr="001D1198" w14:paraId="6D098B45" w14:textId="77777777">
        <w:trPr>
          <w:jc w:val="cent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5B28865" w14:textId="77777777" w:rsidR="001D1198" w:rsidRPr="001D1198" w:rsidRDefault="001D1198" w:rsidP="001D1198">
            <w:r w:rsidRPr="001D1198">
              <w:t>Declan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D275459" w14:textId="77777777" w:rsidR="001D1198" w:rsidRPr="001D1198" w:rsidRDefault="001D1198" w:rsidP="001D1198">
            <w:r w:rsidRPr="001D1198">
              <w:t>Member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8DBA304" w14:textId="77777777" w:rsidR="001D1198" w:rsidRPr="001D1198" w:rsidRDefault="001D1198" w:rsidP="001D1198">
            <w:r w:rsidRPr="001D1198">
              <w:t>Blockchain-Based Certificate Verification Systems</w:t>
            </w:r>
          </w:p>
        </w:tc>
      </w:tr>
      <w:tr w:rsidR="001D1198" w:rsidRPr="001D1198" w14:paraId="4780382A" w14:textId="77777777">
        <w:trPr>
          <w:jc w:val="center"/>
        </w:trPr>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230C676" w14:textId="77777777" w:rsidR="001D1198" w:rsidRPr="001D1198" w:rsidRDefault="001D1198" w:rsidP="001D1198">
            <w:r w:rsidRPr="001D1198">
              <w:t>Alex</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43A6207" w14:textId="77777777" w:rsidR="001D1198" w:rsidRPr="001D1198" w:rsidRDefault="001D1198" w:rsidP="001D1198">
            <w:r w:rsidRPr="001D1198">
              <w:t>Member</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ECF731F" w14:textId="77777777" w:rsidR="001D1198" w:rsidRPr="001D1198" w:rsidRDefault="001D1198" w:rsidP="001D1198">
            <w:r w:rsidRPr="001D1198">
              <w:t>Internet of Things (IoT)</w:t>
            </w:r>
          </w:p>
        </w:tc>
      </w:tr>
    </w:tbl>
    <w:p w14:paraId="1CF77D2D" w14:textId="77777777" w:rsidR="001D1198" w:rsidRPr="001D1198" w:rsidRDefault="001D1198" w:rsidP="001D1198">
      <w:r w:rsidRPr="001D1198">
        <w:br/>
      </w:r>
    </w:p>
    <w:p w14:paraId="5D89D9A0" w14:textId="77777777" w:rsidR="001D1198" w:rsidRPr="001D1198" w:rsidRDefault="001D1198" w:rsidP="001D1198">
      <w:r w:rsidRPr="001D1198">
        <w:rPr>
          <w:b/>
          <w:bCs/>
        </w:rPr>
        <w:t>Date of Submission:</w:t>
      </w:r>
      <w:r w:rsidRPr="001D1198">
        <w:t> February 2026</w:t>
      </w:r>
    </w:p>
    <w:p w14:paraId="0C6EA466" w14:textId="77777777" w:rsidR="001D1198" w:rsidRPr="001D1198" w:rsidRDefault="001D1198" w:rsidP="001D1198">
      <w:r w:rsidRPr="001D1198">
        <w:rPr>
          <w:b/>
          <w:bCs/>
        </w:rPr>
        <w:t>Competency Unit:</w:t>
      </w:r>
      <w:r w:rsidRPr="001D1198">
        <w:t> IT2392 Emerging Technology Screening</w:t>
      </w:r>
    </w:p>
    <w:p w14:paraId="0BA5854B" w14:textId="77777777" w:rsidR="001D1198" w:rsidRPr="001D1198" w:rsidRDefault="001D1198" w:rsidP="001D1198"/>
    <w:p w14:paraId="67F7567A" w14:textId="77777777" w:rsidR="001D1198" w:rsidRPr="001D1198" w:rsidRDefault="001D1198" w:rsidP="001D1198">
      <w:r w:rsidRPr="001D1198">
        <w:pict w14:anchorId="66CB6CED">
          <v:rect id="_x0000_i1109" style="width:0;height:3pt" o:hralign="center" o:hrstd="t" o:hr="t" fillcolor="#a0a0a0" stroked="f"/>
        </w:pict>
      </w:r>
    </w:p>
    <w:p w14:paraId="16BD640F" w14:textId="77777777" w:rsidR="001D1198" w:rsidRPr="001D1198" w:rsidRDefault="001D1198" w:rsidP="001D1198">
      <w:pPr>
        <w:rPr>
          <w:b/>
          <w:bCs/>
        </w:rPr>
      </w:pPr>
      <w:r w:rsidRPr="001D1198">
        <w:rPr>
          <w:b/>
          <w:bCs/>
        </w:rPr>
        <w:t>Table of Contents</w:t>
      </w:r>
    </w:p>
    <w:p w14:paraId="7AB44FD7" w14:textId="77777777" w:rsidR="001D1198" w:rsidRPr="001D1198" w:rsidRDefault="001D1198" w:rsidP="001D1198">
      <w:pPr>
        <w:numPr>
          <w:ilvl w:val="0"/>
          <w:numId w:val="1"/>
        </w:numPr>
      </w:pPr>
      <w:hyperlink r:id="rId5" w:anchor="1-executive-summary" w:history="1">
        <w:r w:rsidRPr="001D1198">
          <w:rPr>
            <w:rStyle w:val="Hyperlink"/>
          </w:rPr>
          <w:t>Executive Summary</w:t>
        </w:r>
      </w:hyperlink>
    </w:p>
    <w:p w14:paraId="7267D461" w14:textId="77777777" w:rsidR="001D1198" w:rsidRPr="001D1198" w:rsidRDefault="001D1198" w:rsidP="001D1198">
      <w:pPr>
        <w:numPr>
          <w:ilvl w:val="0"/>
          <w:numId w:val="1"/>
        </w:numPr>
      </w:pPr>
      <w:hyperlink r:id="rId6" w:anchor="2-introduction" w:history="1">
        <w:r w:rsidRPr="001D1198">
          <w:rPr>
            <w:rStyle w:val="Hyperlink"/>
          </w:rPr>
          <w:t>Introduction</w:t>
        </w:r>
      </w:hyperlink>
    </w:p>
    <w:p w14:paraId="144B6F06" w14:textId="77777777" w:rsidR="001D1198" w:rsidRPr="001D1198" w:rsidRDefault="001D1198" w:rsidP="001D1198">
      <w:pPr>
        <w:numPr>
          <w:ilvl w:val="0"/>
          <w:numId w:val="1"/>
        </w:numPr>
      </w:pPr>
      <w:hyperlink r:id="rId7" w:anchor="3-organization-overview--nanyang-polytechnic" w:history="1">
        <w:r w:rsidRPr="001D1198">
          <w:rPr>
            <w:rStyle w:val="Hyperlink"/>
          </w:rPr>
          <w:t>Organization Overview — Nanyang Polytechnic</w:t>
        </w:r>
      </w:hyperlink>
    </w:p>
    <w:p w14:paraId="2CEEEE4E" w14:textId="77777777" w:rsidR="001D1198" w:rsidRPr="001D1198" w:rsidRDefault="001D1198" w:rsidP="001D1198">
      <w:pPr>
        <w:numPr>
          <w:ilvl w:val="0"/>
          <w:numId w:val="1"/>
        </w:numPr>
      </w:pPr>
      <w:hyperlink r:id="rId8" w:anchor="4-current-problems-and-challenges" w:history="1">
        <w:r w:rsidRPr="001D1198">
          <w:rPr>
            <w:rStyle w:val="Hyperlink"/>
          </w:rPr>
          <w:t>Current Problems and Challenges</w:t>
        </w:r>
      </w:hyperlink>
    </w:p>
    <w:p w14:paraId="6538F7DB" w14:textId="77777777" w:rsidR="001D1198" w:rsidRPr="001D1198" w:rsidRDefault="001D1198" w:rsidP="001D1198">
      <w:pPr>
        <w:numPr>
          <w:ilvl w:val="0"/>
          <w:numId w:val="1"/>
        </w:numPr>
      </w:pPr>
      <w:hyperlink r:id="rId9" w:anchor="5-market-size-and-potential-revenue" w:history="1">
        <w:r w:rsidRPr="001D1198">
          <w:rPr>
            <w:rStyle w:val="Hyperlink"/>
          </w:rPr>
          <w:t>Market Size and Potential Revenue</w:t>
        </w:r>
      </w:hyperlink>
    </w:p>
    <w:p w14:paraId="55897E60" w14:textId="77777777" w:rsidR="001D1198" w:rsidRPr="001D1198" w:rsidRDefault="001D1198" w:rsidP="001D1198">
      <w:pPr>
        <w:numPr>
          <w:ilvl w:val="0"/>
          <w:numId w:val="1"/>
        </w:numPr>
      </w:pPr>
      <w:hyperlink r:id="rId10" w:anchor="6-emerging-technology-analysis" w:history="1">
        <w:r w:rsidRPr="001D1198">
          <w:rPr>
            <w:rStyle w:val="Hyperlink"/>
          </w:rPr>
          <w:t>Emerging Technology Analysis</w:t>
        </w:r>
      </w:hyperlink>
    </w:p>
    <w:p w14:paraId="16C1FF58" w14:textId="77777777" w:rsidR="001D1198" w:rsidRPr="001D1198" w:rsidRDefault="001D1198" w:rsidP="001D1198">
      <w:pPr>
        <w:numPr>
          <w:ilvl w:val="1"/>
          <w:numId w:val="1"/>
        </w:numPr>
      </w:pPr>
      <w:r w:rsidRPr="001D1198">
        <w:t>6.1 </w:t>
      </w:r>
      <w:hyperlink r:id="rId11" w:anchor="61-artificial-intelligence-ai--clifton" w:history="1">
        <w:r w:rsidRPr="001D1198">
          <w:rPr>
            <w:rStyle w:val="Hyperlink"/>
          </w:rPr>
          <w:t>Artificial Intelligence (AI) — Clifton</w:t>
        </w:r>
      </w:hyperlink>
    </w:p>
    <w:p w14:paraId="2B6D9DF9" w14:textId="77777777" w:rsidR="001D1198" w:rsidRPr="001D1198" w:rsidRDefault="001D1198" w:rsidP="001D1198">
      <w:pPr>
        <w:numPr>
          <w:ilvl w:val="1"/>
          <w:numId w:val="1"/>
        </w:numPr>
      </w:pPr>
      <w:r w:rsidRPr="001D1198">
        <w:t>6.2 </w:t>
      </w:r>
      <w:hyperlink r:id="rId12" w:anchor="62-immersive-media-vrar--collin" w:history="1">
        <w:r w:rsidRPr="001D1198">
          <w:rPr>
            <w:rStyle w:val="Hyperlink"/>
          </w:rPr>
          <w:t>Immersive Media (VR/AR) — Collin</w:t>
        </w:r>
      </w:hyperlink>
    </w:p>
    <w:p w14:paraId="27522C7B" w14:textId="77777777" w:rsidR="001D1198" w:rsidRPr="001D1198" w:rsidRDefault="001D1198" w:rsidP="001D1198">
      <w:pPr>
        <w:numPr>
          <w:ilvl w:val="1"/>
          <w:numId w:val="1"/>
        </w:numPr>
      </w:pPr>
      <w:r w:rsidRPr="001D1198">
        <w:t>6.3 </w:t>
      </w:r>
      <w:hyperlink r:id="rId13" w:anchor="63-blockchain-based-certificate-verification--declan" w:history="1">
        <w:r w:rsidRPr="001D1198">
          <w:rPr>
            <w:rStyle w:val="Hyperlink"/>
          </w:rPr>
          <w:t>Blockchain-Based Certificate Verification — Declan</w:t>
        </w:r>
      </w:hyperlink>
    </w:p>
    <w:p w14:paraId="1681280D" w14:textId="77777777" w:rsidR="001D1198" w:rsidRPr="001D1198" w:rsidRDefault="001D1198" w:rsidP="001D1198">
      <w:pPr>
        <w:numPr>
          <w:ilvl w:val="1"/>
          <w:numId w:val="1"/>
        </w:numPr>
      </w:pPr>
      <w:r w:rsidRPr="001D1198">
        <w:t>6.4 </w:t>
      </w:r>
      <w:hyperlink r:id="rId14" w:anchor="64-internet-of-things-iot--alex" w:history="1">
        <w:r w:rsidRPr="001D1198">
          <w:rPr>
            <w:rStyle w:val="Hyperlink"/>
          </w:rPr>
          <w:t>Internet of Things (IoT) — Alex</w:t>
        </w:r>
      </w:hyperlink>
    </w:p>
    <w:p w14:paraId="73EA4B7E" w14:textId="77777777" w:rsidR="001D1198" w:rsidRPr="001D1198" w:rsidRDefault="001D1198" w:rsidP="001D1198">
      <w:pPr>
        <w:numPr>
          <w:ilvl w:val="0"/>
          <w:numId w:val="1"/>
        </w:numPr>
      </w:pPr>
      <w:hyperlink r:id="rId15" w:anchor="7-impact-on-the-digital-economy-and-future-markets" w:history="1">
        <w:r w:rsidRPr="001D1198">
          <w:rPr>
            <w:rStyle w:val="Hyperlink"/>
          </w:rPr>
          <w:t>Impact on the Digital Economy and Future Markets</w:t>
        </w:r>
      </w:hyperlink>
    </w:p>
    <w:p w14:paraId="7E5F19A1" w14:textId="77777777" w:rsidR="001D1198" w:rsidRPr="001D1198" w:rsidRDefault="001D1198" w:rsidP="001D1198">
      <w:pPr>
        <w:numPr>
          <w:ilvl w:val="0"/>
          <w:numId w:val="1"/>
        </w:numPr>
      </w:pPr>
      <w:hyperlink r:id="rId16" w:anchor="8-conclusion" w:history="1">
        <w:r w:rsidRPr="001D1198">
          <w:rPr>
            <w:rStyle w:val="Hyperlink"/>
          </w:rPr>
          <w:t>Conclusion</w:t>
        </w:r>
      </w:hyperlink>
    </w:p>
    <w:p w14:paraId="2167353E" w14:textId="77777777" w:rsidR="001D1198" w:rsidRPr="001D1198" w:rsidRDefault="001D1198" w:rsidP="001D1198">
      <w:pPr>
        <w:numPr>
          <w:ilvl w:val="0"/>
          <w:numId w:val="1"/>
        </w:numPr>
      </w:pPr>
      <w:hyperlink r:id="rId17" w:anchor="9-references" w:history="1">
        <w:r w:rsidRPr="001D1198">
          <w:rPr>
            <w:rStyle w:val="Hyperlink"/>
          </w:rPr>
          <w:t>References</w:t>
        </w:r>
      </w:hyperlink>
    </w:p>
    <w:p w14:paraId="0F7259D4" w14:textId="77777777" w:rsidR="001D1198" w:rsidRPr="001D1198" w:rsidRDefault="001D1198" w:rsidP="001D1198">
      <w:pPr>
        <w:rPr>
          <w:b/>
          <w:bCs/>
        </w:rPr>
      </w:pPr>
      <w:r w:rsidRPr="001D1198">
        <w:rPr>
          <w:b/>
          <w:bCs/>
        </w:rPr>
        <w:t>List of Illustrations</w:t>
      </w:r>
    </w:p>
    <w:p w14:paraId="30ECC660" w14:textId="77777777" w:rsidR="001D1198" w:rsidRPr="001D1198" w:rsidRDefault="001D1198" w:rsidP="001D1198">
      <w:pPr>
        <w:rPr>
          <w:b/>
          <w:bCs/>
        </w:rPr>
      </w:pPr>
      <w:r w:rsidRPr="001D1198">
        <w:rPr>
          <w:b/>
          <w:bCs/>
        </w:rPr>
        <w:t>Figures</w:t>
      </w:r>
    </w:p>
    <w:p w14:paraId="068318BC" w14:textId="77777777" w:rsidR="001D1198" w:rsidRPr="001D1198" w:rsidRDefault="001D1198" w:rsidP="001D1198">
      <w:pPr>
        <w:numPr>
          <w:ilvl w:val="0"/>
          <w:numId w:val="2"/>
        </w:numPr>
      </w:pPr>
      <w:r w:rsidRPr="001D1198">
        <w:rPr>
          <w:b/>
          <w:bCs/>
        </w:rPr>
        <w:t>Figure 1:</w:t>
      </w:r>
      <w:r w:rsidRPr="001D1198">
        <w:t> NYP Value Chain Activities</w:t>
      </w:r>
    </w:p>
    <w:p w14:paraId="6E589F30" w14:textId="77777777" w:rsidR="001D1198" w:rsidRPr="001D1198" w:rsidRDefault="001D1198" w:rsidP="001D1198">
      <w:pPr>
        <w:numPr>
          <w:ilvl w:val="0"/>
          <w:numId w:val="2"/>
        </w:numPr>
      </w:pPr>
      <w:r w:rsidRPr="001D1198">
        <w:rPr>
          <w:b/>
          <w:bCs/>
        </w:rPr>
        <w:t>Figure 2:</w:t>
      </w:r>
      <w:r w:rsidRPr="001D1198">
        <w:t> AI-Powered Adaptive Learning Workflow</w:t>
      </w:r>
    </w:p>
    <w:p w14:paraId="58DFEBCC" w14:textId="77777777" w:rsidR="001D1198" w:rsidRPr="001D1198" w:rsidRDefault="001D1198" w:rsidP="001D1198">
      <w:pPr>
        <w:numPr>
          <w:ilvl w:val="0"/>
          <w:numId w:val="2"/>
        </w:numPr>
      </w:pPr>
      <w:r w:rsidRPr="001D1198">
        <w:rPr>
          <w:b/>
          <w:bCs/>
        </w:rPr>
        <w:t>Figure 3:</w:t>
      </w:r>
      <w:r w:rsidRPr="001D1198">
        <w:t> VR/AR Application Ecosystem for NYP</w:t>
      </w:r>
    </w:p>
    <w:p w14:paraId="2165D896" w14:textId="77777777" w:rsidR="001D1198" w:rsidRPr="001D1198" w:rsidRDefault="001D1198" w:rsidP="001D1198">
      <w:pPr>
        <w:numPr>
          <w:ilvl w:val="0"/>
          <w:numId w:val="2"/>
        </w:numPr>
      </w:pPr>
      <w:r w:rsidRPr="001D1198">
        <w:rPr>
          <w:b/>
          <w:bCs/>
        </w:rPr>
        <w:t>Figure 4:</w:t>
      </w:r>
      <w:r w:rsidRPr="001D1198">
        <w:t> Blockchain Certificate Verification Process</w:t>
      </w:r>
    </w:p>
    <w:p w14:paraId="5B32C669" w14:textId="77777777" w:rsidR="001D1198" w:rsidRPr="001D1198" w:rsidRDefault="001D1198" w:rsidP="001D1198">
      <w:pPr>
        <w:numPr>
          <w:ilvl w:val="0"/>
          <w:numId w:val="2"/>
        </w:numPr>
      </w:pPr>
      <w:r w:rsidRPr="001D1198">
        <w:rPr>
          <w:b/>
          <w:bCs/>
        </w:rPr>
        <w:t>Figure 5:</w:t>
      </w:r>
      <w:r w:rsidRPr="001D1198">
        <w:t> IoT Smart Campus Architecture</w:t>
      </w:r>
    </w:p>
    <w:p w14:paraId="45F294C4" w14:textId="77777777" w:rsidR="001D1198" w:rsidRPr="001D1198" w:rsidRDefault="001D1198" w:rsidP="001D1198">
      <w:pPr>
        <w:numPr>
          <w:ilvl w:val="0"/>
          <w:numId w:val="2"/>
        </w:numPr>
      </w:pPr>
      <w:r w:rsidRPr="001D1198">
        <w:rPr>
          <w:b/>
          <w:bCs/>
        </w:rPr>
        <w:t>Figure 6:</w:t>
      </w:r>
      <w:r w:rsidRPr="001D1198">
        <w:t> Phased Technology Adoption Roadmap</w:t>
      </w:r>
    </w:p>
    <w:p w14:paraId="06420F41" w14:textId="77777777" w:rsidR="001D1198" w:rsidRPr="001D1198" w:rsidRDefault="001D1198" w:rsidP="001D1198">
      <w:pPr>
        <w:rPr>
          <w:b/>
          <w:bCs/>
        </w:rPr>
      </w:pPr>
      <w:r w:rsidRPr="001D1198">
        <w:rPr>
          <w:b/>
          <w:bCs/>
        </w:rPr>
        <w:t>Tables</w:t>
      </w:r>
    </w:p>
    <w:p w14:paraId="2F4FE13E" w14:textId="77777777" w:rsidR="001D1198" w:rsidRPr="001D1198" w:rsidRDefault="001D1198" w:rsidP="001D1198">
      <w:pPr>
        <w:numPr>
          <w:ilvl w:val="0"/>
          <w:numId w:val="3"/>
        </w:numPr>
      </w:pPr>
      <w:r w:rsidRPr="001D1198">
        <w:rPr>
          <w:b/>
          <w:bCs/>
        </w:rPr>
        <w:t>Table 1:</w:t>
      </w:r>
      <w:r w:rsidRPr="001D1198">
        <w:t> Team Members and Technology Focus Areas</w:t>
      </w:r>
    </w:p>
    <w:p w14:paraId="2680DCF2" w14:textId="77777777" w:rsidR="001D1198" w:rsidRPr="001D1198" w:rsidRDefault="001D1198" w:rsidP="001D1198">
      <w:pPr>
        <w:numPr>
          <w:ilvl w:val="0"/>
          <w:numId w:val="3"/>
        </w:numPr>
      </w:pPr>
      <w:r w:rsidRPr="001D1198">
        <w:rPr>
          <w:b/>
          <w:bCs/>
        </w:rPr>
        <w:t>Table 2:</w:t>
      </w:r>
      <w:r w:rsidRPr="001D1198">
        <w:t> EdTech Revenue Opportunities for NYP</w:t>
      </w:r>
    </w:p>
    <w:p w14:paraId="38A8E617" w14:textId="77777777" w:rsidR="001D1198" w:rsidRPr="001D1198" w:rsidRDefault="001D1198" w:rsidP="001D1198">
      <w:pPr>
        <w:numPr>
          <w:ilvl w:val="0"/>
          <w:numId w:val="3"/>
        </w:numPr>
      </w:pPr>
      <w:r w:rsidRPr="001D1198">
        <w:rPr>
          <w:b/>
          <w:bCs/>
        </w:rPr>
        <w:t>Table 3:</w:t>
      </w:r>
      <w:r w:rsidRPr="001D1198">
        <w:t> NYP Current and Projected Revenue Streams</w:t>
      </w:r>
    </w:p>
    <w:p w14:paraId="428FC058" w14:textId="77777777" w:rsidR="001D1198" w:rsidRPr="001D1198" w:rsidRDefault="001D1198" w:rsidP="001D1198">
      <w:pPr>
        <w:numPr>
          <w:ilvl w:val="0"/>
          <w:numId w:val="3"/>
        </w:numPr>
      </w:pPr>
      <w:r w:rsidRPr="001D1198">
        <w:rPr>
          <w:b/>
          <w:bCs/>
        </w:rPr>
        <w:t>Table 4:</w:t>
      </w:r>
      <w:r w:rsidRPr="001D1198">
        <w:t> AI Applications Across NYP's Value Chain</w:t>
      </w:r>
    </w:p>
    <w:p w14:paraId="1FD2CE75" w14:textId="77777777" w:rsidR="001D1198" w:rsidRPr="001D1198" w:rsidRDefault="001D1198" w:rsidP="001D1198">
      <w:pPr>
        <w:numPr>
          <w:ilvl w:val="0"/>
          <w:numId w:val="3"/>
        </w:numPr>
      </w:pPr>
      <w:r w:rsidRPr="001D1198">
        <w:rPr>
          <w:b/>
          <w:bCs/>
        </w:rPr>
        <w:t>Table 5:</w:t>
      </w:r>
      <w:r w:rsidRPr="001D1198">
        <w:t> AI Implementation Cost Estimate</w:t>
      </w:r>
    </w:p>
    <w:p w14:paraId="754713DA" w14:textId="77777777" w:rsidR="001D1198" w:rsidRPr="001D1198" w:rsidRDefault="001D1198" w:rsidP="001D1198">
      <w:pPr>
        <w:numPr>
          <w:ilvl w:val="0"/>
          <w:numId w:val="3"/>
        </w:numPr>
      </w:pPr>
      <w:r w:rsidRPr="001D1198">
        <w:rPr>
          <w:b/>
          <w:bCs/>
        </w:rPr>
        <w:t>Table 6:</w:t>
      </w:r>
      <w:r w:rsidRPr="001D1198">
        <w:t> VR/AR Applications Across NYP's Value Chain</w:t>
      </w:r>
    </w:p>
    <w:p w14:paraId="42D1789F" w14:textId="77777777" w:rsidR="001D1198" w:rsidRPr="001D1198" w:rsidRDefault="001D1198" w:rsidP="001D1198">
      <w:pPr>
        <w:numPr>
          <w:ilvl w:val="0"/>
          <w:numId w:val="3"/>
        </w:numPr>
      </w:pPr>
      <w:r w:rsidRPr="001D1198">
        <w:rPr>
          <w:b/>
          <w:bCs/>
        </w:rPr>
        <w:t>Table 7:</w:t>
      </w:r>
      <w:r w:rsidRPr="001D1198">
        <w:t> VR/AR Implementation Cost Estimate</w:t>
      </w:r>
    </w:p>
    <w:p w14:paraId="790D5149" w14:textId="77777777" w:rsidR="001D1198" w:rsidRPr="001D1198" w:rsidRDefault="001D1198" w:rsidP="001D1198">
      <w:pPr>
        <w:numPr>
          <w:ilvl w:val="0"/>
          <w:numId w:val="3"/>
        </w:numPr>
      </w:pPr>
      <w:r w:rsidRPr="001D1198">
        <w:rPr>
          <w:b/>
          <w:bCs/>
        </w:rPr>
        <w:t>Table 8:</w:t>
      </w:r>
      <w:r w:rsidRPr="001D1198">
        <w:t> Blockchain Applications Across NYP's Value Chain</w:t>
      </w:r>
    </w:p>
    <w:p w14:paraId="0EF46272" w14:textId="77777777" w:rsidR="001D1198" w:rsidRPr="001D1198" w:rsidRDefault="001D1198" w:rsidP="001D1198">
      <w:pPr>
        <w:numPr>
          <w:ilvl w:val="0"/>
          <w:numId w:val="3"/>
        </w:numPr>
      </w:pPr>
      <w:r w:rsidRPr="001D1198">
        <w:rPr>
          <w:b/>
          <w:bCs/>
        </w:rPr>
        <w:t>Table 9:</w:t>
      </w:r>
      <w:r w:rsidRPr="001D1198">
        <w:t> Blockchain Implementation Cost Estimate</w:t>
      </w:r>
    </w:p>
    <w:p w14:paraId="50716BE1" w14:textId="77777777" w:rsidR="001D1198" w:rsidRPr="001D1198" w:rsidRDefault="001D1198" w:rsidP="001D1198">
      <w:pPr>
        <w:numPr>
          <w:ilvl w:val="0"/>
          <w:numId w:val="3"/>
        </w:numPr>
      </w:pPr>
      <w:r w:rsidRPr="001D1198">
        <w:rPr>
          <w:b/>
          <w:bCs/>
        </w:rPr>
        <w:t>Table 10:</w:t>
      </w:r>
      <w:r w:rsidRPr="001D1198">
        <w:t> IoT Applications Across NYP's Value Chain</w:t>
      </w:r>
    </w:p>
    <w:p w14:paraId="2A4486FC" w14:textId="77777777" w:rsidR="001D1198" w:rsidRPr="001D1198" w:rsidRDefault="001D1198" w:rsidP="001D1198">
      <w:pPr>
        <w:numPr>
          <w:ilvl w:val="0"/>
          <w:numId w:val="3"/>
        </w:numPr>
      </w:pPr>
      <w:r w:rsidRPr="001D1198">
        <w:rPr>
          <w:b/>
          <w:bCs/>
        </w:rPr>
        <w:t>Table 11:</w:t>
      </w:r>
      <w:r w:rsidRPr="001D1198">
        <w:t> IoT Implementation Cost Estimate</w:t>
      </w:r>
    </w:p>
    <w:p w14:paraId="21FB28C5" w14:textId="77777777" w:rsidR="001D1198" w:rsidRPr="001D1198" w:rsidRDefault="001D1198" w:rsidP="001D1198">
      <w:pPr>
        <w:numPr>
          <w:ilvl w:val="0"/>
          <w:numId w:val="3"/>
        </w:numPr>
      </w:pPr>
      <w:r w:rsidRPr="001D1198">
        <w:rPr>
          <w:b/>
          <w:bCs/>
        </w:rPr>
        <w:lastRenderedPageBreak/>
        <w:t>Table 12:</w:t>
      </w:r>
      <w:r w:rsidRPr="001D1198">
        <w:t> Combined Technology Impact Summary</w:t>
      </w:r>
    </w:p>
    <w:p w14:paraId="3B57E263" w14:textId="77777777" w:rsidR="001D1198" w:rsidRPr="001D1198" w:rsidRDefault="001D1198" w:rsidP="001D1198">
      <w:pPr>
        <w:numPr>
          <w:ilvl w:val="0"/>
          <w:numId w:val="3"/>
        </w:numPr>
      </w:pPr>
      <w:r w:rsidRPr="001D1198">
        <w:rPr>
          <w:b/>
          <w:bCs/>
        </w:rPr>
        <w:t>Table 13:</w:t>
      </w:r>
      <w:r w:rsidRPr="001D1198">
        <w:t> Consolidated Cost-Benefit Summary</w:t>
      </w:r>
    </w:p>
    <w:p w14:paraId="3594BB1E" w14:textId="77777777" w:rsidR="001D1198" w:rsidRPr="001D1198" w:rsidRDefault="001D1198" w:rsidP="001D1198">
      <w:pPr>
        <w:numPr>
          <w:ilvl w:val="0"/>
          <w:numId w:val="3"/>
        </w:numPr>
      </w:pPr>
      <w:r w:rsidRPr="001D1198">
        <w:rPr>
          <w:b/>
          <w:bCs/>
        </w:rPr>
        <w:t>Table 14:</w:t>
      </w:r>
      <w:r w:rsidRPr="001D1198">
        <w:t> Five-Year Return on Investment Projection</w:t>
      </w:r>
    </w:p>
    <w:p w14:paraId="25DB4EDC" w14:textId="77777777" w:rsidR="001D1198" w:rsidRPr="001D1198" w:rsidRDefault="001D1198" w:rsidP="001D1198">
      <w:r w:rsidRPr="001D1198">
        <w:pict w14:anchorId="251E9D29">
          <v:rect id="_x0000_i1110" style="width:0;height:3pt" o:hralign="center" o:hrstd="t" o:hr="t" fillcolor="#a0a0a0" stroked="f"/>
        </w:pict>
      </w:r>
    </w:p>
    <w:p w14:paraId="696D030B" w14:textId="77777777" w:rsidR="001D1198" w:rsidRPr="001D1198" w:rsidRDefault="001D1198" w:rsidP="001D1198">
      <w:pPr>
        <w:rPr>
          <w:b/>
          <w:bCs/>
        </w:rPr>
      </w:pPr>
      <w:r w:rsidRPr="001D1198">
        <w:rPr>
          <w:b/>
          <w:bCs/>
        </w:rPr>
        <w:t>1. Executive Summary</w:t>
      </w:r>
    </w:p>
    <w:p w14:paraId="161AB4E2" w14:textId="77777777" w:rsidR="001D1198" w:rsidRPr="001D1198" w:rsidRDefault="001D1198" w:rsidP="001D1198">
      <w:r w:rsidRPr="001D1198">
        <w:t>This proposal presents a comprehensive analysis of how four emerging technologies — Artificial Intelligence (AI), Immersive Media (VR/AR), Blockchain-Based Certificate Verification, and the Internet of Things (IoT) — can be strategically adopted by Nanyang Polytechnic (NYP) to address current operational challenges, strengthen the educational value chain, and unlock new sources of revenue and competitive advantage.</w:t>
      </w:r>
    </w:p>
    <w:p w14:paraId="199A0D8F" w14:textId="77777777" w:rsidR="001D1198" w:rsidRPr="001D1198" w:rsidRDefault="001D1198" w:rsidP="001D1198">
      <w:r w:rsidRPr="001D1198">
        <w:t xml:space="preserve">NYP, one of Singapore's five government-funded polytechnics, faces several pressing challenges. The institution must bridge the quality gap between in-person and online learning, combat certificate fraud, deliver personalized education at scale, manage ageing campus infrastructure, and maintain curriculum relevance in a fast-moving digital economy. Simultaneously, national priorities — including the IMDA Technology Roadmap, </w:t>
      </w:r>
      <w:proofErr w:type="spellStart"/>
      <w:r w:rsidRPr="001D1198">
        <w:t>SkillsFuture</w:t>
      </w:r>
      <w:proofErr w:type="spellEnd"/>
      <w:r w:rsidRPr="001D1198">
        <w:t>, the Smart Nation initiative, and Singapore's Green Plan 2030 — call on educational institutions to lead in technology adoption and sustainability.</w:t>
      </w:r>
    </w:p>
    <w:p w14:paraId="4606D70E" w14:textId="77777777" w:rsidR="001D1198" w:rsidRPr="001D1198" w:rsidRDefault="001D1198" w:rsidP="001D1198">
      <w:r w:rsidRPr="001D1198">
        <w:rPr>
          <w:b/>
          <w:bCs/>
        </w:rPr>
        <w:t>Key findings of this proposal:</w:t>
      </w:r>
    </w:p>
    <w:p w14:paraId="0F74FF18" w14:textId="77777777" w:rsidR="001D1198" w:rsidRPr="001D1198" w:rsidRDefault="001D1198" w:rsidP="001D1198">
      <w:pPr>
        <w:numPr>
          <w:ilvl w:val="0"/>
          <w:numId w:val="4"/>
        </w:numPr>
      </w:pPr>
      <w:r w:rsidRPr="001D1198">
        <w:rPr>
          <w:b/>
          <w:bCs/>
        </w:rPr>
        <w:t>AI</w:t>
      </w:r>
      <w:r w:rsidRPr="001D1198">
        <w:t> can improve student learning outcomes by 20–30% through adaptive learning and reduce administrative workload by 30–40% through automated assessment and predictive analytics, with an estimated Year 1 investment of SGD 2.0–4.0 million.</w:t>
      </w:r>
    </w:p>
    <w:p w14:paraId="166AE861" w14:textId="77777777" w:rsidR="001D1198" w:rsidRPr="001D1198" w:rsidRDefault="001D1198" w:rsidP="001D1198">
      <w:pPr>
        <w:numPr>
          <w:ilvl w:val="0"/>
          <w:numId w:val="4"/>
        </w:numPr>
      </w:pPr>
      <w:r w:rsidRPr="001D1198">
        <w:rPr>
          <w:b/>
          <w:bCs/>
        </w:rPr>
        <w:t>VR/AR</w:t>
      </w:r>
      <w:r w:rsidRPr="001D1198">
        <w:t> can boost student engagement by up to 75% and knowledge retention by 30%, enabling safe and repeatable hands-on training for practical disciplines such as engineering and nursing, at an estimated Year 1 cost of SGD 1.0–1.9 million.</w:t>
      </w:r>
    </w:p>
    <w:p w14:paraId="1E618E9B" w14:textId="77777777" w:rsidR="001D1198" w:rsidRPr="001D1198" w:rsidRDefault="001D1198" w:rsidP="001D1198">
      <w:pPr>
        <w:numPr>
          <w:ilvl w:val="0"/>
          <w:numId w:val="4"/>
        </w:numPr>
      </w:pPr>
      <w:r w:rsidRPr="001D1198">
        <w:rPr>
          <w:b/>
          <w:bCs/>
        </w:rPr>
        <w:t>Blockchain</w:t>
      </w:r>
      <w:r w:rsidRPr="001D1198">
        <w:t xml:space="preserve"> can eliminate certificate fraud, reduce credential verification time from days to seconds, and align NYP with Singapore's </w:t>
      </w:r>
      <w:proofErr w:type="spellStart"/>
      <w:r w:rsidRPr="001D1198">
        <w:t>OpenCerts</w:t>
      </w:r>
      <w:proofErr w:type="spellEnd"/>
      <w:r w:rsidRPr="001D1198">
        <w:t xml:space="preserve"> ecosystem, with an estimated Year 1 investment of SGD 0.8–1.6 million.</w:t>
      </w:r>
    </w:p>
    <w:p w14:paraId="1FA8A115" w14:textId="77777777" w:rsidR="001D1198" w:rsidRPr="001D1198" w:rsidRDefault="001D1198" w:rsidP="001D1198">
      <w:pPr>
        <w:numPr>
          <w:ilvl w:val="0"/>
          <w:numId w:val="4"/>
        </w:numPr>
      </w:pPr>
      <w:r w:rsidRPr="001D1198">
        <w:rPr>
          <w:b/>
          <w:bCs/>
        </w:rPr>
        <w:t>IoT</w:t>
      </w:r>
      <w:r w:rsidRPr="001D1198">
        <w:t> can deliver 15–30% energy cost savings, enable predictive maintenance, and create a smart campus aligned with the Green Plan 2030, at an estimated Year 1 cost of SGD 1.5–3.0 million.</w:t>
      </w:r>
    </w:p>
    <w:p w14:paraId="23387521" w14:textId="77777777" w:rsidR="001D1198" w:rsidRPr="001D1198" w:rsidRDefault="001D1198" w:rsidP="001D1198">
      <w:r w:rsidRPr="001D1198">
        <w:t>The combined technology investment of </w:t>
      </w:r>
      <w:r w:rsidRPr="001D1198">
        <w:rPr>
          <w:b/>
          <w:bCs/>
        </w:rPr>
        <w:t>SGD 5.3–10.5 million</w:t>
      </w:r>
      <w:r w:rsidRPr="001D1198">
        <w:t> in Year 1 is projected to yield </w:t>
      </w:r>
      <w:r w:rsidRPr="001D1198">
        <w:rPr>
          <w:b/>
          <w:bCs/>
        </w:rPr>
        <w:t>SGD 3.8–8.5 million in annual benefits</w:t>
      </w:r>
      <w:r w:rsidRPr="001D1198">
        <w:t>, resulting in a payback period of </w:t>
      </w:r>
      <w:r w:rsidRPr="001D1198">
        <w:rPr>
          <w:b/>
          <w:bCs/>
        </w:rPr>
        <w:t xml:space="preserve">2–3 </w:t>
      </w:r>
      <w:r w:rsidRPr="001D1198">
        <w:rPr>
          <w:b/>
          <w:bCs/>
        </w:rPr>
        <w:lastRenderedPageBreak/>
        <w:t>years</w:t>
      </w:r>
      <w:r w:rsidRPr="001D1198">
        <w:t> and a five-year net return of </w:t>
      </w:r>
      <w:r w:rsidRPr="001D1198">
        <w:rPr>
          <w:b/>
          <w:bCs/>
        </w:rPr>
        <w:t>SGD 8.5–32.0 million</w:t>
      </w:r>
      <w:r w:rsidRPr="001D1198">
        <w:t>. We recommend a phased adoption strategy — beginning with AI-powered learning tools and IoT-based energy management in Year 1, followed by VR/AR content development and blockchain credential issuance in Year 2 — to manage costs, minimize risk, and enable effective organizational change.</w:t>
      </w:r>
    </w:p>
    <w:p w14:paraId="47F225F0" w14:textId="77777777" w:rsidR="001D1198" w:rsidRPr="001D1198" w:rsidRDefault="001D1198" w:rsidP="001D1198">
      <w:r w:rsidRPr="001D1198">
        <w:pict w14:anchorId="227FF84D">
          <v:rect id="_x0000_i1111" style="width:0;height:3pt" o:hralign="center" o:hrstd="t" o:hr="t" fillcolor="#a0a0a0" stroked="f"/>
        </w:pict>
      </w:r>
    </w:p>
    <w:p w14:paraId="2FA655CF" w14:textId="77777777" w:rsidR="001D1198" w:rsidRPr="001D1198" w:rsidRDefault="001D1198" w:rsidP="001D1198">
      <w:pPr>
        <w:rPr>
          <w:b/>
          <w:bCs/>
        </w:rPr>
      </w:pPr>
      <w:r w:rsidRPr="001D1198">
        <w:rPr>
          <w:b/>
          <w:bCs/>
        </w:rPr>
        <w:t>2. Introduction</w:t>
      </w:r>
    </w:p>
    <w:p w14:paraId="1B36B613" w14:textId="77777777" w:rsidR="001D1198" w:rsidRPr="001D1198" w:rsidRDefault="001D1198" w:rsidP="001D1198">
      <w:r w:rsidRPr="001D1198">
        <w:t>In today's rapidly evolving digital economy, emerging technologies hold immense potential to transform business operations across every sector. Singapore's education industry</w:t>
      </w:r>
      <w:proofErr w:type="gramStart"/>
      <w:r w:rsidRPr="001D1198">
        <w:t>, in particular, stands</w:t>
      </w:r>
      <w:proofErr w:type="gramEnd"/>
      <w:r w:rsidRPr="001D1198">
        <w:t xml:space="preserve"> at a pivotal juncture — institutions must innovate to remain globally competitive, deliver higher-quality learning experiences, and prepare graduates for a technology-driven workforce. The </w:t>
      </w:r>
      <w:proofErr w:type="spellStart"/>
      <w:r w:rsidRPr="001D1198">
        <w:t>Infocomm</w:t>
      </w:r>
      <w:proofErr w:type="spellEnd"/>
      <w:r w:rsidRPr="001D1198">
        <w:t xml:space="preserve"> Media Development Authority (IMDA) has identified several frontier technologies as critical enablers for Singapore's digital transformation, and educational institutions such as polytechnics are uniquely positioned to both adopt and champion these innovations.</w:t>
      </w:r>
    </w:p>
    <w:p w14:paraId="1CF3C282" w14:textId="77777777" w:rsidR="001D1198" w:rsidRPr="001D1198" w:rsidRDefault="001D1198" w:rsidP="001D1198">
      <w:r w:rsidRPr="001D1198">
        <w:t xml:space="preserve">This proposal examines how four frontier technologies — Artificial Intelligence (AI), Immersive Media (VR/AR), Blockchain, and the Internet of Things (IoT) — can be adopted by Nanyang Polytechnic (NYP) to address current operational challenges, improve the educational value chain, and create new growth opportunities. These technologies are aligned with the IMDA Technology Roadmap for Singapore's digital economy, the </w:t>
      </w:r>
      <w:proofErr w:type="spellStart"/>
      <w:r w:rsidRPr="001D1198">
        <w:t>SkillsFuture</w:t>
      </w:r>
      <w:proofErr w:type="spellEnd"/>
      <w:r w:rsidRPr="001D1198">
        <w:t xml:space="preserve"> movement, and the national Smart Nation vision.</w:t>
      </w:r>
    </w:p>
    <w:p w14:paraId="4E79B344" w14:textId="77777777" w:rsidR="001D1198" w:rsidRPr="001D1198" w:rsidRDefault="001D1198" w:rsidP="001D1198">
      <w:r w:rsidRPr="001D1198">
        <w:t>NYP's core business goals include:</w:t>
      </w:r>
    </w:p>
    <w:p w14:paraId="2DDF20D4" w14:textId="77777777" w:rsidR="001D1198" w:rsidRPr="001D1198" w:rsidRDefault="001D1198" w:rsidP="001D1198">
      <w:pPr>
        <w:numPr>
          <w:ilvl w:val="0"/>
          <w:numId w:val="5"/>
        </w:numPr>
      </w:pPr>
      <w:r w:rsidRPr="001D1198">
        <w:rPr>
          <w:b/>
          <w:bCs/>
        </w:rPr>
        <w:t>Delivering high-quality, industry-relevant education</w:t>
      </w:r>
      <w:r w:rsidRPr="001D1198">
        <w:t> that prepares graduates for employment</w:t>
      </w:r>
    </w:p>
    <w:p w14:paraId="63FB38C9" w14:textId="77777777" w:rsidR="001D1198" w:rsidRPr="001D1198" w:rsidRDefault="001D1198" w:rsidP="001D1198">
      <w:pPr>
        <w:numPr>
          <w:ilvl w:val="0"/>
          <w:numId w:val="5"/>
        </w:numPr>
      </w:pPr>
      <w:r w:rsidRPr="001D1198">
        <w:rPr>
          <w:b/>
          <w:bCs/>
        </w:rPr>
        <w:t>Ensuring operational efficiency</w:t>
      </w:r>
      <w:r w:rsidRPr="001D1198">
        <w:t> across teaching, assessment, and administration</w:t>
      </w:r>
    </w:p>
    <w:p w14:paraId="37BE53B5" w14:textId="77777777" w:rsidR="001D1198" w:rsidRPr="001D1198" w:rsidRDefault="001D1198" w:rsidP="001D1198">
      <w:pPr>
        <w:numPr>
          <w:ilvl w:val="0"/>
          <w:numId w:val="5"/>
        </w:numPr>
      </w:pPr>
      <w:r w:rsidRPr="001D1198">
        <w:rPr>
          <w:b/>
          <w:bCs/>
        </w:rPr>
        <w:t>Maintaining credential integrity</w:t>
      </w:r>
      <w:r w:rsidRPr="001D1198">
        <w:t> and trust among employers and partner institutions</w:t>
      </w:r>
    </w:p>
    <w:p w14:paraId="1B9E14AF" w14:textId="77777777" w:rsidR="001D1198" w:rsidRPr="001D1198" w:rsidRDefault="001D1198" w:rsidP="001D1198">
      <w:pPr>
        <w:numPr>
          <w:ilvl w:val="0"/>
          <w:numId w:val="5"/>
        </w:numPr>
      </w:pPr>
      <w:r w:rsidRPr="001D1198">
        <w:rPr>
          <w:b/>
          <w:bCs/>
        </w:rPr>
        <w:t>Achieving environmental sustainability</w:t>
      </w:r>
      <w:r w:rsidRPr="001D1198">
        <w:t> in line with Singapore's Green Plan 2030</w:t>
      </w:r>
    </w:p>
    <w:p w14:paraId="1A8C2D75" w14:textId="77777777" w:rsidR="001D1198" w:rsidRPr="001D1198" w:rsidRDefault="001D1198" w:rsidP="001D1198">
      <w:pPr>
        <w:numPr>
          <w:ilvl w:val="0"/>
          <w:numId w:val="5"/>
        </w:numPr>
      </w:pPr>
      <w:r w:rsidRPr="001D1198">
        <w:rPr>
          <w:b/>
          <w:bCs/>
        </w:rPr>
        <w:t>Driving innovation</w:t>
      </w:r>
      <w:r w:rsidRPr="001D1198">
        <w:t> and contributing to Singapore's position as a global education hub</w:t>
      </w:r>
    </w:p>
    <w:p w14:paraId="0EB8979B" w14:textId="77777777" w:rsidR="001D1198" w:rsidRPr="001D1198" w:rsidRDefault="001D1198" w:rsidP="001D1198">
      <w:r w:rsidRPr="001D1198">
        <w:t>Each team member has taken ownership of one emerging technology and provides an in-depth analysis covering:</w:t>
      </w:r>
    </w:p>
    <w:p w14:paraId="5A9CCE54" w14:textId="77777777" w:rsidR="001D1198" w:rsidRPr="001D1198" w:rsidRDefault="001D1198" w:rsidP="001D1198">
      <w:pPr>
        <w:numPr>
          <w:ilvl w:val="0"/>
          <w:numId w:val="6"/>
        </w:numPr>
      </w:pPr>
      <w:r w:rsidRPr="001D1198">
        <w:t>Current problems and challenges the technology can address at NYP</w:t>
      </w:r>
    </w:p>
    <w:p w14:paraId="4CA44F1F" w14:textId="77777777" w:rsidR="001D1198" w:rsidRPr="001D1198" w:rsidRDefault="001D1198" w:rsidP="001D1198">
      <w:pPr>
        <w:numPr>
          <w:ilvl w:val="0"/>
          <w:numId w:val="6"/>
        </w:numPr>
      </w:pPr>
      <w:r w:rsidRPr="001D1198">
        <w:lastRenderedPageBreak/>
        <w:t>How the technology improves specific business processes in NYP's value chain</w:t>
      </w:r>
    </w:p>
    <w:p w14:paraId="567C3399" w14:textId="77777777" w:rsidR="001D1198" w:rsidRPr="001D1198" w:rsidRDefault="001D1198" w:rsidP="001D1198">
      <w:pPr>
        <w:numPr>
          <w:ilvl w:val="0"/>
          <w:numId w:val="6"/>
        </w:numPr>
      </w:pPr>
      <w:r w:rsidRPr="001D1198">
        <w:t>The disruptive impact on the digital economy and future education markets</w:t>
      </w:r>
    </w:p>
    <w:p w14:paraId="75D45E87" w14:textId="77777777" w:rsidR="001D1198" w:rsidRPr="001D1198" w:rsidRDefault="001D1198" w:rsidP="001D1198">
      <w:pPr>
        <w:numPr>
          <w:ilvl w:val="0"/>
          <w:numId w:val="6"/>
        </w:numPr>
      </w:pPr>
      <w:r w:rsidRPr="001D1198">
        <w:t>Detailed benefits, cost analysis, return on investment, and key challenges for adoption</w:t>
      </w:r>
    </w:p>
    <w:p w14:paraId="6F3B5B19" w14:textId="77777777" w:rsidR="001D1198" w:rsidRPr="001D1198" w:rsidRDefault="001D1198" w:rsidP="001D1198">
      <w:r w:rsidRPr="001D1198">
        <w:pict w14:anchorId="2265639D">
          <v:rect id="_x0000_i1112" style="width:0;height:3pt" o:hralign="center" o:hrstd="t" o:hr="t" fillcolor="#a0a0a0" stroked="f"/>
        </w:pict>
      </w:r>
    </w:p>
    <w:p w14:paraId="5322CA3D" w14:textId="77777777" w:rsidR="001D1198" w:rsidRPr="001D1198" w:rsidRDefault="001D1198" w:rsidP="001D1198">
      <w:pPr>
        <w:rPr>
          <w:b/>
          <w:bCs/>
        </w:rPr>
      </w:pPr>
      <w:r w:rsidRPr="001D1198">
        <w:rPr>
          <w:b/>
          <w:bCs/>
        </w:rPr>
        <w:t>3. Organization Overview — Nanyang Polytechnic</w:t>
      </w:r>
    </w:p>
    <w:p w14:paraId="78B55F3F" w14:textId="77777777" w:rsidR="001D1198" w:rsidRPr="001D1198" w:rsidRDefault="001D1198" w:rsidP="001D1198">
      <w:pPr>
        <w:rPr>
          <w:b/>
          <w:bCs/>
        </w:rPr>
      </w:pPr>
      <w:r w:rsidRPr="001D1198">
        <w:rPr>
          <w:b/>
          <w:bCs/>
        </w:rPr>
        <w:t>3.1 About Nanyang Polytechnic</w:t>
      </w:r>
    </w:p>
    <w:p w14:paraId="6113F2F7" w14:textId="77777777" w:rsidR="001D1198" w:rsidRPr="001D1198" w:rsidRDefault="001D1198" w:rsidP="001D1198">
      <w:r w:rsidRPr="001D1198">
        <w:t>Nanyang Polytechnic (NYP) is one of Singapore's five government-funded polytechnics, established in 1992. Located in Ang Mo Kio, NYP serves over 15,000 full-time students across eight academic schools:</w:t>
      </w:r>
    </w:p>
    <w:p w14:paraId="555CC9F7" w14:textId="77777777" w:rsidR="001D1198" w:rsidRPr="001D1198" w:rsidRDefault="001D1198" w:rsidP="001D1198">
      <w:pPr>
        <w:numPr>
          <w:ilvl w:val="0"/>
          <w:numId w:val="7"/>
        </w:numPr>
      </w:pPr>
      <w:r w:rsidRPr="001D1198">
        <w:t>School of Business Management</w:t>
      </w:r>
    </w:p>
    <w:p w14:paraId="63BCF992" w14:textId="77777777" w:rsidR="001D1198" w:rsidRPr="001D1198" w:rsidRDefault="001D1198" w:rsidP="001D1198">
      <w:pPr>
        <w:numPr>
          <w:ilvl w:val="0"/>
          <w:numId w:val="7"/>
        </w:numPr>
      </w:pPr>
      <w:r w:rsidRPr="001D1198">
        <w:t>School of Design &amp; Media</w:t>
      </w:r>
    </w:p>
    <w:p w14:paraId="63BF4502" w14:textId="77777777" w:rsidR="001D1198" w:rsidRPr="001D1198" w:rsidRDefault="001D1198" w:rsidP="001D1198">
      <w:pPr>
        <w:numPr>
          <w:ilvl w:val="0"/>
          <w:numId w:val="7"/>
        </w:numPr>
      </w:pPr>
      <w:r w:rsidRPr="001D1198">
        <w:t>School of Engineering</w:t>
      </w:r>
    </w:p>
    <w:p w14:paraId="3BC737F1" w14:textId="77777777" w:rsidR="001D1198" w:rsidRPr="001D1198" w:rsidRDefault="001D1198" w:rsidP="001D1198">
      <w:pPr>
        <w:numPr>
          <w:ilvl w:val="0"/>
          <w:numId w:val="7"/>
        </w:numPr>
      </w:pPr>
      <w:r w:rsidRPr="001D1198">
        <w:t>School of Health &amp; Social Sciences</w:t>
      </w:r>
    </w:p>
    <w:p w14:paraId="64B9E6B3" w14:textId="77777777" w:rsidR="001D1198" w:rsidRPr="001D1198" w:rsidRDefault="001D1198" w:rsidP="001D1198">
      <w:pPr>
        <w:numPr>
          <w:ilvl w:val="0"/>
          <w:numId w:val="7"/>
        </w:numPr>
      </w:pPr>
      <w:r w:rsidRPr="001D1198">
        <w:t>School of Information Technology</w:t>
      </w:r>
    </w:p>
    <w:p w14:paraId="4AD44C2D" w14:textId="77777777" w:rsidR="001D1198" w:rsidRPr="001D1198" w:rsidRDefault="001D1198" w:rsidP="001D1198">
      <w:pPr>
        <w:numPr>
          <w:ilvl w:val="0"/>
          <w:numId w:val="7"/>
        </w:numPr>
      </w:pPr>
      <w:r w:rsidRPr="001D1198">
        <w:t>School of Applied Science</w:t>
      </w:r>
    </w:p>
    <w:p w14:paraId="4D7B2A72" w14:textId="77777777" w:rsidR="001D1198" w:rsidRPr="001D1198" w:rsidRDefault="001D1198" w:rsidP="001D1198">
      <w:pPr>
        <w:numPr>
          <w:ilvl w:val="0"/>
          <w:numId w:val="7"/>
        </w:numPr>
      </w:pPr>
      <w:r w:rsidRPr="001D1198">
        <w:t>School of Interactive &amp; Digital Media</w:t>
      </w:r>
    </w:p>
    <w:p w14:paraId="091837ED" w14:textId="77777777" w:rsidR="001D1198" w:rsidRPr="001D1198" w:rsidRDefault="001D1198" w:rsidP="001D1198">
      <w:pPr>
        <w:numPr>
          <w:ilvl w:val="0"/>
          <w:numId w:val="7"/>
        </w:numPr>
      </w:pPr>
      <w:r w:rsidRPr="001D1198">
        <w:t>School of Chemical &amp; Life Sciences</w:t>
      </w:r>
    </w:p>
    <w:p w14:paraId="012630C7" w14:textId="77777777" w:rsidR="001D1198" w:rsidRPr="001D1198" w:rsidRDefault="001D1198" w:rsidP="001D1198">
      <w:r w:rsidRPr="001D1198">
        <w:t>NYP offers diploma programmes, specialist diplomas, and continuing education and training (CET) courses for working professionals. The institution is recognized for its practice-oriented, industry-relevant curriculum and its emphasis on applied learning.</w:t>
      </w:r>
    </w:p>
    <w:p w14:paraId="312A062E" w14:textId="77777777" w:rsidR="001D1198" w:rsidRPr="001D1198" w:rsidRDefault="001D1198" w:rsidP="001D1198">
      <w:pPr>
        <w:rPr>
          <w:b/>
          <w:bCs/>
        </w:rPr>
      </w:pPr>
      <w:r w:rsidRPr="001D1198">
        <w:rPr>
          <w:b/>
          <w:bCs/>
        </w:rPr>
        <w:t>3.2 Mission and Vision</w:t>
      </w:r>
    </w:p>
    <w:p w14:paraId="343BDBEB" w14:textId="77777777" w:rsidR="001D1198" w:rsidRPr="001D1198" w:rsidRDefault="001D1198" w:rsidP="001D1198">
      <w:pPr>
        <w:numPr>
          <w:ilvl w:val="0"/>
          <w:numId w:val="8"/>
        </w:numPr>
      </w:pPr>
      <w:r w:rsidRPr="001D1198">
        <w:rPr>
          <w:b/>
          <w:bCs/>
        </w:rPr>
        <w:t>Vision:</w:t>
      </w:r>
      <w:r w:rsidRPr="001D1198">
        <w:t> To be a leading polytechnic recognized for nurturing competent professionals with a passion for lifelong learning.</w:t>
      </w:r>
    </w:p>
    <w:p w14:paraId="7770971A" w14:textId="77777777" w:rsidR="001D1198" w:rsidRPr="001D1198" w:rsidRDefault="001D1198" w:rsidP="001D1198">
      <w:pPr>
        <w:numPr>
          <w:ilvl w:val="0"/>
          <w:numId w:val="8"/>
        </w:numPr>
      </w:pPr>
      <w:r w:rsidRPr="001D1198">
        <w:rPr>
          <w:b/>
          <w:bCs/>
        </w:rPr>
        <w:t>Mission:</w:t>
      </w:r>
      <w:r w:rsidRPr="001D1198">
        <w:t> To provide quality education that prepares students for the workforce and equips them with skills for the future economy.</w:t>
      </w:r>
    </w:p>
    <w:p w14:paraId="3561C901" w14:textId="77777777" w:rsidR="001D1198" w:rsidRPr="001D1198" w:rsidRDefault="001D1198" w:rsidP="001D1198">
      <w:pPr>
        <w:rPr>
          <w:b/>
          <w:bCs/>
        </w:rPr>
      </w:pPr>
      <w:r w:rsidRPr="001D1198">
        <w:rPr>
          <w:b/>
          <w:bCs/>
        </w:rPr>
        <w:t>3.3 Key Operations and Value Chain</w:t>
      </w:r>
    </w:p>
    <w:p w14:paraId="0368F3AC" w14:textId="77777777" w:rsidR="001D1198" w:rsidRPr="001D1198" w:rsidRDefault="001D1198" w:rsidP="001D1198">
      <w:r w:rsidRPr="001D1198">
        <w:t>NYP's value chain covers the following core activities (see </w:t>
      </w:r>
      <w:r w:rsidRPr="001D1198">
        <w:rPr>
          <w:b/>
          <w:bCs/>
        </w:rPr>
        <w:t>Figure 1</w:t>
      </w:r>
      <w:r w:rsidRPr="001D1198">
        <w:t>):</w:t>
      </w:r>
    </w:p>
    <w:p w14:paraId="6C58CBD3" w14:textId="77777777" w:rsidR="001D1198" w:rsidRPr="001D1198" w:rsidRDefault="001D1198" w:rsidP="001D1198">
      <w:r w:rsidRPr="001D1198">
        <w:rPr>
          <w:b/>
          <w:bCs/>
        </w:rPr>
        <w:t>Figure 1: NYP Value Chain Activities</w:t>
      </w:r>
    </w:p>
    <w:p w14:paraId="25903C4A" w14:textId="77777777" w:rsidR="001D1198" w:rsidRPr="001D1198" w:rsidRDefault="001D1198" w:rsidP="001D1198">
      <w:r w:rsidRPr="001D1198">
        <w:lastRenderedPageBreak/>
        <w:t>┌─────────────────────────────────────────────────────────────────────────────┐</w:t>
      </w:r>
    </w:p>
    <w:p w14:paraId="2965A63F" w14:textId="77777777" w:rsidR="001D1198" w:rsidRPr="001D1198" w:rsidRDefault="001D1198" w:rsidP="001D1198">
      <w:r w:rsidRPr="001D1198">
        <w:t>│                        NYP Educational Value Chain                         │</w:t>
      </w:r>
    </w:p>
    <w:p w14:paraId="3BA77DAD" w14:textId="77777777" w:rsidR="001D1198" w:rsidRPr="001D1198" w:rsidRDefault="001D1198" w:rsidP="001D1198">
      <w:r w:rsidRPr="001D1198">
        <w:rPr>
          <w:rFonts w:ascii="MS Gothic" w:eastAsia="MS Gothic" w:hAnsi="MS Gothic" w:cs="MS Gothic" w:hint="eastAsia"/>
        </w:rPr>
        <w:t>├</w:t>
      </w:r>
      <w:r w:rsidRPr="001D1198">
        <w:rPr>
          <w:rFonts w:ascii="Aptos" w:hAnsi="Aptos" w:cs="Aptos"/>
        </w:rPr>
        <w:t>─────────────</w:t>
      </w:r>
      <w:r w:rsidRPr="001D1198">
        <w:rPr>
          <w:rFonts w:ascii="MS Gothic" w:eastAsia="MS Gothic" w:hAnsi="MS Gothic" w:cs="MS Gothic" w:hint="eastAsia"/>
        </w:rPr>
        <w:t>┬</w:t>
      </w:r>
      <w:r w:rsidRPr="001D1198">
        <w:rPr>
          <w:rFonts w:ascii="Aptos" w:hAnsi="Aptos" w:cs="Aptos"/>
        </w:rPr>
        <w:t>──────────────</w:t>
      </w:r>
      <w:r w:rsidRPr="001D1198">
        <w:rPr>
          <w:rFonts w:ascii="MS Gothic" w:eastAsia="MS Gothic" w:hAnsi="MS Gothic" w:cs="MS Gothic" w:hint="eastAsia"/>
        </w:rPr>
        <w:t>┬</w:t>
      </w:r>
      <w:r w:rsidRPr="001D1198">
        <w:rPr>
          <w:rFonts w:ascii="Aptos" w:hAnsi="Aptos" w:cs="Aptos"/>
        </w:rPr>
        <w:t>──────────────</w:t>
      </w:r>
      <w:r w:rsidRPr="001D1198">
        <w:rPr>
          <w:rFonts w:ascii="MS Gothic" w:eastAsia="MS Gothic" w:hAnsi="MS Gothic" w:cs="MS Gothic" w:hint="eastAsia"/>
        </w:rPr>
        <w:t>┬</w:t>
      </w:r>
      <w:r w:rsidRPr="001D1198">
        <w:rPr>
          <w:rFonts w:ascii="Aptos" w:hAnsi="Aptos" w:cs="Aptos"/>
        </w:rPr>
        <w:t>─────────────</w:t>
      </w:r>
      <w:r w:rsidRPr="001D1198">
        <w:rPr>
          <w:rFonts w:ascii="MS Gothic" w:eastAsia="MS Gothic" w:hAnsi="MS Gothic" w:cs="MS Gothic" w:hint="eastAsia"/>
        </w:rPr>
        <w:t>┬</w:t>
      </w:r>
      <w:r w:rsidRPr="001D1198">
        <w:rPr>
          <w:rFonts w:ascii="Aptos" w:hAnsi="Aptos" w:cs="Aptos"/>
        </w:rPr>
        <w:t>──────────────────</w:t>
      </w:r>
      <w:r w:rsidRPr="001D1198">
        <w:rPr>
          <w:rFonts w:ascii="MS Gothic" w:eastAsia="MS Gothic" w:hAnsi="MS Gothic" w:cs="MS Gothic" w:hint="eastAsia"/>
        </w:rPr>
        <w:t>┤</w:t>
      </w:r>
    </w:p>
    <w:p w14:paraId="238D37EE" w14:textId="77777777" w:rsidR="001D1198" w:rsidRPr="001D1198" w:rsidRDefault="001D1198" w:rsidP="001D1198">
      <w:proofErr w:type="gramStart"/>
      <w:r w:rsidRPr="001D1198">
        <w:t>│  Student</w:t>
      </w:r>
      <w:proofErr w:type="gramEnd"/>
      <w:r w:rsidRPr="001D1198">
        <w:t xml:space="preserve">    </w:t>
      </w:r>
      <w:proofErr w:type="gramStart"/>
      <w:r w:rsidRPr="001D1198">
        <w:t>│  Curriculum</w:t>
      </w:r>
      <w:proofErr w:type="gramEnd"/>
      <w:r w:rsidRPr="001D1198">
        <w:t xml:space="preserve">  </w:t>
      </w:r>
      <w:proofErr w:type="gramStart"/>
      <w:r w:rsidRPr="001D1198">
        <w:t>│  Teaching</w:t>
      </w:r>
      <w:proofErr w:type="gramEnd"/>
      <w:r w:rsidRPr="001D1198">
        <w:t xml:space="preserve"> </w:t>
      </w:r>
      <w:proofErr w:type="gramStart"/>
      <w:r w:rsidRPr="001D1198">
        <w:t>&amp;  │</w:t>
      </w:r>
      <w:proofErr w:type="gramEnd"/>
      <w:r w:rsidRPr="001D1198">
        <w:t xml:space="preserve"> </w:t>
      </w:r>
      <w:proofErr w:type="gramStart"/>
      <w:r w:rsidRPr="001D1198">
        <w:t>Assessment  │</w:t>
      </w:r>
      <w:proofErr w:type="gramEnd"/>
      <w:r w:rsidRPr="001D1198">
        <w:t xml:space="preserve">   Student        │</w:t>
      </w:r>
    </w:p>
    <w:p w14:paraId="7BA77661" w14:textId="77777777" w:rsidR="001D1198" w:rsidRPr="001D1198" w:rsidRDefault="001D1198" w:rsidP="001D1198">
      <w:proofErr w:type="gramStart"/>
      <w:r w:rsidRPr="001D1198">
        <w:t>│  Recruitment│  Development</w:t>
      </w:r>
      <w:proofErr w:type="gramEnd"/>
      <w:r w:rsidRPr="001D1198">
        <w:t xml:space="preserve"> </w:t>
      </w:r>
      <w:proofErr w:type="gramStart"/>
      <w:r w:rsidRPr="001D1198">
        <w:t>│  Learning</w:t>
      </w:r>
      <w:proofErr w:type="gramEnd"/>
      <w:r w:rsidRPr="001D1198">
        <w:t xml:space="preserve">    │ &amp; </w:t>
      </w:r>
      <w:proofErr w:type="spellStart"/>
      <w:r w:rsidRPr="001D1198">
        <w:t>Certifi</w:t>
      </w:r>
      <w:proofErr w:type="spellEnd"/>
      <w:proofErr w:type="gramStart"/>
      <w:r w:rsidRPr="001D1198">
        <w:t>-  │</w:t>
      </w:r>
      <w:proofErr w:type="gramEnd"/>
      <w:r w:rsidRPr="001D1198">
        <w:t xml:space="preserve">   Support        │</w:t>
      </w:r>
    </w:p>
    <w:p w14:paraId="62756E08" w14:textId="77777777" w:rsidR="001D1198" w:rsidRPr="001D1198" w:rsidRDefault="001D1198" w:rsidP="001D1198">
      <w:proofErr w:type="gramStart"/>
      <w:r w:rsidRPr="001D1198">
        <w:t>│  &amp;</w:t>
      </w:r>
      <w:proofErr w:type="gramEnd"/>
      <w:r w:rsidRPr="001D1198">
        <w:t xml:space="preserve"> Admis-   │              </w:t>
      </w:r>
      <w:proofErr w:type="gramStart"/>
      <w:r w:rsidRPr="001D1198">
        <w:t>│  Delivery</w:t>
      </w:r>
      <w:proofErr w:type="gramEnd"/>
      <w:r w:rsidRPr="001D1198">
        <w:t xml:space="preserve">    │ cation      │   Services       │</w:t>
      </w:r>
    </w:p>
    <w:p w14:paraId="4E0B206B" w14:textId="77777777" w:rsidR="001D1198" w:rsidRPr="001D1198" w:rsidRDefault="001D1198" w:rsidP="001D1198">
      <w:proofErr w:type="gramStart"/>
      <w:r w:rsidRPr="001D1198">
        <w:t xml:space="preserve">│  </w:t>
      </w:r>
      <w:proofErr w:type="spellStart"/>
      <w:r w:rsidRPr="001D1198">
        <w:t>sions</w:t>
      </w:r>
      <w:proofErr w:type="spellEnd"/>
      <w:proofErr w:type="gramEnd"/>
      <w:r w:rsidRPr="001D1198">
        <w:t xml:space="preserve">      │              │              │             │                  │</w:t>
      </w:r>
    </w:p>
    <w:p w14:paraId="1BE777D9" w14:textId="77777777" w:rsidR="001D1198" w:rsidRPr="001D1198" w:rsidRDefault="001D1198" w:rsidP="001D1198">
      <w:r w:rsidRPr="001D1198">
        <w:rPr>
          <w:rFonts w:ascii="MS Gothic" w:eastAsia="MS Gothic" w:hAnsi="MS Gothic" w:cs="MS Gothic" w:hint="eastAsia"/>
        </w:rPr>
        <w:t>├</w:t>
      </w:r>
      <w:r w:rsidRPr="001D1198">
        <w:rPr>
          <w:rFonts w:ascii="Aptos" w:hAnsi="Aptos" w:cs="Aptos"/>
        </w:rPr>
        <w:t>─────────────</w:t>
      </w:r>
      <w:r w:rsidRPr="001D1198">
        <w:rPr>
          <w:rFonts w:ascii="MS Gothic" w:eastAsia="MS Gothic" w:hAnsi="MS Gothic" w:cs="MS Gothic" w:hint="eastAsia"/>
        </w:rPr>
        <w:t>┴</w:t>
      </w:r>
      <w:r w:rsidRPr="001D1198">
        <w:rPr>
          <w:rFonts w:ascii="Aptos" w:hAnsi="Aptos" w:cs="Aptos"/>
        </w:rPr>
        <w:t>──────────────</w:t>
      </w:r>
      <w:r w:rsidRPr="001D1198">
        <w:rPr>
          <w:rFonts w:ascii="MS Gothic" w:eastAsia="MS Gothic" w:hAnsi="MS Gothic" w:cs="MS Gothic" w:hint="eastAsia"/>
        </w:rPr>
        <w:t>┴</w:t>
      </w:r>
      <w:r w:rsidRPr="001D1198">
        <w:rPr>
          <w:rFonts w:ascii="Aptos" w:hAnsi="Aptos" w:cs="Aptos"/>
        </w:rPr>
        <w:t>──────────────</w:t>
      </w:r>
      <w:r w:rsidRPr="001D1198">
        <w:rPr>
          <w:rFonts w:ascii="MS Gothic" w:eastAsia="MS Gothic" w:hAnsi="MS Gothic" w:cs="MS Gothic" w:hint="eastAsia"/>
        </w:rPr>
        <w:t>┴</w:t>
      </w:r>
      <w:r w:rsidRPr="001D1198">
        <w:rPr>
          <w:rFonts w:ascii="Aptos" w:hAnsi="Aptos" w:cs="Aptos"/>
        </w:rPr>
        <w:t>─────────────</w:t>
      </w:r>
      <w:r w:rsidRPr="001D1198">
        <w:rPr>
          <w:rFonts w:ascii="MS Gothic" w:eastAsia="MS Gothic" w:hAnsi="MS Gothic" w:cs="MS Gothic" w:hint="eastAsia"/>
        </w:rPr>
        <w:t>┴</w:t>
      </w:r>
      <w:r w:rsidRPr="001D1198">
        <w:rPr>
          <w:rFonts w:ascii="Aptos" w:hAnsi="Aptos" w:cs="Aptos"/>
        </w:rPr>
        <w:t>──────────────────</w:t>
      </w:r>
      <w:r w:rsidRPr="001D1198">
        <w:rPr>
          <w:rFonts w:ascii="MS Gothic" w:eastAsia="MS Gothic" w:hAnsi="MS Gothic" w:cs="MS Gothic" w:hint="eastAsia"/>
        </w:rPr>
        <w:t>┤</w:t>
      </w:r>
    </w:p>
    <w:p w14:paraId="19ED848B" w14:textId="77777777" w:rsidR="001D1198" w:rsidRPr="001D1198" w:rsidRDefault="001D1198" w:rsidP="001D1198">
      <w:proofErr w:type="gramStart"/>
      <w:r w:rsidRPr="001D1198">
        <w:t>│  Industry</w:t>
      </w:r>
      <w:proofErr w:type="gramEnd"/>
      <w:r w:rsidRPr="001D1198">
        <w:t xml:space="preserve"> </w:t>
      </w:r>
      <w:proofErr w:type="gramStart"/>
      <w:r w:rsidRPr="001D1198">
        <w:t>Partnerships  │</w:t>
      </w:r>
      <w:proofErr w:type="gramEnd"/>
      <w:r w:rsidRPr="001D1198">
        <w:t xml:space="preserve">  Facilities </w:t>
      </w:r>
      <w:proofErr w:type="gramStart"/>
      <w:r w:rsidRPr="001D1198">
        <w:t>Management  │</w:t>
      </w:r>
      <w:proofErr w:type="gramEnd"/>
      <w:r w:rsidRPr="001D1198">
        <w:t xml:space="preserve">  Alumni &amp; CET         │</w:t>
      </w:r>
    </w:p>
    <w:p w14:paraId="480291A0" w14:textId="77777777" w:rsidR="001D1198" w:rsidRPr="001D1198" w:rsidRDefault="001D1198" w:rsidP="001D1198">
      <w:r w:rsidRPr="001D1198">
        <w:t>└─────────────────────────</w:t>
      </w:r>
      <w:r w:rsidRPr="001D1198">
        <w:rPr>
          <w:rFonts w:ascii="MS Gothic" w:eastAsia="MS Gothic" w:hAnsi="MS Gothic" w:cs="MS Gothic" w:hint="eastAsia"/>
        </w:rPr>
        <w:t>┴</w:t>
      </w:r>
      <w:r w:rsidRPr="001D1198">
        <w:rPr>
          <w:rFonts w:ascii="Aptos" w:hAnsi="Aptos" w:cs="Aptos"/>
        </w:rPr>
        <w:t>─────────────────────────</w:t>
      </w:r>
      <w:r w:rsidRPr="001D1198">
        <w:rPr>
          <w:rFonts w:ascii="MS Gothic" w:eastAsia="MS Gothic" w:hAnsi="MS Gothic" w:cs="MS Gothic" w:hint="eastAsia"/>
        </w:rPr>
        <w:t>┴</w:t>
      </w:r>
      <w:r w:rsidRPr="001D1198">
        <w:rPr>
          <w:rFonts w:ascii="Aptos" w:hAnsi="Aptos" w:cs="Aptos"/>
        </w:rPr>
        <w:t>───────────────────────┘</w:t>
      </w:r>
    </w:p>
    <w:p w14:paraId="25998BC1" w14:textId="77777777" w:rsidR="001D1198" w:rsidRPr="001D1198" w:rsidRDefault="001D1198" w:rsidP="001D1198">
      <w:pPr>
        <w:numPr>
          <w:ilvl w:val="0"/>
          <w:numId w:val="9"/>
        </w:numPr>
      </w:pPr>
      <w:r w:rsidRPr="001D1198">
        <w:rPr>
          <w:b/>
          <w:bCs/>
        </w:rPr>
        <w:t>Student Recruitment and Admissions</w:t>
      </w:r>
      <w:r w:rsidRPr="001D1198">
        <w:t> — marketing, outreach, application processing</w:t>
      </w:r>
    </w:p>
    <w:p w14:paraId="0E9342C8" w14:textId="77777777" w:rsidR="001D1198" w:rsidRPr="001D1198" w:rsidRDefault="001D1198" w:rsidP="001D1198">
      <w:pPr>
        <w:numPr>
          <w:ilvl w:val="0"/>
          <w:numId w:val="9"/>
        </w:numPr>
      </w:pPr>
      <w:r w:rsidRPr="001D1198">
        <w:rPr>
          <w:b/>
          <w:bCs/>
        </w:rPr>
        <w:t>Curriculum Development</w:t>
      </w:r>
      <w:r w:rsidRPr="001D1198">
        <w:t> — programme design, industry consultation, content creation</w:t>
      </w:r>
    </w:p>
    <w:p w14:paraId="4275BA10" w14:textId="77777777" w:rsidR="001D1198" w:rsidRPr="001D1198" w:rsidRDefault="001D1198" w:rsidP="001D1198">
      <w:pPr>
        <w:numPr>
          <w:ilvl w:val="0"/>
          <w:numId w:val="9"/>
        </w:numPr>
      </w:pPr>
      <w:r w:rsidRPr="001D1198">
        <w:rPr>
          <w:b/>
          <w:bCs/>
        </w:rPr>
        <w:t>Teaching and Learning Delivery</w:t>
      </w:r>
      <w:r w:rsidRPr="001D1198">
        <w:t> — lectures, tutorials, laboratory sessions, online learning</w:t>
      </w:r>
    </w:p>
    <w:p w14:paraId="396FD5A0" w14:textId="77777777" w:rsidR="001D1198" w:rsidRPr="001D1198" w:rsidRDefault="001D1198" w:rsidP="001D1198">
      <w:pPr>
        <w:numPr>
          <w:ilvl w:val="0"/>
          <w:numId w:val="9"/>
        </w:numPr>
      </w:pPr>
      <w:r w:rsidRPr="001D1198">
        <w:rPr>
          <w:b/>
          <w:bCs/>
        </w:rPr>
        <w:t>Assessment and Certification</w:t>
      </w:r>
      <w:r w:rsidRPr="001D1198">
        <w:t> — examinations, grading, certificate issuance, verification</w:t>
      </w:r>
    </w:p>
    <w:p w14:paraId="12631E7D" w14:textId="77777777" w:rsidR="001D1198" w:rsidRPr="001D1198" w:rsidRDefault="001D1198" w:rsidP="001D1198">
      <w:pPr>
        <w:numPr>
          <w:ilvl w:val="0"/>
          <w:numId w:val="9"/>
        </w:numPr>
      </w:pPr>
      <w:r w:rsidRPr="001D1198">
        <w:rPr>
          <w:b/>
          <w:bCs/>
        </w:rPr>
        <w:t>Student Support Services</w:t>
      </w:r>
      <w:r w:rsidRPr="001D1198">
        <w:t> — counselling, career guidance, co-curricular activities</w:t>
      </w:r>
    </w:p>
    <w:p w14:paraId="7F956032" w14:textId="77777777" w:rsidR="001D1198" w:rsidRPr="001D1198" w:rsidRDefault="001D1198" w:rsidP="001D1198">
      <w:pPr>
        <w:numPr>
          <w:ilvl w:val="0"/>
          <w:numId w:val="9"/>
        </w:numPr>
      </w:pPr>
      <w:r w:rsidRPr="001D1198">
        <w:rPr>
          <w:b/>
          <w:bCs/>
        </w:rPr>
        <w:t>Industry Partnerships</w:t>
      </w:r>
      <w:r w:rsidRPr="001D1198">
        <w:t> — internships, collaborative projects, research</w:t>
      </w:r>
    </w:p>
    <w:p w14:paraId="2098669C" w14:textId="77777777" w:rsidR="001D1198" w:rsidRPr="001D1198" w:rsidRDefault="001D1198" w:rsidP="001D1198">
      <w:pPr>
        <w:numPr>
          <w:ilvl w:val="0"/>
          <w:numId w:val="9"/>
        </w:numPr>
      </w:pPr>
      <w:r w:rsidRPr="001D1198">
        <w:rPr>
          <w:b/>
          <w:bCs/>
        </w:rPr>
        <w:t>Facilities Management</w:t>
      </w:r>
      <w:r w:rsidRPr="001D1198">
        <w:t> — campus infrastructure, laboratories, IT systems</w:t>
      </w:r>
    </w:p>
    <w:p w14:paraId="11A53FAC" w14:textId="77777777" w:rsidR="001D1198" w:rsidRPr="001D1198" w:rsidRDefault="001D1198" w:rsidP="001D1198">
      <w:pPr>
        <w:numPr>
          <w:ilvl w:val="0"/>
          <w:numId w:val="9"/>
        </w:numPr>
      </w:pPr>
      <w:r w:rsidRPr="001D1198">
        <w:rPr>
          <w:b/>
          <w:bCs/>
        </w:rPr>
        <w:t>Alumni and Continuing Education</w:t>
      </w:r>
      <w:r w:rsidRPr="001D1198">
        <w:t> — graduate engagement, CET programmes</w:t>
      </w:r>
    </w:p>
    <w:p w14:paraId="0B886A87" w14:textId="77777777" w:rsidR="001D1198" w:rsidRPr="001D1198" w:rsidRDefault="001D1198" w:rsidP="001D1198">
      <w:r w:rsidRPr="001D1198">
        <w:pict w14:anchorId="26AB3602">
          <v:rect id="_x0000_i1113" style="width:0;height:3pt" o:hralign="center" o:hrstd="t" o:hr="t" fillcolor="#a0a0a0" stroked="f"/>
        </w:pict>
      </w:r>
    </w:p>
    <w:p w14:paraId="0B6B63A2" w14:textId="77777777" w:rsidR="001D1198" w:rsidRPr="001D1198" w:rsidRDefault="001D1198" w:rsidP="001D1198">
      <w:pPr>
        <w:rPr>
          <w:b/>
          <w:bCs/>
        </w:rPr>
      </w:pPr>
      <w:r w:rsidRPr="001D1198">
        <w:rPr>
          <w:b/>
          <w:bCs/>
        </w:rPr>
        <w:t>4. Current Problems and Challenges</w:t>
      </w:r>
    </w:p>
    <w:p w14:paraId="31DA063C" w14:textId="77777777" w:rsidR="001D1198" w:rsidRPr="001D1198" w:rsidRDefault="001D1198" w:rsidP="001D1198">
      <w:r w:rsidRPr="001D1198">
        <w:t>Nanyang Polytechnic, like many education institutions in Singapore, faces several key challenges that directly threaten its business goals:</w:t>
      </w:r>
    </w:p>
    <w:p w14:paraId="142DF11C" w14:textId="77777777" w:rsidR="001D1198" w:rsidRPr="001D1198" w:rsidRDefault="001D1198" w:rsidP="001D1198">
      <w:pPr>
        <w:rPr>
          <w:b/>
          <w:bCs/>
        </w:rPr>
      </w:pPr>
      <w:r w:rsidRPr="001D1198">
        <w:rPr>
          <w:b/>
          <w:bCs/>
        </w:rPr>
        <w:lastRenderedPageBreak/>
        <w:t>4.1 Adapting to Hybrid and Digital Learning</w:t>
      </w:r>
    </w:p>
    <w:p w14:paraId="41877352" w14:textId="77777777" w:rsidR="001D1198" w:rsidRPr="001D1198" w:rsidRDefault="001D1198" w:rsidP="001D1198">
      <w:r w:rsidRPr="001D1198">
        <w:t>The COVID-19 pandemic accelerated the shift to online learning. While NYP adopted virtual classrooms, the experience gap between in-person and online delivery remains significant. Practical, hands-on courses (e.g., engineering, nursing, media production) are particularly difficult to replicate online. This directly impacts NYP's goal of delivering high-quality, industry-relevant education (Business Goal 1).</w:t>
      </w:r>
    </w:p>
    <w:p w14:paraId="045FFAD1" w14:textId="77777777" w:rsidR="001D1198" w:rsidRPr="001D1198" w:rsidRDefault="001D1198" w:rsidP="001D1198">
      <w:pPr>
        <w:rPr>
          <w:b/>
          <w:bCs/>
        </w:rPr>
      </w:pPr>
      <w:r w:rsidRPr="001D1198">
        <w:rPr>
          <w:b/>
          <w:bCs/>
        </w:rPr>
        <w:t>4.2 Certificate Fraud and Verification Delays</w:t>
      </w:r>
    </w:p>
    <w:p w14:paraId="7125D839" w14:textId="77777777" w:rsidR="001D1198" w:rsidRPr="001D1198" w:rsidRDefault="001D1198" w:rsidP="001D1198">
      <w:r w:rsidRPr="001D1198">
        <w:t>Education institutions worldwide face the challenge of certificate fraud. Verifying academic credentials is a manual, time-consuming process for employers and partner institutions. NYP must ensure the integrity and portability of its qualifications. This challenge undermines credential trust (Business Goal 3).</w:t>
      </w:r>
    </w:p>
    <w:p w14:paraId="53E4FAAB" w14:textId="77777777" w:rsidR="001D1198" w:rsidRPr="001D1198" w:rsidRDefault="001D1198" w:rsidP="001D1198">
      <w:pPr>
        <w:rPr>
          <w:b/>
          <w:bCs/>
        </w:rPr>
      </w:pPr>
      <w:r w:rsidRPr="001D1198">
        <w:rPr>
          <w:b/>
          <w:bCs/>
        </w:rPr>
        <w:t>4.3 Personalized Learning at Scale</w:t>
      </w:r>
    </w:p>
    <w:p w14:paraId="1271449F" w14:textId="77777777" w:rsidR="001D1198" w:rsidRPr="001D1198" w:rsidRDefault="001D1198" w:rsidP="001D1198">
      <w:r w:rsidRPr="001D1198">
        <w:t>Students have varying learning speeds, styles, and strengths. The traditional one-size-fits-all approach struggles to meet individual needs, particularly in large cohort sizes. There is growing demand for adaptive, personalized learning pathways to improve outcomes (Business Goal 1).</w:t>
      </w:r>
    </w:p>
    <w:p w14:paraId="1E623AB7" w14:textId="77777777" w:rsidR="001D1198" w:rsidRPr="001D1198" w:rsidRDefault="001D1198" w:rsidP="001D1198">
      <w:pPr>
        <w:rPr>
          <w:b/>
          <w:bCs/>
        </w:rPr>
      </w:pPr>
      <w:r w:rsidRPr="001D1198">
        <w:rPr>
          <w:b/>
          <w:bCs/>
        </w:rPr>
        <w:t>4.4 Ageing Campus Infrastructure</w:t>
      </w:r>
    </w:p>
    <w:p w14:paraId="397345BD" w14:textId="77777777" w:rsidR="001D1198" w:rsidRPr="001D1198" w:rsidRDefault="001D1198" w:rsidP="001D1198">
      <w:r w:rsidRPr="001D1198">
        <w:t xml:space="preserve">Managing a large physical campus with numerous laboratories, workshops, and facilities is </w:t>
      </w:r>
      <w:proofErr w:type="gramStart"/>
      <w:r w:rsidRPr="001D1198">
        <w:t>resource-intensive</w:t>
      </w:r>
      <w:proofErr w:type="gramEnd"/>
      <w:r w:rsidRPr="001D1198">
        <w:t>. Energy consumption, space utilization, and predictive maintenance remain ongoing challenges affecting operational efficiency (Business Goal 2) and sustainability (Business Goal 4).</w:t>
      </w:r>
    </w:p>
    <w:p w14:paraId="16473389" w14:textId="77777777" w:rsidR="001D1198" w:rsidRPr="001D1198" w:rsidRDefault="001D1198" w:rsidP="001D1198">
      <w:pPr>
        <w:rPr>
          <w:b/>
          <w:bCs/>
        </w:rPr>
      </w:pPr>
      <w:r w:rsidRPr="001D1198">
        <w:rPr>
          <w:b/>
          <w:bCs/>
        </w:rPr>
        <w:t>4.5 Staying Industry-Relevant</w:t>
      </w:r>
    </w:p>
    <w:p w14:paraId="4490DA5F" w14:textId="77777777" w:rsidR="001D1198" w:rsidRPr="001D1198" w:rsidRDefault="001D1198" w:rsidP="001D1198">
      <w:r w:rsidRPr="001D1198">
        <w:t xml:space="preserve">Rapid technological change means curricula can become outdated quickly. NYP must continuously update its programmes and teaching methods to align with industry expectations and </w:t>
      </w:r>
      <w:proofErr w:type="spellStart"/>
      <w:r w:rsidRPr="001D1198">
        <w:t>SkillsFuture</w:t>
      </w:r>
      <w:proofErr w:type="spellEnd"/>
      <w:r w:rsidRPr="001D1198">
        <w:t xml:space="preserve"> priorities, which is critical for innovation leadership (Business Goal 5).</w:t>
      </w:r>
    </w:p>
    <w:p w14:paraId="041652EB" w14:textId="77777777" w:rsidR="001D1198" w:rsidRPr="001D1198" w:rsidRDefault="001D1198" w:rsidP="001D1198">
      <w:pPr>
        <w:rPr>
          <w:b/>
          <w:bCs/>
        </w:rPr>
      </w:pPr>
      <w:r w:rsidRPr="001D1198">
        <w:rPr>
          <w:b/>
          <w:bCs/>
        </w:rPr>
        <w:t>4.6 Environmental Sustainability</w:t>
      </w:r>
    </w:p>
    <w:p w14:paraId="6777C421" w14:textId="77777777" w:rsidR="001D1198" w:rsidRPr="001D1198" w:rsidRDefault="001D1198" w:rsidP="001D1198">
      <w:r w:rsidRPr="001D1198">
        <w:t>Singapore's Green Plan 2030 calls on institutions to reduce carbon emissions, optimize energy usage, and embed sustainability into operations — adding another dimension of complexity to NYP's sustainability goals (Business Goal 4).</w:t>
      </w:r>
    </w:p>
    <w:p w14:paraId="78AC201E" w14:textId="77777777" w:rsidR="001D1198" w:rsidRPr="001D1198" w:rsidRDefault="001D1198" w:rsidP="001D1198">
      <w:r w:rsidRPr="001D1198">
        <w:pict w14:anchorId="1143B881">
          <v:rect id="_x0000_i1114" style="width:0;height:3pt" o:hralign="center" o:hrstd="t" o:hr="t" fillcolor="#a0a0a0" stroked="f"/>
        </w:pict>
      </w:r>
    </w:p>
    <w:p w14:paraId="7E5921F2" w14:textId="77777777" w:rsidR="001D1198" w:rsidRPr="001D1198" w:rsidRDefault="001D1198" w:rsidP="001D1198">
      <w:pPr>
        <w:rPr>
          <w:b/>
          <w:bCs/>
        </w:rPr>
      </w:pPr>
      <w:r w:rsidRPr="001D1198">
        <w:rPr>
          <w:b/>
          <w:bCs/>
        </w:rPr>
        <w:t>5. Market Size and Potential Revenue</w:t>
      </w:r>
    </w:p>
    <w:p w14:paraId="3C783547" w14:textId="77777777" w:rsidR="001D1198" w:rsidRPr="001D1198" w:rsidRDefault="001D1198" w:rsidP="001D1198">
      <w:pPr>
        <w:rPr>
          <w:b/>
          <w:bCs/>
        </w:rPr>
      </w:pPr>
      <w:r w:rsidRPr="001D1198">
        <w:rPr>
          <w:b/>
          <w:bCs/>
        </w:rPr>
        <w:t>5.1 Singapore's Education Sector</w:t>
      </w:r>
    </w:p>
    <w:p w14:paraId="6AA0C214" w14:textId="77777777" w:rsidR="001D1198" w:rsidRPr="001D1198" w:rsidRDefault="001D1198" w:rsidP="001D1198">
      <w:r w:rsidRPr="001D1198">
        <w:lastRenderedPageBreak/>
        <w:t>Singapore's education industry is valued at approximately </w:t>
      </w:r>
      <w:r w:rsidRPr="001D1198">
        <w:rPr>
          <w:b/>
          <w:bCs/>
        </w:rPr>
        <w:t>SGD 13 billion</w:t>
      </w:r>
      <w:r w:rsidRPr="001D1198">
        <w:t> annually (Ministry of Education expenditure). The polytechnic sub-sector receives significant government funding, with each polytechnic receiving annual grants in the range of SGD 200–400 million.</w:t>
      </w:r>
    </w:p>
    <w:p w14:paraId="34425893" w14:textId="77777777" w:rsidR="001D1198" w:rsidRPr="001D1198" w:rsidRDefault="001D1198" w:rsidP="001D1198">
      <w:pPr>
        <w:rPr>
          <w:b/>
          <w:bCs/>
        </w:rPr>
      </w:pPr>
      <w:r w:rsidRPr="001D1198">
        <w:rPr>
          <w:b/>
          <w:bCs/>
        </w:rPr>
        <w:t>5.2 EdTech Market Opportunity</w:t>
      </w:r>
    </w:p>
    <w:p w14:paraId="704CDB09" w14:textId="77777777" w:rsidR="001D1198" w:rsidRPr="001D1198" w:rsidRDefault="001D1198" w:rsidP="001D1198">
      <w:r w:rsidRPr="001D1198">
        <w:t>The global EdTech market was valued at approximately </w:t>
      </w:r>
      <w:r w:rsidRPr="001D1198">
        <w:rPr>
          <w:b/>
          <w:bCs/>
        </w:rPr>
        <w:t>USD 254 billion in 2024</w:t>
      </w:r>
      <w:r w:rsidRPr="001D1198">
        <w:t> and is projected to reach </w:t>
      </w:r>
      <w:r w:rsidRPr="001D1198">
        <w:rPr>
          <w:b/>
          <w:bCs/>
        </w:rPr>
        <w:t>USD 605 billion by 2030</w:t>
      </w:r>
      <w:r w:rsidRPr="001D1198">
        <w:t>, growing at a CAGR of approximately 13.6% (</w:t>
      </w:r>
      <w:proofErr w:type="spellStart"/>
      <w:r w:rsidRPr="001D1198">
        <w:t>HolonIQ</w:t>
      </w:r>
      <w:proofErr w:type="spellEnd"/>
      <w:r w:rsidRPr="001D1198">
        <w:t>). In Southeast Asia, the EdTech market is expected to exceed </w:t>
      </w:r>
      <w:r w:rsidRPr="001D1198">
        <w:rPr>
          <w:b/>
          <w:bCs/>
        </w:rPr>
        <w:t>USD 20 billion by 2028</w:t>
      </w:r>
      <w:r w:rsidRPr="001D1198">
        <w:t>.</w:t>
      </w:r>
    </w:p>
    <w:p w14:paraId="4F7BEE17" w14:textId="77777777" w:rsidR="001D1198" w:rsidRPr="001D1198" w:rsidRDefault="001D1198" w:rsidP="001D1198">
      <w:r w:rsidRPr="001D1198">
        <w:t>Key revenue opportunities for NYP include (see </w:t>
      </w:r>
      <w:r w:rsidRPr="001D1198">
        <w:rPr>
          <w:b/>
          <w:bCs/>
        </w:rPr>
        <w:t>Table 2</w:t>
      </w:r>
      <w:r w:rsidRPr="001D1198">
        <w:t>):</w:t>
      </w:r>
    </w:p>
    <w:p w14:paraId="6069D214" w14:textId="77777777" w:rsidR="001D1198" w:rsidRPr="001D1198" w:rsidRDefault="001D1198" w:rsidP="001D1198">
      <w:r w:rsidRPr="001D1198">
        <w:rPr>
          <w:b/>
          <w:bCs/>
        </w:rPr>
        <w:t>Table 2: EdTech Revenue Opportunities for NYP</w:t>
      </w:r>
    </w:p>
    <w:tbl>
      <w:tblPr>
        <w:tblW w:w="0" w:type="auto"/>
        <w:tblCellMar>
          <w:top w:w="15" w:type="dxa"/>
          <w:left w:w="15" w:type="dxa"/>
          <w:bottom w:w="15" w:type="dxa"/>
          <w:right w:w="15" w:type="dxa"/>
        </w:tblCellMar>
        <w:tblLook w:val="04A0" w:firstRow="1" w:lastRow="0" w:firstColumn="1" w:lastColumn="0" w:noHBand="0" w:noVBand="1"/>
      </w:tblPr>
      <w:tblGrid>
        <w:gridCol w:w="2948"/>
        <w:gridCol w:w="3722"/>
        <w:gridCol w:w="2340"/>
      </w:tblGrid>
      <w:tr w:rsidR="001D1198" w:rsidRPr="001D1198" w14:paraId="704051BE" w14:textId="77777777">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6AD2E6B" w14:textId="77777777" w:rsidR="001D1198" w:rsidRPr="001D1198" w:rsidRDefault="001D1198" w:rsidP="001D1198">
            <w:pPr>
              <w:rPr>
                <w:b/>
                <w:bCs/>
              </w:rPr>
            </w:pPr>
            <w:r w:rsidRPr="001D1198">
              <w:rPr>
                <w:b/>
                <w:bCs/>
              </w:rPr>
              <w:t>Opportunity</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CDAA0F4" w14:textId="77777777" w:rsidR="001D1198" w:rsidRPr="001D1198" w:rsidRDefault="001D1198" w:rsidP="001D1198">
            <w:pPr>
              <w:rPr>
                <w:b/>
                <w:bCs/>
              </w:rPr>
            </w:pPr>
            <w:r w:rsidRPr="001D1198">
              <w:rPr>
                <w:b/>
                <w:bCs/>
              </w:rPr>
              <w:t>Description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A5D818F" w14:textId="77777777" w:rsidR="001D1198" w:rsidRPr="001D1198" w:rsidRDefault="001D1198" w:rsidP="001D1198">
            <w:pPr>
              <w:rPr>
                <w:b/>
                <w:bCs/>
              </w:rPr>
            </w:pPr>
            <w:r w:rsidRPr="001D1198">
              <w:rPr>
                <w:b/>
                <w:bCs/>
              </w:rPr>
              <w:t>Estimated Value</w:t>
            </w:r>
          </w:p>
        </w:tc>
      </w:tr>
      <w:tr w:rsidR="001D1198" w:rsidRPr="001D1198" w14:paraId="7C4DFCF8"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E8CDD88" w14:textId="77777777" w:rsidR="001D1198" w:rsidRPr="001D1198" w:rsidRDefault="001D1198" w:rsidP="001D1198">
            <w:r w:rsidRPr="001D1198">
              <w:t>AI-powered adaptive learning platforms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D1B9FD2" w14:textId="77777777" w:rsidR="001D1198" w:rsidRPr="001D1198" w:rsidRDefault="001D1198" w:rsidP="001D1198">
            <w:r w:rsidRPr="001D1198">
              <w:t>Licensing or subscription-based adaptive learning tools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7CF070B" w14:textId="77777777" w:rsidR="001D1198" w:rsidRPr="001D1198" w:rsidRDefault="001D1198" w:rsidP="001D1198">
            <w:r w:rsidRPr="001D1198">
              <w:t>SGD 5–10M annually</w:t>
            </w:r>
          </w:p>
        </w:tc>
      </w:tr>
      <w:tr w:rsidR="001D1198" w:rsidRPr="001D1198" w14:paraId="7C320808"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6EEBD57" w14:textId="77777777" w:rsidR="001D1198" w:rsidRPr="001D1198" w:rsidRDefault="001D1198" w:rsidP="001D1198">
            <w:r w:rsidRPr="001D1198">
              <w:t>VR/AR training modules</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FE28734" w14:textId="77777777" w:rsidR="001D1198" w:rsidRPr="001D1198" w:rsidRDefault="001D1198" w:rsidP="001D1198">
            <w:r w:rsidRPr="001D1198">
              <w:t>Immersive lab simulations for internal and external use</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0698C23" w14:textId="77777777" w:rsidR="001D1198" w:rsidRPr="001D1198" w:rsidRDefault="001D1198" w:rsidP="001D1198">
            <w:r w:rsidRPr="001D1198">
              <w:t>SGD 2–5M annually</w:t>
            </w:r>
          </w:p>
        </w:tc>
      </w:tr>
      <w:tr w:rsidR="001D1198" w:rsidRPr="001D1198" w14:paraId="5F29A87F"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66B1BA3" w14:textId="77777777" w:rsidR="001D1198" w:rsidRPr="001D1198" w:rsidRDefault="001D1198" w:rsidP="001D1198">
            <w:r w:rsidRPr="001D1198">
              <w:t>Blockchain credential verification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60FF216" w14:textId="77777777" w:rsidR="001D1198" w:rsidRPr="001D1198" w:rsidRDefault="001D1198" w:rsidP="001D1198">
            <w:r w:rsidRPr="001D1198">
              <w:t>Verification-as-a-service for partner institutions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CC726D5" w14:textId="77777777" w:rsidR="001D1198" w:rsidRPr="001D1198" w:rsidRDefault="001D1198" w:rsidP="001D1198">
            <w:r w:rsidRPr="001D1198">
              <w:t>SGD 1–3M annually</w:t>
            </w:r>
          </w:p>
        </w:tc>
      </w:tr>
      <w:tr w:rsidR="001D1198" w:rsidRPr="001D1198" w14:paraId="28EFF437"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C31F849" w14:textId="77777777" w:rsidR="001D1198" w:rsidRPr="001D1198" w:rsidRDefault="001D1198" w:rsidP="001D1198">
            <w:r w:rsidRPr="001D1198">
              <w:t>IoT-enabled smart campus</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40EF4CB" w14:textId="77777777" w:rsidR="001D1198" w:rsidRPr="001D1198" w:rsidRDefault="001D1198" w:rsidP="001D1198">
            <w:r w:rsidRPr="001D1198">
              <w:t>Energy savings and operational efficiency</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CD1D547" w14:textId="77777777" w:rsidR="001D1198" w:rsidRPr="001D1198" w:rsidRDefault="001D1198" w:rsidP="001D1198">
            <w:r w:rsidRPr="001D1198">
              <w:t>SGD 3–8M annually (savings)</w:t>
            </w:r>
          </w:p>
        </w:tc>
      </w:tr>
    </w:tbl>
    <w:p w14:paraId="18789948" w14:textId="77777777" w:rsidR="001D1198" w:rsidRPr="001D1198" w:rsidRDefault="001D1198" w:rsidP="001D1198">
      <w:pPr>
        <w:rPr>
          <w:b/>
          <w:bCs/>
        </w:rPr>
      </w:pPr>
      <w:r w:rsidRPr="001D1198">
        <w:rPr>
          <w:b/>
          <w:bCs/>
        </w:rPr>
        <w:t>5.3 NYP's Revenue Streams</w:t>
      </w:r>
    </w:p>
    <w:p w14:paraId="659D1494" w14:textId="77777777" w:rsidR="001D1198" w:rsidRPr="001D1198" w:rsidRDefault="001D1198" w:rsidP="001D1198">
      <w:r w:rsidRPr="001D1198">
        <w:rPr>
          <w:b/>
          <w:bCs/>
        </w:rPr>
        <w:t>Table 3: NYP Current and Projected Revenue Streams</w:t>
      </w:r>
    </w:p>
    <w:tbl>
      <w:tblPr>
        <w:tblW w:w="0" w:type="auto"/>
        <w:tblCellMar>
          <w:top w:w="15" w:type="dxa"/>
          <w:left w:w="15" w:type="dxa"/>
          <w:bottom w:w="15" w:type="dxa"/>
          <w:right w:w="15" w:type="dxa"/>
        </w:tblCellMar>
        <w:tblLook w:val="04A0" w:firstRow="1" w:lastRow="0" w:firstColumn="1" w:lastColumn="0" w:noHBand="0" w:noVBand="1"/>
      </w:tblPr>
      <w:tblGrid>
        <w:gridCol w:w="3013"/>
        <w:gridCol w:w="2574"/>
        <w:gridCol w:w="3423"/>
      </w:tblGrid>
      <w:tr w:rsidR="001D1198" w:rsidRPr="001D1198" w14:paraId="49A5928D" w14:textId="77777777">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62B5F29" w14:textId="77777777" w:rsidR="001D1198" w:rsidRPr="001D1198" w:rsidRDefault="001D1198" w:rsidP="001D1198">
            <w:pPr>
              <w:rPr>
                <w:b/>
                <w:bCs/>
              </w:rPr>
            </w:pPr>
            <w:r w:rsidRPr="001D1198">
              <w:rPr>
                <w:b/>
                <w:bCs/>
              </w:rPr>
              <w:t>Revenue Stream</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8EE893A" w14:textId="77777777" w:rsidR="001D1198" w:rsidRPr="001D1198" w:rsidRDefault="001D1198" w:rsidP="001D1198">
            <w:pPr>
              <w:rPr>
                <w:b/>
                <w:bCs/>
              </w:rPr>
            </w:pPr>
            <w:r w:rsidRPr="001D1198">
              <w:rPr>
                <w:b/>
                <w:bCs/>
              </w:rPr>
              <w:t>Current Annual Value (SGD)</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2134E09" w14:textId="77777777" w:rsidR="001D1198" w:rsidRPr="001D1198" w:rsidRDefault="001D1198" w:rsidP="001D1198">
            <w:pPr>
              <w:rPr>
                <w:b/>
                <w:bCs/>
              </w:rPr>
            </w:pPr>
            <w:r w:rsidRPr="001D1198">
              <w:rPr>
                <w:b/>
                <w:bCs/>
              </w:rPr>
              <w:t>Technology-Enhanced Projection (SGD)</w:t>
            </w:r>
          </w:p>
        </w:tc>
      </w:tr>
      <w:tr w:rsidR="001D1198" w:rsidRPr="001D1198" w14:paraId="6F5062FE"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FF3F88C" w14:textId="77777777" w:rsidR="001D1198" w:rsidRPr="001D1198" w:rsidRDefault="001D1198" w:rsidP="001D1198">
            <w:r w:rsidRPr="001D1198">
              <w:t>Government grants and subsidies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D92FE14" w14:textId="77777777" w:rsidR="001D1198" w:rsidRPr="001D1198" w:rsidRDefault="001D1198" w:rsidP="001D1198">
            <w:r w:rsidRPr="001D1198">
              <w:t>~300,000,000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B2A42C6" w14:textId="77777777" w:rsidR="001D1198" w:rsidRPr="001D1198" w:rsidRDefault="001D1198" w:rsidP="001D1198">
            <w:r w:rsidRPr="001D1198">
              <w:t>~300,000,000 (stable)</w:t>
            </w:r>
          </w:p>
        </w:tc>
      </w:tr>
      <w:tr w:rsidR="001D1198" w:rsidRPr="001D1198" w14:paraId="22E18791"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9F2ABE5" w14:textId="77777777" w:rsidR="001D1198" w:rsidRPr="001D1198" w:rsidRDefault="001D1198" w:rsidP="001D1198">
            <w:r w:rsidRPr="001D1198">
              <w:t>Tuition fees</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DB979AF" w14:textId="77777777" w:rsidR="001D1198" w:rsidRPr="001D1198" w:rsidRDefault="001D1198" w:rsidP="001D1198">
            <w:r w:rsidRPr="001D1198">
              <w:t>~50,000,000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F7E1466" w14:textId="77777777" w:rsidR="001D1198" w:rsidRPr="001D1198" w:rsidRDefault="001D1198" w:rsidP="001D1198">
            <w:r w:rsidRPr="001D1198">
              <w:t>~55,000,000 (+10% from enhanced offerings)</w:t>
            </w:r>
          </w:p>
        </w:tc>
      </w:tr>
      <w:tr w:rsidR="001D1198" w:rsidRPr="001D1198" w14:paraId="5F1A8FBD"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11A788D" w14:textId="77777777" w:rsidR="001D1198" w:rsidRPr="001D1198" w:rsidRDefault="001D1198" w:rsidP="001D1198">
            <w:r w:rsidRPr="001D1198">
              <w:lastRenderedPageBreak/>
              <w:t>CET and professional development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F8F9FE0" w14:textId="77777777" w:rsidR="001D1198" w:rsidRPr="001D1198" w:rsidRDefault="001D1198" w:rsidP="001D1198">
            <w:r w:rsidRPr="001D1198">
              <w:t>~20,000,000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3F5285F" w14:textId="77777777" w:rsidR="001D1198" w:rsidRPr="001D1198" w:rsidRDefault="001D1198" w:rsidP="001D1198">
            <w:r w:rsidRPr="001D1198">
              <w:t>~30,000,000 (+50% from tech-enabled CET)</w:t>
            </w:r>
          </w:p>
        </w:tc>
      </w:tr>
      <w:tr w:rsidR="001D1198" w:rsidRPr="001D1198" w14:paraId="5681BF38"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9092D97" w14:textId="77777777" w:rsidR="001D1198" w:rsidRPr="001D1198" w:rsidRDefault="001D1198" w:rsidP="001D1198">
            <w:r w:rsidRPr="001D1198">
              <w:t>Industry partnerships and consultancy</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026AADD" w14:textId="77777777" w:rsidR="001D1198" w:rsidRPr="001D1198" w:rsidRDefault="001D1198" w:rsidP="001D1198">
            <w:r w:rsidRPr="001D1198">
              <w:t>~10,000,000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6758BD2" w14:textId="77777777" w:rsidR="001D1198" w:rsidRPr="001D1198" w:rsidRDefault="001D1198" w:rsidP="001D1198">
            <w:r w:rsidRPr="001D1198">
              <w:t>~15,000,000 (+50% from tech partnerships)</w:t>
            </w:r>
          </w:p>
        </w:tc>
      </w:tr>
      <w:tr w:rsidR="001D1198" w:rsidRPr="001D1198" w14:paraId="17EB4074"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A91AF92" w14:textId="77777777" w:rsidR="001D1198" w:rsidRPr="001D1198" w:rsidRDefault="001D1198" w:rsidP="001D1198">
            <w:r w:rsidRPr="001D1198">
              <w:t>New technology-enabled revenue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20940EA" w14:textId="77777777" w:rsidR="001D1198" w:rsidRPr="001D1198" w:rsidRDefault="001D1198" w:rsidP="001D1198">
            <w:r w:rsidRPr="001D1198">
              <w: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80C38C9" w14:textId="77777777" w:rsidR="001D1198" w:rsidRPr="001D1198" w:rsidRDefault="001D1198" w:rsidP="001D1198">
            <w:r w:rsidRPr="001D1198">
              <w:t>10,000,000–25,000,000</w:t>
            </w:r>
          </w:p>
        </w:tc>
      </w:tr>
      <w:tr w:rsidR="001D1198" w:rsidRPr="001D1198" w14:paraId="52E1987F"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71455EB" w14:textId="77777777" w:rsidR="001D1198" w:rsidRPr="001D1198" w:rsidRDefault="001D1198" w:rsidP="001D1198">
            <w:r w:rsidRPr="001D1198">
              <w:rPr>
                <w:b/>
                <w:bCs/>
              </w:rPr>
              <w:t>Total</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230DF8E" w14:textId="77777777" w:rsidR="001D1198" w:rsidRPr="001D1198" w:rsidRDefault="001D1198" w:rsidP="001D1198">
            <w:r w:rsidRPr="001D1198">
              <w:rPr>
                <w:b/>
                <w:bCs/>
              </w:rPr>
              <w:t>~380,000,000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7FD137E" w14:textId="77777777" w:rsidR="001D1198" w:rsidRPr="001D1198" w:rsidRDefault="001D1198" w:rsidP="001D1198">
            <w:r w:rsidRPr="001D1198">
              <w:rPr>
                <w:b/>
                <w:bCs/>
              </w:rPr>
              <w:t>~410,000,000–425,000,000</w:t>
            </w:r>
          </w:p>
        </w:tc>
      </w:tr>
    </w:tbl>
    <w:p w14:paraId="33A4242B" w14:textId="77777777" w:rsidR="001D1198" w:rsidRPr="001D1198" w:rsidRDefault="001D1198" w:rsidP="001D1198">
      <w:r w:rsidRPr="001D1198">
        <w:pict w14:anchorId="6E09F52B">
          <v:rect id="_x0000_i1115" style="width:0;height:3pt" o:hralign="center" o:hrstd="t" o:hr="t" fillcolor="#a0a0a0" stroked="f"/>
        </w:pict>
      </w:r>
    </w:p>
    <w:p w14:paraId="3B0C4BE8" w14:textId="77777777" w:rsidR="001D1198" w:rsidRPr="001D1198" w:rsidRDefault="001D1198" w:rsidP="001D1198">
      <w:pPr>
        <w:rPr>
          <w:b/>
          <w:bCs/>
        </w:rPr>
      </w:pPr>
      <w:r w:rsidRPr="001D1198">
        <w:rPr>
          <w:b/>
          <w:bCs/>
        </w:rPr>
        <w:t>6. Emerging Technology Analysis</w:t>
      </w:r>
    </w:p>
    <w:p w14:paraId="61C8C54B" w14:textId="77777777" w:rsidR="001D1198" w:rsidRPr="001D1198" w:rsidRDefault="001D1198" w:rsidP="001D1198">
      <w:r w:rsidRPr="001D1198">
        <w:pict w14:anchorId="0F0F5754">
          <v:rect id="_x0000_i1116" style="width:0;height:3pt" o:hralign="center" o:hrstd="t" o:hr="t" fillcolor="#a0a0a0" stroked="f"/>
        </w:pict>
      </w:r>
    </w:p>
    <w:p w14:paraId="6E45A90F" w14:textId="77777777" w:rsidR="001D1198" w:rsidRPr="001D1198" w:rsidRDefault="001D1198" w:rsidP="001D1198">
      <w:pPr>
        <w:rPr>
          <w:b/>
          <w:bCs/>
        </w:rPr>
      </w:pPr>
      <w:r w:rsidRPr="001D1198">
        <w:rPr>
          <w:b/>
          <w:bCs/>
        </w:rPr>
        <w:t>6.1 Artificial Intelligence (AI) — Clifton</w:t>
      </w:r>
    </w:p>
    <w:p w14:paraId="017383FD" w14:textId="77777777" w:rsidR="001D1198" w:rsidRPr="001D1198" w:rsidRDefault="001D1198" w:rsidP="001D1198">
      <w:pPr>
        <w:rPr>
          <w:b/>
          <w:bCs/>
        </w:rPr>
      </w:pPr>
      <w:r w:rsidRPr="001D1198">
        <w:rPr>
          <w:b/>
          <w:bCs/>
        </w:rPr>
        <w:t>6.1.1 Technology Overview</w:t>
      </w:r>
    </w:p>
    <w:p w14:paraId="479B24CD" w14:textId="77777777" w:rsidR="001D1198" w:rsidRPr="001D1198" w:rsidRDefault="001D1198" w:rsidP="001D1198">
      <w:r w:rsidRPr="001D1198">
        <w:t>Artificial Intelligence (AI) refers to computer systems that can perform tasks typically requiring human intelligence, including learning, reasoning, problem-solving, natural language understanding, and pattern recognition. Key AI sub-fields relevant to education include:</w:t>
      </w:r>
    </w:p>
    <w:p w14:paraId="25DFA68A" w14:textId="77777777" w:rsidR="001D1198" w:rsidRPr="001D1198" w:rsidRDefault="001D1198" w:rsidP="001D1198">
      <w:pPr>
        <w:numPr>
          <w:ilvl w:val="0"/>
          <w:numId w:val="10"/>
        </w:numPr>
      </w:pPr>
      <w:r w:rsidRPr="001D1198">
        <w:rPr>
          <w:b/>
          <w:bCs/>
        </w:rPr>
        <w:t>Machine Learning (ML):</w:t>
      </w:r>
      <w:r w:rsidRPr="001D1198">
        <w:t> Algorithms that learn from data to make predictions and improve over time without explicit programming</w:t>
      </w:r>
    </w:p>
    <w:p w14:paraId="1004C7D0" w14:textId="77777777" w:rsidR="001D1198" w:rsidRPr="001D1198" w:rsidRDefault="001D1198" w:rsidP="001D1198">
      <w:pPr>
        <w:numPr>
          <w:ilvl w:val="0"/>
          <w:numId w:val="10"/>
        </w:numPr>
      </w:pPr>
      <w:r w:rsidRPr="001D1198">
        <w:rPr>
          <w:b/>
          <w:bCs/>
        </w:rPr>
        <w:t>Natural Language Processing (NLP):</w:t>
      </w:r>
      <w:r w:rsidRPr="001D1198">
        <w:t> Understanding and generating human language for applications such as essay grading and chatbots</w:t>
      </w:r>
    </w:p>
    <w:p w14:paraId="22723B93" w14:textId="77777777" w:rsidR="001D1198" w:rsidRPr="001D1198" w:rsidRDefault="001D1198" w:rsidP="001D1198">
      <w:pPr>
        <w:numPr>
          <w:ilvl w:val="0"/>
          <w:numId w:val="10"/>
        </w:numPr>
      </w:pPr>
      <w:r w:rsidRPr="001D1198">
        <w:rPr>
          <w:b/>
          <w:bCs/>
        </w:rPr>
        <w:t>Computer Vision:</w:t>
      </w:r>
      <w:r w:rsidRPr="001D1198">
        <w:t> </w:t>
      </w:r>
      <w:proofErr w:type="spellStart"/>
      <w:r w:rsidRPr="001D1198">
        <w:t>Analyzing</w:t>
      </w:r>
      <w:proofErr w:type="spellEnd"/>
      <w:r w:rsidRPr="001D1198">
        <w:t xml:space="preserve"> visual data such as images and video for proctoring and attendance tracking</w:t>
      </w:r>
    </w:p>
    <w:p w14:paraId="1364350C" w14:textId="77777777" w:rsidR="001D1198" w:rsidRPr="001D1198" w:rsidRDefault="001D1198" w:rsidP="001D1198">
      <w:pPr>
        <w:numPr>
          <w:ilvl w:val="0"/>
          <w:numId w:val="10"/>
        </w:numPr>
      </w:pPr>
      <w:r w:rsidRPr="001D1198">
        <w:rPr>
          <w:b/>
          <w:bCs/>
        </w:rPr>
        <w:t>Generative AI:</w:t>
      </w:r>
      <w:r w:rsidRPr="001D1198">
        <w:t> Creating content such as text, images, and code (e.g., ChatGPT, GitHub Copilot) for curriculum support and content generation</w:t>
      </w:r>
    </w:p>
    <w:p w14:paraId="0653BB25" w14:textId="77777777" w:rsidR="001D1198" w:rsidRPr="001D1198" w:rsidRDefault="001D1198" w:rsidP="001D1198">
      <w:r w:rsidRPr="001D1198">
        <w:rPr>
          <w:b/>
          <w:bCs/>
        </w:rPr>
        <w:t>Figure 2: AI-Powered Adaptive Learning Workflow</w:t>
      </w:r>
    </w:p>
    <w:p w14:paraId="553F2D3E" w14:textId="77777777" w:rsidR="001D1198" w:rsidRPr="001D1198" w:rsidRDefault="001D1198" w:rsidP="001D1198">
      <w:r w:rsidRPr="001D1198">
        <w:t>┌──────────────┐    ┌────────────────┐    ┌──────────────────┐</w:t>
      </w:r>
    </w:p>
    <w:p w14:paraId="73B78334" w14:textId="77777777" w:rsidR="001D1198" w:rsidRPr="001D1198" w:rsidRDefault="001D1198" w:rsidP="001D1198">
      <w:r w:rsidRPr="001D1198">
        <w:t>│   Student    │───</w:t>
      </w:r>
      <w:r w:rsidRPr="001D1198">
        <w:rPr>
          <w:rFonts w:ascii="Cambria Math" w:hAnsi="Cambria Math" w:cs="Cambria Math"/>
        </w:rPr>
        <w:t>▶</w:t>
      </w:r>
      <w:proofErr w:type="gramStart"/>
      <w:r w:rsidRPr="001D1198">
        <w:rPr>
          <w:rFonts w:ascii="Aptos" w:hAnsi="Aptos" w:cs="Aptos"/>
        </w:rPr>
        <w:t>│</w:t>
      </w:r>
      <w:r w:rsidRPr="001D1198">
        <w:t xml:space="preserve">  AI</w:t>
      </w:r>
      <w:proofErr w:type="gramEnd"/>
      <w:r w:rsidRPr="001D1198">
        <w:t xml:space="preserve"> Learning   </w:t>
      </w:r>
      <w:r w:rsidRPr="001D1198">
        <w:rPr>
          <w:rFonts w:ascii="Aptos" w:hAnsi="Aptos" w:cs="Aptos"/>
        </w:rPr>
        <w:t>│───</w:t>
      </w:r>
      <w:r w:rsidRPr="001D1198">
        <w:rPr>
          <w:rFonts w:ascii="Cambria Math" w:hAnsi="Cambria Math" w:cs="Cambria Math"/>
        </w:rPr>
        <w:t>▶</w:t>
      </w:r>
      <w:proofErr w:type="gramStart"/>
      <w:r w:rsidRPr="001D1198">
        <w:rPr>
          <w:rFonts w:ascii="Aptos" w:hAnsi="Aptos" w:cs="Aptos"/>
        </w:rPr>
        <w:t>│</w:t>
      </w:r>
      <w:r w:rsidRPr="001D1198">
        <w:t xml:space="preserve">  Personalized</w:t>
      </w:r>
      <w:proofErr w:type="gramEnd"/>
      <w:r w:rsidRPr="001D1198">
        <w:t xml:space="preserve">    </w:t>
      </w:r>
      <w:r w:rsidRPr="001D1198">
        <w:rPr>
          <w:rFonts w:ascii="Aptos" w:hAnsi="Aptos" w:cs="Aptos"/>
        </w:rPr>
        <w:t>│</w:t>
      </w:r>
    </w:p>
    <w:p w14:paraId="6231605E" w14:textId="77777777" w:rsidR="001D1198" w:rsidRPr="001D1198" w:rsidRDefault="001D1198" w:rsidP="001D1198">
      <w:r w:rsidRPr="001D1198">
        <w:lastRenderedPageBreak/>
        <w:t xml:space="preserve">│   </w:t>
      </w:r>
      <w:proofErr w:type="gramStart"/>
      <w:r w:rsidRPr="001D1198">
        <w:t>Interacts  │</w:t>
      </w:r>
      <w:proofErr w:type="gramEnd"/>
      <w:r w:rsidRPr="001D1198">
        <w:t xml:space="preserve">    </w:t>
      </w:r>
      <w:proofErr w:type="gramStart"/>
      <w:r w:rsidRPr="001D1198">
        <w:t>│  Engine</w:t>
      </w:r>
      <w:proofErr w:type="gramEnd"/>
      <w:r w:rsidRPr="001D1198">
        <w:t xml:space="preserve">        │    </w:t>
      </w:r>
      <w:proofErr w:type="gramStart"/>
      <w:r w:rsidRPr="001D1198">
        <w:t>│  Content</w:t>
      </w:r>
      <w:proofErr w:type="gramEnd"/>
      <w:r w:rsidRPr="001D1198">
        <w:t xml:space="preserve"> &amp;       │</w:t>
      </w:r>
    </w:p>
    <w:p w14:paraId="1B4AE75E" w14:textId="77777777" w:rsidR="001D1198" w:rsidRPr="001D1198" w:rsidRDefault="001D1198" w:rsidP="001D1198">
      <w:r w:rsidRPr="001D1198">
        <w:t xml:space="preserve">│   with LMS   │    </w:t>
      </w:r>
      <w:proofErr w:type="gramStart"/>
      <w:r w:rsidRPr="001D1198">
        <w:t>│  (</w:t>
      </w:r>
      <w:proofErr w:type="gramEnd"/>
      <w:r w:rsidRPr="001D1198">
        <w:t>ML/</w:t>
      </w:r>
      <w:proofErr w:type="gramStart"/>
      <w:r w:rsidRPr="001D1198">
        <w:t xml:space="preserve">NLP)   </w:t>
      </w:r>
      <w:proofErr w:type="gramEnd"/>
      <w:r w:rsidRPr="001D1198">
        <w:t xml:space="preserve">   │    </w:t>
      </w:r>
      <w:proofErr w:type="gramStart"/>
      <w:r w:rsidRPr="001D1198">
        <w:t>│  Pathway</w:t>
      </w:r>
      <w:proofErr w:type="gramEnd"/>
      <w:r w:rsidRPr="001D1198">
        <w:t xml:space="preserve">         │</w:t>
      </w:r>
    </w:p>
    <w:p w14:paraId="239AC63C" w14:textId="77777777" w:rsidR="001D1198" w:rsidRPr="001D1198" w:rsidRDefault="001D1198" w:rsidP="001D1198">
      <w:r w:rsidRPr="001D1198">
        <w:t>└──────────────┘    └───────</w:t>
      </w:r>
      <w:r w:rsidRPr="001D1198">
        <w:rPr>
          <w:rFonts w:ascii="MS Gothic" w:eastAsia="MS Gothic" w:hAnsi="MS Gothic" w:cs="MS Gothic" w:hint="eastAsia"/>
        </w:rPr>
        <w:t>┬</w:t>
      </w:r>
      <w:r w:rsidRPr="001D1198">
        <w:rPr>
          <w:rFonts w:ascii="Aptos" w:hAnsi="Aptos" w:cs="Aptos"/>
        </w:rPr>
        <w:t>────────┘</w:t>
      </w:r>
      <w:r w:rsidRPr="001D1198">
        <w:t xml:space="preserve">    </w:t>
      </w:r>
      <w:r w:rsidRPr="001D1198">
        <w:rPr>
          <w:rFonts w:ascii="Aptos" w:hAnsi="Aptos" w:cs="Aptos"/>
        </w:rPr>
        <w:t>└──────────────────┘</w:t>
      </w:r>
    </w:p>
    <w:p w14:paraId="03B3B169" w14:textId="77777777" w:rsidR="001D1198" w:rsidRPr="001D1198" w:rsidRDefault="001D1198" w:rsidP="001D1198">
      <w:r w:rsidRPr="001D1198">
        <w:t xml:space="preserve">       </w:t>
      </w:r>
      <w:r w:rsidRPr="001D1198">
        <w:rPr>
          <w:rFonts w:ascii="Arial" w:hAnsi="Arial" w:cs="Arial"/>
        </w:rPr>
        <w:t>▲</w:t>
      </w:r>
      <w:r w:rsidRPr="001D1198">
        <w:t xml:space="preserve">                    </w:t>
      </w:r>
      <w:r w:rsidRPr="001D1198">
        <w:rPr>
          <w:rFonts w:ascii="Aptos" w:hAnsi="Aptos" w:cs="Aptos"/>
        </w:rPr>
        <w:t>│</w:t>
      </w:r>
      <w:r w:rsidRPr="001D1198">
        <w:t xml:space="preserve">                       </w:t>
      </w:r>
      <w:r w:rsidRPr="001D1198">
        <w:rPr>
          <w:rFonts w:ascii="Aptos" w:hAnsi="Aptos" w:cs="Aptos"/>
        </w:rPr>
        <w:t>│</w:t>
      </w:r>
    </w:p>
    <w:p w14:paraId="1FA9B2CF" w14:textId="77777777" w:rsidR="001D1198" w:rsidRPr="001D1198" w:rsidRDefault="001D1198" w:rsidP="001D1198">
      <w:r w:rsidRPr="001D1198">
        <w:t xml:space="preserve">       │                    </w:t>
      </w:r>
      <w:r w:rsidRPr="001D1198">
        <w:rPr>
          <w:rFonts w:ascii="Arial" w:hAnsi="Arial" w:cs="Arial"/>
        </w:rPr>
        <w:t>▼</w:t>
      </w:r>
      <w:r w:rsidRPr="001D1198">
        <w:t xml:space="preserve">                       </w:t>
      </w:r>
      <w:r w:rsidRPr="001D1198">
        <w:rPr>
          <w:rFonts w:ascii="Aptos" w:hAnsi="Aptos" w:cs="Aptos"/>
        </w:rPr>
        <w:t>│</w:t>
      </w:r>
    </w:p>
    <w:p w14:paraId="4C3D6260" w14:textId="77777777" w:rsidR="001D1198" w:rsidRPr="001D1198" w:rsidRDefault="001D1198" w:rsidP="001D1198">
      <w:r w:rsidRPr="001D1198">
        <w:t xml:space="preserve">       │            ┌────────────────┐              │</w:t>
      </w:r>
    </w:p>
    <w:p w14:paraId="69F3D909" w14:textId="77777777" w:rsidR="001D1198" w:rsidRPr="001D1198" w:rsidRDefault="001D1198" w:rsidP="001D1198">
      <w:r w:rsidRPr="001D1198">
        <w:t xml:space="preserve">       │            </w:t>
      </w:r>
      <w:proofErr w:type="gramStart"/>
      <w:r w:rsidRPr="001D1198">
        <w:t>│  Performance</w:t>
      </w:r>
      <w:proofErr w:type="gramEnd"/>
      <w:r w:rsidRPr="001D1198">
        <w:t xml:space="preserve">   │              │</w:t>
      </w:r>
    </w:p>
    <w:p w14:paraId="4ADA1825" w14:textId="77777777" w:rsidR="001D1198" w:rsidRPr="001D1198" w:rsidRDefault="001D1198" w:rsidP="001D1198">
      <w:r w:rsidRPr="001D1198">
        <w:t xml:space="preserve">       └────────────</w:t>
      </w:r>
      <w:proofErr w:type="gramStart"/>
      <w:r w:rsidRPr="001D1198">
        <w:t>│  Analytics</w:t>
      </w:r>
      <w:proofErr w:type="gramEnd"/>
      <w:r w:rsidRPr="001D1198">
        <w:t xml:space="preserve">     │</w:t>
      </w:r>
      <w:r w:rsidRPr="001D1198">
        <w:rPr>
          <w:rFonts w:ascii="Cambria Math" w:hAnsi="Cambria Math" w:cs="Cambria Math"/>
        </w:rPr>
        <w:t>◀</w:t>
      </w:r>
      <w:r w:rsidRPr="001D1198">
        <w:rPr>
          <w:rFonts w:ascii="Aptos" w:hAnsi="Aptos" w:cs="Aptos"/>
        </w:rPr>
        <w:t>─────────────┘</w:t>
      </w:r>
    </w:p>
    <w:p w14:paraId="2BDD102B" w14:textId="77777777" w:rsidR="001D1198" w:rsidRPr="001D1198" w:rsidRDefault="001D1198" w:rsidP="001D1198">
      <w:r w:rsidRPr="001D1198">
        <w:t xml:space="preserve">                    </w:t>
      </w:r>
      <w:proofErr w:type="gramStart"/>
      <w:r w:rsidRPr="001D1198">
        <w:t>│  Dashboard</w:t>
      </w:r>
      <w:proofErr w:type="gramEnd"/>
      <w:r w:rsidRPr="001D1198">
        <w:t xml:space="preserve">     │</w:t>
      </w:r>
    </w:p>
    <w:p w14:paraId="5AC21B75" w14:textId="77777777" w:rsidR="001D1198" w:rsidRPr="001D1198" w:rsidRDefault="001D1198" w:rsidP="001D1198">
      <w:r w:rsidRPr="001D1198">
        <w:t xml:space="preserve">                    └────────────────┘</w:t>
      </w:r>
    </w:p>
    <w:p w14:paraId="63A44F8A" w14:textId="77777777" w:rsidR="001D1198" w:rsidRPr="001D1198" w:rsidRDefault="001D1198" w:rsidP="001D1198">
      <w:r w:rsidRPr="001D1198">
        <w:t xml:space="preserve">                            │</w:t>
      </w:r>
    </w:p>
    <w:p w14:paraId="318C3A86" w14:textId="77777777" w:rsidR="001D1198" w:rsidRPr="001D1198" w:rsidRDefault="001D1198" w:rsidP="001D1198">
      <w:r w:rsidRPr="001D1198">
        <w:t xml:space="preserve">                            </w:t>
      </w:r>
      <w:r w:rsidRPr="001D1198">
        <w:rPr>
          <w:rFonts w:ascii="Arial" w:hAnsi="Arial" w:cs="Arial"/>
        </w:rPr>
        <w:t>▼</w:t>
      </w:r>
    </w:p>
    <w:p w14:paraId="6BADF4E7" w14:textId="77777777" w:rsidR="001D1198" w:rsidRPr="001D1198" w:rsidRDefault="001D1198" w:rsidP="001D1198">
      <w:r w:rsidRPr="001D1198">
        <w:t xml:space="preserve">                    ┌────────────────┐</w:t>
      </w:r>
    </w:p>
    <w:p w14:paraId="0B99340A" w14:textId="77777777" w:rsidR="001D1198" w:rsidRPr="001D1198" w:rsidRDefault="001D1198" w:rsidP="001D1198">
      <w:r w:rsidRPr="001D1198">
        <w:t xml:space="preserve">                    </w:t>
      </w:r>
      <w:proofErr w:type="gramStart"/>
      <w:r w:rsidRPr="001D1198">
        <w:t>│  Lecturer</w:t>
      </w:r>
      <w:proofErr w:type="gramEnd"/>
      <w:r w:rsidRPr="001D1198">
        <w:t xml:space="preserve">      │</w:t>
      </w:r>
    </w:p>
    <w:p w14:paraId="0F6E0953" w14:textId="77777777" w:rsidR="001D1198" w:rsidRPr="001D1198" w:rsidRDefault="001D1198" w:rsidP="001D1198">
      <w:r w:rsidRPr="001D1198">
        <w:t xml:space="preserve">                    </w:t>
      </w:r>
      <w:proofErr w:type="gramStart"/>
      <w:r w:rsidRPr="001D1198">
        <w:t>│  Insights</w:t>
      </w:r>
      <w:proofErr w:type="gramEnd"/>
      <w:r w:rsidRPr="001D1198">
        <w:t xml:space="preserve"> &amp;    │</w:t>
      </w:r>
    </w:p>
    <w:p w14:paraId="0B6876A5" w14:textId="77777777" w:rsidR="001D1198" w:rsidRPr="001D1198" w:rsidRDefault="001D1198" w:rsidP="001D1198">
      <w:r w:rsidRPr="001D1198">
        <w:t xml:space="preserve">                    </w:t>
      </w:r>
      <w:proofErr w:type="gramStart"/>
      <w:r w:rsidRPr="001D1198">
        <w:t>│  Intervention</w:t>
      </w:r>
      <w:proofErr w:type="gramEnd"/>
      <w:r w:rsidRPr="001D1198">
        <w:t xml:space="preserve">  │</w:t>
      </w:r>
    </w:p>
    <w:p w14:paraId="419C41FA" w14:textId="77777777" w:rsidR="001D1198" w:rsidRPr="001D1198" w:rsidRDefault="001D1198" w:rsidP="001D1198">
      <w:r w:rsidRPr="001D1198">
        <w:t xml:space="preserve">                    └────────────────┘</w:t>
      </w:r>
    </w:p>
    <w:p w14:paraId="229BE9D7" w14:textId="77777777" w:rsidR="001D1198" w:rsidRPr="001D1198" w:rsidRDefault="001D1198" w:rsidP="001D1198">
      <w:pPr>
        <w:rPr>
          <w:b/>
          <w:bCs/>
        </w:rPr>
      </w:pPr>
      <w:r w:rsidRPr="001D1198">
        <w:rPr>
          <w:b/>
          <w:bCs/>
        </w:rPr>
        <w:t>6.1.2 Current Challenges Addressed</w:t>
      </w:r>
    </w:p>
    <w:p w14:paraId="5266A4A9" w14:textId="77777777" w:rsidR="001D1198" w:rsidRPr="001D1198" w:rsidRDefault="001D1198" w:rsidP="001D1198">
      <w:r w:rsidRPr="001D1198">
        <w:t>AI can address several of NYP's challenges:</w:t>
      </w:r>
    </w:p>
    <w:p w14:paraId="46C7D324" w14:textId="77777777" w:rsidR="001D1198" w:rsidRPr="001D1198" w:rsidRDefault="001D1198" w:rsidP="001D1198">
      <w:pPr>
        <w:numPr>
          <w:ilvl w:val="0"/>
          <w:numId w:val="11"/>
        </w:numPr>
      </w:pPr>
      <w:r w:rsidRPr="001D1198">
        <w:rPr>
          <w:b/>
          <w:bCs/>
        </w:rPr>
        <w:t>Personalized Learning:</w:t>
      </w:r>
      <w:r w:rsidRPr="001D1198">
        <w:t xml:space="preserve"> AI-powered adaptive learning platforms (e.g., </w:t>
      </w:r>
      <w:proofErr w:type="spellStart"/>
      <w:r w:rsidRPr="001D1198">
        <w:t>Knewton</w:t>
      </w:r>
      <w:proofErr w:type="spellEnd"/>
      <w:r w:rsidRPr="001D1198">
        <w:t xml:space="preserve">, </w:t>
      </w:r>
      <w:proofErr w:type="spellStart"/>
      <w:r w:rsidRPr="001D1198">
        <w:t>DreamBox</w:t>
      </w:r>
      <w:proofErr w:type="spellEnd"/>
      <w:r w:rsidRPr="001D1198">
        <w:t xml:space="preserve">) can </w:t>
      </w:r>
      <w:proofErr w:type="spellStart"/>
      <w:r w:rsidRPr="001D1198">
        <w:t>analyze</w:t>
      </w:r>
      <w:proofErr w:type="spellEnd"/>
      <w:r w:rsidRPr="001D1198">
        <w:t xml:space="preserve"> each student's performance data and customize learning pathways, pacing, and content difficulty in real time.</w:t>
      </w:r>
    </w:p>
    <w:p w14:paraId="7AFBED8E" w14:textId="77777777" w:rsidR="001D1198" w:rsidRPr="001D1198" w:rsidRDefault="001D1198" w:rsidP="001D1198">
      <w:pPr>
        <w:numPr>
          <w:ilvl w:val="0"/>
          <w:numId w:val="11"/>
        </w:numPr>
      </w:pPr>
      <w:r w:rsidRPr="001D1198">
        <w:rPr>
          <w:b/>
          <w:bCs/>
        </w:rPr>
        <w:t>Assessment Automation:</w:t>
      </w:r>
      <w:r w:rsidRPr="001D1198">
        <w:t> AI can automate grading for objective assessments, provide instant feedback on written assignments (using NLP), and flag potential plagiarism — reducing lecturer workload by an estimated 30–40%.</w:t>
      </w:r>
    </w:p>
    <w:p w14:paraId="2DD56CDA" w14:textId="77777777" w:rsidR="001D1198" w:rsidRPr="001D1198" w:rsidRDefault="001D1198" w:rsidP="001D1198">
      <w:pPr>
        <w:numPr>
          <w:ilvl w:val="0"/>
          <w:numId w:val="11"/>
        </w:numPr>
      </w:pPr>
      <w:r w:rsidRPr="001D1198">
        <w:rPr>
          <w:b/>
          <w:bCs/>
        </w:rPr>
        <w:t>Student Retention:</w:t>
      </w:r>
      <w:r w:rsidRPr="001D1198">
        <w:t xml:space="preserve"> Predictive analytics models can identify at-risk students early by </w:t>
      </w:r>
      <w:proofErr w:type="spellStart"/>
      <w:r w:rsidRPr="001D1198">
        <w:t>analyzing</w:t>
      </w:r>
      <w:proofErr w:type="spellEnd"/>
      <w:r w:rsidRPr="001D1198">
        <w:t xml:space="preserve"> engagement data, attendance patterns, and grade trends, enabling timely intervention.</w:t>
      </w:r>
    </w:p>
    <w:p w14:paraId="6FBDC23B" w14:textId="77777777" w:rsidR="001D1198" w:rsidRPr="001D1198" w:rsidRDefault="001D1198" w:rsidP="001D1198">
      <w:pPr>
        <w:numPr>
          <w:ilvl w:val="0"/>
          <w:numId w:val="11"/>
        </w:numPr>
      </w:pPr>
      <w:r w:rsidRPr="001D1198">
        <w:rPr>
          <w:b/>
          <w:bCs/>
        </w:rPr>
        <w:lastRenderedPageBreak/>
        <w:t>Administrative Efficiency:</w:t>
      </w:r>
      <w:r w:rsidRPr="001D1198">
        <w:t> AI chatbots (e.g., for admissions queries, timetable assistance) can handle routine inquiries 24/7, improving response times and reducing staff workload.</w:t>
      </w:r>
    </w:p>
    <w:p w14:paraId="5DD145DF" w14:textId="77777777" w:rsidR="001D1198" w:rsidRPr="001D1198" w:rsidRDefault="001D1198" w:rsidP="001D1198">
      <w:pPr>
        <w:rPr>
          <w:b/>
          <w:bCs/>
        </w:rPr>
      </w:pPr>
      <w:r w:rsidRPr="001D1198">
        <w:rPr>
          <w:b/>
          <w:bCs/>
        </w:rPr>
        <w:t>6.1.3 How AI Improves the Value Chain</w:t>
      </w:r>
    </w:p>
    <w:p w14:paraId="40726057" w14:textId="77777777" w:rsidR="001D1198" w:rsidRPr="001D1198" w:rsidRDefault="001D1198" w:rsidP="001D1198">
      <w:r w:rsidRPr="001D1198">
        <w:rPr>
          <w:b/>
          <w:bCs/>
        </w:rPr>
        <w:t>Table 4: AI Applications Across NYP's Value Chain</w:t>
      </w:r>
    </w:p>
    <w:tbl>
      <w:tblPr>
        <w:tblW w:w="0" w:type="auto"/>
        <w:tblCellMar>
          <w:top w:w="15" w:type="dxa"/>
          <w:left w:w="15" w:type="dxa"/>
          <w:bottom w:w="15" w:type="dxa"/>
          <w:right w:w="15" w:type="dxa"/>
        </w:tblCellMar>
        <w:tblLook w:val="04A0" w:firstRow="1" w:lastRow="0" w:firstColumn="1" w:lastColumn="0" w:noHBand="0" w:noVBand="1"/>
      </w:tblPr>
      <w:tblGrid>
        <w:gridCol w:w="2032"/>
        <w:gridCol w:w="2522"/>
        <w:gridCol w:w="2468"/>
        <w:gridCol w:w="1988"/>
      </w:tblGrid>
      <w:tr w:rsidR="001D1198" w:rsidRPr="001D1198" w14:paraId="38A3687D" w14:textId="77777777">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EE6CBC2" w14:textId="77777777" w:rsidR="001D1198" w:rsidRPr="001D1198" w:rsidRDefault="001D1198" w:rsidP="001D1198">
            <w:pPr>
              <w:rPr>
                <w:b/>
                <w:bCs/>
              </w:rPr>
            </w:pPr>
            <w:r w:rsidRPr="001D1198">
              <w:rPr>
                <w:b/>
                <w:bCs/>
              </w:rPr>
              <w:t>Value Chain Activity</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723CFBA" w14:textId="77777777" w:rsidR="001D1198" w:rsidRPr="001D1198" w:rsidRDefault="001D1198" w:rsidP="001D1198">
            <w:pPr>
              <w:rPr>
                <w:b/>
                <w:bCs/>
              </w:rPr>
            </w:pPr>
            <w:r w:rsidRPr="001D1198">
              <w:rPr>
                <w:b/>
                <w:bCs/>
              </w:rPr>
              <w:t>AI Application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3E51552" w14:textId="77777777" w:rsidR="001D1198" w:rsidRPr="001D1198" w:rsidRDefault="001D1198" w:rsidP="001D1198">
            <w:pPr>
              <w:rPr>
                <w:b/>
                <w:bCs/>
              </w:rPr>
            </w:pPr>
            <w:r w:rsidRPr="001D1198">
              <w:rPr>
                <w:b/>
                <w:bCs/>
              </w:rPr>
              <w:t>Benefit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66FC347" w14:textId="77777777" w:rsidR="001D1198" w:rsidRPr="001D1198" w:rsidRDefault="001D1198" w:rsidP="001D1198">
            <w:pPr>
              <w:rPr>
                <w:b/>
                <w:bCs/>
              </w:rPr>
            </w:pPr>
            <w:r w:rsidRPr="001D1198">
              <w:rPr>
                <w:b/>
                <w:bCs/>
              </w:rPr>
              <w:t>Business Goal Addressed</w:t>
            </w:r>
          </w:p>
        </w:tc>
      </w:tr>
      <w:tr w:rsidR="001D1198" w:rsidRPr="001D1198" w14:paraId="353C5CF8"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FEC5A40" w14:textId="77777777" w:rsidR="001D1198" w:rsidRPr="001D1198" w:rsidRDefault="001D1198" w:rsidP="001D1198">
            <w:r w:rsidRPr="001D1198">
              <w:t>Student Recruitment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94F3718" w14:textId="77777777" w:rsidR="001D1198" w:rsidRPr="001D1198" w:rsidRDefault="001D1198" w:rsidP="001D1198">
            <w:r w:rsidRPr="001D1198">
              <w:t>AI-driven marketing analytics and chatbots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F0178A6" w14:textId="77777777" w:rsidR="001D1198" w:rsidRPr="001D1198" w:rsidRDefault="001D1198" w:rsidP="001D1198">
            <w:r w:rsidRPr="001D1198">
              <w:t>Better-targeted outreach, higher conversion rates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67E457C" w14:textId="77777777" w:rsidR="001D1198" w:rsidRPr="001D1198" w:rsidRDefault="001D1198" w:rsidP="001D1198">
            <w:r w:rsidRPr="001D1198">
              <w:t>Goal 2: Operational Efficiency</w:t>
            </w:r>
          </w:p>
        </w:tc>
      </w:tr>
      <w:tr w:rsidR="001D1198" w:rsidRPr="001D1198" w14:paraId="596D43C1"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7C77567" w14:textId="77777777" w:rsidR="001D1198" w:rsidRPr="001D1198" w:rsidRDefault="001D1198" w:rsidP="001D1198">
            <w:r w:rsidRPr="001D1198">
              <w:t>Curriculum Development</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9EFCC0E" w14:textId="77777777" w:rsidR="001D1198" w:rsidRPr="001D1198" w:rsidRDefault="001D1198" w:rsidP="001D1198">
            <w:r w:rsidRPr="001D1198">
              <w:t>AI analysis of industry trends and job market data</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F74148C" w14:textId="77777777" w:rsidR="001D1198" w:rsidRPr="001D1198" w:rsidRDefault="001D1198" w:rsidP="001D1198">
            <w:r w:rsidRPr="001D1198">
              <w:t>More relevant, up-to-date programmes</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3450213" w14:textId="77777777" w:rsidR="001D1198" w:rsidRPr="001D1198" w:rsidRDefault="001D1198" w:rsidP="001D1198">
            <w:r w:rsidRPr="001D1198">
              <w:t>Goal 1: Quality Education</w:t>
            </w:r>
          </w:p>
        </w:tc>
      </w:tr>
      <w:tr w:rsidR="001D1198" w:rsidRPr="001D1198" w14:paraId="78283314"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FCD2D70" w14:textId="77777777" w:rsidR="001D1198" w:rsidRPr="001D1198" w:rsidRDefault="001D1198" w:rsidP="001D1198">
            <w:r w:rsidRPr="001D1198">
              <w:t>Teaching &amp; Learning</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D54F1DD" w14:textId="77777777" w:rsidR="001D1198" w:rsidRPr="001D1198" w:rsidRDefault="001D1198" w:rsidP="001D1198">
            <w:r w:rsidRPr="001D1198">
              <w:t>Adaptive learning platforms, AI tutoring assistants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ECF6C67" w14:textId="77777777" w:rsidR="001D1198" w:rsidRPr="001D1198" w:rsidRDefault="001D1198" w:rsidP="001D1198">
            <w:r w:rsidRPr="001D1198">
              <w:t>Personalized learning, improved outcomes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67E58F9" w14:textId="77777777" w:rsidR="001D1198" w:rsidRPr="001D1198" w:rsidRDefault="001D1198" w:rsidP="001D1198">
            <w:r w:rsidRPr="001D1198">
              <w:t>Goal 1: Quality Education</w:t>
            </w:r>
          </w:p>
        </w:tc>
      </w:tr>
      <w:tr w:rsidR="001D1198" w:rsidRPr="001D1198" w14:paraId="0F6EB0D1"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93C7250" w14:textId="77777777" w:rsidR="001D1198" w:rsidRPr="001D1198" w:rsidRDefault="001D1198" w:rsidP="001D1198">
            <w:r w:rsidRPr="001D1198">
              <w:t>Assessment</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EFA3E34" w14:textId="77777777" w:rsidR="001D1198" w:rsidRPr="001D1198" w:rsidRDefault="001D1198" w:rsidP="001D1198">
            <w:r w:rsidRPr="001D1198">
              <w:t>Automated grading, plagiarism detection</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131343F" w14:textId="77777777" w:rsidR="001D1198" w:rsidRPr="001D1198" w:rsidRDefault="001D1198" w:rsidP="001D1198">
            <w:r w:rsidRPr="001D1198">
              <w:t>Faster feedback, reduced lecturer workload</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7AE292F" w14:textId="77777777" w:rsidR="001D1198" w:rsidRPr="001D1198" w:rsidRDefault="001D1198" w:rsidP="001D1198">
            <w:r w:rsidRPr="001D1198">
              <w:t>Goal 2: Operational Efficiency</w:t>
            </w:r>
          </w:p>
        </w:tc>
      </w:tr>
      <w:tr w:rsidR="001D1198" w:rsidRPr="001D1198" w14:paraId="6C6F2CFA"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481F301" w14:textId="77777777" w:rsidR="001D1198" w:rsidRPr="001D1198" w:rsidRDefault="001D1198" w:rsidP="001D1198">
            <w:r w:rsidRPr="001D1198">
              <w:t>Student Support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854463B" w14:textId="77777777" w:rsidR="001D1198" w:rsidRPr="001D1198" w:rsidRDefault="001D1198" w:rsidP="001D1198">
            <w:r w:rsidRPr="001D1198">
              <w:t>Predictive analytics for at-risk students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417093E" w14:textId="77777777" w:rsidR="001D1198" w:rsidRPr="001D1198" w:rsidRDefault="001D1198" w:rsidP="001D1198">
            <w:r w:rsidRPr="001D1198">
              <w:t>Early intervention, higher retention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2CA7820" w14:textId="77777777" w:rsidR="001D1198" w:rsidRPr="001D1198" w:rsidRDefault="001D1198" w:rsidP="001D1198">
            <w:r w:rsidRPr="001D1198">
              <w:t>Goal 1: Quality Education</w:t>
            </w:r>
          </w:p>
        </w:tc>
      </w:tr>
      <w:tr w:rsidR="001D1198" w:rsidRPr="001D1198" w14:paraId="403BBE63"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01D6C5C" w14:textId="77777777" w:rsidR="001D1198" w:rsidRPr="001D1198" w:rsidRDefault="001D1198" w:rsidP="001D1198">
            <w:r w:rsidRPr="001D1198">
              <w:t>Industry Partnerships</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3D2AA84" w14:textId="77777777" w:rsidR="001D1198" w:rsidRPr="001D1198" w:rsidRDefault="001D1198" w:rsidP="001D1198">
            <w:r w:rsidRPr="001D1198">
              <w:t>AI-powered research collaboration tools</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3E43A0F" w14:textId="77777777" w:rsidR="001D1198" w:rsidRPr="001D1198" w:rsidRDefault="001D1198" w:rsidP="001D1198">
            <w:r w:rsidRPr="001D1198">
              <w:t>Faster project matching, better outcomes</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5942AD4" w14:textId="77777777" w:rsidR="001D1198" w:rsidRPr="001D1198" w:rsidRDefault="001D1198" w:rsidP="001D1198">
            <w:r w:rsidRPr="001D1198">
              <w:t>Goal 5: Innovation</w:t>
            </w:r>
          </w:p>
        </w:tc>
      </w:tr>
    </w:tbl>
    <w:p w14:paraId="4F03BEB8" w14:textId="77777777" w:rsidR="001D1198" w:rsidRPr="001D1198" w:rsidRDefault="001D1198" w:rsidP="001D1198">
      <w:pPr>
        <w:rPr>
          <w:b/>
          <w:bCs/>
        </w:rPr>
      </w:pPr>
      <w:r w:rsidRPr="001D1198">
        <w:rPr>
          <w:b/>
          <w:bCs/>
        </w:rPr>
        <w:t>6.1.4 Disruption to the Digital Economy</w:t>
      </w:r>
    </w:p>
    <w:p w14:paraId="5DB8821E" w14:textId="77777777" w:rsidR="001D1198" w:rsidRPr="001D1198" w:rsidRDefault="001D1198" w:rsidP="001D1198">
      <w:r w:rsidRPr="001D1198">
        <w:t>AI is fundamentally reshaping education worldwide:</w:t>
      </w:r>
    </w:p>
    <w:p w14:paraId="0A649A9C" w14:textId="77777777" w:rsidR="001D1198" w:rsidRPr="001D1198" w:rsidRDefault="001D1198" w:rsidP="001D1198">
      <w:pPr>
        <w:numPr>
          <w:ilvl w:val="0"/>
          <w:numId w:val="12"/>
        </w:numPr>
      </w:pPr>
      <w:r w:rsidRPr="001D1198">
        <w:rPr>
          <w:b/>
          <w:bCs/>
        </w:rPr>
        <w:t>Democratization of Quality Education:</w:t>
      </w:r>
      <w:r w:rsidRPr="001D1198">
        <w:t> AI tutors can provide one-on-one support at scale, narrowing the gap between well-resourced and under-resourced institutions.</w:t>
      </w:r>
    </w:p>
    <w:p w14:paraId="508C00C1" w14:textId="77777777" w:rsidR="001D1198" w:rsidRPr="001D1198" w:rsidRDefault="001D1198" w:rsidP="001D1198">
      <w:pPr>
        <w:numPr>
          <w:ilvl w:val="0"/>
          <w:numId w:val="12"/>
        </w:numPr>
      </w:pPr>
      <w:r w:rsidRPr="001D1198">
        <w:rPr>
          <w:b/>
          <w:bCs/>
        </w:rPr>
        <w:t>Shift in Educator Roles:</w:t>
      </w:r>
      <w:r w:rsidRPr="001D1198">
        <w:t> Lecturers transition from content delivery to facilitation, mentoring, and higher-order skills development.</w:t>
      </w:r>
    </w:p>
    <w:p w14:paraId="2605BACA" w14:textId="77777777" w:rsidR="001D1198" w:rsidRPr="001D1198" w:rsidRDefault="001D1198" w:rsidP="001D1198">
      <w:pPr>
        <w:numPr>
          <w:ilvl w:val="0"/>
          <w:numId w:val="12"/>
        </w:numPr>
      </w:pPr>
      <w:r w:rsidRPr="001D1198">
        <w:rPr>
          <w:b/>
          <w:bCs/>
        </w:rPr>
        <w:lastRenderedPageBreak/>
        <w:t>New Business Models:</w:t>
      </w:r>
      <w:r w:rsidRPr="001D1198">
        <w:t> Micro-credentials, AI-assessed competency badges, and subscription-based learning platforms create new revenue streams.</w:t>
      </w:r>
    </w:p>
    <w:p w14:paraId="44DBA695" w14:textId="77777777" w:rsidR="001D1198" w:rsidRPr="001D1198" w:rsidRDefault="001D1198" w:rsidP="001D1198">
      <w:pPr>
        <w:numPr>
          <w:ilvl w:val="0"/>
          <w:numId w:val="12"/>
        </w:numPr>
      </w:pPr>
      <w:r w:rsidRPr="001D1198">
        <w:rPr>
          <w:b/>
          <w:bCs/>
        </w:rPr>
        <w:t>Workforce Transformation:</w:t>
      </w:r>
      <w:r w:rsidRPr="001D1198">
        <w:t> Graduates must be AI-literate; institutions that embed AI skills into curricula will produce more employable graduates.</w:t>
      </w:r>
    </w:p>
    <w:p w14:paraId="39927BBE" w14:textId="77777777" w:rsidR="001D1198" w:rsidRPr="001D1198" w:rsidRDefault="001D1198" w:rsidP="001D1198">
      <w:r w:rsidRPr="001D1198">
        <w:t>According to Gartner's 2024 Hype Cycle, Generative AI and AI-augmented development are at the "Peak of Inflated Expectations," with mainstream adoption expected within 2–5 years in education.</w:t>
      </w:r>
    </w:p>
    <w:p w14:paraId="43A20B27" w14:textId="77777777" w:rsidR="001D1198" w:rsidRPr="001D1198" w:rsidRDefault="001D1198" w:rsidP="001D1198">
      <w:pPr>
        <w:rPr>
          <w:b/>
          <w:bCs/>
        </w:rPr>
      </w:pPr>
      <w:r w:rsidRPr="001D1198">
        <w:rPr>
          <w:b/>
          <w:bCs/>
        </w:rPr>
        <w:t>6.1.5 Benefits, Cost Analysis, and Key Challenges</w:t>
      </w:r>
    </w:p>
    <w:p w14:paraId="3A92BCEC" w14:textId="77777777" w:rsidR="001D1198" w:rsidRPr="001D1198" w:rsidRDefault="001D1198" w:rsidP="001D1198">
      <w:r w:rsidRPr="001D1198">
        <w:rPr>
          <w:b/>
          <w:bCs/>
        </w:rPr>
        <w:t>Benefits:</w:t>
      </w:r>
    </w:p>
    <w:p w14:paraId="2A6676D6" w14:textId="77777777" w:rsidR="001D1198" w:rsidRPr="001D1198" w:rsidRDefault="001D1198" w:rsidP="001D1198">
      <w:pPr>
        <w:numPr>
          <w:ilvl w:val="0"/>
          <w:numId w:val="13"/>
        </w:numPr>
      </w:pPr>
      <w:r w:rsidRPr="001D1198">
        <w:t>20–30% improvement in student learning outcomes through personalization</w:t>
      </w:r>
    </w:p>
    <w:p w14:paraId="37E9C60F" w14:textId="77777777" w:rsidR="001D1198" w:rsidRPr="001D1198" w:rsidRDefault="001D1198" w:rsidP="001D1198">
      <w:pPr>
        <w:numPr>
          <w:ilvl w:val="0"/>
          <w:numId w:val="13"/>
        </w:numPr>
      </w:pPr>
      <w:r w:rsidRPr="001D1198">
        <w:t>30–40% reduction in administrative and assessment workload</w:t>
      </w:r>
    </w:p>
    <w:p w14:paraId="1E6010E2" w14:textId="77777777" w:rsidR="001D1198" w:rsidRPr="001D1198" w:rsidRDefault="001D1198" w:rsidP="001D1198">
      <w:pPr>
        <w:numPr>
          <w:ilvl w:val="0"/>
          <w:numId w:val="13"/>
        </w:numPr>
      </w:pPr>
      <w:r w:rsidRPr="001D1198">
        <w:t>Higher student satisfaction and retention rates</w:t>
      </w:r>
    </w:p>
    <w:p w14:paraId="66746300" w14:textId="77777777" w:rsidR="001D1198" w:rsidRPr="001D1198" w:rsidRDefault="001D1198" w:rsidP="001D1198">
      <w:pPr>
        <w:numPr>
          <w:ilvl w:val="0"/>
          <w:numId w:val="13"/>
        </w:numPr>
      </w:pPr>
      <w:r w:rsidRPr="001D1198">
        <w:t>Competitive differentiation for NYP</w:t>
      </w:r>
    </w:p>
    <w:p w14:paraId="1A06D9FC" w14:textId="77777777" w:rsidR="001D1198" w:rsidRPr="001D1198" w:rsidRDefault="001D1198" w:rsidP="001D1198">
      <w:r w:rsidRPr="001D1198">
        <w:rPr>
          <w:b/>
          <w:bCs/>
        </w:rPr>
        <w:t>Cost Estimate (see Table 5):</w:t>
      </w:r>
    </w:p>
    <w:p w14:paraId="13E54A01" w14:textId="77777777" w:rsidR="001D1198" w:rsidRPr="001D1198" w:rsidRDefault="001D1198" w:rsidP="001D1198">
      <w:r w:rsidRPr="001D1198">
        <w:rPr>
          <w:b/>
          <w:bCs/>
        </w:rPr>
        <w:t>Table 5: AI Implementation Cost Estimate</w:t>
      </w:r>
    </w:p>
    <w:tbl>
      <w:tblPr>
        <w:tblW w:w="0" w:type="auto"/>
        <w:tblCellMar>
          <w:top w:w="15" w:type="dxa"/>
          <w:left w:w="15" w:type="dxa"/>
          <w:bottom w:w="15" w:type="dxa"/>
          <w:right w:w="15" w:type="dxa"/>
        </w:tblCellMar>
        <w:tblLook w:val="04A0" w:firstRow="1" w:lastRow="0" w:firstColumn="1" w:lastColumn="0" w:noHBand="0" w:noVBand="1"/>
      </w:tblPr>
      <w:tblGrid>
        <w:gridCol w:w="5719"/>
        <w:gridCol w:w="2793"/>
      </w:tblGrid>
      <w:tr w:rsidR="001D1198" w:rsidRPr="001D1198" w14:paraId="74F1F23D" w14:textId="77777777">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E54B758" w14:textId="77777777" w:rsidR="001D1198" w:rsidRPr="001D1198" w:rsidRDefault="001D1198" w:rsidP="001D1198">
            <w:pPr>
              <w:rPr>
                <w:b/>
                <w:bCs/>
              </w:rPr>
            </w:pPr>
            <w:r w:rsidRPr="001D1198">
              <w:rPr>
                <w:b/>
                <w:bCs/>
              </w:rPr>
              <w:t>Item</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30A8089" w14:textId="77777777" w:rsidR="001D1198" w:rsidRPr="001D1198" w:rsidRDefault="001D1198" w:rsidP="001D1198">
            <w:pPr>
              <w:rPr>
                <w:b/>
                <w:bCs/>
              </w:rPr>
            </w:pPr>
            <w:r w:rsidRPr="001D1198">
              <w:rPr>
                <w:b/>
                <w:bCs/>
              </w:rPr>
              <w:t>Estimated Cost (SGD)</w:t>
            </w:r>
          </w:p>
        </w:tc>
      </w:tr>
      <w:tr w:rsidR="001D1198" w:rsidRPr="001D1198" w14:paraId="25335A6D"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0E712B6" w14:textId="77777777" w:rsidR="001D1198" w:rsidRPr="001D1198" w:rsidRDefault="001D1198" w:rsidP="001D1198">
            <w:r w:rsidRPr="001D1198">
              <w:t>AI adaptive learning platform (license/development)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BC59008" w14:textId="77777777" w:rsidR="001D1198" w:rsidRPr="001D1198" w:rsidRDefault="001D1198" w:rsidP="001D1198">
            <w:r w:rsidRPr="001D1198">
              <w:t>1,000,000 – 2,000,000</w:t>
            </w:r>
          </w:p>
        </w:tc>
      </w:tr>
      <w:tr w:rsidR="001D1198" w:rsidRPr="001D1198" w14:paraId="17E7D652"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E20CC88" w14:textId="77777777" w:rsidR="001D1198" w:rsidRPr="001D1198" w:rsidRDefault="001D1198" w:rsidP="001D1198">
            <w:r w:rsidRPr="001D1198">
              <w:t>AI chatbot and student support system</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B535B72" w14:textId="77777777" w:rsidR="001D1198" w:rsidRPr="001D1198" w:rsidRDefault="001D1198" w:rsidP="001D1198">
            <w:r w:rsidRPr="001D1198">
              <w:t>200,000 – 500,000</w:t>
            </w:r>
          </w:p>
        </w:tc>
      </w:tr>
      <w:tr w:rsidR="001D1198" w:rsidRPr="001D1198" w14:paraId="4A07FECB"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415BA38" w14:textId="77777777" w:rsidR="001D1198" w:rsidRPr="001D1198" w:rsidRDefault="001D1198" w:rsidP="001D1198">
            <w:r w:rsidRPr="001D1198">
              <w:t>Predictive analytics infrastructure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095B330" w14:textId="77777777" w:rsidR="001D1198" w:rsidRPr="001D1198" w:rsidRDefault="001D1198" w:rsidP="001D1198">
            <w:r w:rsidRPr="001D1198">
              <w:t>300,000 – 600,000</w:t>
            </w:r>
          </w:p>
        </w:tc>
      </w:tr>
      <w:tr w:rsidR="001D1198" w:rsidRPr="001D1198" w14:paraId="21A09A45"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FC6A117" w14:textId="77777777" w:rsidR="001D1198" w:rsidRPr="001D1198" w:rsidRDefault="001D1198" w:rsidP="001D1198">
            <w:r w:rsidRPr="001D1198">
              <w:t>Staff training and change management</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21EC60B" w14:textId="77777777" w:rsidR="001D1198" w:rsidRPr="001D1198" w:rsidRDefault="001D1198" w:rsidP="001D1198">
            <w:r w:rsidRPr="001D1198">
              <w:t>200,000 – 400,000</w:t>
            </w:r>
          </w:p>
        </w:tc>
      </w:tr>
      <w:tr w:rsidR="001D1198" w:rsidRPr="001D1198" w14:paraId="07465906"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94B0FBA" w14:textId="77777777" w:rsidR="001D1198" w:rsidRPr="001D1198" w:rsidRDefault="001D1198" w:rsidP="001D1198">
            <w:r w:rsidRPr="001D1198">
              <w:t>Annual maintenance and updates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FA71110" w14:textId="77777777" w:rsidR="001D1198" w:rsidRPr="001D1198" w:rsidRDefault="001D1198" w:rsidP="001D1198">
            <w:r w:rsidRPr="001D1198">
              <w:t>300,000 – 500,000/year</w:t>
            </w:r>
          </w:p>
        </w:tc>
      </w:tr>
      <w:tr w:rsidR="001D1198" w:rsidRPr="001D1198" w14:paraId="00FABDBE"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0D1F639" w14:textId="77777777" w:rsidR="001D1198" w:rsidRPr="001D1198" w:rsidRDefault="001D1198" w:rsidP="001D1198">
            <w:r w:rsidRPr="001D1198">
              <w:rPr>
                <w:b/>
                <w:bCs/>
              </w:rPr>
              <w:t>Total (Year 1)</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1DFC7A5" w14:textId="77777777" w:rsidR="001D1198" w:rsidRPr="001D1198" w:rsidRDefault="001D1198" w:rsidP="001D1198">
            <w:r w:rsidRPr="001D1198">
              <w:rPr>
                <w:b/>
                <w:bCs/>
              </w:rPr>
              <w:t>2,000,000 – 4,000,000</w:t>
            </w:r>
          </w:p>
        </w:tc>
      </w:tr>
    </w:tbl>
    <w:p w14:paraId="2E4DC95D" w14:textId="77777777" w:rsidR="001D1198" w:rsidRPr="001D1198" w:rsidRDefault="001D1198" w:rsidP="001D1198">
      <w:r w:rsidRPr="001D1198">
        <w:rPr>
          <w:b/>
          <w:bCs/>
        </w:rPr>
        <w:t>Return on Investment (ROI) Calculation:</w:t>
      </w:r>
    </w:p>
    <w:p w14:paraId="7932CD1E" w14:textId="77777777" w:rsidR="001D1198" w:rsidRPr="001D1198" w:rsidRDefault="001D1198" w:rsidP="001D1198">
      <w:pPr>
        <w:numPr>
          <w:ilvl w:val="0"/>
          <w:numId w:val="14"/>
        </w:numPr>
      </w:pPr>
      <w:r w:rsidRPr="001D1198">
        <w:t>Estimated annual benefits: SGD 1,500,000–3,000,000 (from workload reduction, improved retention, and new revenue)</w:t>
      </w:r>
    </w:p>
    <w:p w14:paraId="2CF3EAE1" w14:textId="77777777" w:rsidR="001D1198" w:rsidRPr="001D1198" w:rsidRDefault="001D1198" w:rsidP="001D1198">
      <w:pPr>
        <w:numPr>
          <w:ilvl w:val="0"/>
          <w:numId w:val="14"/>
        </w:numPr>
      </w:pPr>
      <w:r w:rsidRPr="001D1198">
        <w:t>Year 1 net position: SGD −500,000 to −1,000,000 (investment phase)</w:t>
      </w:r>
    </w:p>
    <w:p w14:paraId="2486760F" w14:textId="77777777" w:rsidR="001D1198" w:rsidRPr="001D1198" w:rsidRDefault="001D1198" w:rsidP="001D1198">
      <w:pPr>
        <w:numPr>
          <w:ilvl w:val="0"/>
          <w:numId w:val="14"/>
        </w:numPr>
      </w:pPr>
      <w:r w:rsidRPr="001D1198">
        <w:t>Year 2 cumulative net: SGD +1,000,000 to +2,000,000 (payback achieved)</w:t>
      </w:r>
    </w:p>
    <w:p w14:paraId="556BD964" w14:textId="77777777" w:rsidR="001D1198" w:rsidRPr="001D1198" w:rsidRDefault="001D1198" w:rsidP="001D1198">
      <w:pPr>
        <w:numPr>
          <w:ilvl w:val="0"/>
          <w:numId w:val="14"/>
        </w:numPr>
      </w:pPr>
      <w:r w:rsidRPr="001D1198">
        <w:rPr>
          <w:b/>
          <w:bCs/>
        </w:rPr>
        <w:lastRenderedPageBreak/>
        <w:t>5-year net ROI: SGD 5,500,000–11,000,000</w:t>
      </w:r>
    </w:p>
    <w:p w14:paraId="257FB728" w14:textId="77777777" w:rsidR="001D1198" w:rsidRPr="001D1198" w:rsidRDefault="001D1198" w:rsidP="001D1198">
      <w:pPr>
        <w:numPr>
          <w:ilvl w:val="0"/>
          <w:numId w:val="14"/>
        </w:numPr>
      </w:pPr>
      <w:r w:rsidRPr="001D1198">
        <w:rPr>
          <w:b/>
          <w:bCs/>
        </w:rPr>
        <w:t>ROI percentage (5-year): 138%–275%</w:t>
      </w:r>
    </w:p>
    <w:p w14:paraId="2FA24D9A" w14:textId="77777777" w:rsidR="001D1198" w:rsidRPr="001D1198" w:rsidRDefault="001D1198" w:rsidP="001D1198">
      <w:r w:rsidRPr="001D1198">
        <w:rPr>
          <w:b/>
          <w:bCs/>
        </w:rPr>
        <w:t>Key Challenges:</w:t>
      </w:r>
    </w:p>
    <w:p w14:paraId="0087DF25" w14:textId="77777777" w:rsidR="001D1198" w:rsidRPr="001D1198" w:rsidRDefault="001D1198" w:rsidP="001D1198">
      <w:pPr>
        <w:numPr>
          <w:ilvl w:val="0"/>
          <w:numId w:val="15"/>
        </w:numPr>
      </w:pPr>
      <w:r w:rsidRPr="001D1198">
        <w:t>Data privacy and compliance with Singapore's PDPA (Personal Data Protection Act)</w:t>
      </w:r>
    </w:p>
    <w:p w14:paraId="77884BE1" w14:textId="77777777" w:rsidR="001D1198" w:rsidRPr="001D1198" w:rsidRDefault="001D1198" w:rsidP="001D1198">
      <w:pPr>
        <w:numPr>
          <w:ilvl w:val="0"/>
          <w:numId w:val="15"/>
        </w:numPr>
      </w:pPr>
      <w:r w:rsidRPr="001D1198">
        <w:t>Faculty resistance to AI adoption and fear of job displacement</w:t>
      </w:r>
    </w:p>
    <w:p w14:paraId="42D3F4D8" w14:textId="77777777" w:rsidR="001D1198" w:rsidRPr="001D1198" w:rsidRDefault="001D1198" w:rsidP="001D1198">
      <w:pPr>
        <w:numPr>
          <w:ilvl w:val="0"/>
          <w:numId w:val="15"/>
        </w:numPr>
      </w:pPr>
      <w:r w:rsidRPr="001D1198">
        <w:t>Ensuring AI systems are unbiased and equitable</w:t>
      </w:r>
    </w:p>
    <w:p w14:paraId="5864DC75" w14:textId="77777777" w:rsidR="001D1198" w:rsidRPr="001D1198" w:rsidRDefault="001D1198" w:rsidP="001D1198">
      <w:pPr>
        <w:numPr>
          <w:ilvl w:val="0"/>
          <w:numId w:val="15"/>
        </w:numPr>
      </w:pPr>
      <w:r w:rsidRPr="001D1198">
        <w:t>Significant upfront investment with returns realized over 3–5 years</w:t>
      </w:r>
    </w:p>
    <w:p w14:paraId="306A541D" w14:textId="77777777" w:rsidR="001D1198" w:rsidRPr="001D1198" w:rsidRDefault="001D1198" w:rsidP="001D1198">
      <w:r w:rsidRPr="001D1198">
        <w:pict w14:anchorId="5A95E9C9">
          <v:rect id="_x0000_i1117" style="width:0;height:3pt" o:hralign="center" o:hrstd="t" o:hr="t" fillcolor="#a0a0a0" stroked="f"/>
        </w:pict>
      </w:r>
    </w:p>
    <w:p w14:paraId="7A29ADAE" w14:textId="77777777" w:rsidR="001D1198" w:rsidRPr="001D1198" w:rsidRDefault="001D1198" w:rsidP="001D1198">
      <w:pPr>
        <w:rPr>
          <w:b/>
          <w:bCs/>
        </w:rPr>
      </w:pPr>
      <w:r w:rsidRPr="001D1198">
        <w:rPr>
          <w:b/>
          <w:bCs/>
        </w:rPr>
        <w:t>6.2 Immersive Media (VR/AR) — Collin</w:t>
      </w:r>
    </w:p>
    <w:p w14:paraId="2BF8E18D" w14:textId="77777777" w:rsidR="001D1198" w:rsidRPr="001D1198" w:rsidRDefault="001D1198" w:rsidP="001D1198">
      <w:pPr>
        <w:rPr>
          <w:b/>
          <w:bCs/>
        </w:rPr>
      </w:pPr>
      <w:r w:rsidRPr="001D1198">
        <w:rPr>
          <w:b/>
          <w:bCs/>
        </w:rPr>
        <w:t>6.2.1 Technology Overview</w:t>
      </w:r>
    </w:p>
    <w:p w14:paraId="05F1A316" w14:textId="77777777" w:rsidR="001D1198" w:rsidRPr="001D1198" w:rsidRDefault="001D1198" w:rsidP="001D1198">
      <w:r w:rsidRPr="001D1198">
        <w:t>Immersive Media encompasses Virtual Reality (VR) and Augmented Reality (AR) technologies that create simulated or enhanced environments for users:</w:t>
      </w:r>
    </w:p>
    <w:p w14:paraId="220A33B3" w14:textId="77777777" w:rsidR="001D1198" w:rsidRPr="001D1198" w:rsidRDefault="001D1198" w:rsidP="001D1198">
      <w:pPr>
        <w:numPr>
          <w:ilvl w:val="0"/>
          <w:numId w:val="16"/>
        </w:numPr>
      </w:pPr>
      <w:r w:rsidRPr="001D1198">
        <w:rPr>
          <w:b/>
          <w:bCs/>
        </w:rPr>
        <w:t>Virtual Reality (VR):</w:t>
      </w:r>
      <w:r w:rsidRPr="001D1198">
        <w:t xml:space="preserve"> Fully simulated digital environments accessed through headsets (e.g., Meta Quest, HTC </w:t>
      </w:r>
      <w:proofErr w:type="spellStart"/>
      <w:r w:rsidRPr="001D1198">
        <w:t>Vive</w:t>
      </w:r>
      <w:proofErr w:type="spellEnd"/>
      <w:r w:rsidRPr="001D1198">
        <w:t>), providing complete immersion.</w:t>
      </w:r>
    </w:p>
    <w:p w14:paraId="7C6E100C" w14:textId="77777777" w:rsidR="001D1198" w:rsidRPr="001D1198" w:rsidRDefault="001D1198" w:rsidP="001D1198">
      <w:pPr>
        <w:numPr>
          <w:ilvl w:val="0"/>
          <w:numId w:val="16"/>
        </w:numPr>
      </w:pPr>
      <w:r w:rsidRPr="001D1198">
        <w:rPr>
          <w:b/>
          <w:bCs/>
        </w:rPr>
        <w:t>Augmented Reality (AR):</w:t>
      </w:r>
      <w:r w:rsidRPr="001D1198">
        <w:t> Digital overlays on the real world, accessible through smartphones, tablets, or AR glasses (e.g., Microsoft HoloLens, Apple Vision Pro).</w:t>
      </w:r>
    </w:p>
    <w:p w14:paraId="256A9B24" w14:textId="77777777" w:rsidR="001D1198" w:rsidRPr="001D1198" w:rsidRDefault="001D1198" w:rsidP="001D1198">
      <w:pPr>
        <w:numPr>
          <w:ilvl w:val="0"/>
          <w:numId w:val="16"/>
        </w:numPr>
      </w:pPr>
      <w:r w:rsidRPr="001D1198">
        <w:rPr>
          <w:b/>
          <w:bCs/>
        </w:rPr>
        <w:t>Mixed Reality (MR):</w:t>
      </w:r>
      <w:r w:rsidRPr="001D1198">
        <w:t> A blend of VR and AR where digital and physical objects coexist and interact in real time.</w:t>
      </w:r>
    </w:p>
    <w:p w14:paraId="05CE7472" w14:textId="77777777" w:rsidR="001D1198" w:rsidRPr="001D1198" w:rsidRDefault="001D1198" w:rsidP="001D1198">
      <w:r w:rsidRPr="001D1198">
        <w:t>The IMDA Technology Roadmap identifies Immersive Media as a key enabler for training, education, and enterprise applications in Singapore.</w:t>
      </w:r>
    </w:p>
    <w:p w14:paraId="5C55EE03" w14:textId="77777777" w:rsidR="001D1198" w:rsidRPr="001D1198" w:rsidRDefault="001D1198" w:rsidP="001D1198">
      <w:r w:rsidRPr="001D1198">
        <w:rPr>
          <w:b/>
          <w:bCs/>
        </w:rPr>
        <w:t>Figure 3: VR/AR Application Ecosystem for NYP</w:t>
      </w:r>
    </w:p>
    <w:p w14:paraId="6798D68F" w14:textId="77777777" w:rsidR="001D1198" w:rsidRPr="001D1198" w:rsidRDefault="001D1198" w:rsidP="001D1198">
      <w:r w:rsidRPr="001D1198">
        <w:t xml:space="preserve">                    ┌──────────────────────────┐</w:t>
      </w:r>
    </w:p>
    <w:p w14:paraId="6D6C143F" w14:textId="77777777" w:rsidR="001D1198" w:rsidRPr="001D1198" w:rsidRDefault="001D1198" w:rsidP="001D1198">
      <w:r w:rsidRPr="001D1198">
        <w:t xml:space="preserve">                    │    NYP VR/AR Ecosystem    │</w:t>
      </w:r>
    </w:p>
    <w:p w14:paraId="6651AF18" w14:textId="77777777" w:rsidR="001D1198" w:rsidRPr="001D1198" w:rsidRDefault="001D1198" w:rsidP="001D1198">
      <w:r w:rsidRPr="001D1198">
        <w:t xml:space="preserve">                    └────────────</w:t>
      </w:r>
      <w:r w:rsidRPr="001D1198">
        <w:rPr>
          <w:rFonts w:ascii="MS Gothic" w:eastAsia="MS Gothic" w:hAnsi="MS Gothic" w:cs="MS Gothic" w:hint="eastAsia"/>
        </w:rPr>
        <w:t>┬</w:t>
      </w:r>
      <w:r w:rsidRPr="001D1198">
        <w:rPr>
          <w:rFonts w:ascii="Aptos" w:hAnsi="Aptos" w:cs="Aptos"/>
        </w:rPr>
        <w:t>─────────────┘</w:t>
      </w:r>
    </w:p>
    <w:p w14:paraId="66B70F72" w14:textId="77777777" w:rsidR="001D1198" w:rsidRPr="001D1198" w:rsidRDefault="001D1198" w:rsidP="001D1198">
      <w:r w:rsidRPr="001D1198">
        <w:t xml:space="preserve">           ┌─────────────────────</w:t>
      </w:r>
      <w:r w:rsidRPr="001D1198">
        <w:rPr>
          <w:rFonts w:ascii="MS Gothic" w:eastAsia="MS Gothic" w:hAnsi="MS Gothic" w:cs="MS Gothic" w:hint="eastAsia"/>
        </w:rPr>
        <w:t>┼</w:t>
      </w:r>
      <w:r w:rsidRPr="001D1198">
        <w:rPr>
          <w:rFonts w:ascii="Aptos" w:hAnsi="Aptos" w:cs="Aptos"/>
        </w:rPr>
        <w:t>─────────────────────┐</w:t>
      </w:r>
    </w:p>
    <w:p w14:paraId="17D87F8E" w14:textId="77777777" w:rsidR="001D1198" w:rsidRPr="001D1198" w:rsidRDefault="001D1198" w:rsidP="001D1198">
      <w:r w:rsidRPr="001D1198">
        <w:t xml:space="preserve">           </w:t>
      </w:r>
      <w:r w:rsidRPr="001D1198">
        <w:rPr>
          <w:rFonts w:ascii="Arial" w:hAnsi="Arial" w:cs="Arial"/>
        </w:rPr>
        <w:t>▼</w:t>
      </w:r>
      <w:r w:rsidRPr="001D1198">
        <w:t xml:space="preserve">                     </w:t>
      </w:r>
      <w:r w:rsidRPr="001D1198">
        <w:rPr>
          <w:rFonts w:ascii="Arial" w:hAnsi="Arial" w:cs="Arial"/>
        </w:rPr>
        <w:t>▼</w:t>
      </w:r>
      <w:r w:rsidRPr="001D1198">
        <w:t xml:space="preserve">                     </w:t>
      </w:r>
      <w:r w:rsidRPr="001D1198">
        <w:rPr>
          <w:rFonts w:ascii="Arial" w:hAnsi="Arial" w:cs="Arial"/>
        </w:rPr>
        <w:t>▼</w:t>
      </w:r>
    </w:p>
    <w:p w14:paraId="67A216B7" w14:textId="77777777" w:rsidR="001D1198" w:rsidRPr="001D1198" w:rsidRDefault="001D1198" w:rsidP="001D1198">
      <w:r w:rsidRPr="001D1198">
        <w:t xml:space="preserve">   ┌───────────────┐    ┌───────────────┐    ┌───────────────┐</w:t>
      </w:r>
    </w:p>
    <w:p w14:paraId="504E6A28" w14:textId="77777777" w:rsidR="001D1198" w:rsidRPr="001D1198" w:rsidRDefault="001D1198" w:rsidP="001D1198">
      <w:r w:rsidRPr="001D1198">
        <w:t xml:space="preserve">   </w:t>
      </w:r>
      <w:proofErr w:type="gramStart"/>
      <w:r w:rsidRPr="001D1198">
        <w:t>│  VR</w:t>
      </w:r>
      <w:proofErr w:type="gramEnd"/>
      <w:r w:rsidRPr="001D1198">
        <w:t xml:space="preserve"> </w:t>
      </w:r>
      <w:proofErr w:type="gramStart"/>
      <w:r w:rsidRPr="001D1198">
        <w:t>Training  │</w:t>
      </w:r>
      <w:proofErr w:type="gramEnd"/>
      <w:r w:rsidRPr="001D1198">
        <w:t xml:space="preserve">    </w:t>
      </w:r>
      <w:proofErr w:type="gramStart"/>
      <w:r w:rsidRPr="001D1198">
        <w:t>│  AR</w:t>
      </w:r>
      <w:proofErr w:type="gramEnd"/>
      <w:r w:rsidRPr="001D1198">
        <w:t>-</w:t>
      </w:r>
      <w:proofErr w:type="gramStart"/>
      <w:r w:rsidRPr="001D1198">
        <w:t>Enhanced  │</w:t>
      </w:r>
      <w:proofErr w:type="gramEnd"/>
      <w:r w:rsidRPr="001D1198">
        <w:t xml:space="preserve">    │   Virtual     │</w:t>
      </w:r>
    </w:p>
    <w:p w14:paraId="6B4B6E26" w14:textId="77777777" w:rsidR="001D1198" w:rsidRPr="001D1198" w:rsidRDefault="001D1198" w:rsidP="001D1198">
      <w:r w:rsidRPr="001D1198">
        <w:t xml:space="preserve">   </w:t>
      </w:r>
      <w:proofErr w:type="gramStart"/>
      <w:r w:rsidRPr="001D1198">
        <w:t>│  Simulations</w:t>
      </w:r>
      <w:proofErr w:type="gramEnd"/>
      <w:r w:rsidRPr="001D1198">
        <w:t xml:space="preserve">  │    </w:t>
      </w:r>
      <w:proofErr w:type="gramStart"/>
      <w:r w:rsidRPr="001D1198">
        <w:t>│  Learning</w:t>
      </w:r>
      <w:proofErr w:type="gramEnd"/>
      <w:r w:rsidRPr="001D1198">
        <w:t xml:space="preserve">     │    │   Campus      │</w:t>
      </w:r>
    </w:p>
    <w:p w14:paraId="47CD9E0B" w14:textId="77777777" w:rsidR="001D1198" w:rsidRPr="001D1198" w:rsidRDefault="001D1198" w:rsidP="001D1198">
      <w:r w:rsidRPr="001D1198">
        <w:lastRenderedPageBreak/>
        <w:t xml:space="preserve">   │               │    </w:t>
      </w:r>
      <w:proofErr w:type="gramStart"/>
      <w:r w:rsidRPr="001D1198">
        <w:t>│  Materials</w:t>
      </w:r>
      <w:proofErr w:type="gramEnd"/>
      <w:r w:rsidRPr="001D1198">
        <w:t xml:space="preserve">    │    │   Tours       │</w:t>
      </w:r>
    </w:p>
    <w:p w14:paraId="3634D7C0" w14:textId="77777777" w:rsidR="001D1198" w:rsidRPr="001D1198" w:rsidRDefault="001D1198" w:rsidP="001D1198">
      <w:r w:rsidRPr="001D1198">
        <w:t xml:space="preserve">   </w:t>
      </w:r>
      <w:r w:rsidRPr="001D1198">
        <w:rPr>
          <w:rFonts w:ascii="MS Gothic" w:eastAsia="MS Gothic" w:hAnsi="MS Gothic" w:cs="MS Gothic" w:hint="eastAsia"/>
        </w:rPr>
        <w:t>├</w:t>
      </w:r>
      <w:r w:rsidRPr="001D1198">
        <w:rPr>
          <w:rFonts w:ascii="Aptos" w:hAnsi="Aptos" w:cs="Aptos"/>
        </w:rPr>
        <w:t>───────────────</w:t>
      </w:r>
      <w:r w:rsidRPr="001D1198">
        <w:rPr>
          <w:rFonts w:ascii="MS Gothic" w:eastAsia="MS Gothic" w:hAnsi="MS Gothic" w:cs="MS Gothic" w:hint="eastAsia"/>
        </w:rPr>
        <w:t>┤</w:t>
      </w:r>
      <w:r w:rsidRPr="001D1198">
        <w:t xml:space="preserve">    </w:t>
      </w:r>
      <w:r w:rsidRPr="001D1198">
        <w:rPr>
          <w:rFonts w:ascii="MS Gothic" w:eastAsia="MS Gothic" w:hAnsi="MS Gothic" w:cs="MS Gothic" w:hint="eastAsia"/>
        </w:rPr>
        <w:t>├</w:t>
      </w:r>
      <w:r w:rsidRPr="001D1198">
        <w:rPr>
          <w:rFonts w:ascii="Aptos" w:hAnsi="Aptos" w:cs="Aptos"/>
        </w:rPr>
        <w:t>───────────────</w:t>
      </w:r>
      <w:r w:rsidRPr="001D1198">
        <w:rPr>
          <w:rFonts w:ascii="MS Gothic" w:eastAsia="MS Gothic" w:hAnsi="MS Gothic" w:cs="MS Gothic" w:hint="eastAsia"/>
        </w:rPr>
        <w:t>┤</w:t>
      </w:r>
      <w:r w:rsidRPr="001D1198">
        <w:t xml:space="preserve">    </w:t>
      </w:r>
      <w:r w:rsidRPr="001D1198">
        <w:rPr>
          <w:rFonts w:ascii="MS Gothic" w:eastAsia="MS Gothic" w:hAnsi="MS Gothic" w:cs="MS Gothic" w:hint="eastAsia"/>
        </w:rPr>
        <w:t>├</w:t>
      </w:r>
      <w:r w:rsidRPr="001D1198">
        <w:rPr>
          <w:rFonts w:ascii="Aptos" w:hAnsi="Aptos" w:cs="Aptos"/>
        </w:rPr>
        <w:t>───────────────</w:t>
      </w:r>
      <w:r w:rsidRPr="001D1198">
        <w:rPr>
          <w:rFonts w:ascii="MS Gothic" w:eastAsia="MS Gothic" w:hAnsi="MS Gothic" w:cs="MS Gothic" w:hint="eastAsia"/>
        </w:rPr>
        <w:t>┤</w:t>
      </w:r>
    </w:p>
    <w:p w14:paraId="2445ACBB" w14:textId="77777777" w:rsidR="001D1198" w:rsidRPr="001D1198" w:rsidRDefault="001D1198" w:rsidP="001D1198">
      <w:r w:rsidRPr="001D1198">
        <w:t xml:space="preserve">   │ • Engineering │    │ • 3D Models   │    │ • Recruitment │</w:t>
      </w:r>
    </w:p>
    <w:p w14:paraId="20003C74" w14:textId="77777777" w:rsidR="001D1198" w:rsidRPr="001D1198" w:rsidRDefault="001D1198" w:rsidP="001D1198">
      <w:r w:rsidRPr="001D1198">
        <w:t xml:space="preserve">   │   Lab Work    │    │ • Interactive │    │ • Open </w:t>
      </w:r>
      <w:proofErr w:type="gramStart"/>
      <w:r w:rsidRPr="001D1198">
        <w:t>House  │</w:t>
      </w:r>
      <w:proofErr w:type="gramEnd"/>
    </w:p>
    <w:p w14:paraId="441C02A9" w14:textId="77777777" w:rsidR="001D1198" w:rsidRPr="001D1198" w:rsidRDefault="001D1198" w:rsidP="001D1198">
      <w:r w:rsidRPr="001D1198">
        <w:t xml:space="preserve">   │ • Nursing     │    │   Textbooks   │    │ • Intl.       │</w:t>
      </w:r>
    </w:p>
    <w:p w14:paraId="019EE30B" w14:textId="77777777" w:rsidR="001D1198" w:rsidRPr="001D1198" w:rsidRDefault="001D1198" w:rsidP="001D1198">
      <w:r w:rsidRPr="001D1198">
        <w:t xml:space="preserve">   │   Clinical    │    │ • Overlay     │    │   Students    │</w:t>
      </w:r>
    </w:p>
    <w:p w14:paraId="4778C1B6" w14:textId="77777777" w:rsidR="001D1198" w:rsidRPr="001D1198" w:rsidRDefault="001D1198" w:rsidP="001D1198">
      <w:r w:rsidRPr="001D1198">
        <w:t xml:space="preserve">   │ • Safety      │    │   Guides      │    │               │</w:t>
      </w:r>
    </w:p>
    <w:p w14:paraId="7EAC3D1B" w14:textId="77777777" w:rsidR="001D1198" w:rsidRPr="001D1198" w:rsidRDefault="001D1198" w:rsidP="001D1198">
      <w:r w:rsidRPr="001D1198">
        <w:t xml:space="preserve">   │   Drills      │    │               │    │               │</w:t>
      </w:r>
    </w:p>
    <w:p w14:paraId="30B11FE2" w14:textId="77777777" w:rsidR="001D1198" w:rsidRPr="001D1198" w:rsidRDefault="001D1198" w:rsidP="001D1198">
      <w:r w:rsidRPr="001D1198">
        <w:t xml:space="preserve">   └───────────────┘    └───────────────┘    └───────────────┘</w:t>
      </w:r>
    </w:p>
    <w:p w14:paraId="1620EA4F" w14:textId="77777777" w:rsidR="001D1198" w:rsidRPr="001D1198" w:rsidRDefault="001D1198" w:rsidP="001D1198">
      <w:pPr>
        <w:rPr>
          <w:b/>
          <w:bCs/>
        </w:rPr>
      </w:pPr>
      <w:r w:rsidRPr="001D1198">
        <w:rPr>
          <w:b/>
          <w:bCs/>
        </w:rPr>
        <w:t>6.2.2 Current Challenges Addressed</w:t>
      </w:r>
    </w:p>
    <w:p w14:paraId="07C99DF0" w14:textId="77777777" w:rsidR="001D1198" w:rsidRPr="001D1198" w:rsidRDefault="001D1198" w:rsidP="001D1198">
      <w:r w:rsidRPr="001D1198">
        <w:t>Immersive Media directly addresses NYP's challenges in:</w:t>
      </w:r>
    </w:p>
    <w:p w14:paraId="5CBCAD5E" w14:textId="77777777" w:rsidR="001D1198" w:rsidRPr="001D1198" w:rsidRDefault="001D1198" w:rsidP="001D1198">
      <w:pPr>
        <w:numPr>
          <w:ilvl w:val="0"/>
          <w:numId w:val="17"/>
        </w:numPr>
      </w:pPr>
      <w:r w:rsidRPr="001D1198">
        <w:rPr>
          <w:b/>
          <w:bCs/>
        </w:rPr>
        <w:t>Hands-On Training Limitations:</w:t>
      </w:r>
      <w:r w:rsidRPr="001D1198">
        <w:t> Courses in engineering, nursing, hospitality, and media production require physical lab access. VR simulations can replicate laboratory experiments, clinical scenarios, and workshop activities, enabling students to practise safely and repeatedly without physical constraints.</w:t>
      </w:r>
    </w:p>
    <w:p w14:paraId="4D53DD4B" w14:textId="77777777" w:rsidR="001D1198" w:rsidRPr="001D1198" w:rsidRDefault="001D1198" w:rsidP="001D1198">
      <w:pPr>
        <w:numPr>
          <w:ilvl w:val="0"/>
          <w:numId w:val="17"/>
        </w:numPr>
      </w:pPr>
      <w:r w:rsidRPr="001D1198">
        <w:rPr>
          <w:b/>
          <w:bCs/>
        </w:rPr>
        <w:t>Hybrid Learning Quality:</w:t>
      </w:r>
      <w:r w:rsidRPr="001D1198">
        <w:t> AR-enhanced learning materials can make online lectures more interactive and engaging — for example, 3D models of engineering components that students can rotate and explore on their devices.</w:t>
      </w:r>
    </w:p>
    <w:p w14:paraId="255D6089" w14:textId="77777777" w:rsidR="001D1198" w:rsidRPr="001D1198" w:rsidRDefault="001D1198" w:rsidP="001D1198">
      <w:pPr>
        <w:numPr>
          <w:ilvl w:val="0"/>
          <w:numId w:val="17"/>
        </w:numPr>
      </w:pPr>
      <w:r w:rsidRPr="001D1198">
        <w:rPr>
          <w:b/>
          <w:bCs/>
        </w:rPr>
        <w:t>Student Engagement:</w:t>
      </w:r>
      <w:r w:rsidRPr="001D1198">
        <w:t> Studies show that VR-based learning improves student engagement by up to 75% and knowledge retention by 30% compared to traditional methods (PwC, 2022).</w:t>
      </w:r>
    </w:p>
    <w:p w14:paraId="0A4D3CE4" w14:textId="77777777" w:rsidR="001D1198" w:rsidRPr="001D1198" w:rsidRDefault="001D1198" w:rsidP="001D1198">
      <w:pPr>
        <w:numPr>
          <w:ilvl w:val="0"/>
          <w:numId w:val="17"/>
        </w:numPr>
      </w:pPr>
      <w:r w:rsidRPr="001D1198">
        <w:rPr>
          <w:b/>
          <w:bCs/>
        </w:rPr>
        <w:t>Safety Training:</w:t>
      </w:r>
      <w:r w:rsidRPr="001D1198">
        <w:t> High-risk training (e.g., chemical handling, electrical work) can be simulated in VR, reducing safety incidents while maintaining realistic training quality.</w:t>
      </w:r>
    </w:p>
    <w:p w14:paraId="5025B77E" w14:textId="77777777" w:rsidR="001D1198" w:rsidRPr="001D1198" w:rsidRDefault="001D1198" w:rsidP="001D1198">
      <w:pPr>
        <w:rPr>
          <w:b/>
          <w:bCs/>
        </w:rPr>
      </w:pPr>
      <w:r w:rsidRPr="001D1198">
        <w:rPr>
          <w:b/>
          <w:bCs/>
        </w:rPr>
        <w:t>6.2.3 How VR/AR Improves the Value Chain</w:t>
      </w:r>
    </w:p>
    <w:p w14:paraId="51FD2D3F" w14:textId="77777777" w:rsidR="001D1198" w:rsidRPr="001D1198" w:rsidRDefault="001D1198" w:rsidP="001D1198">
      <w:r w:rsidRPr="001D1198">
        <w:rPr>
          <w:b/>
          <w:bCs/>
        </w:rPr>
        <w:t>Table 6: VR/AR Applications Across NYP's Value Chain</w:t>
      </w:r>
    </w:p>
    <w:tbl>
      <w:tblPr>
        <w:tblW w:w="0" w:type="auto"/>
        <w:tblCellMar>
          <w:top w:w="15" w:type="dxa"/>
          <w:left w:w="15" w:type="dxa"/>
          <w:bottom w:w="15" w:type="dxa"/>
          <w:right w:w="15" w:type="dxa"/>
        </w:tblCellMar>
        <w:tblLook w:val="04A0" w:firstRow="1" w:lastRow="0" w:firstColumn="1" w:lastColumn="0" w:noHBand="0" w:noVBand="1"/>
      </w:tblPr>
      <w:tblGrid>
        <w:gridCol w:w="1956"/>
        <w:gridCol w:w="2530"/>
        <w:gridCol w:w="2521"/>
        <w:gridCol w:w="2003"/>
      </w:tblGrid>
      <w:tr w:rsidR="001D1198" w:rsidRPr="001D1198" w14:paraId="5AAA250C" w14:textId="77777777">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8BDA6DF" w14:textId="77777777" w:rsidR="001D1198" w:rsidRPr="001D1198" w:rsidRDefault="001D1198" w:rsidP="001D1198">
            <w:pPr>
              <w:rPr>
                <w:b/>
                <w:bCs/>
              </w:rPr>
            </w:pPr>
            <w:r w:rsidRPr="001D1198">
              <w:rPr>
                <w:b/>
                <w:bCs/>
              </w:rPr>
              <w:lastRenderedPageBreak/>
              <w:t>Value Chain Activity</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EB7A2D0" w14:textId="77777777" w:rsidR="001D1198" w:rsidRPr="001D1198" w:rsidRDefault="001D1198" w:rsidP="001D1198">
            <w:pPr>
              <w:rPr>
                <w:b/>
                <w:bCs/>
              </w:rPr>
            </w:pPr>
            <w:r w:rsidRPr="001D1198">
              <w:rPr>
                <w:b/>
                <w:bCs/>
              </w:rPr>
              <w:t>VR/AR Application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5EDCB53" w14:textId="77777777" w:rsidR="001D1198" w:rsidRPr="001D1198" w:rsidRDefault="001D1198" w:rsidP="001D1198">
            <w:pPr>
              <w:rPr>
                <w:b/>
                <w:bCs/>
              </w:rPr>
            </w:pPr>
            <w:r w:rsidRPr="001D1198">
              <w:rPr>
                <w:b/>
                <w:bCs/>
              </w:rPr>
              <w:t>Benefit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E9DE6C1" w14:textId="77777777" w:rsidR="001D1198" w:rsidRPr="001D1198" w:rsidRDefault="001D1198" w:rsidP="001D1198">
            <w:pPr>
              <w:rPr>
                <w:b/>
                <w:bCs/>
              </w:rPr>
            </w:pPr>
            <w:r w:rsidRPr="001D1198">
              <w:rPr>
                <w:b/>
                <w:bCs/>
              </w:rPr>
              <w:t>Business Goal Addressed</w:t>
            </w:r>
          </w:p>
        </w:tc>
      </w:tr>
      <w:tr w:rsidR="001D1198" w:rsidRPr="001D1198" w14:paraId="5C7B4276"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C5C1A45" w14:textId="77777777" w:rsidR="001D1198" w:rsidRPr="001D1198" w:rsidRDefault="001D1198" w:rsidP="001D1198">
            <w:r w:rsidRPr="001D1198">
              <w:t>Teaching &amp; Learning</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468ABE7" w14:textId="77777777" w:rsidR="001D1198" w:rsidRPr="001D1198" w:rsidRDefault="001D1198" w:rsidP="001D1198">
            <w:r w:rsidRPr="001D1198">
              <w:t>VR lab simulations, AR-enhanced textbooks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E97606F" w14:textId="77777777" w:rsidR="001D1198" w:rsidRPr="001D1198" w:rsidRDefault="001D1198" w:rsidP="001D1198">
            <w:r w:rsidRPr="001D1198">
              <w:t>Safe, repeatable, immersive practice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05B5FE9" w14:textId="77777777" w:rsidR="001D1198" w:rsidRPr="001D1198" w:rsidRDefault="001D1198" w:rsidP="001D1198">
            <w:r w:rsidRPr="001D1198">
              <w:t>Goal 1: Quality Education</w:t>
            </w:r>
          </w:p>
        </w:tc>
      </w:tr>
      <w:tr w:rsidR="001D1198" w:rsidRPr="001D1198" w14:paraId="000D83DB"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FB19A61" w14:textId="77777777" w:rsidR="001D1198" w:rsidRPr="001D1198" w:rsidRDefault="001D1198" w:rsidP="001D1198">
            <w:r w:rsidRPr="001D1198">
              <w:t>Student Recruitment</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B7C828F" w14:textId="77777777" w:rsidR="001D1198" w:rsidRPr="001D1198" w:rsidRDefault="001D1198" w:rsidP="001D1198">
            <w:r w:rsidRPr="001D1198">
              <w:t>Virtual campus tours for prospective students</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2A98396" w14:textId="77777777" w:rsidR="001D1198" w:rsidRPr="001D1198" w:rsidRDefault="001D1198" w:rsidP="001D1198">
            <w:r w:rsidRPr="001D1198">
              <w:t>Wider reach, especially international students</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C29F0F3" w14:textId="77777777" w:rsidR="001D1198" w:rsidRPr="001D1198" w:rsidRDefault="001D1198" w:rsidP="001D1198">
            <w:r w:rsidRPr="001D1198">
              <w:t>Goal 5: Innovation</w:t>
            </w:r>
          </w:p>
        </w:tc>
      </w:tr>
      <w:tr w:rsidR="001D1198" w:rsidRPr="001D1198" w14:paraId="1F6CA73C"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188196A" w14:textId="77777777" w:rsidR="001D1198" w:rsidRPr="001D1198" w:rsidRDefault="001D1198" w:rsidP="001D1198">
            <w:r w:rsidRPr="001D1198">
              <w:t>Assessment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D43BB77" w14:textId="77777777" w:rsidR="001D1198" w:rsidRPr="001D1198" w:rsidRDefault="001D1198" w:rsidP="001D1198">
            <w:r w:rsidRPr="001D1198">
              <w:t>VR-based practical assessments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A7BC868" w14:textId="77777777" w:rsidR="001D1198" w:rsidRPr="001D1198" w:rsidRDefault="001D1198" w:rsidP="001D1198">
            <w:r w:rsidRPr="001D1198">
              <w:t>Standardized, objective skills evaluation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9C40124" w14:textId="77777777" w:rsidR="001D1198" w:rsidRPr="001D1198" w:rsidRDefault="001D1198" w:rsidP="001D1198">
            <w:r w:rsidRPr="001D1198">
              <w:t>Goal 1: Quality Education</w:t>
            </w:r>
          </w:p>
        </w:tc>
      </w:tr>
      <w:tr w:rsidR="001D1198" w:rsidRPr="001D1198" w14:paraId="10745870"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6586484" w14:textId="77777777" w:rsidR="001D1198" w:rsidRPr="001D1198" w:rsidRDefault="001D1198" w:rsidP="001D1198">
            <w:r w:rsidRPr="001D1198">
              <w:t>Industry Partnerships</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814ECE1" w14:textId="77777777" w:rsidR="001D1198" w:rsidRPr="001D1198" w:rsidRDefault="001D1198" w:rsidP="001D1198">
            <w:r w:rsidRPr="001D1198">
              <w:t>VR training modules co-developed with industry</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5D02DCF" w14:textId="77777777" w:rsidR="001D1198" w:rsidRPr="001D1198" w:rsidRDefault="001D1198" w:rsidP="001D1198">
            <w:r w:rsidRPr="001D1198">
              <w:t>Revenue generation, industry relevance</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E7A2F45" w14:textId="77777777" w:rsidR="001D1198" w:rsidRPr="001D1198" w:rsidRDefault="001D1198" w:rsidP="001D1198">
            <w:r w:rsidRPr="001D1198">
              <w:t>Goal 5: Innovation</w:t>
            </w:r>
          </w:p>
        </w:tc>
      </w:tr>
      <w:tr w:rsidR="001D1198" w:rsidRPr="001D1198" w14:paraId="0800CF28"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A718984" w14:textId="77777777" w:rsidR="001D1198" w:rsidRPr="001D1198" w:rsidRDefault="001D1198" w:rsidP="001D1198">
            <w:r w:rsidRPr="001D1198">
              <w:t>Facilities Management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0B57C12" w14:textId="77777777" w:rsidR="001D1198" w:rsidRPr="001D1198" w:rsidRDefault="001D1198" w:rsidP="001D1198">
            <w:r w:rsidRPr="001D1198">
              <w:t>AR-guided maintenance procedures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D65A6B0" w14:textId="77777777" w:rsidR="001D1198" w:rsidRPr="001D1198" w:rsidRDefault="001D1198" w:rsidP="001D1198">
            <w:r w:rsidRPr="001D1198">
              <w:t>Faster repairs, reduced downtime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FB89A36" w14:textId="77777777" w:rsidR="001D1198" w:rsidRPr="001D1198" w:rsidRDefault="001D1198" w:rsidP="001D1198">
            <w:r w:rsidRPr="001D1198">
              <w:t>Goal 2: Operational Efficiency</w:t>
            </w:r>
          </w:p>
        </w:tc>
      </w:tr>
      <w:tr w:rsidR="001D1198" w:rsidRPr="001D1198" w14:paraId="177DA0AE"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217D43A" w14:textId="77777777" w:rsidR="001D1198" w:rsidRPr="001D1198" w:rsidRDefault="001D1198" w:rsidP="001D1198">
            <w:r w:rsidRPr="001D1198">
              <w:t>CET Programmes</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7356C5F" w14:textId="77777777" w:rsidR="001D1198" w:rsidRPr="001D1198" w:rsidRDefault="001D1198" w:rsidP="001D1198">
            <w:r w:rsidRPr="001D1198">
              <w:t>VR-based upskilling for working professionals</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78B2DF0" w14:textId="77777777" w:rsidR="001D1198" w:rsidRPr="001D1198" w:rsidRDefault="001D1198" w:rsidP="001D1198">
            <w:r w:rsidRPr="001D1198">
              <w:t>Flexible, scalable training delivery</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16E1739" w14:textId="77777777" w:rsidR="001D1198" w:rsidRPr="001D1198" w:rsidRDefault="001D1198" w:rsidP="001D1198">
            <w:r w:rsidRPr="001D1198">
              <w:t>Goal 1: Quality Education</w:t>
            </w:r>
          </w:p>
        </w:tc>
      </w:tr>
    </w:tbl>
    <w:p w14:paraId="4989E4D0" w14:textId="77777777" w:rsidR="001D1198" w:rsidRPr="001D1198" w:rsidRDefault="001D1198" w:rsidP="001D1198">
      <w:pPr>
        <w:rPr>
          <w:b/>
          <w:bCs/>
        </w:rPr>
      </w:pPr>
      <w:r w:rsidRPr="001D1198">
        <w:rPr>
          <w:b/>
          <w:bCs/>
        </w:rPr>
        <w:t>6.2.4 Disruption to the Digital Economy</w:t>
      </w:r>
    </w:p>
    <w:p w14:paraId="4A1BE2D8" w14:textId="77777777" w:rsidR="001D1198" w:rsidRPr="001D1198" w:rsidRDefault="001D1198" w:rsidP="001D1198">
      <w:r w:rsidRPr="001D1198">
        <w:t>Immersive Media is poised to disrupt education in several ways:</w:t>
      </w:r>
    </w:p>
    <w:p w14:paraId="2ADA45CC" w14:textId="77777777" w:rsidR="001D1198" w:rsidRPr="001D1198" w:rsidRDefault="001D1198" w:rsidP="001D1198">
      <w:pPr>
        <w:numPr>
          <w:ilvl w:val="0"/>
          <w:numId w:val="18"/>
        </w:numPr>
      </w:pPr>
      <w:r w:rsidRPr="001D1198">
        <w:rPr>
          <w:b/>
          <w:bCs/>
        </w:rPr>
        <w:t>Virtual Campuses:</w:t>
      </w:r>
      <w:r w:rsidRPr="001D1198">
        <w:t> Institutions may offer fully virtual degree programmes, reaching global audiences without physical infrastructure constraints.</w:t>
      </w:r>
    </w:p>
    <w:p w14:paraId="12B467F9" w14:textId="77777777" w:rsidR="001D1198" w:rsidRPr="001D1198" w:rsidRDefault="001D1198" w:rsidP="001D1198">
      <w:pPr>
        <w:numPr>
          <w:ilvl w:val="0"/>
          <w:numId w:val="18"/>
        </w:numPr>
      </w:pPr>
      <w:r w:rsidRPr="001D1198">
        <w:rPr>
          <w:b/>
          <w:bCs/>
        </w:rPr>
        <w:t>Experiential Learning Economy:</w:t>
      </w:r>
      <w:r w:rsidRPr="001D1198">
        <w:t> VR-based training modules become tradeable assets — institutions can license their simulations to other schools and corporate training programmes.</w:t>
      </w:r>
    </w:p>
    <w:p w14:paraId="2E056C29" w14:textId="77777777" w:rsidR="001D1198" w:rsidRPr="001D1198" w:rsidRDefault="001D1198" w:rsidP="001D1198">
      <w:pPr>
        <w:numPr>
          <w:ilvl w:val="0"/>
          <w:numId w:val="18"/>
        </w:numPr>
      </w:pPr>
      <w:r w:rsidRPr="001D1198">
        <w:rPr>
          <w:b/>
          <w:bCs/>
        </w:rPr>
        <w:t>Skills Assessment Revolution:</w:t>
      </w:r>
      <w:r w:rsidRPr="001D1198">
        <w:t> VR-based assessments provide objective, data-rich evaluation of practical competencies, potentially replacing traditional exams for vocational and technical courses.</w:t>
      </w:r>
    </w:p>
    <w:p w14:paraId="21133D49" w14:textId="77777777" w:rsidR="001D1198" w:rsidRPr="001D1198" w:rsidRDefault="001D1198" w:rsidP="001D1198">
      <w:pPr>
        <w:numPr>
          <w:ilvl w:val="0"/>
          <w:numId w:val="18"/>
        </w:numPr>
      </w:pPr>
      <w:r w:rsidRPr="001D1198">
        <w:rPr>
          <w:b/>
          <w:bCs/>
        </w:rPr>
        <w:lastRenderedPageBreak/>
        <w:t>Metaverse Integration:</w:t>
      </w:r>
      <w:r w:rsidRPr="001D1198">
        <w:t> As metaverse platforms mature, polytechnics could establish virtual learning spaces for collaborative, cross-border education.</w:t>
      </w:r>
    </w:p>
    <w:p w14:paraId="7A22CB92" w14:textId="77777777" w:rsidR="001D1198" w:rsidRPr="001D1198" w:rsidRDefault="001D1198" w:rsidP="001D1198">
      <w:r w:rsidRPr="001D1198">
        <w:t>Gartner predicts that by 2028, 30% of education institutions will use VR/AR for at least one core curriculum component.</w:t>
      </w:r>
    </w:p>
    <w:p w14:paraId="23E886C5" w14:textId="77777777" w:rsidR="001D1198" w:rsidRPr="001D1198" w:rsidRDefault="001D1198" w:rsidP="001D1198">
      <w:pPr>
        <w:rPr>
          <w:b/>
          <w:bCs/>
        </w:rPr>
      </w:pPr>
      <w:r w:rsidRPr="001D1198">
        <w:rPr>
          <w:b/>
          <w:bCs/>
        </w:rPr>
        <w:t>6.2.5 Benefits, Cost Analysis, and Key Challenges</w:t>
      </w:r>
    </w:p>
    <w:p w14:paraId="2A86E83E" w14:textId="77777777" w:rsidR="001D1198" w:rsidRPr="001D1198" w:rsidRDefault="001D1198" w:rsidP="001D1198">
      <w:r w:rsidRPr="001D1198">
        <w:rPr>
          <w:b/>
          <w:bCs/>
        </w:rPr>
        <w:t>Benefits:</w:t>
      </w:r>
    </w:p>
    <w:p w14:paraId="1488609A" w14:textId="77777777" w:rsidR="001D1198" w:rsidRPr="001D1198" w:rsidRDefault="001D1198" w:rsidP="001D1198">
      <w:pPr>
        <w:numPr>
          <w:ilvl w:val="0"/>
          <w:numId w:val="19"/>
        </w:numPr>
      </w:pPr>
      <w:r w:rsidRPr="001D1198">
        <w:t>Up to 75% improvement in student engagement</w:t>
      </w:r>
    </w:p>
    <w:p w14:paraId="4EEEB1C3" w14:textId="77777777" w:rsidR="001D1198" w:rsidRPr="001D1198" w:rsidRDefault="001D1198" w:rsidP="001D1198">
      <w:pPr>
        <w:numPr>
          <w:ilvl w:val="0"/>
          <w:numId w:val="19"/>
        </w:numPr>
      </w:pPr>
      <w:r w:rsidRPr="001D1198">
        <w:t>30% better knowledge retention compared to traditional methods</w:t>
      </w:r>
    </w:p>
    <w:p w14:paraId="36265A0F" w14:textId="77777777" w:rsidR="001D1198" w:rsidRPr="001D1198" w:rsidRDefault="001D1198" w:rsidP="001D1198">
      <w:pPr>
        <w:numPr>
          <w:ilvl w:val="0"/>
          <w:numId w:val="19"/>
        </w:numPr>
      </w:pPr>
      <w:r w:rsidRPr="001D1198">
        <w:t>Safe environment for high-risk practical training</w:t>
      </w:r>
    </w:p>
    <w:p w14:paraId="7859D194" w14:textId="77777777" w:rsidR="001D1198" w:rsidRPr="001D1198" w:rsidRDefault="001D1198" w:rsidP="001D1198">
      <w:pPr>
        <w:numPr>
          <w:ilvl w:val="0"/>
          <w:numId w:val="19"/>
        </w:numPr>
      </w:pPr>
      <w:r w:rsidRPr="001D1198">
        <w:t>New revenue streams from licensing VR content</w:t>
      </w:r>
    </w:p>
    <w:p w14:paraId="28CA1CB1" w14:textId="77777777" w:rsidR="001D1198" w:rsidRPr="001D1198" w:rsidRDefault="001D1198" w:rsidP="001D1198">
      <w:r w:rsidRPr="001D1198">
        <w:rPr>
          <w:b/>
          <w:bCs/>
        </w:rPr>
        <w:t>Cost Estimate (see Table 7):</w:t>
      </w:r>
    </w:p>
    <w:p w14:paraId="6CBB8AF0" w14:textId="77777777" w:rsidR="001D1198" w:rsidRPr="001D1198" w:rsidRDefault="001D1198" w:rsidP="001D1198">
      <w:r w:rsidRPr="001D1198">
        <w:rPr>
          <w:b/>
          <w:bCs/>
        </w:rPr>
        <w:t>Table 7: VR/AR Implementation Cost Estimate</w:t>
      </w:r>
    </w:p>
    <w:tbl>
      <w:tblPr>
        <w:tblW w:w="0" w:type="auto"/>
        <w:tblCellMar>
          <w:top w:w="15" w:type="dxa"/>
          <w:left w:w="15" w:type="dxa"/>
          <w:bottom w:w="15" w:type="dxa"/>
          <w:right w:w="15" w:type="dxa"/>
        </w:tblCellMar>
        <w:tblLook w:val="04A0" w:firstRow="1" w:lastRow="0" w:firstColumn="1" w:lastColumn="0" w:noHBand="0" w:noVBand="1"/>
      </w:tblPr>
      <w:tblGrid>
        <w:gridCol w:w="5065"/>
        <w:gridCol w:w="2793"/>
      </w:tblGrid>
      <w:tr w:rsidR="001D1198" w:rsidRPr="001D1198" w14:paraId="783FD4DF" w14:textId="77777777">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1CE14D1" w14:textId="77777777" w:rsidR="001D1198" w:rsidRPr="001D1198" w:rsidRDefault="001D1198" w:rsidP="001D1198">
            <w:pPr>
              <w:rPr>
                <w:b/>
                <w:bCs/>
              </w:rPr>
            </w:pPr>
            <w:r w:rsidRPr="001D1198">
              <w:rPr>
                <w:b/>
                <w:bCs/>
              </w:rPr>
              <w:t>Item</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A018B0B" w14:textId="77777777" w:rsidR="001D1198" w:rsidRPr="001D1198" w:rsidRDefault="001D1198" w:rsidP="001D1198">
            <w:pPr>
              <w:rPr>
                <w:b/>
                <w:bCs/>
              </w:rPr>
            </w:pPr>
            <w:r w:rsidRPr="001D1198">
              <w:rPr>
                <w:b/>
                <w:bCs/>
              </w:rPr>
              <w:t>Estimated Cost (SGD)</w:t>
            </w:r>
          </w:p>
        </w:tc>
      </w:tr>
      <w:tr w:rsidR="001D1198" w:rsidRPr="001D1198" w14:paraId="09FCB3FA"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3D671D6" w14:textId="77777777" w:rsidR="001D1198" w:rsidRPr="001D1198" w:rsidRDefault="001D1198" w:rsidP="001D1198">
            <w:r w:rsidRPr="001D1198">
              <w:t>VR headsets (200 units × SGD 700)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4D9FE47" w14:textId="77777777" w:rsidR="001D1198" w:rsidRPr="001D1198" w:rsidRDefault="001D1198" w:rsidP="001D1198">
            <w:r w:rsidRPr="001D1198">
              <w:t>140,000</w:t>
            </w:r>
          </w:p>
        </w:tc>
      </w:tr>
      <w:tr w:rsidR="001D1198" w:rsidRPr="001D1198" w14:paraId="262C2363"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E912A8E" w14:textId="77777777" w:rsidR="001D1198" w:rsidRPr="001D1198" w:rsidRDefault="001D1198" w:rsidP="001D1198">
            <w:r w:rsidRPr="001D1198">
              <w:t>VR/AR content development (10 modules)</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21A4DEB" w14:textId="77777777" w:rsidR="001D1198" w:rsidRPr="001D1198" w:rsidRDefault="001D1198" w:rsidP="001D1198">
            <w:r w:rsidRPr="001D1198">
              <w:t>500,000 – 1,000,000</w:t>
            </w:r>
          </w:p>
        </w:tc>
      </w:tr>
      <w:tr w:rsidR="001D1198" w:rsidRPr="001D1198" w14:paraId="43AEE2C9"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6565FD7" w14:textId="77777777" w:rsidR="001D1198" w:rsidRPr="001D1198" w:rsidRDefault="001D1198" w:rsidP="001D1198">
            <w:r w:rsidRPr="001D1198">
              <w:t>AR-enabled devices and infrastructure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AA76A89" w14:textId="77777777" w:rsidR="001D1198" w:rsidRPr="001D1198" w:rsidRDefault="001D1198" w:rsidP="001D1198">
            <w:r w:rsidRPr="001D1198">
              <w:t>200,000 – 400,000</w:t>
            </w:r>
          </w:p>
        </w:tc>
      </w:tr>
      <w:tr w:rsidR="001D1198" w:rsidRPr="001D1198" w14:paraId="0FB61B6B"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73F0AC5" w14:textId="77777777" w:rsidR="001D1198" w:rsidRPr="001D1198" w:rsidRDefault="001D1198" w:rsidP="001D1198">
            <w:r w:rsidRPr="001D1198">
              <w:t>Software licenses and platform subscriptions</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88CE190" w14:textId="77777777" w:rsidR="001D1198" w:rsidRPr="001D1198" w:rsidRDefault="001D1198" w:rsidP="001D1198">
            <w:r w:rsidRPr="001D1198">
              <w:t>100,000 – 200,000/year</w:t>
            </w:r>
          </w:p>
        </w:tc>
      </w:tr>
      <w:tr w:rsidR="001D1198" w:rsidRPr="001D1198" w14:paraId="26FDC0C8"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846A3FF" w14:textId="77777777" w:rsidR="001D1198" w:rsidRPr="001D1198" w:rsidRDefault="001D1198" w:rsidP="001D1198">
            <w:r w:rsidRPr="001D1198">
              <w:t>Staff training</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90E5C75" w14:textId="77777777" w:rsidR="001D1198" w:rsidRPr="001D1198" w:rsidRDefault="001D1198" w:rsidP="001D1198">
            <w:r w:rsidRPr="001D1198">
              <w:t>100,000 – 200,000</w:t>
            </w:r>
          </w:p>
        </w:tc>
      </w:tr>
      <w:tr w:rsidR="001D1198" w:rsidRPr="001D1198" w14:paraId="3FEA4E9E"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FD98F0C" w14:textId="77777777" w:rsidR="001D1198" w:rsidRPr="001D1198" w:rsidRDefault="001D1198" w:rsidP="001D1198">
            <w:r w:rsidRPr="001D1198">
              <w:rPr>
                <w:b/>
                <w:bCs/>
              </w:rPr>
              <w:t>Total (Year 1)</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851A9C3" w14:textId="77777777" w:rsidR="001D1198" w:rsidRPr="001D1198" w:rsidRDefault="001D1198" w:rsidP="001D1198">
            <w:r w:rsidRPr="001D1198">
              <w:rPr>
                <w:b/>
                <w:bCs/>
              </w:rPr>
              <w:t>1,040,000 – 1,940,000</w:t>
            </w:r>
          </w:p>
        </w:tc>
      </w:tr>
    </w:tbl>
    <w:p w14:paraId="1AD6E6C2" w14:textId="77777777" w:rsidR="001D1198" w:rsidRPr="001D1198" w:rsidRDefault="001D1198" w:rsidP="001D1198">
      <w:r w:rsidRPr="001D1198">
        <w:rPr>
          <w:b/>
          <w:bCs/>
        </w:rPr>
        <w:t>Return on Investment (ROI) Calculation:</w:t>
      </w:r>
    </w:p>
    <w:p w14:paraId="415F4E68" w14:textId="77777777" w:rsidR="001D1198" w:rsidRPr="001D1198" w:rsidRDefault="001D1198" w:rsidP="001D1198">
      <w:pPr>
        <w:numPr>
          <w:ilvl w:val="0"/>
          <w:numId w:val="20"/>
        </w:numPr>
      </w:pPr>
      <w:r w:rsidRPr="001D1198">
        <w:t>Estimated annual benefits: SGD 800,000–1,500,000 (from improved engagement, licensing revenue, and reduced physical lab costs)</w:t>
      </w:r>
    </w:p>
    <w:p w14:paraId="004FD2E3" w14:textId="77777777" w:rsidR="001D1198" w:rsidRPr="001D1198" w:rsidRDefault="001D1198" w:rsidP="001D1198">
      <w:pPr>
        <w:numPr>
          <w:ilvl w:val="0"/>
          <w:numId w:val="20"/>
        </w:numPr>
      </w:pPr>
      <w:r w:rsidRPr="001D1198">
        <w:t>Year 1 net position: SGD −240,000 to −440,000 (investment phase)</w:t>
      </w:r>
    </w:p>
    <w:p w14:paraId="1159FF8C" w14:textId="77777777" w:rsidR="001D1198" w:rsidRPr="001D1198" w:rsidRDefault="001D1198" w:rsidP="001D1198">
      <w:pPr>
        <w:numPr>
          <w:ilvl w:val="0"/>
          <w:numId w:val="20"/>
        </w:numPr>
      </w:pPr>
      <w:r w:rsidRPr="001D1198">
        <w:t>Year 2 cumulative net: SGD +560,000 to +1,060,000 (payback achieved)</w:t>
      </w:r>
    </w:p>
    <w:p w14:paraId="44AD505D" w14:textId="77777777" w:rsidR="001D1198" w:rsidRPr="001D1198" w:rsidRDefault="001D1198" w:rsidP="001D1198">
      <w:pPr>
        <w:numPr>
          <w:ilvl w:val="0"/>
          <w:numId w:val="20"/>
        </w:numPr>
      </w:pPr>
      <w:r w:rsidRPr="001D1198">
        <w:rPr>
          <w:b/>
          <w:bCs/>
        </w:rPr>
        <w:t>5-year net ROI: SGD 2,960,000–5,560,000</w:t>
      </w:r>
    </w:p>
    <w:p w14:paraId="47F0D1F6" w14:textId="77777777" w:rsidR="001D1198" w:rsidRPr="001D1198" w:rsidRDefault="001D1198" w:rsidP="001D1198">
      <w:pPr>
        <w:numPr>
          <w:ilvl w:val="0"/>
          <w:numId w:val="20"/>
        </w:numPr>
      </w:pPr>
      <w:r w:rsidRPr="001D1198">
        <w:rPr>
          <w:b/>
          <w:bCs/>
        </w:rPr>
        <w:t>ROI percentage (5-year): 153%–287%</w:t>
      </w:r>
    </w:p>
    <w:p w14:paraId="7CB3B609" w14:textId="77777777" w:rsidR="001D1198" w:rsidRPr="001D1198" w:rsidRDefault="001D1198" w:rsidP="001D1198">
      <w:r w:rsidRPr="001D1198">
        <w:rPr>
          <w:b/>
          <w:bCs/>
        </w:rPr>
        <w:lastRenderedPageBreak/>
        <w:t>Key Challenges:</w:t>
      </w:r>
    </w:p>
    <w:p w14:paraId="155B7826" w14:textId="77777777" w:rsidR="001D1198" w:rsidRPr="001D1198" w:rsidRDefault="001D1198" w:rsidP="001D1198">
      <w:pPr>
        <w:numPr>
          <w:ilvl w:val="0"/>
          <w:numId w:val="21"/>
        </w:numPr>
      </w:pPr>
      <w:r w:rsidRPr="001D1198">
        <w:t>High initial content development costs</w:t>
      </w:r>
    </w:p>
    <w:p w14:paraId="711D0D76" w14:textId="77777777" w:rsidR="001D1198" w:rsidRPr="001D1198" w:rsidRDefault="001D1198" w:rsidP="001D1198">
      <w:pPr>
        <w:numPr>
          <w:ilvl w:val="0"/>
          <w:numId w:val="21"/>
        </w:numPr>
      </w:pPr>
      <w:r w:rsidRPr="001D1198">
        <w:t>Motion sickness and accessibility concerns for some users</w:t>
      </w:r>
    </w:p>
    <w:p w14:paraId="029A68E6" w14:textId="77777777" w:rsidR="001D1198" w:rsidRPr="001D1198" w:rsidRDefault="001D1198" w:rsidP="001D1198">
      <w:pPr>
        <w:numPr>
          <w:ilvl w:val="0"/>
          <w:numId w:val="21"/>
        </w:numPr>
      </w:pPr>
      <w:r w:rsidRPr="001D1198">
        <w:t>Rapid hardware obsolescence (headsets evolve quickly)</w:t>
      </w:r>
    </w:p>
    <w:p w14:paraId="78B6EAEF" w14:textId="77777777" w:rsidR="001D1198" w:rsidRPr="001D1198" w:rsidRDefault="001D1198" w:rsidP="001D1198">
      <w:pPr>
        <w:numPr>
          <w:ilvl w:val="0"/>
          <w:numId w:val="21"/>
        </w:numPr>
      </w:pPr>
      <w:r w:rsidRPr="001D1198">
        <w:t>Need for dedicated technical support staff</w:t>
      </w:r>
    </w:p>
    <w:p w14:paraId="1C5FD98D" w14:textId="77777777" w:rsidR="001D1198" w:rsidRPr="001D1198" w:rsidRDefault="001D1198" w:rsidP="001D1198">
      <w:pPr>
        <w:numPr>
          <w:ilvl w:val="0"/>
          <w:numId w:val="21"/>
        </w:numPr>
      </w:pPr>
      <w:r w:rsidRPr="001D1198">
        <w:t>Ensuring pedagogical effectiveness, not just novelty</w:t>
      </w:r>
    </w:p>
    <w:p w14:paraId="2429B10B" w14:textId="77777777" w:rsidR="001D1198" w:rsidRPr="001D1198" w:rsidRDefault="001D1198" w:rsidP="001D1198">
      <w:r w:rsidRPr="001D1198">
        <w:pict w14:anchorId="4436ADAB">
          <v:rect id="_x0000_i1118" style="width:0;height:3pt" o:hralign="center" o:hrstd="t" o:hr="t" fillcolor="#a0a0a0" stroked="f"/>
        </w:pict>
      </w:r>
    </w:p>
    <w:p w14:paraId="6E79BD06" w14:textId="77777777" w:rsidR="001D1198" w:rsidRPr="001D1198" w:rsidRDefault="001D1198" w:rsidP="001D1198">
      <w:pPr>
        <w:rPr>
          <w:b/>
          <w:bCs/>
        </w:rPr>
      </w:pPr>
      <w:r w:rsidRPr="001D1198">
        <w:rPr>
          <w:b/>
          <w:bCs/>
        </w:rPr>
        <w:t>6.3 Blockchain-Based Certificate Verification — Declan</w:t>
      </w:r>
    </w:p>
    <w:p w14:paraId="4F557AB4" w14:textId="77777777" w:rsidR="001D1198" w:rsidRPr="001D1198" w:rsidRDefault="001D1198" w:rsidP="001D1198">
      <w:pPr>
        <w:rPr>
          <w:b/>
          <w:bCs/>
        </w:rPr>
      </w:pPr>
      <w:r w:rsidRPr="001D1198">
        <w:rPr>
          <w:b/>
          <w:bCs/>
        </w:rPr>
        <w:t>6.3.1 Technology Overview</w:t>
      </w:r>
    </w:p>
    <w:p w14:paraId="1D51180B" w14:textId="77777777" w:rsidR="001D1198" w:rsidRPr="001D1198" w:rsidRDefault="001D1198" w:rsidP="001D1198">
      <w:r w:rsidRPr="001D1198">
        <w:t>Blockchain is a decentralized, distributed ledger technology that records transactions in a secure, transparent, and immutable manner. In the education context, blockchain can be used to issue, store, and verify academic credentials (diplomas, certificates, competition awards) without relying on centralized intermediaries.</w:t>
      </w:r>
    </w:p>
    <w:p w14:paraId="4B1430DE" w14:textId="77777777" w:rsidR="001D1198" w:rsidRPr="001D1198" w:rsidRDefault="001D1198" w:rsidP="001D1198">
      <w:r w:rsidRPr="001D1198">
        <w:t>Key concepts:</w:t>
      </w:r>
    </w:p>
    <w:p w14:paraId="60A38A71" w14:textId="77777777" w:rsidR="001D1198" w:rsidRPr="001D1198" w:rsidRDefault="001D1198" w:rsidP="001D1198">
      <w:pPr>
        <w:numPr>
          <w:ilvl w:val="0"/>
          <w:numId w:val="22"/>
        </w:numPr>
      </w:pPr>
      <w:r w:rsidRPr="001D1198">
        <w:rPr>
          <w:b/>
          <w:bCs/>
        </w:rPr>
        <w:t>Smart Contracts:</w:t>
      </w:r>
      <w:r w:rsidRPr="001D1198">
        <w:t> Self-executing programs on the blockchain that automate verification processes</w:t>
      </w:r>
    </w:p>
    <w:p w14:paraId="7D02EA10" w14:textId="77777777" w:rsidR="001D1198" w:rsidRPr="001D1198" w:rsidRDefault="001D1198" w:rsidP="001D1198">
      <w:pPr>
        <w:numPr>
          <w:ilvl w:val="0"/>
          <w:numId w:val="22"/>
        </w:numPr>
      </w:pPr>
      <w:r w:rsidRPr="001D1198">
        <w:rPr>
          <w:b/>
          <w:bCs/>
        </w:rPr>
        <w:t>Decentralized Identifiers (DIDs):</w:t>
      </w:r>
      <w:r w:rsidRPr="001D1198">
        <w:t> Unique digital identities for students and institutions</w:t>
      </w:r>
    </w:p>
    <w:p w14:paraId="73DA5FEB" w14:textId="77777777" w:rsidR="001D1198" w:rsidRPr="001D1198" w:rsidRDefault="001D1198" w:rsidP="001D1198">
      <w:pPr>
        <w:numPr>
          <w:ilvl w:val="0"/>
          <w:numId w:val="22"/>
        </w:numPr>
      </w:pPr>
      <w:r w:rsidRPr="001D1198">
        <w:rPr>
          <w:b/>
          <w:bCs/>
        </w:rPr>
        <w:t>Verifiable Credentials:</w:t>
      </w:r>
      <w:r w:rsidRPr="001D1198">
        <w:t> Tamper-proof digital certificates that can be instantly verified by any party</w:t>
      </w:r>
    </w:p>
    <w:p w14:paraId="1B9EC12B" w14:textId="77777777" w:rsidR="001D1198" w:rsidRPr="001D1198" w:rsidRDefault="001D1198" w:rsidP="001D1198">
      <w:pPr>
        <w:numPr>
          <w:ilvl w:val="0"/>
          <w:numId w:val="22"/>
        </w:numPr>
      </w:pPr>
      <w:r w:rsidRPr="001D1198">
        <w:rPr>
          <w:b/>
          <w:bCs/>
        </w:rPr>
        <w:t>NFT-based Certificates:</w:t>
      </w:r>
      <w:r w:rsidRPr="001D1198">
        <w:t> Non-fungible tokens representing unique achievements (graduation, competition wins)</w:t>
      </w:r>
    </w:p>
    <w:p w14:paraId="34655FC5" w14:textId="77777777" w:rsidR="001D1198" w:rsidRPr="001D1198" w:rsidRDefault="001D1198" w:rsidP="001D1198">
      <w:r w:rsidRPr="001D1198">
        <w:t>Relevant platforms include Ethereum, Hyperledger, and purpose-built education blockchains such as Blockcerts and Open Badges.</w:t>
      </w:r>
    </w:p>
    <w:p w14:paraId="3017D78B" w14:textId="77777777" w:rsidR="001D1198" w:rsidRPr="001D1198" w:rsidRDefault="001D1198" w:rsidP="001D1198">
      <w:r w:rsidRPr="001D1198">
        <w:rPr>
          <w:b/>
          <w:bCs/>
        </w:rPr>
        <w:t>Figure 4: Blockchain Certificate Verification Process</w:t>
      </w:r>
    </w:p>
    <w:p w14:paraId="1DB4B435" w14:textId="77777777" w:rsidR="001D1198" w:rsidRPr="001D1198" w:rsidRDefault="001D1198" w:rsidP="001D1198">
      <w:r w:rsidRPr="001D1198">
        <w:t>┌────────────┐    ┌────────────────┐    ┌────────────────┐</w:t>
      </w:r>
    </w:p>
    <w:p w14:paraId="38721E62" w14:textId="77777777" w:rsidR="001D1198" w:rsidRPr="001D1198" w:rsidRDefault="001D1198" w:rsidP="001D1198">
      <w:r w:rsidRPr="001D1198">
        <w:t>│   NYP      │───</w:t>
      </w:r>
      <w:r w:rsidRPr="001D1198">
        <w:rPr>
          <w:rFonts w:ascii="Cambria Math" w:hAnsi="Cambria Math" w:cs="Cambria Math"/>
        </w:rPr>
        <w:t>▶</w:t>
      </w:r>
      <w:proofErr w:type="gramStart"/>
      <w:r w:rsidRPr="001D1198">
        <w:rPr>
          <w:rFonts w:ascii="Aptos" w:hAnsi="Aptos" w:cs="Aptos"/>
        </w:rPr>
        <w:t>│</w:t>
      </w:r>
      <w:r w:rsidRPr="001D1198">
        <w:t xml:space="preserve">  Blockchain</w:t>
      </w:r>
      <w:proofErr w:type="gramEnd"/>
      <w:r w:rsidRPr="001D1198">
        <w:t xml:space="preserve">    </w:t>
      </w:r>
      <w:r w:rsidRPr="001D1198">
        <w:rPr>
          <w:rFonts w:ascii="Aptos" w:hAnsi="Aptos" w:cs="Aptos"/>
        </w:rPr>
        <w:t>│───</w:t>
      </w:r>
      <w:r w:rsidRPr="001D1198">
        <w:rPr>
          <w:rFonts w:ascii="Cambria Math" w:hAnsi="Cambria Math" w:cs="Cambria Math"/>
        </w:rPr>
        <w:t>▶</w:t>
      </w:r>
      <w:proofErr w:type="gramStart"/>
      <w:r w:rsidRPr="001D1198">
        <w:rPr>
          <w:rFonts w:ascii="Aptos" w:hAnsi="Aptos" w:cs="Aptos"/>
        </w:rPr>
        <w:t>│</w:t>
      </w:r>
      <w:r w:rsidRPr="001D1198">
        <w:t xml:space="preserve">  Immutable</w:t>
      </w:r>
      <w:proofErr w:type="gramEnd"/>
      <w:r w:rsidRPr="001D1198">
        <w:t xml:space="preserve">     </w:t>
      </w:r>
      <w:r w:rsidRPr="001D1198">
        <w:rPr>
          <w:rFonts w:ascii="Aptos" w:hAnsi="Aptos" w:cs="Aptos"/>
        </w:rPr>
        <w:t>│</w:t>
      </w:r>
    </w:p>
    <w:p w14:paraId="0D047A3C" w14:textId="77777777" w:rsidR="001D1198" w:rsidRPr="001D1198" w:rsidRDefault="001D1198" w:rsidP="001D1198">
      <w:r w:rsidRPr="001D1198">
        <w:t xml:space="preserve">│   Issues   │    </w:t>
      </w:r>
      <w:proofErr w:type="gramStart"/>
      <w:r w:rsidRPr="001D1198">
        <w:t>│  Network</w:t>
      </w:r>
      <w:proofErr w:type="gramEnd"/>
      <w:r w:rsidRPr="001D1198">
        <w:t xml:space="preserve">       │    </w:t>
      </w:r>
      <w:proofErr w:type="gramStart"/>
      <w:r w:rsidRPr="001D1198">
        <w:t>│  Credential</w:t>
      </w:r>
      <w:proofErr w:type="gramEnd"/>
      <w:r w:rsidRPr="001D1198">
        <w:t xml:space="preserve">    │</w:t>
      </w:r>
    </w:p>
    <w:p w14:paraId="7FD20119" w14:textId="77777777" w:rsidR="001D1198" w:rsidRPr="001D1198" w:rsidRDefault="001D1198" w:rsidP="001D1198">
      <w:r w:rsidRPr="001D1198">
        <w:t xml:space="preserve">│   Cert     │    </w:t>
      </w:r>
      <w:proofErr w:type="gramStart"/>
      <w:r w:rsidRPr="001D1198">
        <w:t>│  (</w:t>
      </w:r>
      <w:proofErr w:type="gramEnd"/>
      <w:r w:rsidRPr="001D1198">
        <w:t xml:space="preserve">Smart        │    </w:t>
      </w:r>
      <w:proofErr w:type="gramStart"/>
      <w:r w:rsidRPr="001D1198">
        <w:t>│  Record</w:t>
      </w:r>
      <w:proofErr w:type="gramEnd"/>
      <w:r w:rsidRPr="001D1198">
        <w:t xml:space="preserve">        │</w:t>
      </w:r>
    </w:p>
    <w:p w14:paraId="368109DA" w14:textId="77777777" w:rsidR="001D1198" w:rsidRPr="001D1198" w:rsidRDefault="001D1198" w:rsidP="001D1198">
      <w:r w:rsidRPr="001D1198">
        <w:t xml:space="preserve">│            │    │   </w:t>
      </w:r>
      <w:proofErr w:type="gramStart"/>
      <w:r w:rsidRPr="001D1198">
        <w:t xml:space="preserve">Contract)   </w:t>
      </w:r>
      <w:proofErr w:type="gramEnd"/>
      <w:r w:rsidRPr="001D1198">
        <w:t xml:space="preserve"> │    │                │</w:t>
      </w:r>
    </w:p>
    <w:p w14:paraId="0F63CE15" w14:textId="77777777" w:rsidR="001D1198" w:rsidRPr="001D1198" w:rsidRDefault="001D1198" w:rsidP="001D1198">
      <w:r w:rsidRPr="001D1198">
        <w:lastRenderedPageBreak/>
        <w:t>└────────────┘    └────────────────┘    └───────</w:t>
      </w:r>
      <w:r w:rsidRPr="001D1198">
        <w:rPr>
          <w:rFonts w:ascii="MS Gothic" w:eastAsia="MS Gothic" w:hAnsi="MS Gothic" w:cs="MS Gothic" w:hint="eastAsia"/>
        </w:rPr>
        <w:t>┬</w:t>
      </w:r>
      <w:r w:rsidRPr="001D1198">
        <w:rPr>
          <w:rFonts w:ascii="Aptos" w:hAnsi="Aptos" w:cs="Aptos"/>
        </w:rPr>
        <w:t>────────┘</w:t>
      </w:r>
    </w:p>
    <w:p w14:paraId="02E5C5F6" w14:textId="77777777" w:rsidR="001D1198" w:rsidRPr="001D1198" w:rsidRDefault="001D1198" w:rsidP="001D1198">
      <w:r w:rsidRPr="001D1198">
        <w:t xml:space="preserve">                                                │</w:t>
      </w:r>
    </w:p>
    <w:p w14:paraId="43E82909" w14:textId="77777777" w:rsidR="001D1198" w:rsidRPr="001D1198" w:rsidRDefault="001D1198" w:rsidP="001D1198">
      <w:r w:rsidRPr="001D1198">
        <w:t xml:space="preserve">                  ┌────────────────┐             │</w:t>
      </w:r>
    </w:p>
    <w:p w14:paraId="3C7B20BA" w14:textId="77777777" w:rsidR="001D1198" w:rsidRPr="001D1198" w:rsidRDefault="001D1198" w:rsidP="001D1198">
      <w:r w:rsidRPr="001D1198">
        <w:t xml:space="preserve">                  │   Student      │</w:t>
      </w:r>
      <w:r w:rsidRPr="001D1198">
        <w:rPr>
          <w:rFonts w:ascii="Cambria Math" w:hAnsi="Cambria Math" w:cs="Cambria Math"/>
        </w:rPr>
        <w:t>◀</w:t>
      </w:r>
      <w:r w:rsidRPr="001D1198">
        <w:rPr>
          <w:rFonts w:ascii="Aptos" w:hAnsi="Aptos" w:cs="Aptos"/>
        </w:rPr>
        <w:t>────────────┘</w:t>
      </w:r>
    </w:p>
    <w:p w14:paraId="5AA363F9" w14:textId="77777777" w:rsidR="001D1198" w:rsidRPr="001D1198" w:rsidRDefault="001D1198" w:rsidP="001D1198">
      <w:r w:rsidRPr="001D1198">
        <w:t xml:space="preserve">                  │   Digital      │</w:t>
      </w:r>
    </w:p>
    <w:p w14:paraId="493F3095" w14:textId="77777777" w:rsidR="001D1198" w:rsidRPr="001D1198" w:rsidRDefault="001D1198" w:rsidP="001D1198">
      <w:r w:rsidRPr="001D1198">
        <w:t xml:space="preserve">                  │   Wallet       │</w:t>
      </w:r>
    </w:p>
    <w:p w14:paraId="183797E7" w14:textId="77777777" w:rsidR="001D1198" w:rsidRPr="001D1198" w:rsidRDefault="001D1198" w:rsidP="001D1198">
      <w:r w:rsidRPr="001D1198">
        <w:t xml:space="preserve">                  └───────</w:t>
      </w:r>
      <w:r w:rsidRPr="001D1198">
        <w:rPr>
          <w:rFonts w:ascii="MS Gothic" w:eastAsia="MS Gothic" w:hAnsi="MS Gothic" w:cs="MS Gothic" w:hint="eastAsia"/>
        </w:rPr>
        <w:t>┬</w:t>
      </w:r>
      <w:r w:rsidRPr="001D1198">
        <w:rPr>
          <w:rFonts w:ascii="Aptos" w:hAnsi="Aptos" w:cs="Aptos"/>
        </w:rPr>
        <w:t>────────┘</w:t>
      </w:r>
    </w:p>
    <w:p w14:paraId="27CB2F3E" w14:textId="77777777" w:rsidR="001D1198" w:rsidRPr="001D1198" w:rsidRDefault="001D1198" w:rsidP="001D1198">
      <w:r w:rsidRPr="001D1198">
        <w:t xml:space="preserve">                          │</w:t>
      </w:r>
    </w:p>
    <w:p w14:paraId="38E02B73" w14:textId="77777777" w:rsidR="001D1198" w:rsidRPr="001D1198" w:rsidRDefault="001D1198" w:rsidP="001D1198">
      <w:r w:rsidRPr="001D1198">
        <w:t xml:space="preserve">                          </w:t>
      </w:r>
      <w:r w:rsidRPr="001D1198">
        <w:rPr>
          <w:rFonts w:ascii="Arial" w:hAnsi="Arial" w:cs="Arial"/>
        </w:rPr>
        <w:t>▼</w:t>
      </w:r>
      <w:r w:rsidRPr="001D1198">
        <w:t xml:space="preserve"> (shares QR code)</w:t>
      </w:r>
    </w:p>
    <w:p w14:paraId="0AEFB106" w14:textId="77777777" w:rsidR="001D1198" w:rsidRPr="001D1198" w:rsidRDefault="001D1198" w:rsidP="001D1198">
      <w:r w:rsidRPr="001D1198">
        <w:t xml:space="preserve">                  ┌────────────────┐    ┌────────────────┐</w:t>
      </w:r>
    </w:p>
    <w:p w14:paraId="2866E948" w14:textId="77777777" w:rsidR="001D1198" w:rsidRPr="001D1198" w:rsidRDefault="001D1198" w:rsidP="001D1198">
      <w:r w:rsidRPr="001D1198">
        <w:t xml:space="preserve">                  │   Employer/    │───</w:t>
      </w:r>
      <w:r w:rsidRPr="001D1198">
        <w:rPr>
          <w:rFonts w:ascii="Cambria Math" w:hAnsi="Cambria Math" w:cs="Cambria Math"/>
        </w:rPr>
        <w:t>▶</w:t>
      </w:r>
      <w:proofErr w:type="gramStart"/>
      <w:r w:rsidRPr="001D1198">
        <w:rPr>
          <w:rFonts w:ascii="Aptos" w:hAnsi="Aptos" w:cs="Aptos"/>
        </w:rPr>
        <w:t>│</w:t>
      </w:r>
      <w:r w:rsidRPr="001D1198">
        <w:t xml:space="preserve">  Instant</w:t>
      </w:r>
      <w:proofErr w:type="gramEnd"/>
      <w:r w:rsidRPr="001D1198">
        <w:t xml:space="preserve">       </w:t>
      </w:r>
      <w:r w:rsidRPr="001D1198">
        <w:rPr>
          <w:rFonts w:ascii="Aptos" w:hAnsi="Aptos" w:cs="Aptos"/>
        </w:rPr>
        <w:t>│</w:t>
      </w:r>
    </w:p>
    <w:p w14:paraId="0F10282E" w14:textId="77777777" w:rsidR="001D1198" w:rsidRPr="001D1198" w:rsidRDefault="001D1198" w:rsidP="001D1198">
      <w:r w:rsidRPr="001D1198">
        <w:t xml:space="preserve">                  │   University   │    </w:t>
      </w:r>
      <w:proofErr w:type="gramStart"/>
      <w:r w:rsidRPr="001D1198">
        <w:t>│  Verification</w:t>
      </w:r>
      <w:proofErr w:type="gramEnd"/>
      <w:r w:rsidRPr="001D1198">
        <w:t xml:space="preserve">  │</w:t>
      </w:r>
    </w:p>
    <w:p w14:paraId="79E228F3" w14:textId="77777777" w:rsidR="001D1198" w:rsidRPr="001D1198" w:rsidRDefault="001D1198" w:rsidP="001D1198">
      <w:r w:rsidRPr="001D1198">
        <w:t xml:space="preserve">                  │   Scans QR     │    </w:t>
      </w:r>
      <w:proofErr w:type="gramStart"/>
      <w:r w:rsidRPr="001D1198">
        <w:t>│  ✓</w:t>
      </w:r>
      <w:proofErr w:type="gramEnd"/>
      <w:r w:rsidRPr="001D1198">
        <w:t xml:space="preserve"> Authentic   │</w:t>
      </w:r>
    </w:p>
    <w:p w14:paraId="7449F3FA" w14:textId="77777777" w:rsidR="001D1198" w:rsidRPr="001D1198" w:rsidRDefault="001D1198" w:rsidP="001D1198">
      <w:r w:rsidRPr="001D1198">
        <w:t xml:space="preserve">                  └────────────────┘    └────────────────┘</w:t>
      </w:r>
    </w:p>
    <w:p w14:paraId="5421A7D8" w14:textId="77777777" w:rsidR="001D1198" w:rsidRPr="001D1198" w:rsidRDefault="001D1198" w:rsidP="001D1198">
      <w:pPr>
        <w:rPr>
          <w:b/>
          <w:bCs/>
        </w:rPr>
      </w:pPr>
      <w:r w:rsidRPr="001D1198">
        <w:rPr>
          <w:b/>
          <w:bCs/>
        </w:rPr>
        <w:t>6.3.2 Current Challenges Addressed</w:t>
      </w:r>
    </w:p>
    <w:p w14:paraId="2A30E435" w14:textId="77777777" w:rsidR="001D1198" w:rsidRPr="001D1198" w:rsidRDefault="001D1198" w:rsidP="001D1198">
      <w:r w:rsidRPr="001D1198">
        <w:t>Blockchain addresses critical challenges for NYP:</w:t>
      </w:r>
    </w:p>
    <w:p w14:paraId="30AF9DD2" w14:textId="77777777" w:rsidR="001D1198" w:rsidRPr="001D1198" w:rsidRDefault="001D1198" w:rsidP="001D1198">
      <w:pPr>
        <w:numPr>
          <w:ilvl w:val="0"/>
          <w:numId w:val="23"/>
        </w:numPr>
      </w:pPr>
      <w:r w:rsidRPr="001D1198">
        <w:rPr>
          <w:b/>
          <w:bCs/>
        </w:rPr>
        <w:t>Certificate Fraud:</w:t>
      </w:r>
      <w:r w:rsidRPr="001D1198">
        <w:t> The global rise in fake diplomas and fraudulent qualifications is a growing concern. Blockchain-based certificates are cryptographically secured and cannot be forged or tampered with.</w:t>
      </w:r>
    </w:p>
    <w:p w14:paraId="5C464F96" w14:textId="77777777" w:rsidR="001D1198" w:rsidRPr="001D1198" w:rsidRDefault="001D1198" w:rsidP="001D1198">
      <w:pPr>
        <w:numPr>
          <w:ilvl w:val="0"/>
          <w:numId w:val="23"/>
        </w:numPr>
      </w:pPr>
      <w:r w:rsidRPr="001D1198">
        <w:rPr>
          <w:b/>
          <w:bCs/>
        </w:rPr>
        <w:t>Verification Delays:</w:t>
      </w:r>
      <w:r w:rsidRPr="001D1198">
        <w:t> Currently, employers and partner institutions must contact NYP directly to verify qualifications — a manual process that can take days or weeks. Blockchain enables instant, self-service verification.</w:t>
      </w:r>
    </w:p>
    <w:p w14:paraId="10682694" w14:textId="77777777" w:rsidR="001D1198" w:rsidRPr="001D1198" w:rsidRDefault="001D1198" w:rsidP="001D1198">
      <w:pPr>
        <w:numPr>
          <w:ilvl w:val="0"/>
          <w:numId w:val="23"/>
        </w:numPr>
      </w:pPr>
      <w:r w:rsidRPr="001D1198">
        <w:rPr>
          <w:b/>
          <w:bCs/>
        </w:rPr>
        <w:t>Student Mobility:</w:t>
      </w:r>
      <w:r w:rsidRPr="001D1198">
        <w:t> Students transferring credits between institutions (e.g., NYP to a local university) face lengthy recognition processes. Blockchain-stored credentials streamline credit transfer and recognition.</w:t>
      </w:r>
    </w:p>
    <w:p w14:paraId="069CC3A0" w14:textId="77777777" w:rsidR="001D1198" w:rsidRPr="001D1198" w:rsidRDefault="001D1198" w:rsidP="001D1198">
      <w:pPr>
        <w:numPr>
          <w:ilvl w:val="0"/>
          <w:numId w:val="23"/>
        </w:numPr>
      </w:pPr>
      <w:r w:rsidRPr="001D1198">
        <w:rPr>
          <w:b/>
          <w:bCs/>
        </w:rPr>
        <w:t>Record Keeping:</w:t>
      </w:r>
      <w:r w:rsidRPr="001D1198">
        <w:t> Paper-based and centralized digital records are vulnerable to loss, corruption, or system failures. Blockchain provides a permanent, distributed record.</w:t>
      </w:r>
    </w:p>
    <w:p w14:paraId="47098C05" w14:textId="77777777" w:rsidR="001D1198" w:rsidRPr="001D1198" w:rsidRDefault="001D1198" w:rsidP="001D1198">
      <w:pPr>
        <w:rPr>
          <w:b/>
          <w:bCs/>
        </w:rPr>
      </w:pPr>
      <w:r w:rsidRPr="001D1198">
        <w:rPr>
          <w:b/>
          <w:bCs/>
        </w:rPr>
        <w:t>6.3.3 How Blockchain Improves the Value Chain</w:t>
      </w:r>
    </w:p>
    <w:p w14:paraId="544D6CD0" w14:textId="77777777" w:rsidR="001D1198" w:rsidRPr="001D1198" w:rsidRDefault="001D1198" w:rsidP="001D1198">
      <w:r w:rsidRPr="001D1198">
        <w:rPr>
          <w:b/>
          <w:bCs/>
        </w:rPr>
        <w:t>Table 8: Blockchain Applications Across NYP's Value Chain</w:t>
      </w:r>
    </w:p>
    <w:tbl>
      <w:tblPr>
        <w:tblW w:w="0" w:type="auto"/>
        <w:tblCellMar>
          <w:top w:w="15" w:type="dxa"/>
          <w:left w:w="15" w:type="dxa"/>
          <w:bottom w:w="15" w:type="dxa"/>
          <w:right w:w="15" w:type="dxa"/>
        </w:tblCellMar>
        <w:tblLook w:val="04A0" w:firstRow="1" w:lastRow="0" w:firstColumn="1" w:lastColumn="0" w:noHBand="0" w:noVBand="1"/>
      </w:tblPr>
      <w:tblGrid>
        <w:gridCol w:w="2134"/>
        <w:gridCol w:w="2690"/>
        <w:gridCol w:w="2250"/>
        <w:gridCol w:w="1936"/>
      </w:tblGrid>
      <w:tr w:rsidR="001D1198" w:rsidRPr="001D1198" w14:paraId="0C8C2A52" w14:textId="77777777">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9544EF7" w14:textId="77777777" w:rsidR="001D1198" w:rsidRPr="001D1198" w:rsidRDefault="001D1198" w:rsidP="001D1198">
            <w:pPr>
              <w:rPr>
                <w:b/>
                <w:bCs/>
              </w:rPr>
            </w:pPr>
            <w:r w:rsidRPr="001D1198">
              <w:rPr>
                <w:b/>
                <w:bCs/>
              </w:rPr>
              <w:lastRenderedPageBreak/>
              <w:t>Value Chain Activity</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26626AE" w14:textId="77777777" w:rsidR="001D1198" w:rsidRPr="001D1198" w:rsidRDefault="001D1198" w:rsidP="001D1198">
            <w:pPr>
              <w:rPr>
                <w:b/>
                <w:bCs/>
              </w:rPr>
            </w:pPr>
            <w:r w:rsidRPr="001D1198">
              <w:rPr>
                <w:b/>
                <w:bCs/>
              </w:rPr>
              <w:t>Blockchain Application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3E6CFF4" w14:textId="77777777" w:rsidR="001D1198" w:rsidRPr="001D1198" w:rsidRDefault="001D1198" w:rsidP="001D1198">
            <w:pPr>
              <w:rPr>
                <w:b/>
                <w:bCs/>
              </w:rPr>
            </w:pPr>
            <w:r w:rsidRPr="001D1198">
              <w:rPr>
                <w:b/>
                <w:bCs/>
              </w:rPr>
              <w:t>Benefit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8C4AF76" w14:textId="77777777" w:rsidR="001D1198" w:rsidRPr="001D1198" w:rsidRDefault="001D1198" w:rsidP="001D1198">
            <w:pPr>
              <w:rPr>
                <w:b/>
                <w:bCs/>
              </w:rPr>
            </w:pPr>
            <w:r w:rsidRPr="001D1198">
              <w:rPr>
                <w:b/>
                <w:bCs/>
              </w:rPr>
              <w:t>Business Goal Addressed</w:t>
            </w:r>
          </w:p>
        </w:tc>
      </w:tr>
      <w:tr w:rsidR="001D1198" w:rsidRPr="001D1198" w14:paraId="4F557E54"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8404734" w14:textId="77777777" w:rsidR="001D1198" w:rsidRPr="001D1198" w:rsidRDefault="001D1198" w:rsidP="001D1198">
            <w:r w:rsidRPr="001D1198">
              <w:t>Assessment &amp; Certification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4F897AA" w14:textId="77777777" w:rsidR="001D1198" w:rsidRPr="001D1198" w:rsidRDefault="001D1198" w:rsidP="001D1198">
            <w:r w:rsidRPr="001D1198">
              <w:t>Blockchain-issued diplomas and certificates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FDF45AC" w14:textId="77777777" w:rsidR="001D1198" w:rsidRPr="001D1198" w:rsidRDefault="001D1198" w:rsidP="001D1198">
            <w:r w:rsidRPr="001D1198">
              <w:t>Tamper-proof, instantly verifiable credentials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380CD6D" w14:textId="77777777" w:rsidR="001D1198" w:rsidRPr="001D1198" w:rsidRDefault="001D1198" w:rsidP="001D1198">
            <w:r w:rsidRPr="001D1198">
              <w:t>Goal 3: Credential Integrity</w:t>
            </w:r>
          </w:p>
        </w:tc>
      </w:tr>
      <w:tr w:rsidR="001D1198" w:rsidRPr="001D1198" w14:paraId="32FC4346"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DDC2B0B" w14:textId="77777777" w:rsidR="001D1198" w:rsidRPr="001D1198" w:rsidRDefault="001D1198" w:rsidP="001D1198">
            <w:r w:rsidRPr="001D1198">
              <w:t>Student Support</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26C0643" w14:textId="77777777" w:rsidR="001D1198" w:rsidRPr="001D1198" w:rsidRDefault="001D1198" w:rsidP="001D1198">
            <w:r w:rsidRPr="001D1198">
              <w:t>Digital student identity and achievement portfolio</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538F3D6" w14:textId="77777777" w:rsidR="001D1198" w:rsidRPr="001D1198" w:rsidRDefault="001D1198" w:rsidP="001D1198">
            <w:r w:rsidRPr="001D1198">
              <w:t>Portable, student-owned credential wallet</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4EF14C3" w14:textId="77777777" w:rsidR="001D1198" w:rsidRPr="001D1198" w:rsidRDefault="001D1198" w:rsidP="001D1198">
            <w:r w:rsidRPr="001D1198">
              <w:t>Goal 1: Quality Education</w:t>
            </w:r>
          </w:p>
        </w:tc>
      </w:tr>
      <w:tr w:rsidR="001D1198" w:rsidRPr="001D1198" w14:paraId="396E4B53"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2ADA462" w14:textId="77777777" w:rsidR="001D1198" w:rsidRPr="001D1198" w:rsidRDefault="001D1198" w:rsidP="001D1198">
            <w:r w:rsidRPr="001D1198">
              <w:t>Industry Partnerships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A87EFD0" w14:textId="77777777" w:rsidR="001D1198" w:rsidRPr="001D1198" w:rsidRDefault="001D1198" w:rsidP="001D1198">
            <w:r w:rsidRPr="001D1198">
              <w:t>Verified micro-credentials for industry certifications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C07B87C" w14:textId="77777777" w:rsidR="001D1198" w:rsidRPr="001D1198" w:rsidRDefault="001D1198" w:rsidP="001D1198">
            <w:r w:rsidRPr="001D1198">
              <w:t>Trusted skills validation for employers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F3D3030" w14:textId="77777777" w:rsidR="001D1198" w:rsidRPr="001D1198" w:rsidRDefault="001D1198" w:rsidP="001D1198">
            <w:r w:rsidRPr="001D1198">
              <w:t>Goal 3: Credential Integrity</w:t>
            </w:r>
          </w:p>
        </w:tc>
      </w:tr>
      <w:tr w:rsidR="001D1198" w:rsidRPr="001D1198" w14:paraId="7CC6F5AF"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74C773B" w14:textId="77777777" w:rsidR="001D1198" w:rsidRPr="001D1198" w:rsidRDefault="001D1198" w:rsidP="001D1198">
            <w:r w:rsidRPr="001D1198">
              <w:t>Alumni Relations</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B870899" w14:textId="77777777" w:rsidR="001D1198" w:rsidRPr="001D1198" w:rsidRDefault="001D1198" w:rsidP="001D1198">
            <w:r w:rsidRPr="001D1198">
              <w:t>Lifelong digital credential records</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6619A37" w14:textId="77777777" w:rsidR="001D1198" w:rsidRPr="001D1198" w:rsidRDefault="001D1198" w:rsidP="001D1198">
            <w:r w:rsidRPr="001D1198">
              <w:t>Seamless re-engagement for CET courses</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9661882" w14:textId="77777777" w:rsidR="001D1198" w:rsidRPr="001D1198" w:rsidRDefault="001D1198" w:rsidP="001D1198">
            <w:r w:rsidRPr="001D1198">
              <w:t>Goal 5: Innovation</w:t>
            </w:r>
          </w:p>
        </w:tc>
      </w:tr>
      <w:tr w:rsidR="001D1198" w:rsidRPr="001D1198" w14:paraId="7A09E919"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7CC3F32" w14:textId="77777777" w:rsidR="001D1198" w:rsidRPr="001D1198" w:rsidRDefault="001D1198" w:rsidP="001D1198">
            <w:r w:rsidRPr="001D1198">
              <w:t>Administration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1A14E7B" w14:textId="77777777" w:rsidR="001D1198" w:rsidRPr="001D1198" w:rsidRDefault="001D1198" w:rsidP="001D1198">
            <w:r w:rsidRPr="001D1198">
              <w:t>Smart contract-based award issuance (e.g., competition winners)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44CC57C" w14:textId="77777777" w:rsidR="001D1198" w:rsidRPr="001D1198" w:rsidRDefault="001D1198" w:rsidP="001D1198">
            <w:r w:rsidRPr="001D1198">
              <w:t>Automated, transparent certificate issuance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041092E" w14:textId="77777777" w:rsidR="001D1198" w:rsidRPr="001D1198" w:rsidRDefault="001D1198" w:rsidP="001D1198">
            <w:r w:rsidRPr="001D1198">
              <w:t>Goal 2: Operational Efficiency</w:t>
            </w:r>
          </w:p>
        </w:tc>
      </w:tr>
      <w:tr w:rsidR="001D1198" w:rsidRPr="001D1198" w14:paraId="185CD8C6"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940578B" w14:textId="77777777" w:rsidR="001D1198" w:rsidRPr="001D1198" w:rsidRDefault="001D1198" w:rsidP="001D1198">
            <w:r w:rsidRPr="001D1198">
              <w:t>CET Programmes</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46B6C40" w14:textId="77777777" w:rsidR="001D1198" w:rsidRPr="001D1198" w:rsidRDefault="001D1198" w:rsidP="001D1198">
            <w:r w:rsidRPr="001D1198">
              <w:t>Stackable, verifiable micro-credentials</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824BDA7" w14:textId="77777777" w:rsidR="001D1198" w:rsidRPr="001D1198" w:rsidRDefault="001D1198" w:rsidP="001D1198">
            <w:r w:rsidRPr="001D1198">
              <w:t>Encourages lifelong learning and upskilling</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48C6073" w14:textId="77777777" w:rsidR="001D1198" w:rsidRPr="001D1198" w:rsidRDefault="001D1198" w:rsidP="001D1198">
            <w:r w:rsidRPr="001D1198">
              <w:t>Goal 1: Quality Education</w:t>
            </w:r>
          </w:p>
        </w:tc>
      </w:tr>
    </w:tbl>
    <w:p w14:paraId="3CF4D1DC" w14:textId="77777777" w:rsidR="001D1198" w:rsidRPr="001D1198" w:rsidRDefault="001D1198" w:rsidP="001D1198">
      <w:pPr>
        <w:rPr>
          <w:b/>
          <w:bCs/>
        </w:rPr>
      </w:pPr>
      <w:r w:rsidRPr="001D1198">
        <w:rPr>
          <w:b/>
          <w:bCs/>
        </w:rPr>
        <w:t>6.3.4 Use Cases at NYP</w:t>
      </w:r>
    </w:p>
    <w:p w14:paraId="1723CC07" w14:textId="77777777" w:rsidR="001D1198" w:rsidRPr="001D1198" w:rsidRDefault="001D1198" w:rsidP="001D1198">
      <w:pPr>
        <w:numPr>
          <w:ilvl w:val="0"/>
          <w:numId w:val="24"/>
        </w:numPr>
      </w:pPr>
      <w:r w:rsidRPr="001D1198">
        <w:rPr>
          <w:b/>
          <w:bCs/>
        </w:rPr>
        <w:t>Graduation Certificates:</w:t>
      </w:r>
      <w:r w:rsidRPr="001D1198">
        <w:t> Upon graduation, each student receives a blockchain-based digital diploma. Employers can verify the diploma's authenticity by scanning a QR code — no need to contact NYP.</w:t>
      </w:r>
    </w:p>
    <w:p w14:paraId="5356D99F" w14:textId="77777777" w:rsidR="001D1198" w:rsidRPr="001D1198" w:rsidRDefault="001D1198" w:rsidP="001D1198">
      <w:pPr>
        <w:numPr>
          <w:ilvl w:val="0"/>
          <w:numId w:val="24"/>
        </w:numPr>
      </w:pPr>
      <w:r w:rsidRPr="001D1198">
        <w:rPr>
          <w:b/>
          <w:bCs/>
        </w:rPr>
        <w:t>Competition Awards:</w:t>
      </w:r>
      <w:r w:rsidRPr="001D1198">
        <w:t> When a student wins a hackathon, design competition, or academic award, an NFT-based certificate is minted on the blockchain, providing a permanent, verifiable record of achievement.</w:t>
      </w:r>
    </w:p>
    <w:p w14:paraId="45E781A0" w14:textId="77777777" w:rsidR="001D1198" w:rsidRPr="001D1198" w:rsidRDefault="001D1198" w:rsidP="001D1198">
      <w:pPr>
        <w:numPr>
          <w:ilvl w:val="0"/>
          <w:numId w:val="24"/>
        </w:numPr>
      </w:pPr>
      <w:r w:rsidRPr="001D1198">
        <w:rPr>
          <w:b/>
          <w:bCs/>
        </w:rPr>
        <w:lastRenderedPageBreak/>
        <w:t>CET Micro-Credentials:</w:t>
      </w:r>
      <w:r w:rsidRPr="001D1198">
        <w:t> Working professionals completing CET courses receive blockchain-verified micro-credentials that can be stacked towards larger qualifications.</w:t>
      </w:r>
    </w:p>
    <w:p w14:paraId="5D64C14C" w14:textId="77777777" w:rsidR="001D1198" w:rsidRPr="001D1198" w:rsidRDefault="001D1198" w:rsidP="001D1198">
      <w:pPr>
        <w:numPr>
          <w:ilvl w:val="0"/>
          <w:numId w:val="24"/>
        </w:numPr>
      </w:pPr>
      <w:r w:rsidRPr="001D1198">
        <w:rPr>
          <w:b/>
          <w:bCs/>
        </w:rPr>
        <w:t>International Recognition:</w:t>
      </w:r>
      <w:r w:rsidRPr="001D1198">
        <w:t> Partner universities overseas can instantly verify NYP qualifications for student transfers and articulation programmes.</w:t>
      </w:r>
    </w:p>
    <w:p w14:paraId="7D586935" w14:textId="77777777" w:rsidR="001D1198" w:rsidRPr="001D1198" w:rsidRDefault="001D1198" w:rsidP="001D1198">
      <w:pPr>
        <w:rPr>
          <w:b/>
          <w:bCs/>
        </w:rPr>
      </w:pPr>
      <w:r w:rsidRPr="001D1198">
        <w:rPr>
          <w:b/>
          <w:bCs/>
        </w:rPr>
        <w:t>6.3.5 Disruption to the Digital Economy</w:t>
      </w:r>
    </w:p>
    <w:p w14:paraId="43C905F9" w14:textId="77777777" w:rsidR="001D1198" w:rsidRPr="001D1198" w:rsidRDefault="001D1198" w:rsidP="001D1198">
      <w:r w:rsidRPr="001D1198">
        <w:t>Blockchain-based credentials will disrupt the education landscape:</w:t>
      </w:r>
    </w:p>
    <w:p w14:paraId="11F6F4B5" w14:textId="77777777" w:rsidR="001D1198" w:rsidRPr="001D1198" w:rsidRDefault="001D1198" w:rsidP="001D1198">
      <w:pPr>
        <w:numPr>
          <w:ilvl w:val="0"/>
          <w:numId w:val="25"/>
        </w:numPr>
      </w:pPr>
      <w:r w:rsidRPr="001D1198">
        <w:rPr>
          <w:b/>
          <w:bCs/>
        </w:rPr>
        <w:t>Eliminating Verification Intermediaries:</w:t>
      </w:r>
      <w:r w:rsidRPr="001D1198">
        <w:t> Traditional verification services (e.g., WES, ICAS) may be disintermediated as institutions issue directly verifiable credentials.</w:t>
      </w:r>
    </w:p>
    <w:p w14:paraId="4A166FA9" w14:textId="77777777" w:rsidR="001D1198" w:rsidRPr="001D1198" w:rsidRDefault="001D1198" w:rsidP="001D1198">
      <w:pPr>
        <w:numPr>
          <w:ilvl w:val="0"/>
          <w:numId w:val="25"/>
        </w:numPr>
      </w:pPr>
      <w:r w:rsidRPr="001D1198">
        <w:rPr>
          <w:b/>
          <w:bCs/>
        </w:rPr>
        <w:t>Student-Owned Data:</w:t>
      </w:r>
      <w:r w:rsidRPr="001D1198">
        <w:t> Learners gain ownership and control over their academic records, aligned with self-sovereign identity principles.</w:t>
      </w:r>
    </w:p>
    <w:p w14:paraId="59C6912B" w14:textId="77777777" w:rsidR="001D1198" w:rsidRPr="001D1198" w:rsidRDefault="001D1198" w:rsidP="001D1198">
      <w:pPr>
        <w:numPr>
          <w:ilvl w:val="0"/>
          <w:numId w:val="25"/>
        </w:numPr>
      </w:pPr>
      <w:r w:rsidRPr="001D1198">
        <w:rPr>
          <w:b/>
          <w:bCs/>
        </w:rPr>
        <w:t>Global Credential Portability:</w:t>
      </w:r>
      <w:r w:rsidRPr="001D1198">
        <w:t> A universal standard for verifiable credentials enables seamless international mobility.</w:t>
      </w:r>
    </w:p>
    <w:p w14:paraId="31BBF23E" w14:textId="77777777" w:rsidR="001D1198" w:rsidRPr="001D1198" w:rsidRDefault="001D1198" w:rsidP="001D1198">
      <w:pPr>
        <w:numPr>
          <w:ilvl w:val="0"/>
          <w:numId w:val="25"/>
        </w:numPr>
      </w:pPr>
      <w:r w:rsidRPr="001D1198">
        <w:rPr>
          <w:b/>
          <w:bCs/>
        </w:rPr>
        <w:t>New Trust Frameworks:</w:t>
      </w:r>
      <w:r w:rsidRPr="001D1198">
        <w:t> Employers can make faster, more confident hiring decisions, reducing time-to-hire and recruitment costs.</w:t>
      </w:r>
    </w:p>
    <w:p w14:paraId="12490347" w14:textId="77777777" w:rsidR="001D1198" w:rsidRPr="001D1198" w:rsidRDefault="001D1198" w:rsidP="001D1198">
      <w:r w:rsidRPr="001D1198">
        <w:t xml:space="preserve">Singapore's Smart Nation initiative and </w:t>
      </w:r>
      <w:proofErr w:type="spellStart"/>
      <w:r w:rsidRPr="001D1198">
        <w:t>OpenCerts</w:t>
      </w:r>
      <w:proofErr w:type="spellEnd"/>
      <w:r w:rsidRPr="001D1198">
        <w:t xml:space="preserve"> project (developed by </w:t>
      </w:r>
      <w:proofErr w:type="spellStart"/>
      <w:r w:rsidRPr="001D1198">
        <w:t>GovTech</w:t>
      </w:r>
      <w:proofErr w:type="spellEnd"/>
      <w:r w:rsidRPr="001D1198">
        <w:t>) already provide a foundation for blockchain-based credential verification in the country.</w:t>
      </w:r>
    </w:p>
    <w:p w14:paraId="160F6A9A" w14:textId="77777777" w:rsidR="001D1198" w:rsidRPr="001D1198" w:rsidRDefault="001D1198" w:rsidP="001D1198">
      <w:pPr>
        <w:rPr>
          <w:b/>
          <w:bCs/>
        </w:rPr>
      </w:pPr>
      <w:r w:rsidRPr="001D1198">
        <w:rPr>
          <w:b/>
          <w:bCs/>
        </w:rPr>
        <w:t>6.3.6 Benefits, Cost Analysis, and Key Challenges</w:t>
      </w:r>
    </w:p>
    <w:p w14:paraId="68794513" w14:textId="77777777" w:rsidR="001D1198" w:rsidRPr="001D1198" w:rsidRDefault="001D1198" w:rsidP="001D1198">
      <w:r w:rsidRPr="001D1198">
        <w:rPr>
          <w:b/>
          <w:bCs/>
        </w:rPr>
        <w:t>Benefits:</w:t>
      </w:r>
    </w:p>
    <w:p w14:paraId="0F5BCD69" w14:textId="77777777" w:rsidR="001D1198" w:rsidRPr="001D1198" w:rsidRDefault="001D1198" w:rsidP="001D1198">
      <w:pPr>
        <w:numPr>
          <w:ilvl w:val="0"/>
          <w:numId w:val="26"/>
        </w:numPr>
      </w:pPr>
      <w:r w:rsidRPr="001D1198">
        <w:t>Elimination of certificate fraud</w:t>
      </w:r>
    </w:p>
    <w:p w14:paraId="4FE3F103" w14:textId="77777777" w:rsidR="001D1198" w:rsidRPr="001D1198" w:rsidRDefault="001D1198" w:rsidP="001D1198">
      <w:pPr>
        <w:numPr>
          <w:ilvl w:val="0"/>
          <w:numId w:val="26"/>
        </w:numPr>
      </w:pPr>
      <w:r w:rsidRPr="001D1198">
        <w:t>Instant credential verification (from days to seconds)</w:t>
      </w:r>
    </w:p>
    <w:p w14:paraId="76A1DEF2" w14:textId="77777777" w:rsidR="001D1198" w:rsidRPr="001D1198" w:rsidRDefault="001D1198" w:rsidP="001D1198">
      <w:pPr>
        <w:numPr>
          <w:ilvl w:val="0"/>
          <w:numId w:val="26"/>
        </w:numPr>
      </w:pPr>
      <w:r w:rsidRPr="001D1198">
        <w:t>Enhanced employer trust and graduate employability</w:t>
      </w:r>
    </w:p>
    <w:p w14:paraId="3AF2E878" w14:textId="77777777" w:rsidR="001D1198" w:rsidRPr="001D1198" w:rsidRDefault="001D1198" w:rsidP="001D1198">
      <w:pPr>
        <w:numPr>
          <w:ilvl w:val="0"/>
          <w:numId w:val="26"/>
        </w:numPr>
      </w:pPr>
      <w:r w:rsidRPr="001D1198">
        <w:t>Reduced administrative costs for verification processing</w:t>
      </w:r>
    </w:p>
    <w:p w14:paraId="13CD157E" w14:textId="77777777" w:rsidR="001D1198" w:rsidRPr="001D1198" w:rsidRDefault="001D1198" w:rsidP="001D1198">
      <w:pPr>
        <w:numPr>
          <w:ilvl w:val="0"/>
          <w:numId w:val="26"/>
        </w:numPr>
      </w:pPr>
      <w:r w:rsidRPr="001D1198">
        <w:t xml:space="preserve">Alignment with Singapore's Smart Nation and </w:t>
      </w:r>
      <w:proofErr w:type="spellStart"/>
      <w:r w:rsidRPr="001D1198">
        <w:t>OpenCerts</w:t>
      </w:r>
      <w:proofErr w:type="spellEnd"/>
      <w:r w:rsidRPr="001D1198">
        <w:t xml:space="preserve"> initiatives</w:t>
      </w:r>
    </w:p>
    <w:p w14:paraId="3DBE4AB4" w14:textId="77777777" w:rsidR="001D1198" w:rsidRPr="001D1198" w:rsidRDefault="001D1198" w:rsidP="001D1198">
      <w:r w:rsidRPr="001D1198">
        <w:rPr>
          <w:b/>
          <w:bCs/>
        </w:rPr>
        <w:t>Cost Estimate (see Table 9):</w:t>
      </w:r>
    </w:p>
    <w:p w14:paraId="4844C39E" w14:textId="77777777" w:rsidR="001D1198" w:rsidRPr="001D1198" w:rsidRDefault="001D1198" w:rsidP="001D1198">
      <w:r w:rsidRPr="001D1198">
        <w:rPr>
          <w:b/>
          <w:bCs/>
        </w:rPr>
        <w:t>Table 9: Blockchain Implementation Cost Estimate</w:t>
      </w:r>
    </w:p>
    <w:tbl>
      <w:tblPr>
        <w:tblW w:w="0" w:type="auto"/>
        <w:tblCellMar>
          <w:top w:w="15" w:type="dxa"/>
          <w:left w:w="15" w:type="dxa"/>
          <w:bottom w:w="15" w:type="dxa"/>
          <w:right w:w="15" w:type="dxa"/>
        </w:tblCellMar>
        <w:tblLook w:val="04A0" w:firstRow="1" w:lastRow="0" w:firstColumn="1" w:lastColumn="0" w:noHBand="0" w:noVBand="1"/>
      </w:tblPr>
      <w:tblGrid>
        <w:gridCol w:w="5829"/>
        <w:gridCol w:w="2738"/>
      </w:tblGrid>
      <w:tr w:rsidR="001D1198" w:rsidRPr="001D1198" w14:paraId="09F804B0" w14:textId="77777777">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1115147" w14:textId="77777777" w:rsidR="001D1198" w:rsidRPr="001D1198" w:rsidRDefault="001D1198" w:rsidP="001D1198">
            <w:pPr>
              <w:rPr>
                <w:b/>
                <w:bCs/>
              </w:rPr>
            </w:pPr>
            <w:r w:rsidRPr="001D1198">
              <w:rPr>
                <w:b/>
                <w:bCs/>
              </w:rPr>
              <w:t>Item</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067D234" w14:textId="77777777" w:rsidR="001D1198" w:rsidRPr="001D1198" w:rsidRDefault="001D1198" w:rsidP="001D1198">
            <w:pPr>
              <w:rPr>
                <w:b/>
                <w:bCs/>
              </w:rPr>
            </w:pPr>
            <w:r w:rsidRPr="001D1198">
              <w:rPr>
                <w:b/>
                <w:bCs/>
              </w:rPr>
              <w:t>Estimated Cost (SGD)</w:t>
            </w:r>
          </w:p>
        </w:tc>
      </w:tr>
      <w:tr w:rsidR="001D1198" w:rsidRPr="001D1198" w14:paraId="08FFC8AB"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AD887B7" w14:textId="77777777" w:rsidR="001D1198" w:rsidRPr="001D1198" w:rsidRDefault="001D1198" w:rsidP="001D1198">
            <w:r w:rsidRPr="001D1198">
              <w:t>Blockchain platform development/integration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FDB3EAA" w14:textId="77777777" w:rsidR="001D1198" w:rsidRPr="001D1198" w:rsidRDefault="001D1198" w:rsidP="001D1198">
            <w:r w:rsidRPr="001D1198">
              <w:t>300,000 – 600,000</w:t>
            </w:r>
          </w:p>
        </w:tc>
      </w:tr>
      <w:tr w:rsidR="001D1198" w:rsidRPr="001D1198" w14:paraId="00E835C4"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7C1F17B" w14:textId="77777777" w:rsidR="001D1198" w:rsidRPr="001D1198" w:rsidRDefault="001D1198" w:rsidP="001D1198">
            <w:r w:rsidRPr="001D1198">
              <w:lastRenderedPageBreak/>
              <w:t>Smart contract development and auditing</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659DFB6" w14:textId="77777777" w:rsidR="001D1198" w:rsidRPr="001D1198" w:rsidRDefault="001D1198" w:rsidP="001D1198">
            <w:r w:rsidRPr="001D1198">
              <w:t>100,000 – 200,000</w:t>
            </w:r>
          </w:p>
        </w:tc>
      </w:tr>
      <w:tr w:rsidR="001D1198" w:rsidRPr="001D1198" w14:paraId="3DC700BF"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7636236" w14:textId="77777777" w:rsidR="001D1198" w:rsidRPr="001D1198" w:rsidRDefault="001D1198" w:rsidP="001D1198">
            <w:r w:rsidRPr="001D1198">
              <w:t>Integration with existing student information systems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ABBB2CB" w14:textId="77777777" w:rsidR="001D1198" w:rsidRPr="001D1198" w:rsidRDefault="001D1198" w:rsidP="001D1198">
            <w:r w:rsidRPr="001D1198">
              <w:t>150,000 – 300,000</w:t>
            </w:r>
          </w:p>
        </w:tc>
      </w:tr>
      <w:tr w:rsidR="001D1198" w:rsidRPr="001D1198" w14:paraId="6A22D7F6"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674618D" w14:textId="77777777" w:rsidR="001D1198" w:rsidRPr="001D1198" w:rsidRDefault="001D1198" w:rsidP="001D1198">
            <w:r w:rsidRPr="001D1198">
              <w:t>Digital wallet app for students</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9CF209D" w14:textId="77777777" w:rsidR="001D1198" w:rsidRPr="001D1198" w:rsidRDefault="001D1198" w:rsidP="001D1198">
            <w:r w:rsidRPr="001D1198">
              <w:t>100,000 – 200,000</w:t>
            </w:r>
          </w:p>
        </w:tc>
      </w:tr>
      <w:tr w:rsidR="001D1198" w:rsidRPr="001D1198" w14:paraId="71683143"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5C3E9A8" w14:textId="77777777" w:rsidR="001D1198" w:rsidRPr="001D1198" w:rsidRDefault="001D1198" w:rsidP="001D1198">
            <w:r w:rsidRPr="001D1198">
              <w:t>Staff training and change management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7E7C472" w14:textId="77777777" w:rsidR="001D1198" w:rsidRPr="001D1198" w:rsidRDefault="001D1198" w:rsidP="001D1198">
            <w:r w:rsidRPr="001D1198">
              <w:t>50,000 – 100,000</w:t>
            </w:r>
          </w:p>
        </w:tc>
      </w:tr>
      <w:tr w:rsidR="001D1198" w:rsidRPr="001D1198" w14:paraId="6C1529A8"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536CE1A" w14:textId="77777777" w:rsidR="001D1198" w:rsidRPr="001D1198" w:rsidRDefault="001D1198" w:rsidP="001D1198">
            <w:r w:rsidRPr="001D1198">
              <w:t>Annual platform maintenance</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28D9189" w14:textId="77777777" w:rsidR="001D1198" w:rsidRPr="001D1198" w:rsidRDefault="001D1198" w:rsidP="001D1198">
            <w:r w:rsidRPr="001D1198">
              <w:t>80,000 – 150,000/year</w:t>
            </w:r>
          </w:p>
        </w:tc>
      </w:tr>
      <w:tr w:rsidR="001D1198" w:rsidRPr="001D1198" w14:paraId="67345DB7"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2EBF9A9" w14:textId="77777777" w:rsidR="001D1198" w:rsidRPr="001D1198" w:rsidRDefault="001D1198" w:rsidP="001D1198">
            <w:r w:rsidRPr="001D1198">
              <w:rPr>
                <w:b/>
                <w:bCs/>
              </w:rPr>
              <w:t>Total (Year 1)</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1D583F7" w14:textId="77777777" w:rsidR="001D1198" w:rsidRPr="001D1198" w:rsidRDefault="001D1198" w:rsidP="001D1198">
            <w:r w:rsidRPr="001D1198">
              <w:rPr>
                <w:b/>
                <w:bCs/>
              </w:rPr>
              <w:t>780,000 – 1,550,000</w:t>
            </w:r>
          </w:p>
        </w:tc>
      </w:tr>
    </w:tbl>
    <w:p w14:paraId="5EFC3528" w14:textId="77777777" w:rsidR="001D1198" w:rsidRPr="001D1198" w:rsidRDefault="001D1198" w:rsidP="001D1198">
      <w:r w:rsidRPr="001D1198">
        <w:rPr>
          <w:b/>
          <w:bCs/>
        </w:rPr>
        <w:t>Return on Investment (ROI) Calculation:</w:t>
      </w:r>
    </w:p>
    <w:p w14:paraId="0C902D28" w14:textId="77777777" w:rsidR="001D1198" w:rsidRPr="001D1198" w:rsidRDefault="001D1198" w:rsidP="001D1198">
      <w:pPr>
        <w:numPr>
          <w:ilvl w:val="0"/>
          <w:numId w:val="27"/>
        </w:numPr>
      </w:pPr>
      <w:r w:rsidRPr="001D1198">
        <w:t>Estimated annual benefits: SGD 500,000–1,000,000 (from reduced verification costs, new verification-as-a-service revenue, and fraud prevention)</w:t>
      </w:r>
    </w:p>
    <w:p w14:paraId="1221010B" w14:textId="77777777" w:rsidR="001D1198" w:rsidRPr="001D1198" w:rsidRDefault="001D1198" w:rsidP="001D1198">
      <w:pPr>
        <w:numPr>
          <w:ilvl w:val="0"/>
          <w:numId w:val="27"/>
        </w:numPr>
      </w:pPr>
      <w:r w:rsidRPr="001D1198">
        <w:t>Year 1 net position: SGD −280,000 to −550,000 (investment phase)</w:t>
      </w:r>
    </w:p>
    <w:p w14:paraId="1731CE9A" w14:textId="77777777" w:rsidR="001D1198" w:rsidRPr="001D1198" w:rsidRDefault="001D1198" w:rsidP="001D1198">
      <w:pPr>
        <w:numPr>
          <w:ilvl w:val="0"/>
          <w:numId w:val="27"/>
        </w:numPr>
      </w:pPr>
      <w:r w:rsidRPr="001D1198">
        <w:t>Year 2 cumulative net: SGD +220,000 to +450,000 (payback achieved)</w:t>
      </w:r>
    </w:p>
    <w:p w14:paraId="6CCFA7FC" w14:textId="77777777" w:rsidR="001D1198" w:rsidRPr="001D1198" w:rsidRDefault="001D1198" w:rsidP="001D1198">
      <w:pPr>
        <w:numPr>
          <w:ilvl w:val="0"/>
          <w:numId w:val="27"/>
        </w:numPr>
      </w:pPr>
      <w:r w:rsidRPr="001D1198">
        <w:rPr>
          <w:b/>
          <w:bCs/>
        </w:rPr>
        <w:t>5-year net ROI: SGD 1,720,000–3,450,000</w:t>
      </w:r>
    </w:p>
    <w:p w14:paraId="756C57AB" w14:textId="77777777" w:rsidR="001D1198" w:rsidRPr="001D1198" w:rsidRDefault="001D1198" w:rsidP="001D1198">
      <w:pPr>
        <w:numPr>
          <w:ilvl w:val="0"/>
          <w:numId w:val="27"/>
        </w:numPr>
      </w:pPr>
      <w:r w:rsidRPr="001D1198">
        <w:rPr>
          <w:b/>
          <w:bCs/>
        </w:rPr>
        <w:t>ROI percentage (5-year): 121%–222%</w:t>
      </w:r>
    </w:p>
    <w:p w14:paraId="586C3554" w14:textId="77777777" w:rsidR="001D1198" w:rsidRPr="001D1198" w:rsidRDefault="001D1198" w:rsidP="001D1198">
      <w:r w:rsidRPr="001D1198">
        <w:rPr>
          <w:b/>
          <w:bCs/>
        </w:rPr>
        <w:t>Key Challenges:</w:t>
      </w:r>
    </w:p>
    <w:p w14:paraId="4A46BB3F" w14:textId="77777777" w:rsidR="001D1198" w:rsidRPr="001D1198" w:rsidRDefault="001D1198" w:rsidP="001D1198">
      <w:pPr>
        <w:numPr>
          <w:ilvl w:val="0"/>
          <w:numId w:val="28"/>
        </w:numPr>
      </w:pPr>
      <w:r w:rsidRPr="001D1198">
        <w:t>Interoperability with other institutions' systems</w:t>
      </w:r>
    </w:p>
    <w:p w14:paraId="168A30AA" w14:textId="77777777" w:rsidR="001D1198" w:rsidRPr="001D1198" w:rsidRDefault="001D1198" w:rsidP="001D1198">
      <w:pPr>
        <w:numPr>
          <w:ilvl w:val="0"/>
          <w:numId w:val="28"/>
        </w:numPr>
      </w:pPr>
      <w:r w:rsidRPr="001D1198">
        <w:t>Regulatory uncertainty around blockchain and digital credentials</w:t>
      </w:r>
    </w:p>
    <w:p w14:paraId="4E7995E4" w14:textId="77777777" w:rsidR="001D1198" w:rsidRPr="001D1198" w:rsidRDefault="001D1198" w:rsidP="001D1198">
      <w:pPr>
        <w:numPr>
          <w:ilvl w:val="0"/>
          <w:numId w:val="28"/>
        </w:numPr>
      </w:pPr>
      <w:r w:rsidRPr="001D1198">
        <w:t>Student and employer adoption and awareness</w:t>
      </w:r>
    </w:p>
    <w:p w14:paraId="29782525" w14:textId="77777777" w:rsidR="001D1198" w:rsidRPr="001D1198" w:rsidRDefault="001D1198" w:rsidP="001D1198">
      <w:pPr>
        <w:numPr>
          <w:ilvl w:val="0"/>
          <w:numId w:val="28"/>
        </w:numPr>
      </w:pPr>
      <w:r w:rsidRPr="001D1198">
        <w:t>Energy consumption concerns (mitigated by using proof-of-stake chains)</w:t>
      </w:r>
    </w:p>
    <w:p w14:paraId="0135C3B4" w14:textId="77777777" w:rsidR="001D1198" w:rsidRPr="001D1198" w:rsidRDefault="001D1198" w:rsidP="001D1198">
      <w:pPr>
        <w:numPr>
          <w:ilvl w:val="0"/>
          <w:numId w:val="28"/>
        </w:numPr>
      </w:pPr>
      <w:r w:rsidRPr="001D1198">
        <w:t>Need for industry-wide standards and governance frameworks</w:t>
      </w:r>
    </w:p>
    <w:p w14:paraId="06A179E8" w14:textId="77777777" w:rsidR="001D1198" w:rsidRPr="001D1198" w:rsidRDefault="001D1198" w:rsidP="001D1198">
      <w:r w:rsidRPr="001D1198">
        <w:pict w14:anchorId="00B1574F">
          <v:rect id="_x0000_i1119" style="width:0;height:3pt" o:hralign="center" o:hrstd="t" o:hr="t" fillcolor="#a0a0a0" stroked="f"/>
        </w:pict>
      </w:r>
    </w:p>
    <w:p w14:paraId="7BCE5E85" w14:textId="77777777" w:rsidR="001D1198" w:rsidRPr="001D1198" w:rsidRDefault="001D1198" w:rsidP="001D1198">
      <w:pPr>
        <w:rPr>
          <w:b/>
          <w:bCs/>
        </w:rPr>
      </w:pPr>
      <w:r w:rsidRPr="001D1198">
        <w:rPr>
          <w:b/>
          <w:bCs/>
        </w:rPr>
        <w:t>6.4 Internet of Things (IoT) — Alex</w:t>
      </w:r>
    </w:p>
    <w:p w14:paraId="370D0438" w14:textId="77777777" w:rsidR="001D1198" w:rsidRPr="001D1198" w:rsidRDefault="001D1198" w:rsidP="001D1198">
      <w:pPr>
        <w:rPr>
          <w:b/>
          <w:bCs/>
        </w:rPr>
      </w:pPr>
      <w:r w:rsidRPr="001D1198">
        <w:rPr>
          <w:b/>
          <w:bCs/>
        </w:rPr>
        <w:t>6.4.1 Technology Overview</w:t>
      </w:r>
    </w:p>
    <w:p w14:paraId="0967A227" w14:textId="77777777" w:rsidR="001D1198" w:rsidRPr="001D1198" w:rsidRDefault="001D1198" w:rsidP="001D1198">
      <w:r w:rsidRPr="001D1198">
        <w:t xml:space="preserve">The Internet of Things (IoT) refers to a network of interconnected physical devices embedded with sensors, software, and connectivity that collect and exchange data. In </w:t>
      </w:r>
      <w:r w:rsidRPr="001D1198">
        <w:lastRenderedPageBreak/>
        <w:t>an educational campus context, IoT enables smart building management, environmental monitoring, and data-driven operational optimization.</w:t>
      </w:r>
    </w:p>
    <w:p w14:paraId="67C4626B" w14:textId="77777777" w:rsidR="001D1198" w:rsidRPr="001D1198" w:rsidRDefault="001D1198" w:rsidP="001D1198">
      <w:r w:rsidRPr="001D1198">
        <w:t>Key IoT components:</w:t>
      </w:r>
    </w:p>
    <w:p w14:paraId="7400A22C" w14:textId="77777777" w:rsidR="001D1198" w:rsidRPr="001D1198" w:rsidRDefault="001D1198" w:rsidP="001D1198">
      <w:pPr>
        <w:numPr>
          <w:ilvl w:val="0"/>
          <w:numId w:val="29"/>
        </w:numPr>
      </w:pPr>
      <w:r w:rsidRPr="001D1198">
        <w:rPr>
          <w:b/>
          <w:bCs/>
        </w:rPr>
        <w:t>Sensors:</w:t>
      </w:r>
      <w:r w:rsidRPr="001D1198">
        <w:t> Temperature, humidity, occupancy, air quality, energy consumption</w:t>
      </w:r>
    </w:p>
    <w:p w14:paraId="575A6320" w14:textId="77777777" w:rsidR="001D1198" w:rsidRPr="001D1198" w:rsidRDefault="001D1198" w:rsidP="001D1198">
      <w:pPr>
        <w:numPr>
          <w:ilvl w:val="0"/>
          <w:numId w:val="29"/>
        </w:numPr>
      </w:pPr>
      <w:r w:rsidRPr="001D1198">
        <w:rPr>
          <w:b/>
          <w:bCs/>
        </w:rPr>
        <w:t>Connectivity:</w:t>
      </w:r>
      <w:r w:rsidRPr="001D1198">
        <w:t> Wi-Fi, Bluetooth Low Energy (BLE), LoRaWAN, 5G</w:t>
      </w:r>
    </w:p>
    <w:p w14:paraId="4199A741" w14:textId="77777777" w:rsidR="001D1198" w:rsidRPr="001D1198" w:rsidRDefault="001D1198" w:rsidP="001D1198">
      <w:pPr>
        <w:numPr>
          <w:ilvl w:val="0"/>
          <w:numId w:val="29"/>
        </w:numPr>
      </w:pPr>
      <w:r w:rsidRPr="001D1198">
        <w:rPr>
          <w:b/>
          <w:bCs/>
        </w:rPr>
        <w:t>Edge Computing:</w:t>
      </w:r>
      <w:r w:rsidRPr="001D1198">
        <w:t> Local data processing at the device level for real-time responses</w:t>
      </w:r>
    </w:p>
    <w:p w14:paraId="3EB24048" w14:textId="77777777" w:rsidR="001D1198" w:rsidRPr="001D1198" w:rsidRDefault="001D1198" w:rsidP="001D1198">
      <w:pPr>
        <w:numPr>
          <w:ilvl w:val="0"/>
          <w:numId w:val="29"/>
        </w:numPr>
      </w:pPr>
      <w:r w:rsidRPr="001D1198">
        <w:rPr>
          <w:b/>
          <w:bCs/>
        </w:rPr>
        <w:t>IoT Platforms:</w:t>
      </w:r>
      <w:r w:rsidRPr="001D1198">
        <w:t> Cloud-based dashboards for monitoring and analytics (e.g., AWS IoT, Azure IoT Hub)</w:t>
      </w:r>
    </w:p>
    <w:p w14:paraId="5758D190" w14:textId="77777777" w:rsidR="001D1198" w:rsidRPr="001D1198" w:rsidRDefault="001D1198" w:rsidP="001D1198">
      <w:pPr>
        <w:numPr>
          <w:ilvl w:val="0"/>
          <w:numId w:val="29"/>
        </w:numPr>
      </w:pPr>
      <w:r w:rsidRPr="001D1198">
        <w:rPr>
          <w:b/>
          <w:bCs/>
        </w:rPr>
        <w:t>Actuators:</w:t>
      </w:r>
      <w:r w:rsidRPr="001D1198">
        <w:t> Automated systems that respond to sensor data (e.g., HVAC, lighting)</w:t>
      </w:r>
    </w:p>
    <w:p w14:paraId="056C5F20" w14:textId="77777777" w:rsidR="001D1198" w:rsidRPr="001D1198" w:rsidRDefault="001D1198" w:rsidP="001D1198">
      <w:r w:rsidRPr="001D1198">
        <w:t>IMDA's Technology Roadmap highlights IoT as a foundational technology for smart building management, sustainability, and operational efficiency.</w:t>
      </w:r>
    </w:p>
    <w:p w14:paraId="298A11FD" w14:textId="77777777" w:rsidR="001D1198" w:rsidRPr="001D1198" w:rsidRDefault="001D1198" w:rsidP="001D1198">
      <w:r w:rsidRPr="001D1198">
        <w:rPr>
          <w:b/>
          <w:bCs/>
        </w:rPr>
        <w:t>Figure 5: IoT Smart Campus Architecture</w:t>
      </w:r>
    </w:p>
    <w:p w14:paraId="30E0D5B4" w14:textId="77777777" w:rsidR="001D1198" w:rsidRPr="001D1198" w:rsidRDefault="001D1198" w:rsidP="001D1198">
      <w:r w:rsidRPr="001D1198">
        <w:t>┌─────────────────────────────────────────────────────────────┐</w:t>
      </w:r>
    </w:p>
    <w:p w14:paraId="3C73161C" w14:textId="77777777" w:rsidR="001D1198" w:rsidRPr="001D1198" w:rsidRDefault="001D1198" w:rsidP="001D1198">
      <w:r w:rsidRPr="001D1198">
        <w:t>│                    NYP Smart Campus                         │</w:t>
      </w:r>
    </w:p>
    <w:p w14:paraId="26240119" w14:textId="77777777" w:rsidR="001D1198" w:rsidRPr="001D1198" w:rsidRDefault="001D1198" w:rsidP="001D1198">
      <w:r w:rsidRPr="001D1198">
        <w:t>│                                                             │</w:t>
      </w:r>
    </w:p>
    <w:p w14:paraId="4E4AD627" w14:textId="77777777" w:rsidR="001D1198" w:rsidRPr="001D1198" w:rsidRDefault="001D1198" w:rsidP="001D1198">
      <w:r w:rsidRPr="001D1198">
        <w:t>│  ┌─────────┐  ┌─────────┐  ┌─────────┐  ┌─────────┐      │</w:t>
      </w:r>
    </w:p>
    <w:p w14:paraId="2806673E" w14:textId="77777777" w:rsidR="001D1198" w:rsidRPr="001D1198" w:rsidRDefault="001D1198" w:rsidP="001D1198">
      <w:proofErr w:type="gramStart"/>
      <w:r w:rsidRPr="001D1198">
        <w:t>│  │</w:t>
      </w:r>
      <w:proofErr w:type="gramEnd"/>
      <w:r w:rsidRPr="001D1198">
        <w:t xml:space="preserve"> Temp </w:t>
      </w:r>
      <w:proofErr w:type="gramStart"/>
      <w:r w:rsidRPr="001D1198">
        <w:t>&amp;  │</w:t>
      </w:r>
      <w:proofErr w:type="gramEnd"/>
      <w:r w:rsidRPr="001D1198">
        <w:t xml:space="preserve">  │ </w:t>
      </w:r>
      <w:proofErr w:type="spellStart"/>
      <w:r w:rsidRPr="001D1198">
        <w:t>Occup</w:t>
      </w:r>
      <w:proofErr w:type="spellEnd"/>
      <w:r w:rsidRPr="001D1198">
        <w:t xml:space="preserve">.  </w:t>
      </w:r>
      <w:proofErr w:type="gramStart"/>
      <w:r w:rsidRPr="001D1198">
        <w:t>│  │</w:t>
      </w:r>
      <w:proofErr w:type="gramEnd"/>
      <w:r w:rsidRPr="001D1198">
        <w:t xml:space="preserve"> </w:t>
      </w:r>
      <w:proofErr w:type="gramStart"/>
      <w:r w:rsidRPr="001D1198">
        <w:t>Energy  │</w:t>
      </w:r>
      <w:proofErr w:type="gramEnd"/>
      <w:r w:rsidRPr="001D1198">
        <w:t xml:space="preserve">  │ Air     │      │</w:t>
      </w:r>
    </w:p>
    <w:p w14:paraId="18B37D88" w14:textId="77777777" w:rsidR="001D1198" w:rsidRPr="001D1198" w:rsidRDefault="001D1198" w:rsidP="001D1198">
      <w:proofErr w:type="gramStart"/>
      <w:r w:rsidRPr="001D1198">
        <w:t>│  │</w:t>
      </w:r>
      <w:proofErr w:type="gramEnd"/>
      <w:r w:rsidRPr="001D1198">
        <w:t xml:space="preserve"> Humidity</w:t>
      </w:r>
      <w:proofErr w:type="gramStart"/>
      <w:r w:rsidRPr="001D1198">
        <w:t>│  │</w:t>
      </w:r>
      <w:proofErr w:type="gramEnd"/>
      <w:r w:rsidRPr="001D1198">
        <w:t xml:space="preserve"> Sensors </w:t>
      </w:r>
      <w:proofErr w:type="gramStart"/>
      <w:r w:rsidRPr="001D1198">
        <w:t>│  │</w:t>
      </w:r>
      <w:proofErr w:type="gramEnd"/>
      <w:r w:rsidRPr="001D1198">
        <w:t xml:space="preserve"> </w:t>
      </w:r>
      <w:proofErr w:type="gramStart"/>
      <w:r w:rsidRPr="001D1198">
        <w:t>Meters  │</w:t>
      </w:r>
      <w:proofErr w:type="gramEnd"/>
      <w:r w:rsidRPr="001D1198">
        <w:t xml:space="preserve">  │ Quality │      │</w:t>
      </w:r>
    </w:p>
    <w:p w14:paraId="38E3933D" w14:textId="77777777" w:rsidR="001D1198" w:rsidRPr="001D1198" w:rsidRDefault="001D1198" w:rsidP="001D1198">
      <w:proofErr w:type="gramStart"/>
      <w:r w:rsidRPr="001D1198">
        <w:t>│  │</w:t>
      </w:r>
      <w:proofErr w:type="gramEnd"/>
      <w:r w:rsidRPr="001D1198">
        <w:t xml:space="preserve"> Sensors </w:t>
      </w:r>
      <w:proofErr w:type="gramStart"/>
      <w:r w:rsidRPr="001D1198">
        <w:t>│  │</w:t>
      </w:r>
      <w:proofErr w:type="gramEnd"/>
      <w:r w:rsidRPr="001D1198">
        <w:t xml:space="preserve">         </w:t>
      </w:r>
      <w:proofErr w:type="gramStart"/>
      <w:r w:rsidRPr="001D1198">
        <w:t>│  │</w:t>
      </w:r>
      <w:proofErr w:type="gramEnd"/>
      <w:r w:rsidRPr="001D1198">
        <w:t xml:space="preserve">         </w:t>
      </w:r>
      <w:proofErr w:type="gramStart"/>
      <w:r w:rsidRPr="001D1198">
        <w:t>│  │</w:t>
      </w:r>
      <w:proofErr w:type="gramEnd"/>
      <w:r w:rsidRPr="001D1198">
        <w:t xml:space="preserve"> Sensors │      │</w:t>
      </w:r>
    </w:p>
    <w:p w14:paraId="0D9453EB" w14:textId="77777777" w:rsidR="001D1198" w:rsidRPr="001D1198" w:rsidRDefault="001D1198" w:rsidP="001D1198">
      <w:r w:rsidRPr="001D1198">
        <w:t>│  └────</w:t>
      </w:r>
      <w:r w:rsidRPr="001D1198">
        <w:rPr>
          <w:rFonts w:ascii="MS Gothic" w:eastAsia="MS Gothic" w:hAnsi="MS Gothic" w:cs="MS Gothic" w:hint="eastAsia"/>
        </w:rPr>
        <w:t>┬</w:t>
      </w:r>
      <w:r w:rsidRPr="001D1198">
        <w:rPr>
          <w:rFonts w:ascii="Aptos" w:hAnsi="Aptos" w:cs="Aptos"/>
        </w:rPr>
        <w:t>────┘</w:t>
      </w:r>
      <w:r w:rsidRPr="001D1198">
        <w:t xml:space="preserve">  </w:t>
      </w:r>
      <w:r w:rsidRPr="001D1198">
        <w:rPr>
          <w:rFonts w:ascii="Aptos" w:hAnsi="Aptos" w:cs="Aptos"/>
        </w:rPr>
        <w:t>└────</w:t>
      </w:r>
      <w:r w:rsidRPr="001D1198">
        <w:rPr>
          <w:rFonts w:ascii="MS Gothic" w:eastAsia="MS Gothic" w:hAnsi="MS Gothic" w:cs="MS Gothic" w:hint="eastAsia"/>
        </w:rPr>
        <w:t>┬</w:t>
      </w:r>
      <w:r w:rsidRPr="001D1198">
        <w:rPr>
          <w:rFonts w:ascii="Aptos" w:hAnsi="Aptos" w:cs="Aptos"/>
        </w:rPr>
        <w:t>────┘</w:t>
      </w:r>
      <w:r w:rsidRPr="001D1198">
        <w:t xml:space="preserve">  </w:t>
      </w:r>
      <w:r w:rsidRPr="001D1198">
        <w:rPr>
          <w:rFonts w:ascii="Aptos" w:hAnsi="Aptos" w:cs="Aptos"/>
        </w:rPr>
        <w:t>└────</w:t>
      </w:r>
      <w:r w:rsidRPr="001D1198">
        <w:rPr>
          <w:rFonts w:ascii="MS Gothic" w:eastAsia="MS Gothic" w:hAnsi="MS Gothic" w:cs="MS Gothic" w:hint="eastAsia"/>
        </w:rPr>
        <w:t>┬</w:t>
      </w:r>
      <w:r w:rsidRPr="001D1198">
        <w:rPr>
          <w:rFonts w:ascii="Aptos" w:hAnsi="Aptos" w:cs="Aptos"/>
        </w:rPr>
        <w:t>────┘</w:t>
      </w:r>
      <w:r w:rsidRPr="001D1198">
        <w:t xml:space="preserve">  </w:t>
      </w:r>
      <w:r w:rsidRPr="001D1198">
        <w:rPr>
          <w:rFonts w:ascii="Aptos" w:hAnsi="Aptos" w:cs="Aptos"/>
        </w:rPr>
        <w:t>└────</w:t>
      </w:r>
      <w:r w:rsidRPr="001D1198">
        <w:rPr>
          <w:rFonts w:ascii="MS Gothic" w:eastAsia="MS Gothic" w:hAnsi="MS Gothic" w:cs="MS Gothic" w:hint="eastAsia"/>
        </w:rPr>
        <w:t>┬</w:t>
      </w:r>
      <w:r w:rsidRPr="001D1198">
        <w:rPr>
          <w:rFonts w:ascii="Aptos" w:hAnsi="Aptos" w:cs="Aptos"/>
        </w:rPr>
        <w:t>────┘</w:t>
      </w:r>
      <w:r w:rsidRPr="001D1198">
        <w:t xml:space="preserve">      </w:t>
      </w:r>
      <w:r w:rsidRPr="001D1198">
        <w:rPr>
          <w:rFonts w:ascii="Aptos" w:hAnsi="Aptos" w:cs="Aptos"/>
        </w:rPr>
        <w:t>│</w:t>
      </w:r>
    </w:p>
    <w:p w14:paraId="0E642029" w14:textId="77777777" w:rsidR="001D1198" w:rsidRPr="001D1198" w:rsidRDefault="001D1198" w:rsidP="001D1198">
      <w:r w:rsidRPr="001D1198">
        <w:t>│       │             │            │             │            │</w:t>
      </w:r>
    </w:p>
    <w:p w14:paraId="32328ACE" w14:textId="77777777" w:rsidR="001D1198" w:rsidRPr="001D1198" w:rsidRDefault="001D1198" w:rsidP="001D1198">
      <w:r w:rsidRPr="001D1198">
        <w:t>│       └─────────────</w:t>
      </w:r>
      <w:r w:rsidRPr="001D1198">
        <w:rPr>
          <w:rFonts w:ascii="MS Gothic" w:eastAsia="MS Gothic" w:hAnsi="MS Gothic" w:cs="MS Gothic" w:hint="eastAsia"/>
        </w:rPr>
        <w:t>┴</w:t>
      </w:r>
      <w:r w:rsidRPr="001D1198">
        <w:rPr>
          <w:rFonts w:ascii="Aptos" w:hAnsi="Aptos" w:cs="Aptos"/>
        </w:rPr>
        <w:t>────────────</w:t>
      </w:r>
      <w:r w:rsidRPr="001D1198">
        <w:rPr>
          <w:rFonts w:ascii="MS Gothic" w:eastAsia="MS Gothic" w:hAnsi="MS Gothic" w:cs="MS Gothic" w:hint="eastAsia"/>
        </w:rPr>
        <w:t>┴</w:t>
      </w:r>
      <w:r w:rsidRPr="001D1198">
        <w:rPr>
          <w:rFonts w:ascii="Aptos" w:hAnsi="Aptos" w:cs="Aptos"/>
        </w:rPr>
        <w:t>─────────────┘</w:t>
      </w:r>
      <w:r w:rsidRPr="001D1198">
        <w:t xml:space="preserve">            </w:t>
      </w:r>
      <w:r w:rsidRPr="001D1198">
        <w:rPr>
          <w:rFonts w:ascii="Aptos" w:hAnsi="Aptos" w:cs="Aptos"/>
        </w:rPr>
        <w:t>│</w:t>
      </w:r>
    </w:p>
    <w:p w14:paraId="5803C65E" w14:textId="77777777" w:rsidR="001D1198" w:rsidRPr="001D1198" w:rsidRDefault="001D1198" w:rsidP="001D1198">
      <w:r w:rsidRPr="001D1198">
        <w:t>│                          │                                  │</w:t>
      </w:r>
    </w:p>
    <w:p w14:paraId="23DDF392" w14:textId="77777777" w:rsidR="001D1198" w:rsidRPr="001D1198" w:rsidRDefault="001D1198" w:rsidP="001D1198">
      <w:r w:rsidRPr="001D1198">
        <w:t>│                    ┌─────</w:t>
      </w:r>
      <w:r w:rsidRPr="001D1198">
        <w:rPr>
          <w:rFonts w:ascii="Arial" w:hAnsi="Arial" w:cs="Arial"/>
        </w:rPr>
        <w:t>▼</w:t>
      </w:r>
      <w:r w:rsidRPr="001D1198">
        <w:rPr>
          <w:rFonts w:ascii="Aptos" w:hAnsi="Aptos" w:cs="Aptos"/>
        </w:rPr>
        <w:t>──────┐</w:t>
      </w:r>
      <w:r w:rsidRPr="001D1198">
        <w:t xml:space="preserve">                           </w:t>
      </w:r>
      <w:r w:rsidRPr="001D1198">
        <w:rPr>
          <w:rFonts w:ascii="Aptos" w:hAnsi="Aptos" w:cs="Aptos"/>
        </w:rPr>
        <w:t>│</w:t>
      </w:r>
    </w:p>
    <w:p w14:paraId="14D5DF57" w14:textId="77777777" w:rsidR="001D1198" w:rsidRPr="001D1198" w:rsidRDefault="001D1198" w:rsidP="001D1198">
      <w:r w:rsidRPr="001D1198">
        <w:t xml:space="preserve">│                    </w:t>
      </w:r>
      <w:proofErr w:type="gramStart"/>
      <w:r w:rsidRPr="001D1198">
        <w:t>│  IoT</w:t>
      </w:r>
      <w:proofErr w:type="gramEnd"/>
      <w:r w:rsidRPr="001D1198">
        <w:t xml:space="preserve">       │                           │</w:t>
      </w:r>
    </w:p>
    <w:p w14:paraId="6BE5C207" w14:textId="77777777" w:rsidR="001D1198" w:rsidRPr="001D1198" w:rsidRDefault="001D1198" w:rsidP="001D1198">
      <w:r w:rsidRPr="001D1198">
        <w:t xml:space="preserve">│                    </w:t>
      </w:r>
      <w:proofErr w:type="gramStart"/>
      <w:r w:rsidRPr="001D1198">
        <w:t>│  Gateway</w:t>
      </w:r>
      <w:proofErr w:type="gramEnd"/>
      <w:r w:rsidRPr="001D1198">
        <w:t xml:space="preserve"> / │                           │</w:t>
      </w:r>
    </w:p>
    <w:p w14:paraId="685173F0" w14:textId="77777777" w:rsidR="001D1198" w:rsidRPr="001D1198" w:rsidRDefault="001D1198" w:rsidP="001D1198">
      <w:r w:rsidRPr="001D1198">
        <w:t xml:space="preserve">│                    </w:t>
      </w:r>
      <w:proofErr w:type="gramStart"/>
      <w:r w:rsidRPr="001D1198">
        <w:t>│  Edge</w:t>
      </w:r>
      <w:proofErr w:type="gramEnd"/>
      <w:r w:rsidRPr="001D1198">
        <w:t xml:space="preserve"> Node │                           │</w:t>
      </w:r>
    </w:p>
    <w:p w14:paraId="17D99F86" w14:textId="77777777" w:rsidR="001D1198" w:rsidRPr="001D1198" w:rsidRDefault="001D1198" w:rsidP="001D1198">
      <w:r w:rsidRPr="001D1198">
        <w:t>│                    └─────</w:t>
      </w:r>
      <w:r w:rsidRPr="001D1198">
        <w:rPr>
          <w:rFonts w:ascii="MS Gothic" w:eastAsia="MS Gothic" w:hAnsi="MS Gothic" w:cs="MS Gothic" w:hint="eastAsia"/>
        </w:rPr>
        <w:t>┬</w:t>
      </w:r>
      <w:r w:rsidRPr="001D1198">
        <w:rPr>
          <w:rFonts w:ascii="Aptos" w:hAnsi="Aptos" w:cs="Aptos"/>
        </w:rPr>
        <w:t>──────┘</w:t>
      </w:r>
      <w:r w:rsidRPr="001D1198">
        <w:t xml:space="preserve">                           </w:t>
      </w:r>
      <w:r w:rsidRPr="001D1198">
        <w:rPr>
          <w:rFonts w:ascii="Aptos" w:hAnsi="Aptos" w:cs="Aptos"/>
        </w:rPr>
        <w:t>│</w:t>
      </w:r>
    </w:p>
    <w:p w14:paraId="12C98949" w14:textId="77777777" w:rsidR="001D1198" w:rsidRPr="001D1198" w:rsidRDefault="001D1198" w:rsidP="001D1198">
      <w:r w:rsidRPr="001D1198">
        <w:lastRenderedPageBreak/>
        <w:t>│                          │                                  │</w:t>
      </w:r>
    </w:p>
    <w:p w14:paraId="58A4726F" w14:textId="77777777" w:rsidR="001D1198" w:rsidRPr="001D1198" w:rsidRDefault="001D1198" w:rsidP="001D1198">
      <w:r w:rsidRPr="001D1198">
        <w:t>└──────────────────────────</w:t>
      </w:r>
      <w:r w:rsidRPr="001D1198">
        <w:rPr>
          <w:rFonts w:ascii="MS Gothic" w:eastAsia="MS Gothic" w:hAnsi="MS Gothic" w:cs="MS Gothic" w:hint="eastAsia"/>
        </w:rPr>
        <w:t>┼</w:t>
      </w:r>
      <w:r w:rsidRPr="001D1198">
        <w:rPr>
          <w:rFonts w:ascii="Aptos" w:hAnsi="Aptos" w:cs="Aptos"/>
        </w:rPr>
        <w:t>──────────────────────────────────┘</w:t>
      </w:r>
    </w:p>
    <w:p w14:paraId="37C70004" w14:textId="77777777" w:rsidR="001D1198" w:rsidRPr="001D1198" w:rsidRDefault="001D1198" w:rsidP="001D1198">
      <w:r w:rsidRPr="001D1198">
        <w:t xml:space="preserve">                           │</w:t>
      </w:r>
    </w:p>
    <w:p w14:paraId="68585E4F" w14:textId="77777777" w:rsidR="001D1198" w:rsidRPr="001D1198" w:rsidRDefault="001D1198" w:rsidP="001D1198">
      <w:r w:rsidRPr="001D1198">
        <w:t xml:space="preserve">                    ┌──────</w:t>
      </w:r>
      <w:r w:rsidRPr="001D1198">
        <w:rPr>
          <w:rFonts w:ascii="Arial" w:hAnsi="Arial" w:cs="Arial"/>
        </w:rPr>
        <w:t>▼</w:t>
      </w:r>
      <w:r w:rsidRPr="001D1198">
        <w:rPr>
          <w:rFonts w:ascii="Aptos" w:hAnsi="Aptos" w:cs="Aptos"/>
        </w:rPr>
        <w:t>──────┐</w:t>
      </w:r>
    </w:p>
    <w:p w14:paraId="2126FA22" w14:textId="77777777" w:rsidR="001D1198" w:rsidRPr="001D1198" w:rsidRDefault="001D1198" w:rsidP="001D1198">
      <w:r w:rsidRPr="001D1198">
        <w:t xml:space="preserve">                    </w:t>
      </w:r>
      <w:proofErr w:type="gramStart"/>
      <w:r w:rsidRPr="001D1198">
        <w:t>│  Cloud</w:t>
      </w:r>
      <w:proofErr w:type="gramEnd"/>
      <w:r w:rsidRPr="001D1198">
        <w:t xml:space="preserve"> </w:t>
      </w:r>
      <w:proofErr w:type="gramStart"/>
      <w:r w:rsidRPr="001D1198">
        <w:t>IoT  │</w:t>
      </w:r>
      <w:proofErr w:type="gramEnd"/>
    </w:p>
    <w:p w14:paraId="6F56A05F" w14:textId="77777777" w:rsidR="001D1198" w:rsidRPr="001D1198" w:rsidRDefault="001D1198" w:rsidP="001D1198">
      <w:r w:rsidRPr="001D1198">
        <w:t xml:space="preserve">                    </w:t>
      </w:r>
      <w:proofErr w:type="gramStart"/>
      <w:r w:rsidRPr="001D1198">
        <w:t>│  Platform</w:t>
      </w:r>
      <w:proofErr w:type="gramEnd"/>
      <w:r w:rsidRPr="001D1198">
        <w:t xml:space="preserve">   │</w:t>
      </w:r>
    </w:p>
    <w:p w14:paraId="69535B4A" w14:textId="77777777" w:rsidR="001D1198" w:rsidRPr="001D1198" w:rsidRDefault="001D1198" w:rsidP="001D1198">
      <w:r w:rsidRPr="001D1198">
        <w:t xml:space="preserve">                    </w:t>
      </w:r>
      <w:proofErr w:type="gramStart"/>
      <w:r w:rsidRPr="001D1198">
        <w:t>│  (</w:t>
      </w:r>
      <w:proofErr w:type="gramEnd"/>
      <w:r w:rsidRPr="001D1198">
        <w:t>AWS/</w:t>
      </w:r>
      <w:proofErr w:type="gramStart"/>
      <w:r w:rsidRPr="001D1198">
        <w:t>Azure)│</w:t>
      </w:r>
      <w:proofErr w:type="gramEnd"/>
    </w:p>
    <w:p w14:paraId="3DE20C9C" w14:textId="77777777" w:rsidR="001D1198" w:rsidRPr="001D1198" w:rsidRDefault="001D1198" w:rsidP="001D1198">
      <w:r w:rsidRPr="001D1198">
        <w:t xml:space="preserve">                    └──────</w:t>
      </w:r>
      <w:r w:rsidRPr="001D1198">
        <w:rPr>
          <w:rFonts w:ascii="MS Gothic" w:eastAsia="MS Gothic" w:hAnsi="MS Gothic" w:cs="MS Gothic" w:hint="eastAsia"/>
        </w:rPr>
        <w:t>┬</w:t>
      </w:r>
      <w:r w:rsidRPr="001D1198">
        <w:rPr>
          <w:rFonts w:ascii="Aptos" w:hAnsi="Aptos" w:cs="Aptos"/>
        </w:rPr>
        <w:t>──────┘</w:t>
      </w:r>
    </w:p>
    <w:p w14:paraId="240A97A3" w14:textId="77777777" w:rsidR="001D1198" w:rsidRPr="001D1198" w:rsidRDefault="001D1198" w:rsidP="001D1198">
      <w:r w:rsidRPr="001D1198">
        <w:t xml:space="preserve">                           │</w:t>
      </w:r>
    </w:p>
    <w:p w14:paraId="45680F52" w14:textId="77777777" w:rsidR="001D1198" w:rsidRPr="001D1198" w:rsidRDefault="001D1198" w:rsidP="001D1198">
      <w:r w:rsidRPr="001D1198">
        <w:t xml:space="preserve">              ┌────────────</w:t>
      </w:r>
      <w:r w:rsidRPr="001D1198">
        <w:rPr>
          <w:rFonts w:ascii="MS Gothic" w:eastAsia="MS Gothic" w:hAnsi="MS Gothic" w:cs="MS Gothic" w:hint="eastAsia"/>
        </w:rPr>
        <w:t>┼</w:t>
      </w:r>
      <w:r w:rsidRPr="001D1198">
        <w:rPr>
          <w:rFonts w:ascii="Aptos" w:hAnsi="Aptos" w:cs="Aptos"/>
        </w:rPr>
        <w:t>────────────┐</w:t>
      </w:r>
    </w:p>
    <w:p w14:paraId="4420A517" w14:textId="77777777" w:rsidR="001D1198" w:rsidRPr="001D1198" w:rsidRDefault="001D1198" w:rsidP="001D1198">
      <w:r w:rsidRPr="001D1198">
        <w:t xml:space="preserve">              </w:t>
      </w:r>
      <w:r w:rsidRPr="001D1198">
        <w:rPr>
          <w:rFonts w:ascii="Arial" w:hAnsi="Arial" w:cs="Arial"/>
        </w:rPr>
        <w:t>▼</w:t>
      </w:r>
      <w:r w:rsidRPr="001D1198">
        <w:t xml:space="preserve">            </w:t>
      </w:r>
      <w:r w:rsidRPr="001D1198">
        <w:rPr>
          <w:rFonts w:ascii="Arial" w:hAnsi="Arial" w:cs="Arial"/>
        </w:rPr>
        <w:t>▼</w:t>
      </w:r>
      <w:r w:rsidRPr="001D1198">
        <w:t xml:space="preserve">            </w:t>
      </w:r>
      <w:r w:rsidRPr="001D1198">
        <w:rPr>
          <w:rFonts w:ascii="Arial" w:hAnsi="Arial" w:cs="Arial"/>
        </w:rPr>
        <w:t>▼</w:t>
      </w:r>
    </w:p>
    <w:p w14:paraId="336A3734" w14:textId="77777777" w:rsidR="001D1198" w:rsidRPr="001D1198" w:rsidRDefault="001D1198" w:rsidP="001D1198">
      <w:r w:rsidRPr="001D1198">
        <w:t xml:space="preserve">       ┌──────────┐ ┌──────────┐ ┌──────────┐</w:t>
      </w:r>
    </w:p>
    <w:p w14:paraId="0CD4832F" w14:textId="77777777" w:rsidR="001D1198" w:rsidRPr="001D1198" w:rsidRDefault="001D1198" w:rsidP="001D1198">
      <w:r w:rsidRPr="001D1198">
        <w:t xml:space="preserve">       │Dashboard │ │Predictive│ │ Auto     │</w:t>
      </w:r>
    </w:p>
    <w:p w14:paraId="4FB96BE1" w14:textId="77777777" w:rsidR="001D1198" w:rsidRPr="001D1198" w:rsidRDefault="001D1198" w:rsidP="001D1198">
      <w:r w:rsidRPr="001D1198">
        <w:t xml:space="preserve">       │&amp; Reports │ │</w:t>
      </w:r>
      <w:proofErr w:type="spellStart"/>
      <w:r w:rsidRPr="001D1198">
        <w:t>Mainten</w:t>
      </w:r>
      <w:proofErr w:type="spellEnd"/>
      <w:r w:rsidRPr="001D1198">
        <w:t>.  │ │ Controls │</w:t>
      </w:r>
    </w:p>
    <w:p w14:paraId="176C6D5C" w14:textId="77777777" w:rsidR="001D1198" w:rsidRPr="001D1198" w:rsidRDefault="001D1198" w:rsidP="001D1198">
      <w:r w:rsidRPr="001D1198">
        <w:t xml:space="preserve">       │          │ │Alerts    │ │ (</w:t>
      </w:r>
      <w:proofErr w:type="gramStart"/>
      <w:r w:rsidRPr="001D1198">
        <w:t xml:space="preserve">HVAC)   </w:t>
      </w:r>
      <w:proofErr w:type="gramEnd"/>
      <w:r w:rsidRPr="001D1198">
        <w:t>│</w:t>
      </w:r>
    </w:p>
    <w:p w14:paraId="35AC1500" w14:textId="77777777" w:rsidR="001D1198" w:rsidRPr="001D1198" w:rsidRDefault="001D1198" w:rsidP="001D1198">
      <w:r w:rsidRPr="001D1198">
        <w:t xml:space="preserve">       └──────────┘ └──────────┘ └──────────┘</w:t>
      </w:r>
    </w:p>
    <w:p w14:paraId="25AE6BC8" w14:textId="77777777" w:rsidR="001D1198" w:rsidRPr="001D1198" w:rsidRDefault="001D1198" w:rsidP="001D1198">
      <w:pPr>
        <w:rPr>
          <w:b/>
          <w:bCs/>
        </w:rPr>
      </w:pPr>
      <w:r w:rsidRPr="001D1198">
        <w:rPr>
          <w:b/>
          <w:bCs/>
        </w:rPr>
        <w:t>6.4.2 Current Challenges Addressed</w:t>
      </w:r>
    </w:p>
    <w:p w14:paraId="2F6995C6" w14:textId="77777777" w:rsidR="001D1198" w:rsidRPr="001D1198" w:rsidRDefault="001D1198" w:rsidP="001D1198">
      <w:r w:rsidRPr="001D1198">
        <w:t>IoT can address NYP's infrastructure and sustainability challenges:</w:t>
      </w:r>
    </w:p>
    <w:p w14:paraId="00A396AA" w14:textId="77777777" w:rsidR="001D1198" w:rsidRPr="001D1198" w:rsidRDefault="001D1198" w:rsidP="001D1198">
      <w:pPr>
        <w:numPr>
          <w:ilvl w:val="0"/>
          <w:numId w:val="30"/>
        </w:numPr>
      </w:pPr>
      <w:r w:rsidRPr="001D1198">
        <w:rPr>
          <w:b/>
          <w:bCs/>
        </w:rPr>
        <w:t>Energy Consumption:</w:t>
      </w:r>
      <w:r w:rsidRPr="001D1198">
        <w:t> NYP's large campus with numerous buildings, labs, and workshops consumes significant energy. IoT sensors can monitor and optimize HVAC, lighting, and equipment usage in real time, reducing energy waste by 15–30%.</w:t>
      </w:r>
    </w:p>
    <w:p w14:paraId="1ED7A10C" w14:textId="77777777" w:rsidR="001D1198" w:rsidRPr="001D1198" w:rsidRDefault="001D1198" w:rsidP="001D1198">
      <w:pPr>
        <w:numPr>
          <w:ilvl w:val="0"/>
          <w:numId w:val="30"/>
        </w:numPr>
      </w:pPr>
      <w:r w:rsidRPr="001D1198">
        <w:rPr>
          <w:b/>
          <w:bCs/>
        </w:rPr>
        <w:t>Space Utilization:</w:t>
      </w:r>
      <w:r w:rsidRPr="001D1198">
        <w:t> With hybrid learning, classroom and lab occupancy patterns have changed. IoT occupancy sensors provide real-time data to optimize space allocation and scheduling.</w:t>
      </w:r>
    </w:p>
    <w:p w14:paraId="514A000F" w14:textId="77777777" w:rsidR="001D1198" w:rsidRPr="001D1198" w:rsidRDefault="001D1198" w:rsidP="001D1198">
      <w:pPr>
        <w:numPr>
          <w:ilvl w:val="0"/>
          <w:numId w:val="30"/>
        </w:numPr>
      </w:pPr>
      <w:r w:rsidRPr="001D1198">
        <w:rPr>
          <w:b/>
          <w:bCs/>
        </w:rPr>
        <w:t>Facility Maintenance:</w:t>
      </w:r>
      <w:r w:rsidRPr="001D1198">
        <w:t> Reactive maintenance (fixing things after they break) is costly and disruptive. IoT-enabled predictive maintenance can detect equipment issues before failure, reducing downtime and repair costs.</w:t>
      </w:r>
    </w:p>
    <w:p w14:paraId="1EF1155B" w14:textId="77777777" w:rsidR="001D1198" w:rsidRPr="001D1198" w:rsidRDefault="001D1198" w:rsidP="001D1198">
      <w:pPr>
        <w:numPr>
          <w:ilvl w:val="0"/>
          <w:numId w:val="30"/>
        </w:numPr>
      </w:pPr>
      <w:r w:rsidRPr="001D1198">
        <w:rPr>
          <w:b/>
          <w:bCs/>
        </w:rPr>
        <w:t>Environmental Monitoring:</w:t>
      </w:r>
      <w:r w:rsidRPr="001D1198">
        <w:t> Air quality, temperature, and noise levels in labs and classrooms directly affect learning outcomes. IoT sensors enable continuous monitoring and automated adjustments.</w:t>
      </w:r>
    </w:p>
    <w:p w14:paraId="21CD1462" w14:textId="77777777" w:rsidR="001D1198" w:rsidRPr="001D1198" w:rsidRDefault="001D1198" w:rsidP="001D1198">
      <w:pPr>
        <w:numPr>
          <w:ilvl w:val="0"/>
          <w:numId w:val="30"/>
        </w:numPr>
      </w:pPr>
      <w:r w:rsidRPr="001D1198">
        <w:rPr>
          <w:b/>
          <w:bCs/>
        </w:rPr>
        <w:lastRenderedPageBreak/>
        <w:t>Campus Safety:</w:t>
      </w:r>
      <w:r w:rsidRPr="001D1198">
        <w:t> IoT-connected security systems (CCTV, access control, emergency alerts) enhance campus safety and enable faster incident response.</w:t>
      </w:r>
    </w:p>
    <w:p w14:paraId="5393C2A6" w14:textId="77777777" w:rsidR="001D1198" w:rsidRPr="001D1198" w:rsidRDefault="001D1198" w:rsidP="001D1198">
      <w:pPr>
        <w:rPr>
          <w:b/>
          <w:bCs/>
        </w:rPr>
      </w:pPr>
      <w:r w:rsidRPr="001D1198">
        <w:rPr>
          <w:b/>
          <w:bCs/>
        </w:rPr>
        <w:t>6.4.3 How IoT Improves the Value Chain</w:t>
      </w:r>
    </w:p>
    <w:p w14:paraId="669F4C58" w14:textId="77777777" w:rsidR="001D1198" w:rsidRPr="001D1198" w:rsidRDefault="001D1198" w:rsidP="001D1198">
      <w:r w:rsidRPr="001D1198">
        <w:rPr>
          <w:b/>
          <w:bCs/>
        </w:rPr>
        <w:t>Table 10: IoT Applications Across NYP's Value Chain</w:t>
      </w:r>
    </w:p>
    <w:tbl>
      <w:tblPr>
        <w:tblW w:w="0" w:type="auto"/>
        <w:tblCellMar>
          <w:top w:w="15" w:type="dxa"/>
          <w:left w:w="15" w:type="dxa"/>
          <w:bottom w:w="15" w:type="dxa"/>
          <w:right w:w="15" w:type="dxa"/>
        </w:tblCellMar>
        <w:tblLook w:val="04A0" w:firstRow="1" w:lastRow="0" w:firstColumn="1" w:lastColumn="0" w:noHBand="0" w:noVBand="1"/>
      </w:tblPr>
      <w:tblGrid>
        <w:gridCol w:w="2059"/>
        <w:gridCol w:w="2622"/>
        <w:gridCol w:w="2231"/>
        <w:gridCol w:w="2098"/>
      </w:tblGrid>
      <w:tr w:rsidR="001D1198" w:rsidRPr="001D1198" w14:paraId="7836D209" w14:textId="77777777">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840B758" w14:textId="77777777" w:rsidR="001D1198" w:rsidRPr="001D1198" w:rsidRDefault="001D1198" w:rsidP="001D1198">
            <w:pPr>
              <w:rPr>
                <w:b/>
                <w:bCs/>
              </w:rPr>
            </w:pPr>
            <w:r w:rsidRPr="001D1198">
              <w:rPr>
                <w:b/>
                <w:bCs/>
              </w:rPr>
              <w:t>Value Chain Activity</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5C6699C" w14:textId="77777777" w:rsidR="001D1198" w:rsidRPr="001D1198" w:rsidRDefault="001D1198" w:rsidP="001D1198">
            <w:pPr>
              <w:rPr>
                <w:b/>
                <w:bCs/>
              </w:rPr>
            </w:pPr>
            <w:r w:rsidRPr="001D1198">
              <w:rPr>
                <w:b/>
                <w:bCs/>
              </w:rPr>
              <w:t>IoT Application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7CE59D2" w14:textId="77777777" w:rsidR="001D1198" w:rsidRPr="001D1198" w:rsidRDefault="001D1198" w:rsidP="001D1198">
            <w:pPr>
              <w:rPr>
                <w:b/>
                <w:bCs/>
              </w:rPr>
            </w:pPr>
            <w:r w:rsidRPr="001D1198">
              <w:rPr>
                <w:b/>
                <w:bCs/>
              </w:rPr>
              <w:t>Benefit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2588017" w14:textId="77777777" w:rsidR="001D1198" w:rsidRPr="001D1198" w:rsidRDefault="001D1198" w:rsidP="001D1198">
            <w:pPr>
              <w:rPr>
                <w:b/>
                <w:bCs/>
              </w:rPr>
            </w:pPr>
            <w:r w:rsidRPr="001D1198">
              <w:rPr>
                <w:b/>
                <w:bCs/>
              </w:rPr>
              <w:t>Business Goal Addressed</w:t>
            </w:r>
          </w:p>
        </w:tc>
      </w:tr>
      <w:tr w:rsidR="001D1198" w:rsidRPr="001D1198" w14:paraId="713019FE"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A24A1BF" w14:textId="77777777" w:rsidR="001D1198" w:rsidRPr="001D1198" w:rsidRDefault="001D1198" w:rsidP="001D1198">
            <w:r w:rsidRPr="001D1198">
              <w:t>Facilities Management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A5E0D9B" w14:textId="77777777" w:rsidR="001D1198" w:rsidRPr="001D1198" w:rsidRDefault="001D1198" w:rsidP="001D1198">
            <w:r w:rsidRPr="001D1198">
              <w:t>Smart HVAC, lighting, and energy management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53CB865" w14:textId="77777777" w:rsidR="001D1198" w:rsidRPr="001D1198" w:rsidRDefault="001D1198" w:rsidP="001D1198">
            <w:r w:rsidRPr="001D1198">
              <w:t>15–30% energy cost reduction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57AC04D" w14:textId="77777777" w:rsidR="001D1198" w:rsidRPr="001D1198" w:rsidRDefault="001D1198" w:rsidP="001D1198">
            <w:r w:rsidRPr="001D1198">
              <w:t>Goal 4: Sustainability</w:t>
            </w:r>
          </w:p>
        </w:tc>
      </w:tr>
      <w:tr w:rsidR="001D1198" w:rsidRPr="001D1198" w14:paraId="1F91F007"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D62252D" w14:textId="77777777" w:rsidR="001D1198" w:rsidRPr="001D1198" w:rsidRDefault="001D1198" w:rsidP="001D1198">
            <w:r w:rsidRPr="001D1198">
              <w:t>Teaching &amp; Learning</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9390B96" w14:textId="77777777" w:rsidR="001D1198" w:rsidRPr="001D1198" w:rsidRDefault="001D1198" w:rsidP="001D1198">
            <w:r w:rsidRPr="001D1198">
              <w:t>Environmental monitoring in labs and classrooms</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C7E43F9" w14:textId="77777777" w:rsidR="001D1198" w:rsidRPr="001D1198" w:rsidRDefault="001D1198" w:rsidP="001D1198">
            <w:r w:rsidRPr="001D1198">
              <w:t>Optimal learning conditions</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3027010" w14:textId="77777777" w:rsidR="001D1198" w:rsidRPr="001D1198" w:rsidRDefault="001D1198" w:rsidP="001D1198">
            <w:r w:rsidRPr="001D1198">
              <w:t>Goal 1: Quality Education</w:t>
            </w:r>
          </w:p>
        </w:tc>
      </w:tr>
      <w:tr w:rsidR="001D1198" w:rsidRPr="001D1198" w14:paraId="77F6C524"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CB20AB2" w14:textId="77777777" w:rsidR="001D1198" w:rsidRPr="001D1198" w:rsidRDefault="001D1198" w:rsidP="001D1198">
            <w:r w:rsidRPr="001D1198">
              <w:t>Student Support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5511373" w14:textId="77777777" w:rsidR="001D1198" w:rsidRPr="001D1198" w:rsidRDefault="001D1198" w:rsidP="001D1198">
            <w:r w:rsidRPr="001D1198">
              <w:t>Smart campus navigation and wayfinding</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263F2E0" w14:textId="77777777" w:rsidR="001D1198" w:rsidRPr="001D1198" w:rsidRDefault="001D1198" w:rsidP="001D1198">
            <w:r w:rsidRPr="001D1198">
              <w:t>Improved student experience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F695BE2" w14:textId="77777777" w:rsidR="001D1198" w:rsidRPr="001D1198" w:rsidRDefault="001D1198" w:rsidP="001D1198">
            <w:r w:rsidRPr="001D1198">
              <w:t>Goal 2: Operational Efficiency</w:t>
            </w:r>
          </w:p>
        </w:tc>
      </w:tr>
      <w:tr w:rsidR="001D1198" w:rsidRPr="001D1198" w14:paraId="4CBB78D8"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0F5E053" w14:textId="77777777" w:rsidR="001D1198" w:rsidRPr="001D1198" w:rsidRDefault="001D1198" w:rsidP="001D1198">
            <w:r w:rsidRPr="001D1198">
              <w:t>Administration</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3ABBFE0" w14:textId="77777777" w:rsidR="001D1198" w:rsidRPr="001D1198" w:rsidRDefault="001D1198" w:rsidP="001D1198">
            <w:r w:rsidRPr="001D1198">
              <w:t>Automated asset tracking and inventory management</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EECA12E" w14:textId="77777777" w:rsidR="001D1198" w:rsidRPr="001D1198" w:rsidRDefault="001D1198" w:rsidP="001D1198">
            <w:r w:rsidRPr="001D1198">
              <w:t>Reduced manual effort, lower losses</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6F05362" w14:textId="77777777" w:rsidR="001D1198" w:rsidRPr="001D1198" w:rsidRDefault="001D1198" w:rsidP="001D1198">
            <w:r w:rsidRPr="001D1198">
              <w:t>Goal 2: Operational Efficiency</w:t>
            </w:r>
          </w:p>
        </w:tc>
      </w:tr>
      <w:tr w:rsidR="001D1198" w:rsidRPr="001D1198" w14:paraId="02195D0B"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F17D0AF" w14:textId="77777777" w:rsidR="001D1198" w:rsidRPr="001D1198" w:rsidRDefault="001D1198" w:rsidP="001D1198">
            <w:r w:rsidRPr="001D1198">
              <w:t>Industry Partnerships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FAD97B9" w14:textId="77777777" w:rsidR="001D1198" w:rsidRPr="001D1198" w:rsidRDefault="001D1198" w:rsidP="001D1198">
            <w:r w:rsidRPr="001D1198">
              <w:t>IoT testbed for industry R&amp;D collaborations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1A27F5B" w14:textId="77777777" w:rsidR="001D1198" w:rsidRPr="001D1198" w:rsidRDefault="001D1198" w:rsidP="001D1198">
            <w:r w:rsidRPr="001D1198">
              <w:t>Revenue from shared infrastructure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1FC9627" w14:textId="77777777" w:rsidR="001D1198" w:rsidRPr="001D1198" w:rsidRDefault="001D1198" w:rsidP="001D1198">
            <w:r w:rsidRPr="001D1198">
              <w:t>Goal 5: Innovation</w:t>
            </w:r>
          </w:p>
        </w:tc>
      </w:tr>
      <w:tr w:rsidR="001D1198" w:rsidRPr="001D1198" w14:paraId="27CEEE23"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21320AD" w14:textId="77777777" w:rsidR="001D1198" w:rsidRPr="001D1198" w:rsidRDefault="001D1198" w:rsidP="001D1198">
            <w:r w:rsidRPr="001D1198">
              <w:t>Sustainability</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2D950BC" w14:textId="77777777" w:rsidR="001D1198" w:rsidRPr="001D1198" w:rsidRDefault="001D1198" w:rsidP="001D1198">
            <w:r w:rsidRPr="001D1198">
              <w:t>Real-time carbon footprint monitoring</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5FB1C80" w14:textId="77777777" w:rsidR="001D1198" w:rsidRPr="001D1198" w:rsidRDefault="001D1198" w:rsidP="001D1198">
            <w:r w:rsidRPr="001D1198">
              <w:t>Alignment with SG Green Plan 2030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D816365" w14:textId="77777777" w:rsidR="001D1198" w:rsidRPr="001D1198" w:rsidRDefault="001D1198" w:rsidP="001D1198">
            <w:r w:rsidRPr="001D1198">
              <w:t>Goal 4: Sustainability</w:t>
            </w:r>
          </w:p>
        </w:tc>
      </w:tr>
    </w:tbl>
    <w:p w14:paraId="48928364" w14:textId="77777777" w:rsidR="001D1198" w:rsidRPr="001D1198" w:rsidRDefault="001D1198" w:rsidP="001D1198">
      <w:pPr>
        <w:rPr>
          <w:b/>
          <w:bCs/>
        </w:rPr>
      </w:pPr>
      <w:r w:rsidRPr="001D1198">
        <w:rPr>
          <w:b/>
          <w:bCs/>
        </w:rPr>
        <w:t>6.4.4 Smart Campus Vision</w:t>
      </w:r>
    </w:p>
    <w:p w14:paraId="37C76287" w14:textId="77777777" w:rsidR="001D1198" w:rsidRPr="001D1198" w:rsidRDefault="001D1198" w:rsidP="001D1198">
      <w:r w:rsidRPr="001D1198">
        <w:t>NYP's IoT-enabled smart campus could include:</w:t>
      </w:r>
    </w:p>
    <w:p w14:paraId="771BAEA7" w14:textId="77777777" w:rsidR="001D1198" w:rsidRPr="001D1198" w:rsidRDefault="001D1198" w:rsidP="001D1198">
      <w:pPr>
        <w:numPr>
          <w:ilvl w:val="0"/>
          <w:numId w:val="31"/>
        </w:numPr>
      </w:pPr>
      <w:r w:rsidRPr="001D1198">
        <w:rPr>
          <w:b/>
          <w:bCs/>
        </w:rPr>
        <w:t>Smart Classrooms:</w:t>
      </w:r>
      <w:r w:rsidRPr="001D1198">
        <w:t> Occupancy sensors automatically adjust lighting and air-conditioning based on the number of students present. AV equipment powers on/off based on scheduled classes.</w:t>
      </w:r>
    </w:p>
    <w:p w14:paraId="7C084628" w14:textId="77777777" w:rsidR="001D1198" w:rsidRPr="001D1198" w:rsidRDefault="001D1198" w:rsidP="001D1198">
      <w:pPr>
        <w:numPr>
          <w:ilvl w:val="0"/>
          <w:numId w:val="31"/>
        </w:numPr>
      </w:pPr>
      <w:r w:rsidRPr="001D1198">
        <w:rPr>
          <w:b/>
          <w:bCs/>
        </w:rPr>
        <w:lastRenderedPageBreak/>
        <w:t>Smart Laboratories:</w:t>
      </w:r>
      <w:r w:rsidRPr="001D1198">
        <w:t> Environmental sensors monitor temperature, humidity, and chemical exposure levels in real time. Alerts are triggered if safety thresholds are exceeded.</w:t>
      </w:r>
    </w:p>
    <w:p w14:paraId="647878B8" w14:textId="77777777" w:rsidR="001D1198" w:rsidRPr="001D1198" w:rsidRDefault="001D1198" w:rsidP="001D1198">
      <w:pPr>
        <w:numPr>
          <w:ilvl w:val="0"/>
          <w:numId w:val="31"/>
        </w:numPr>
      </w:pPr>
      <w:r w:rsidRPr="001D1198">
        <w:rPr>
          <w:b/>
          <w:bCs/>
        </w:rPr>
        <w:t>Smart Energy Grid:</w:t>
      </w:r>
      <w:r w:rsidRPr="001D1198">
        <w:t> Solar panels, battery storage, and IoT-managed energy distribution optimize power consumption campus-wide, supporting Singapore's Green Plan 2030.</w:t>
      </w:r>
    </w:p>
    <w:p w14:paraId="7CBC2559" w14:textId="77777777" w:rsidR="001D1198" w:rsidRPr="001D1198" w:rsidRDefault="001D1198" w:rsidP="001D1198">
      <w:pPr>
        <w:numPr>
          <w:ilvl w:val="0"/>
          <w:numId w:val="31"/>
        </w:numPr>
      </w:pPr>
      <w:r w:rsidRPr="001D1198">
        <w:rPr>
          <w:b/>
          <w:bCs/>
        </w:rPr>
        <w:t>Smart Parking and Transport:</w:t>
      </w:r>
      <w:r w:rsidRPr="001D1198">
        <w:t> Sensors guide students and staff to available parking spots; EV charging stations are managed dynamically based on demand.</w:t>
      </w:r>
    </w:p>
    <w:p w14:paraId="58F1C6DC" w14:textId="77777777" w:rsidR="001D1198" w:rsidRPr="001D1198" w:rsidRDefault="001D1198" w:rsidP="001D1198">
      <w:pPr>
        <w:numPr>
          <w:ilvl w:val="0"/>
          <w:numId w:val="31"/>
        </w:numPr>
      </w:pPr>
      <w:r w:rsidRPr="001D1198">
        <w:rPr>
          <w:b/>
          <w:bCs/>
        </w:rPr>
        <w:t>Asset Tracking:</w:t>
      </w:r>
      <w:r w:rsidRPr="001D1198">
        <w:t> IoT tags on expensive lab equipment enable real-time location tracking and usage analytics, reducing loss and improving scheduling.</w:t>
      </w:r>
    </w:p>
    <w:p w14:paraId="4E66C5C1" w14:textId="77777777" w:rsidR="001D1198" w:rsidRPr="001D1198" w:rsidRDefault="001D1198" w:rsidP="001D1198">
      <w:pPr>
        <w:rPr>
          <w:b/>
          <w:bCs/>
        </w:rPr>
      </w:pPr>
      <w:r w:rsidRPr="001D1198">
        <w:rPr>
          <w:b/>
          <w:bCs/>
        </w:rPr>
        <w:t>6.4.5 Disruption to the Digital Economy</w:t>
      </w:r>
    </w:p>
    <w:p w14:paraId="57BD632A" w14:textId="77777777" w:rsidR="001D1198" w:rsidRPr="001D1198" w:rsidRDefault="001D1198" w:rsidP="001D1198">
      <w:r w:rsidRPr="001D1198">
        <w:t>IoT is reshaping how physical infrastructure supports digital services:</w:t>
      </w:r>
    </w:p>
    <w:p w14:paraId="17922B3C" w14:textId="77777777" w:rsidR="001D1198" w:rsidRPr="001D1198" w:rsidRDefault="001D1198" w:rsidP="001D1198">
      <w:pPr>
        <w:numPr>
          <w:ilvl w:val="0"/>
          <w:numId w:val="32"/>
        </w:numPr>
      </w:pPr>
      <w:r w:rsidRPr="001D1198">
        <w:rPr>
          <w:b/>
          <w:bCs/>
        </w:rPr>
        <w:t>Data-Driven Campus Management:</w:t>
      </w:r>
      <w:r w:rsidRPr="001D1198">
        <w:t> Institutions that adopt IoT can make evidence-based decisions on space planning, energy procurement, and capital expenditure.</w:t>
      </w:r>
    </w:p>
    <w:p w14:paraId="5D9162A1" w14:textId="77777777" w:rsidR="001D1198" w:rsidRPr="001D1198" w:rsidRDefault="001D1198" w:rsidP="001D1198">
      <w:pPr>
        <w:numPr>
          <w:ilvl w:val="0"/>
          <w:numId w:val="32"/>
        </w:numPr>
      </w:pPr>
      <w:r w:rsidRPr="001D1198">
        <w:rPr>
          <w:b/>
          <w:bCs/>
        </w:rPr>
        <w:t>Smart Campus as a Service:</w:t>
      </w:r>
      <w:r w:rsidRPr="001D1198">
        <w:t> NYP could offer its IoT infrastructure and expertise as a consultancy service to other educational institutions in Singapore and the region.</w:t>
      </w:r>
    </w:p>
    <w:p w14:paraId="2D819F6B" w14:textId="77777777" w:rsidR="001D1198" w:rsidRPr="001D1198" w:rsidRDefault="001D1198" w:rsidP="001D1198">
      <w:pPr>
        <w:numPr>
          <w:ilvl w:val="0"/>
          <w:numId w:val="32"/>
        </w:numPr>
      </w:pPr>
      <w:r w:rsidRPr="001D1198">
        <w:rPr>
          <w:b/>
          <w:bCs/>
        </w:rPr>
        <w:t>Sustainability Leadership:</w:t>
      </w:r>
      <w:r w:rsidRPr="001D1198">
        <w:t> IoT-enabled sustainability reporting strengthens NYP's position as an environmentally responsible institution, attracting eco-conscious students and partners.</w:t>
      </w:r>
    </w:p>
    <w:p w14:paraId="60CD990C" w14:textId="77777777" w:rsidR="001D1198" w:rsidRPr="001D1198" w:rsidRDefault="001D1198" w:rsidP="001D1198">
      <w:pPr>
        <w:numPr>
          <w:ilvl w:val="0"/>
          <w:numId w:val="32"/>
        </w:numPr>
      </w:pPr>
      <w:r w:rsidRPr="001D1198">
        <w:rPr>
          <w:b/>
          <w:bCs/>
        </w:rPr>
        <w:t>Digital Twin Technology:</w:t>
      </w:r>
      <w:r w:rsidRPr="001D1198">
        <w:t> Creating a digital twin of the campus enables simulation and optimization of operations before physical changes are made.</w:t>
      </w:r>
    </w:p>
    <w:p w14:paraId="4A753EA5" w14:textId="77777777" w:rsidR="001D1198" w:rsidRPr="001D1198" w:rsidRDefault="001D1198" w:rsidP="001D1198">
      <w:r w:rsidRPr="001D1198">
        <w:t>According to IMDA, Singapore's IoT market is expected to grow to </w:t>
      </w:r>
      <w:r w:rsidRPr="001D1198">
        <w:rPr>
          <w:b/>
          <w:bCs/>
        </w:rPr>
        <w:t>SGD 2.5 billion by 2027</w:t>
      </w:r>
      <w:r w:rsidRPr="001D1198">
        <w:t>, with smart buildings and campuses representing a significant segment.</w:t>
      </w:r>
    </w:p>
    <w:p w14:paraId="0EF11F41" w14:textId="77777777" w:rsidR="001D1198" w:rsidRPr="001D1198" w:rsidRDefault="001D1198" w:rsidP="001D1198">
      <w:pPr>
        <w:rPr>
          <w:b/>
          <w:bCs/>
        </w:rPr>
      </w:pPr>
      <w:r w:rsidRPr="001D1198">
        <w:rPr>
          <w:b/>
          <w:bCs/>
        </w:rPr>
        <w:t>6.4.6 Benefits, Cost Analysis, and Key Challenges</w:t>
      </w:r>
    </w:p>
    <w:p w14:paraId="5348B5E3" w14:textId="77777777" w:rsidR="001D1198" w:rsidRPr="001D1198" w:rsidRDefault="001D1198" w:rsidP="001D1198">
      <w:r w:rsidRPr="001D1198">
        <w:rPr>
          <w:b/>
          <w:bCs/>
        </w:rPr>
        <w:t>Benefits:</w:t>
      </w:r>
    </w:p>
    <w:p w14:paraId="2776A4ED" w14:textId="77777777" w:rsidR="001D1198" w:rsidRPr="001D1198" w:rsidRDefault="001D1198" w:rsidP="001D1198">
      <w:pPr>
        <w:numPr>
          <w:ilvl w:val="0"/>
          <w:numId w:val="33"/>
        </w:numPr>
      </w:pPr>
      <w:r w:rsidRPr="001D1198">
        <w:t>15–30% reduction in energy costs (estimated SGD 1–3M annual savings for NYP)</w:t>
      </w:r>
    </w:p>
    <w:p w14:paraId="0DA1DB50" w14:textId="77777777" w:rsidR="001D1198" w:rsidRPr="001D1198" w:rsidRDefault="001D1198" w:rsidP="001D1198">
      <w:pPr>
        <w:numPr>
          <w:ilvl w:val="0"/>
          <w:numId w:val="33"/>
        </w:numPr>
      </w:pPr>
      <w:r w:rsidRPr="001D1198">
        <w:t>20–40% reduction in unplanned equipment downtime through predictive maintenance</w:t>
      </w:r>
    </w:p>
    <w:p w14:paraId="15673CEB" w14:textId="77777777" w:rsidR="001D1198" w:rsidRPr="001D1198" w:rsidRDefault="001D1198" w:rsidP="001D1198">
      <w:pPr>
        <w:numPr>
          <w:ilvl w:val="0"/>
          <w:numId w:val="33"/>
        </w:numPr>
      </w:pPr>
      <w:r w:rsidRPr="001D1198">
        <w:t>Improved learning environment quality</w:t>
      </w:r>
    </w:p>
    <w:p w14:paraId="3498C755" w14:textId="77777777" w:rsidR="001D1198" w:rsidRPr="001D1198" w:rsidRDefault="001D1198" w:rsidP="001D1198">
      <w:pPr>
        <w:numPr>
          <w:ilvl w:val="0"/>
          <w:numId w:val="33"/>
        </w:numPr>
      </w:pPr>
      <w:r w:rsidRPr="001D1198">
        <w:t>Enhanced campus safety and security</w:t>
      </w:r>
    </w:p>
    <w:p w14:paraId="6423D80D" w14:textId="77777777" w:rsidR="001D1198" w:rsidRPr="001D1198" w:rsidRDefault="001D1198" w:rsidP="001D1198">
      <w:pPr>
        <w:numPr>
          <w:ilvl w:val="0"/>
          <w:numId w:val="33"/>
        </w:numPr>
      </w:pPr>
      <w:r w:rsidRPr="001D1198">
        <w:t>Alignment with Singapore Green Plan 2030 targets</w:t>
      </w:r>
    </w:p>
    <w:p w14:paraId="4E245233" w14:textId="77777777" w:rsidR="001D1198" w:rsidRPr="001D1198" w:rsidRDefault="001D1198" w:rsidP="001D1198">
      <w:r w:rsidRPr="001D1198">
        <w:rPr>
          <w:b/>
          <w:bCs/>
        </w:rPr>
        <w:lastRenderedPageBreak/>
        <w:t>Cost Estimate (see Table 11):</w:t>
      </w:r>
    </w:p>
    <w:p w14:paraId="62724272" w14:textId="77777777" w:rsidR="001D1198" w:rsidRPr="001D1198" w:rsidRDefault="001D1198" w:rsidP="001D1198">
      <w:r w:rsidRPr="001D1198">
        <w:rPr>
          <w:b/>
          <w:bCs/>
        </w:rPr>
        <w:t>Table 11: IoT Implementation Cost Estimate</w:t>
      </w:r>
    </w:p>
    <w:tbl>
      <w:tblPr>
        <w:tblW w:w="0" w:type="auto"/>
        <w:tblCellMar>
          <w:top w:w="15" w:type="dxa"/>
          <w:left w:w="15" w:type="dxa"/>
          <w:bottom w:w="15" w:type="dxa"/>
          <w:right w:w="15" w:type="dxa"/>
        </w:tblCellMar>
        <w:tblLook w:val="04A0" w:firstRow="1" w:lastRow="0" w:firstColumn="1" w:lastColumn="0" w:noHBand="0" w:noVBand="1"/>
      </w:tblPr>
      <w:tblGrid>
        <w:gridCol w:w="6031"/>
        <w:gridCol w:w="2793"/>
      </w:tblGrid>
      <w:tr w:rsidR="001D1198" w:rsidRPr="001D1198" w14:paraId="13DF556C" w14:textId="77777777">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46BFA09" w14:textId="77777777" w:rsidR="001D1198" w:rsidRPr="001D1198" w:rsidRDefault="001D1198" w:rsidP="001D1198">
            <w:pPr>
              <w:rPr>
                <w:b/>
                <w:bCs/>
              </w:rPr>
            </w:pPr>
            <w:r w:rsidRPr="001D1198">
              <w:rPr>
                <w:b/>
                <w:bCs/>
              </w:rPr>
              <w:t>Item</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D641751" w14:textId="77777777" w:rsidR="001D1198" w:rsidRPr="001D1198" w:rsidRDefault="001D1198" w:rsidP="001D1198">
            <w:pPr>
              <w:rPr>
                <w:b/>
                <w:bCs/>
              </w:rPr>
            </w:pPr>
            <w:r w:rsidRPr="001D1198">
              <w:rPr>
                <w:b/>
                <w:bCs/>
              </w:rPr>
              <w:t>Estimated Cost (SGD)</w:t>
            </w:r>
          </w:p>
        </w:tc>
      </w:tr>
      <w:tr w:rsidR="001D1198" w:rsidRPr="001D1198" w14:paraId="29372D4D"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9DCBF49" w14:textId="77777777" w:rsidR="001D1198" w:rsidRPr="001D1198" w:rsidRDefault="001D1198" w:rsidP="001D1198">
            <w:r w:rsidRPr="001D1198">
              <w:t>IoT sensors and devices (campus-wide deployment)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4A3566C" w14:textId="77777777" w:rsidR="001D1198" w:rsidRPr="001D1198" w:rsidRDefault="001D1198" w:rsidP="001D1198">
            <w:r w:rsidRPr="001D1198">
              <w:t>500,000 – 1,000,000</w:t>
            </w:r>
          </w:p>
        </w:tc>
      </w:tr>
      <w:tr w:rsidR="001D1198" w:rsidRPr="001D1198" w14:paraId="5DE5B138"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4D1A210" w14:textId="77777777" w:rsidR="001D1198" w:rsidRPr="001D1198" w:rsidRDefault="001D1198" w:rsidP="001D1198">
            <w:r w:rsidRPr="001D1198">
              <w:t>IoT platform and cloud infrastructure</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9431768" w14:textId="77777777" w:rsidR="001D1198" w:rsidRPr="001D1198" w:rsidRDefault="001D1198" w:rsidP="001D1198">
            <w:r w:rsidRPr="001D1198">
              <w:t>200,000 – 400,000</w:t>
            </w:r>
          </w:p>
        </w:tc>
      </w:tr>
      <w:tr w:rsidR="001D1198" w:rsidRPr="001D1198" w14:paraId="48F533F8"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FCC9346" w14:textId="77777777" w:rsidR="001D1198" w:rsidRPr="001D1198" w:rsidRDefault="001D1198" w:rsidP="001D1198">
            <w:r w:rsidRPr="001D1198">
              <w:t>Network infrastructure upgrades (Wi-Fi 6, LoRaWAN)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63ACDC7" w14:textId="77777777" w:rsidR="001D1198" w:rsidRPr="001D1198" w:rsidRDefault="001D1198" w:rsidP="001D1198">
            <w:r w:rsidRPr="001D1198">
              <w:t>300,000 – 600,000</w:t>
            </w:r>
          </w:p>
        </w:tc>
      </w:tr>
      <w:tr w:rsidR="001D1198" w:rsidRPr="001D1198" w14:paraId="764BF74D"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1D7817F" w14:textId="77777777" w:rsidR="001D1198" w:rsidRPr="001D1198" w:rsidRDefault="001D1198" w:rsidP="001D1198">
            <w:r w:rsidRPr="001D1198">
              <w:t>Integration with existing building management systems</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38F94CB" w14:textId="77777777" w:rsidR="001D1198" w:rsidRPr="001D1198" w:rsidRDefault="001D1198" w:rsidP="001D1198">
            <w:r w:rsidRPr="001D1198">
              <w:t>200,000 – 400,000</w:t>
            </w:r>
          </w:p>
        </w:tc>
      </w:tr>
      <w:tr w:rsidR="001D1198" w:rsidRPr="001D1198" w14:paraId="1580065D"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B5B47B9" w14:textId="77777777" w:rsidR="001D1198" w:rsidRPr="001D1198" w:rsidRDefault="001D1198" w:rsidP="001D1198">
            <w:r w:rsidRPr="001D1198">
              <w:t>Dashboard and analytics software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7DB5CB2" w14:textId="77777777" w:rsidR="001D1198" w:rsidRPr="001D1198" w:rsidRDefault="001D1198" w:rsidP="001D1198">
            <w:r w:rsidRPr="001D1198">
              <w:t>100,000 – 200,000</w:t>
            </w:r>
          </w:p>
        </w:tc>
      </w:tr>
      <w:tr w:rsidR="001D1198" w:rsidRPr="001D1198" w14:paraId="0D73C602"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B80CE43" w14:textId="77777777" w:rsidR="001D1198" w:rsidRPr="001D1198" w:rsidRDefault="001D1198" w:rsidP="001D1198">
            <w:r w:rsidRPr="001D1198">
              <w:t>Staff training</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775CE2F" w14:textId="77777777" w:rsidR="001D1198" w:rsidRPr="001D1198" w:rsidRDefault="001D1198" w:rsidP="001D1198">
            <w:r w:rsidRPr="001D1198">
              <w:t>50,000 – 100,000</w:t>
            </w:r>
          </w:p>
        </w:tc>
      </w:tr>
      <w:tr w:rsidR="001D1198" w:rsidRPr="001D1198" w14:paraId="7273102D"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D7FE18A" w14:textId="77777777" w:rsidR="001D1198" w:rsidRPr="001D1198" w:rsidRDefault="001D1198" w:rsidP="001D1198">
            <w:r w:rsidRPr="001D1198">
              <w:t>Annual maintenance and connectivity</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DFC486C" w14:textId="77777777" w:rsidR="001D1198" w:rsidRPr="001D1198" w:rsidRDefault="001D1198" w:rsidP="001D1198">
            <w:r w:rsidRPr="001D1198">
              <w:t>150,000 – 300,000/year</w:t>
            </w:r>
          </w:p>
        </w:tc>
      </w:tr>
      <w:tr w:rsidR="001D1198" w:rsidRPr="001D1198" w14:paraId="3F925FD4"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3409059" w14:textId="77777777" w:rsidR="001D1198" w:rsidRPr="001D1198" w:rsidRDefault="001D1198" w:rsidP="001D1198">
            <w:r w:rsidRPr="001D1198">
              <w:rPr>
                <w:b/>
                <w:bCs/>
              </w:rPr>
              <w:t>Total (Year 1)</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EEE85DE" w14:textId="77777777" w:rsidR="001D1198" w:rsidRPr="001D1198" w:rsidRDefault="001D1198" w:rsidP="001D1198">
            <w:r w:rsidRPr="001D1198">
              <w:rPr>
                <w:b/>
                <w:bCs/>
              </w:rPr>
              <w:t>1,500,000 – 3,000,000</w:t>
            </w:r>
          </w:p>
        </w:tc>
      </w:tr>
    </w:tbl>
    <w:p w14:paraId="6D731B1C" w14:textId="77777777" w:rsidR="001D1198" w:rsidRPr="001D1198" w:rsidRDefault="001D1198" w:rsidP="001D1198">
      <w:r w:rsidRPr="001D1198">
        <w:rPr>
          <w:b/>
          <w:bCs/>
        </w:rPr>
        <w:t>Return on Investment (ROI) Calculation:</w:t>
      </w:r>
    </w:p>
    <w:p w14:paraId="73E3EBDE" w14:textId="77777777" w:rsidR="001D1198" w:rsidRPr="001D1198" w:rsidRDefault="001D1198" w:rsidP="001D1198">
      <w:pPr>
        <w:numPr>
          <w:ilvl w:val="0"/>
          <w:numId w:val="34"/>
        </w:numPr>
      </w:pPr>
      <w:r w:rsidRPr="001D1198">
        <w:t>Estimated annual benefits: SGD 1,000,000–3,000,000 (from energy savings, reduced maintenance costs, and improved operational efficiency)</w:t>
      </w:r>
    </w:p>
    <w:p w14:paraId="09DC96AB" w14:textId="77777777" w:rsidR="001D1198" w:rsidRPr="001D1198" w:rsidRDefault="001D1198" w:rsidP="001D1198">
      <w:pPr>
        <w:numPr>
          <w:ilvl w:val="0"/>
          <w:numId w:val="34"/>
        </w:numPr>
      </w:pPr>
      <w:r w:rsidRPr="001D1198">
        <w:t>Year 1 net position: SGD −500,000 to SGD 0 (rapid payback due to direct energy savings)</w:t>
      </w:r>
    </w:p>
    <w:p w14:paraId="6E8CCAB3" w14:textId="77777777" w:rsidR="001D1198" w:rsidRPr="001D1198" w:rsidRDefault="001D1198" w:rsidP="001D1198">
      <w:pPr>
        <w:numPr>
          <w:ilvl w:val="0"/>
          <w:numId w:val="34"/>
        </w:numPr>
      </w:pPr>
      <w:r w:rsidRPr="001D1198">
        <w:t>Year 2 cumulative net: SGD +500,000 to +3,000,000 (payback achieved)</w:t>
      </w:r>
    </w:p>
    <w:p w14:paraId="2A493827" w14:textId="77777777" w:rsidR="001D1198" w:rsidRPr="001D1198" w:rsidRDefault="001D1198" w:rsidP="001D1198">
      <w:pPr>
        <w:numPr>
          <w:ilvl w:val="0"/>
          <w:numId w:val="34"/>
        </w:numPr>
      </w:pPr>
      <w:r w:rsidRPr="001D1198">
        <w:rPr>
          <w:b/>
          <w:bCs/>
        </w:rPr>
        <w:t>5-year net ROI: SGD 3,500,000–12,000,000</w:t>
      </w:r>
    </w:p>
    <w:p w14:paraId="55FC0536" w14:textId="77777777" w:rsidR="001D1198" w:rsidRPr="001D1198" w:rsidRDefault="001D1198" w:rsidP="001D1198">
      <w:pPr>
        <w:numPr>
          <w:ilvl w:val="0"/>
          <w:numId w:val="34"/>
        </w:numPr>
      </w:pPr>
      <w:r w:rsidRPr="001D1198">
        <w:rPr>
          <w:b/>
          <w:bCs/>
        </w:rPr>
        <w:t>ROI percentage (5-year): 117%–400%</w:t>
      </w:r>
    </w:p>
    <w:p w14:paraId="4060C8AD" w14:textId="77777777" w:rsidR="001D1198" w:rsidRPr="001D1198" w:rsidRDefault="001D1198" w:rsidP="001D1198">
      <w:r w:rsidRPr="001D1198">
        <w:rPr>
          <w:b/>
          <w:bCs/>
        </w:rPr>
        <w:t>Key Challenges:</w:t>
      </w:r>
    </w:p>
    <w:p w14:paraId="5BFF6971" w14:textId="77777777" w:rsidR="001D1198" w:rsidRPr="001D1198" w:rsidRDefault="001D1198" w:rsidP="001D1198">
      <w:pPr>
        <w:numPr>
          <w:ilvl w:val="0"/>
          <w:numId w:val="35"/>
        </w:numPr>
      </w:pPr>
      <w:r w:rsidRPr="001D1198">
        <w:t xml:space="preserve">Cybersecurity risks from </w:t>
      </w:r>
      <w:proofErr w:type="gramStart"/>
      <w:r w:rsidRPr="001D1198">
        <w:t>a large number of</w:t>
      </w:r>
      <w:proofErr w:type="gramEnd"/>
      <w:r w:rsidRPr="001D1198">
        <w:t xml:space="preserve"> connected devices</w:t>
      </w:r>
    </w:p>
    <w:p w14:paraId="707CF0A9" w14:textId="77777777" w:rsidR="001D1198" w:rsidRPr="001D1198" w:rsidRDefault="001D1198" w:rsidP="001D1198">
      <w:pPr>
        <w:numPr>
          <w:ilvl w:val="0"/>
          <w:numId w:val="35"/>
        </w:numPr>
      </w:pPr>
      <w:r w:rsidRPr="001D1198">
        <w:t>Data privacy concerns regarding occupancy and movement tracking</w:t>
      </w:r>
    </w:p>
    <w:p w14:paraId="042970B8" w14:textId="77777777" w:rsidR="001D1198" w:rsidRPr="001D1198" w:rsidRDefault="001D1198" w:rsidP="001D1198">
      <w:pPr>
        <w:numPr>
          <w:ilvl w:val="0"/>
          <w:numId w:val="35"/>
        </w:numPr>
      </w:pPr>
      <w:r w:rsidRPr="001D1198">
        <w:t>Integration complexity with legacy building management systems</w:t>
      </w:r>
    </w:p>
    <w:p w14:paraId="44D5F6EB" w14:textId="77777777" w:rsidR="001D1198" w:rsidRPr="001D1198" w:rsidRDefault="001D1198" w:rsidP="001D1198">
      <w:pPr>
        <w:numPr>
          <w:ilvl w:val="0"/>
          <w:numId w:val="35"/>
        </w:numPr>
      </w:pPr>
      <w:r w:rsidRPr="001D1198">
        <w:t>Scalability and network bandwidth requirements</w:t>
      </w:r>
    </w:p>
    <w:p w14:paraId="5F6E786D" w14:textId="77777777" w:rsidR="001D1198" w:rsidRPr="001D1198" w:rsidRDefault="001D1198" w:rsidP="001D1198">
      <w:pPr>
        <w:numPr>
          <w:ilvl w:val="0"/>
          <w:numId w:val="35"/>
        </w:numPr>
      </w:pPr>
      <w:r w:rsidRPr="001D1198">
        <w:t>Vendor lock-in risks with IoT platform providers</w:t>
      </w:r>
    </w:p>
    <w:p w14:paraId="2C0ECC62" w14:textId="77777777" w:rsidR="001D1198" w:rsidRPr="001D1198" w:rsidRDefault="001D1198" w:rsidP="001D1198">
      <w:r w:rsidRPr="001D1198">
        <w:lastRenderedPageBreak/>
        <w:pict w14:anchorId="2E6F318A">
          <v:rect id="_x0000_i1120" style="width:0;height:3pt" o:hralign="center" o:hrstd="t" o:hr="t" fillcolor="#a0a0a0" stroked="f"/>
        </w:pict>
      </w:r>
    </w:p>
    <w:p w14:paraId="4EC39CD3" w14:textId="77777777" w:rsidR="001D1198" w:rsidRPr="001D1198" w:rsidRDefault="001D1198" w:rsidP="001D1198">
      <w:pPr>
        <w:rPr>
          <w:b/>
          <w:bCs/>
        </w:rPr>
      </w:pPr>
      <w:r w:rsidRPr="001D1198">
        <w:rPr>
          <w:b/>
          <w:bCs/>
        </w:rPr>
        <w:t>7. Impact on the Digital Economy and Future Markets</w:t>
      </w:r>
    </w:p>
    <w:p w14:paraId="41642098" w14:textId="77777777" w:rsidR="001D1198" w:rsidRPr="001D1198" w:rsidRDefault="001D1198" w:rsidP="001D1198">
      <w:pPr>
        <w:rPr>
          <w:b/>
          <w:bCs/>
        </w:rPr>
      </w:pPr>
      <w:r w:rsidRPr="001D1198">
        <w:rPr>
          <w:b/>
          <w:bCs/>
        </w:rPr>
        <w:t>7.1 Combined Technology Impact</w:t>
      </w:r>
    </w:p>
    <w:p w14:paraId="39434E2C" w14:textId="77777777" w:rsidR="001D1198" w:rsidRPr="001D1198" w:rsidRDefault="001D1198" w:rsidP="001D1198">
      <w:r w:rsidRPr="001D1198">
        <w:t>The adoption of AI, VR/AR, Blockchain, and IoT at NYP creates a synergistic effect that extends beyond the institution itself (see </w:t>
      </w:r>
      <w:r w:rsidRPr="001D1198">
        <w:rPr>
          <w:b/>
          <w:bCs/>
        </w:rPr>
        <w:t>Table 12</w:t>
      </w:r>
      <w:r w:rsidRPr="001D1198">
        <w:t>):</w:t>
      </w:r>
    </w:p>
    <w:p w14:paraId="661AB77D" w14:textId="77777777" w:rsidR="001D1198" w:rsidRPr="001D1198" w:rsidRDefault="001D1198" w:rsidP="001D1198">
      <w:r w:rsidRPr="001D1198">
        <w:rPr>
          <w:b/>
          <w:bCs/>
        </w:rPr>
        <w:t>Table 12: Combined Technology Impact Summary</w:t>
      </w:r>
    </w:p>
    <w:tbl>
      <w:tblPr>
        <w:tblW w:w="0" w:type="auto"/>
        <w:tblCellMar>
          <w:top w:w="15" w:type="dxa"/>
          <w:left w:w="15" w:type="dxa"/>
          <w:bottom w:w="15" w:type="dxa"/>
          <w:right w:w="15" w:type="dxa"/>
        </w:tblCellMar>
        <w:tblLook w:val="04A0" w:firstRow="1" w:lastRow="0" w:firstColumn="1" w:lastColumn="0" w:noHBand="0" w:noVBand="1"/>
      </w:tblPr>
      <w:tblGrid>
        <w:gridCol w:w="1625"/>
        <w:gridCol w:w="3775"/>
        <w:gridCol w:w="3610"/>
      </w:tblGrid>
      <w:tr w:rsidR="001D1198" w:rsidRPr="001D1198" w14:paraId="497FF085" w14:textId="77777777">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9FE1785" w14:textId="77777777" w:rsidR="001D1198" w:rsidRPr="001D1198" w:rsidRDefault="001D1198" w:rsidP="001D1198">
            <w:pPr>
              <w:rPr>
                <w:b/>
                <w:bCs/>
              </w:rPr>
            </w:pPr>
            <w:r w:rsidRPr="001D1198">
              <w:rPr>
                <w:b/>
                <w:bCs/>
              </w:rPr>
              <w:t>Technology</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3D90C61" w14:textId="77777777" w:rsidR="001D1198" w:rsidRPr="001D1198" w:rsidRDefault="001D1198" w:rsidP="001D1198">
            <w:pPr>
              <w:rPr>
                <w:b/>
                <w:bCs/>
              </w:rPr>
            </w:pPr>
            <w:r w:rsidRPr="001D1198">
              <w:rPr>
                <w:b/>
                <w:bCs/>
              </w:rPr>
              <w:t>Primary Impact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8BCAE86" w14:textId="77777777" w:rsidR="001D1198" w:rsidRPr="001D1198" w:rsidRDefault="001D1198" w:rsidP="001D1198">
            <w:pPr>
              <w:rPr>
                <w:b/>
                <w:bCs/>
              </w:rPr>
            </w:pPr>
            <w:r w:rsidRPr="001D1198">
              <w:rPr>
                <w:b/>
                <w:bCs/>
              </w:rPr>
              <w:t>Secondary Impact</w:t>
            </w:r>
          </w:p>
        </w:tc>
      </w:tr>
      <w:tr w:rsidR="001D1198" w:rsidRPr="001D1198" w14:paraId="03BBC833"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C3AEDBD" w14:textId="77777777" w:rsidR="001D1198" w:rsidRPr="001D1198" w:rsidRDefault="001D1198" w:rsidP="001D1198">
            <w:r w:rsidRPr="001D1198">
              <w:t>AI</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BBF5A2F" w14:textId="77777777" w:rsidR="001D1198" w:rsidRPr="001D1198" w:rsidRDefault="001D1198" w:rsidP="001D1198">
            <w:r w:rsidRPr="001D1198">
              <w:t>Personalized learning, operational efficiency</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6F36D7A" w14:textId="77777777" w:rsidR="001D1198" w:rsidRPr="001D1198" w:rsidRDefault="001D1198" w:rsidP="001D1198">
            <w:r w:rsidRPr="001D1198">
              <w:t>New EdTech products and services</w:t>
            </w:r>
          </w:p>
        </w:tc>
      </w:tr>
      <w:tr w:rsidR="001D1198" w:rsidRPr="001D1198" w14:paraId="07D7FC61"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5FC0F10" w14:textId="77777777" w:rsidR="001D1198" w:rsidRPr="001D1198" w:rsidRDefault="001D1198" w:rsidP="001D1198">
            <w:r w:rsidRPr="001D1198">
              <w:t>VR/AR</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1DABE0A" w14:textId="77777777" w:rsidR="001D1198" w:rsidRPr="001D1198" w:rsidRDefault="001D1198" w:rsidP="001D1198">
            <w:r w:rsidRPr="001D1198">
              <w:t>Immersive, experiential education</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FB96EAE" w14:textId="77777777" w:rsidR="001D1198" w:rsidRPr="001D1198" w:rsidRDefault="001D1198" w:rsidP="001D1198">
            <w:r w:rsidRPr="001D1198">
              <w:t>Licensable content, virtual campus model</w:t>
            </w:r>
          </w:p>
        </w:tc>
      </w:tr>
      <w:tr w:rsidR="001D1198" w:rsidRPr="001D1198" w14:paraId="47B7923C"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3F9CFC3" w14:textId="77777777" w:rsidR="001D1198" w:rsidRPr="001D1198" w:rsidRDefault="001D1198" w:rsidP="001D1198">
            <w:r w:rsidRPr="001D1198">
              <w:t>Blockchain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1A419FF" w14:textId="77777777" w:rsidR="001D1198" w:rsidRPr="001D1198" w:rsidRDefault="001D1198" w:rsidP="001D1198">
            <w:r w:rsidRPr="001D1198">
              <w:t>Trusted credential verification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F862148" w14:textId="77777777" w:rsidR="001D1198" w:rsidRPr="001D1198" w:rsidRDefault="001D1198" w:rsidP="001D1198">
            <w:r w:rsidRPr="001D1198">
              <w:t>New verification-as-a-service business</w:t>
            </w:r>
          </w:p>
        </w:tc>
      </w:tr>
      <w:tr w:rsidR="001D1198" w:rsidRPr="001D1198" w14:paraId="7C9F9C43"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871E1C9" w14:textId="77777777" w:rsidR="001D1198" w:rsidRPr="001D1198" w:rsidRDefault="001D1198" w:rsidP="001D1198">
            <w:r w:rsidRPr="001D1198">
              <w:t>IoT</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3EFBBA0" w14:textId="77777777" w:rsidR="001D1198" w:rsidRPr="001D1198" w:rsidRDefault="001D1198" w:rsidP="001D1198">
            <w:r w:rsidRPr="001D1198">
              <w:t>Smart campus, sustainability</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EFDE0A3" w14:textId="77777777" w:rsidR="001D1198" w:rsidRPr="001D1198" w:rsidRDefault="001D1198" w:rsidP="001D1198">
            <w:r w:rsidRPr="001D1198">
              <w:t>Consultancy and smart campus expertise</w:t>
            </w:r>
          </w:p>
        </w:tc>
      </w:tr>
    </w:tbl>
    <w:p w14:paraId="123AA862" w14:textId="77777777" w:rsidR="001D1198" w:rsidRPr="001D1198" w:rsidRDefault="001D1198" w:rsidP="001D1198">
      <w:pPr>
        <w:rPr>
          <w:b/>
          <w:bCs/>
        </w:rPr>
      </w:pPr>
      <w:r w:rsidRPr="001D1198">
        <w:rPr>
          <w:b/>
          <w:bCs/>
        </w:rPr>
        <w:t>7.2 Broader Economic Implications</w:t>
      </w:r>
    </w:p>
    <w:p w14:paraId="6F5A7CC2" w14:textId="77777777" w:rsidR="001D1198" w:rsidRPr="001D1198" w:rsidRDefault="001D1198" w:rsidP="001D1198">
      <w:pPr>
        <w:numPr>
          <w:ilvl w:val="0"/>
          <w:numId w:val="36"/>
        </w:numPr>
      </w:pPr>
      <w:r w:rsidRPr="001D1198">
        <w:rPr>
          <w:b/>
          <w:bCs/>
        </w:rPr>
        <w:t>Workforce Readiness:</w:t>
      </w:r>
      <w:r w:rsidRPr="001D1198">
        <w:t> Graduates trained with these technologies are better prepared for Industry 4.0 roles, strengthening Singapore's talent pipeline.</w:t>
      </w:r>
    </w:p>
    <w:p w14:paraId="7D71116A" w14:textId="77777777" w:rsidR="001D1198" w:rsidRPr="001D1198" w:rsidRDefault="001D1198" w:rsidP="001D1198">
      <w:pPr>
        <w:numPr>
          <w:ilvl w:val="0"/>
          <w:numId w:val="36"/>
        </w:numPr>
      </w:pPr>
      <w:r w:rsidRPr="001D1198">
        <w:rPr>
          <w:b/>
          <w:bCs/>
        </w:rPr>
        <w:t>Education Export:</w:t>
      </w:r>
      <w:r w:rsidRPr="001D1198">
        <w:t> NYP can package its technology-enhanced education model for export to other ASEAN countries, contributing to Singapore's services economy.</w:t>
      </w:r>
    </w:p>
    <w:p w14:paraId="75B601EC" w14:textId="77777777" w:rsidR="001D1198" w:rsidRPr="001D1198" w:rsidRDefault="001D1198" w:rsidP="001D1198">
      <w:pPr>
        <w:numPr>
          <w:ilvl w:val="0"/>
          <w:numId w:val="36"/>
        </w:numPr>
      </w:pPr>
      <w:r w:rsidRPr="001D1198">
        <w:rPr>
          <w:b/>
          <w:bCs/>
        </w:rPr>
        <w:t>Innovation Ecosystem:</w:t>
      </w:r>
      <w:r w:rsidRPr="001D1198">
        <w:t> A technologically advanced polytechnic attracts industry partnerships, R&amp;D investments, and startup incubation opportunities.</w:t>
      </w:r>
    </w:p>
    <w:p w14:paraId="6274A2A8" w14:textId="77777777" w:rsidR="001D1198" w:rsidRPr="001D1198" w:rsidRDefault="001D1198" w:rsidP="001D1198">
      <w:pPr>
        <w:numPr>
          <w:ilvl w:val="0"/>
          <w:numId w:val="36"/>
        </w:numPr>
      </w:pPr>
      <w:proofErr w:type="spellStart"/>
      <w:r w:rsidRPr="001D1198">
        <w:rPr>
          <w:b/>
          <w:bCs/>
        </w:rPr>
        <w:t>SkillsFuture</w:t>
      </w:r>
      <w:proofErr w:type="spellEnd"/>
      <w:r w:rsidRPr="001D1198">
        <w:rPr>
          <w:b/>
          <w:bCs/>
        </w:rPr>
        <w:t xml:space="preserve"> Alignment:</w:t>
      </w:r>
      <w:r w:rsidRPr="001D1198">
        <w:t xml:space="preserve"> Technology-enhanced CET programmes support Singapore's </w:t>
      </w:r>
      <w:proofErr w:type="spellStart"/>
      <w:r w:rsidRPr="001D1198">
        <w:t>SkillsFuture</w:t>
      </w:r>
      <w:proofErr w:type="spellEnd"/>
      <w:r w:rsidRPr="001D1198">
        <w:t xml:space="preserve"> initiative, enabling lifelong learning and career transitions.</w:t>
      </w:r>
    </w:p>
    <w:p w14:paraId="2F9104D6" w14:textId="77777777" w:rsidR="001D1198" w:rsidRPr="001D1198" w:rsidRDefault="001D1198" w:rsidP="001D1198">
      <w:pPr>
        <w:rPr>
          <w:b/>
          <w:bCs/>
        </w:rPr>
      </w:pPr>
      <w:r w:rsidRPr="001D1198">
        <w:rPr>
          <w:b/>
          <w:bCs/>
        </w:rPr>
        <w:t>7.3 Consolidated Cost-Benefit Summary</w:t>
      </w:r>
    </w:p>
    <w:p w14:paraId="69735E9B" w14:textId="77777777" w:rsidR="001D1198" w:rsidRPr="001D1198" w:rsidRDefault="001D1198" w:rsidP="001D1198">
      <w:r w:rsidRPr="001D1198">
        <w:rPr>
          <w:b/>
          <w:bCs/>
        </w:rPr>
        <w:t>Table 13: Consolidated Cost-Benefit Summary</w:t>
      </w:r>
    </w:p>
    <w:tbl>
      <w:tblPr>
        <w:tblW w:w="0" w:type="auto"/>
        <w:tblCellMar>
          <w:top w:w="15" w:type="dxa"/>
          <w:left w:w="15" w:type="dxa"/>
          <w:bottom w:w="15" w:type="dxa"/>
          <w:right w:w="15" w:type="dxa"/>
        </w:tblCellMar>
        <w:tblLook w:val="04A0" w:firstRow="1" w:lastRow="0" w:firstColumn="1" w:lastColumn="0" w:noHBand="0" w:noVBand="1"/>
      </w:tblPr>
      <w:tblGrid>
        <w:gridCol w:w="2374"/>
        <w:gridCol w:w="2522"/>
        <w:gridCol w:w="2316"/>
        <w:gridCol w:w="1798"/>
      </w:tblGrid>
      <w:tr w:rsidR="001D1198" w:rsidRPr="001D1198" w14:paraId="56745808" w14:textId="77777777">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A014A7C" w14:textId="77777777" w:rsidR="001D1198" w:rsidRPr="001D1198" w:rsidRDefault="001D1198" w:rsidP="001D1198">
            <w:pPr>
              <w:rPr>
                <w:b/>
                <w:bCs/>
              </w:rPr>
            </w:pPr>
            <w:r w:rsidRPr="001D1198">
              <w:rPr>
                <w:b/>
                <w:bCs/>
              </w:rPr>
              <w:lastRenderedPageBreak/>
              <w:t>Category</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E933948" w14:textId="77777777" w:rsidR="001D1198" w:rsidRPr="001D1198" w:rsidRDefault="001D1198" w:rsidP="001D1198">
            <w:pPr>
              <w:rPr>
                <w:b/>
                <w:bCs/>
              </w:rPr>
            </w:pPr>
            <w:r w:rsidRPr="001D1198">
              <w:rPr>
                <w:b/>
                <w:bCs/>
              </w:rPr>
              <w:t>Year 1 Investment (SGD)</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1096EE0" w14:textId="77777777" w:rsidR="001D1198" w:rsidRPr="001D1198" w:rsidRDefault="001D1198" w:rsidP="001D1198">
            <w:pPr>
              <w:rPr>
                <w:b/>
                <w:bCs/>
              </w:rPr>
            </w:pPr>
            <w:r w:rsidRPr="001D1198">
              <w:rPr>
                <w:b/>
                <w:bCs/>
              </w:rPr>
              <w:t>Annual Benefits (SGD)</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1EF5AA0" w14:textId="77777777" w:rsidR="001D1198" w:rsidRPr="001D1198" w:rsidRDefault="001D1198" w:rsidP="001D1198">
            <w:pPr>
              <w:rPr>
                <w:b/>
                <w:bCs/>
              </w:rPr>
            </w:pPr>
            <w:r w:rsidRPr="001D1198">
              <w:rPr>
                <w:b/>
                <w:bCs/>
              </w:rPr>
              <w:t>Payback Period</w:t>
            </w:r>
          </w:p>
        </w:tc>
      </w:tr>
      <w:tr w:rsidR="001D1198" w:rsidRPr="001D1198" w14:paraId="562B1704"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86215AE" w14:textId="77777777" w:rsidR="001D1198" w:rsidRPr="001D1198" w:rsidRDefault="001D1198" w:rsidP="001D1198">
            <w:r w:rsidRPr="001D1198">
              <w:t>AI Systems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5E69ED5" w14:textId="77777777" w:rsidR="001D1198" w:rsidRPr="001D1198" w:rsidRDefault="001D1198" w:rsidP="001D1198">
            <w:r w:rsidRPr="001D1198">
              <w:t>2,000,000 – 4,000,000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B683D6D" w14:textId="77777777" w:rsidR="001D1198" w:rsidRPr="001D1198" w:rsidRDefault="001D1198" w:rsidP="001D1198">
            <w:r w:rsidRPr="001D1198">
              <w:t>1,500,000 – 3,000,000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90955BD" w14:textId="77777777" w:rsidR="001D1198" w:rsidRPr="001D1198" w:rsidRDefault="001D1198" w:rsidP="001D1198">
            <w:r w:rsidRPr="001D1198">
              <w:t>2–3 years</w:t>
            </w:r>
          </w:p>
        </w:tc>
      </w:tr>
      <w:tr w:rsidR="001D1198" w:rsidRPr="001D1198" w14:paraId="58DCA5C5"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E1EC8BF" w14:textId="77777777" w:rsidR="001D1198" w:rsidRPr="001D1198" w:rsidRDefault="001D1198" w:rsidP="001D1198">
            <w:r w:rsidRPr="001D1198">
              <w:t>VR/AR Systems</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E082E7E" w14:textId="77777777" w:rsidR="001D1198" w:rsidRPr="001D1198" w:rsidRDefault="001D1198" w:rsidP="001D1198">
            <w:r w:rsidRPr="001D1198">
              <w:t>1,040,000 – 1,940,000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AEC48D9" w14:textId="77777777" w:rsidR="001D1198" w:rsidRPr="001D1198" w:rsidRDefault="001D1198" w:rsidP="001D1198">
            <w:r w:rsidRPr="001D1198">
              <w:t>800,000 – 1,500,000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5B3AC10" w14:textId="77777777" w:rsidR="001D1198" w:rsidRPr="001D1198" w:rsidRDefault="001D1198" w:rsidP="001D1198">
            <w:r w:rsidRPr="001D1198">
              <w:t>2–3 years</w:t>
            </w:r>
          </w:p>
        </w:tc>
      </w:tr>
      <w:tr w:rsidR="001D1198" w:rsidRPr="001D1198" w14:paraId="196201EF"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3D06D1B" w14:textId="77777777" w:rsidR="001D1198" w:rsidRPr="001D1198" w:rsidRDefault="001D1198" w:rsidP="001D1198">
            <w:r w:rsidRPr="001D1198">
              <w:t>Blockchain Credentials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DF665ED" w14:textId="77777777" w:rsidR="001D1198" w:rsidRPr="001D1198" w:rsidRDefault="001D1198" w:rsidP="001D1198">
            <w:r w:rsidRPr="001D1198">
              <w:t>780,000 – 1,550,000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0B0E2A8" w14:textId="77777777" w:rsidR="001D1198" w:rsidRPr="001D1198" w:rsidRDefault="001D1198" w:rsidP="001D1198">
            <w:r w:rsidRPr="001D1198">
              <w:t>500,000 – 1,000,000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CF40B4A" w14:textId="77777777" w:rsidR="001D1198" w:rsidRPr="001D1198" w:rsidRDefault="001D1198" w:rsidP="001D1198">
            <w:r w:rsidRPr="001D1198">
              <w:t>2–3 years</w:t>
            </w:r>
          </w:p>
        </w:tc>
      </w:tr>
      <w:tr w:rsidR="001D1198" w:rsidRPr="001D1198" w14:paraId="6AE24189"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FF0DE73" w14:textId="77777777" w:rsidR="001D1198" w:rsidRPr="001D1198" w:rsidRDefault="001D1198" w:rsidP="001D1198">
            <w:r w:rsidRPr="001D1198">
              <w:t>IoT Smart Campus</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692DD8F" w14:textId="77777777" w:rsidR="001D1198" w:rsidRPr="001D1198" w:rsidRDefault="001D1198" w:rsidP="001D1198">
            <w:r w:rsidRPr="001D1198">
              <w:t>1,500,000 – 3,000,000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B4A937C" w14:textId="77777777" w:rsidR="001D1198" w:rsidRPr="001D1198" w:rsidRDefault="001D1198" w:rsidP="001D1198">
            <w:r w:rsidRPr="001D1198">
              <w:t>1,000,000 – 3,000,000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708E266" w14:textId="77777777" w:rsidR="001D1198" w:rsidRPr="001D1198" w:rsidRDefault="001D1198" w:rsidP="001D1198">
            <w:r w:rsidRPr="001D1198">
              <w:t>1–3 years</w:t>
            </w:r>
          </w:p>
        </w:tc>
      </w:tr>
      <w:tr w:rsidR="001D1198" w:rsidRPr="001D1198" w14:paraId="06F0B536"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4F926D9" w14:textId="77777777" w:rsidR="001D1198" w:rsidRPr="001D1198" w:rsidRDefault="001D1198" w:rsidP="001D1198">
            <w:r w:rsidRPr="001D1198">
              <w:rPr>
                <w:b/>
                <w:bCs/>
              </w:rPr>
              <w:t>Total</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55412E5" w14:textId="77777777" w:rsidR="001D1198" w:rsidRPr="001D1198" w:rsidRDefault="001D1198" w:rsidP="001D1198">
            <w:r w:rsidRPr="001D1198">
              <w:rPr>
                <w:b/>
                <w:bCs/>
              </w:rPr>
              <w:t>5,320,000 – 10,490,000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565C0A4" w14:textId="77777777" w:rsidR="001D1198" w:rsidRPr="001D1198" w:rsidRDefault="001D1198" w:rsidP="001D1198">
            <w:r w:rsidRPr="001D1198">
              <w:rPr>
                <w:b/>
                <w:bCs/>
              </w:rPr>
              <w:t>3,800,000 – 8,500,000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B9C5189" w14:textId="77777777" w:rsidR="001D1198" w:rsidRPr="001D1198" w:rsidRDefault="001D1198" w:rsidP="001D1198">
            <w:r w:rsidRPr="001D1198">
              <w:rPr>
                <w:b/>
                <w:bCs/>
              </w:rPr>
              <w:t>2–3 years</w:t>
            </w:r>
          </w:p>
        </w:tc>
      </w:tr>
    </w:tbl>
    <w:p w14:paraId="5B64942F" w14:textId="77777777" w:rsidR="001D1198" w:rsidRPr="001D1198" w:rsidRDefault="001D1198" w:rsidP="001D1198">
      <w:r w:rsidRPr="001D1198">
        <w:t>The combined investment of SGD 5.3–10.5 million in Year 1 is projected to generate SGD 3.8–8.5 million in annual benefits (cost savings and new revenue), yielding a payback period of 2–3 years.</w:t>
      </w:r>
    </w:p>
    <w:p w14:paraId="3C95B86D" w14:textId="77777777" w:rsidR="001D1198" w:rsidRPr="001D1198" w:rsidRDefault="001D1198" w:rsidP="001D1198">
      <w:pPr>
        <w:rPr>
          <w:b/>
          <w:bCs/>
        </w:rPr>
      </w:pPr>
      <w:r w:rsidRPr="001D1198">
        <w:rPr>
          <w:b/>
          <w:bCs/>
        </w:rPr>
        <w:t>7.4 Five-Year Return on Investment</w:t>
      </w:r>
    </w:p>
    <w:p w14:paraId="56D0EFE8" w14:textId="77777777" w:rsidR="001D1198" w:rsidRPr="001D1198" w:rsidRDefault="001D1198" w:rsidP="001D1198">
      <w:r w:rsidRPr="001D1198">
        <w:rPr>
          <w:b/>
          <w:bCs/>
        </w:rPr>
        <w:t>Table 14: Five-Year Return on Investment Projection</w:t>
      </w:r>
    </w:p>
    <w:p w14:paraId="28908DF8" w14:textId="77777777" w:rsidR="001D1198" w:rsidRPr="001D1198" w:rsidRDefault="001D1198" w:rsidP="001D1198">
      <w:r w:rsidRPr="001D1198">
        <w:t>The table below presents two scenarios: a </w:t>
      </w:r>
      <w:r w:rsidRPr="001D1198">
        <w:rPr>
          <w:b/>
          <w:bCs/>
        </w:rPr>
        <w:t>conservative estimate</w:t>
      </w:r>
      <w:r w:rsidRPr="001D1198">
        <w:t> (higher investment, lower benefits) and an </w:t>
      </w:r>
      <w:r w:rsidRPr="001D1198">
        <w:rPr>
          <w:b/>
          <w:bCs/>
        </w:rPr>
        <w:t>optimistic estimate</w:t>
      </w:r>
      <w:r w:rsidRPr="001D1198">
        <w:t> (lower investment, higher benefits).</w:t>
      </w:r>
    </w:p>
    <w:tbl>
      <w:tblPr>
        <w:tblW w:w="0" w:type="auto"/>
        <w:tblCellMar>
          <w:top w:w="15" w:type="dxa"/>
          <w:left w:w="15" w:type="dxa"/>
          <w:bottom w:w="15" w:type="dxa"/>
          <w:right w:w="15" w:type="dxa"/>
        </w:tblCellMar>
        <w:tblLook w:val="04A0" w:firstRow="1" w:lastRow="0" w:firstColumn="1" w:lastColumn="0" w:noHBand="0" w:noVBand="1"/>
      </w:tblPr>
      <w:tblGrid>
        <w:gridCol w:w="915"/>
        <w:gridCol w:w="1748"/>
        <w:gridCol w:w="2273"/>
        <w:gridCol w:w="2169"/>
        <w:gridCol w:w="1905"/>
      </w:tblGrid>
      <w:tr w:rsidR="001D1198" w:rsidRPr="001D1198" w14:paraId="11273FD1" w14:textId="77777777">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CA33225" w14:textId="77777777" w:rsidR="001D1198" w:rsidRPr="001D1198" w:rsidRDefault="001D1198" w:rsidP="001D1198">
            <w:pPr>
              <w:rPr>
                <w:b/>
                <w:bCs/>
              </w:rPr>
            </w:pPr>
            <w:r w:rsidRPr="001D1198">
              <w:rPr>
                <w:b/>
                <w:bCs/>
              </w:rPr>
              <w:t>Year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BC7811F" w14:textId="77777777" w:rsidR="001D1198" w:rsidRPr="001D1198" w:rsidRDefault="001D1198" w:rsidP="001D1198">
            <w:pPr>
              <w:rPr>
                <w:b/>
                <w:bCs/>
              </w:rPr>
            </w:pPr>
            <w:r w:rsidRPr="001D1198">
              <w:rPr>
                <w:b/>
                <w:bCs/>
              </w:rPr>
              <w:t>Scenario</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FB14746" w14:textId="77777777" w:rsidR="001D1198" w:rsidRPr="001D1198" w:rsidRDefault="001D1198" w:rsidP="001D1198">
            <w:pPr>
              <w:rPr>
                <w:b/>
                <w:bCs/>
              </w:rPr>
            </w:pPr>
            <w:r w:rsidRPr="001D1198">
              <w:rPr>
                <w:b/>
                <w:bCs/>
              </w:rPr>
              <w:t>Cumulative Investment (SGD)</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F080711" w14:textId="77777777" w:rsidR="001D1198" w:rsidRPr="001D1198" w:rsidRDefault="001D1198" w:rsidP="001D1198">
            <w:pPr>
              <w:rPr>
                <w:b/>
                <w:bCs/>
              </w:rPr>
            </w:pPr>
            <w:r w:rsidRPr="001D1198">
              <w:rPr>
                <w:b/>
                <w:bCs/>
              </w:rPr>
              <w:t>Cumulative Benefits (SGD)</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20411B0" w14:textId="77777777" w:rsidR="001D1198" w:rsidRPr="001D1198" w:rsidRDefault="001D1198" w:rsidP="001D1198">
            <w:pPr>
              <w:rPr>
                <w:b/>
                <w:bCs/>
              </w:rPr>
            </w:pPr>
            <w:r w:rsidRPr="001D1198">
              <w:rPr>
                <w:b/>
                <w:bCs/>
              </w:rPr>
              <w:t>Net Position (SGD)</w:t>
            </w:r>
          </w:p>
        </w:tc>
      </w:tr>
      <w:tr w:rsidR="001D1198" w:rsidRPr="001D1198" w14:paraId="536A715C"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9C7F537" w14:textId="77777777" w:rsidR="001D1198" w:rsidRPr="001D1198" w:rsidRDefault="001D1198" w:rsidP="001D1198">
            <w:r w:rsidRPr="001D1198">
              <w:t>Year 1</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71712F9" w14:textId="77777777" w:rsidR="001D1198" w:rsidRPr="001D1198" w:rsidRDefault="001D1198" w:rsidP="001D1198">
            <w:r w:rsidRPr="001D1198">
              <w:t>Conservative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B3FCC0C" w14:textId="77777777" w:rsidR="001D1198" w:rsidRPr="001D1198" w:rsidRDefault="001D1198" w:rsidP="001D1198">
            <w:r w:rsidRPr="001D1198">
              <w:t>10,490,000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983D048" w14:textId="77777777" w:rsidR="001D1198" w:rsidRPr="001D1198" w:rsidRDefault="001D1198" w:rsidP="001D1198">
            <w:r w:rsidRPr="001D1198">
              <w:t>3,800,000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0DA57E4" w14:textId="77777777" w:rsidR="001D1198" w:rsidRPr="001D1198" w:rsidRDefault="001D1198" w:rsidP="001D1198">
            <w:r w:rsidRPr="001D1198">
              <w:t>−6,690,000</w:t>
            </w:r>
          </w:p>
        </w:tc>
      </w:tr>
      <w:tr w:rsidR="001D1198" w:rsidRPr="001D1198" w14:paraId="00DD27B1"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58BC4B8" w14:textId="77777777" w:rsidR="001D1198" w:rsidRPr="001D1198" w:rsidRDefault="001D1198" w:rsidP="001D1198">
            <w:r w:rsidRPr="001D1198">
              <w:t>Year 1</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E06942B" w14:textId="77777777" w:rsidR="001D1198" w:rsidRPr="001D1198" w:rsidRDefault="001D1198" w:rsidP="001D1198">
            <w:r w:rsidRPr="001D1198">
              <w:t>Optimistic</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D6F20D7" w14:textId="77777777" w:rsidR="001D1198" w:rsidRPr="001D1198" w:rsidRDefault="001D1198" w:rsidP="001D1198">
            <w:r w:rsidRPr="001D1198">
              <w:t>5,320,000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B4BD589" w14:textId="77777777" w:rsidR="001D1198" w:rsidRPr="001D1198" w:rsidRDefault="001D1198" w:rsidP="001D1198">
            <w:r w:rsidRPr="001D1198">
              <w:t>8,500,000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74BC54F" w14:textId="77777777" w:rsidR="001D1198" w:rsidRPr="001D1198" w:rsidRDefault="001D1198" w:rsidP="001D1198">
            <w:r w:rsidRPr="001D1198">
              <w:t>+3,180,000</w:t>
            </w:r>
          </w:p>
        </w:tc>
      </w:tr>
      <w:tr w:rsidR="001D1198" w:rsidRPr="001D1198" w14:paraId="25058876"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F48696C" w14:textId="77777777" w:rsidR="001D1198" w:rsidRPr="001D1198" w:rsidRDefault="001D1198" w:rsidP="001D1198">
            <w:r w:rsidRPr="001D1198">
              <w:t>Year 2</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8012FF2" w14:textId="77777777" w:rsidR="001D1198" w:rsidRPr="001D1198" w:rsidRDefault="001D1198" w:rsidP="001D1198">
            <w:r w:rsidRPr="001D1198">
              <w:t>Conservative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09948CE" w14:textId="77777777" w:rsidR="001D1198" w:rsidRPr="001D1198" w:rsidRDefault="001D1198" w:rsidP="001D1198">
            <w:r w:rsidRPr="001D1198">
              <w:t>11,940,000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38AE445" w14:textId="77777777" w:rsidR="001D1198" w:rsidRPr="001D1198" w:rsidRDefault="001D1198" w:rsidP="001D1198">
            <w:r w:rsidRPr="001D1198">
              <w:t>7,600,000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2641851" w14:textId="77777777" w:rsidR="001D1198" w:rsidRPr="001D1198" w:rsidRDefault="001D1198" w:rsidP="001D1198">
            <w:r w:rsidRPr="001D1198">
              <w:t>−4,340,000</w:t>
            </w:r>
          </w:p>
        </w:tc>
      </w:tr>
      <w:tr w:rsidR="001D1198" w:rsidRPr="001D1198" w14:paraId="46841F85"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050D0B6" w14:textId="77777777" w:rsidR="001D1198" w:rsidRPr="001D1198" w:rsidRDefault="001D1198" w:rsidP="001D1198">
            <w:r w:rsidRPr="001D1198">
              <w:lastRenderedPageBreak/>
              <w:t>Year 2</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763B8A7" w14:textId="77777777" w:rsidR="001D1198" w:rsidRPr="001D1198" w:rsidRDefault="001D1198" w:rsidP="001D1198">
            <w:r w:rsidRPr="001D1198">
              <w:t>Optimistic</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7AF8CAC" w14:textId="77777777" w:rsidR="001D1198" w:rsidRPr="001D1198" w:rsidRDefault="001D1198" w:rsidP="001D1198">
            <w:r w:rsidRPr="001D1198">
              <w:t>6,150,000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4B4908E" w14:textId="77777777" w:rsidR="001D1198" w:rsidRPr="001D1198" w:rsidRDefault="001D1198" w:rsidP="001D1198">
            <w:r w:rsidRPr="001D1198">
              <w:t>17,000,000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E1A6AE8" w14:textId="77777777" w:rsidR="001D1198" w:rsidRPr="001D1198" w:rsidRDefault="001D1198" w:rsidP="001D1198">
            <w:r w:rsidRPr="001D1198">
              <w:t>+10,850,000</w:t>
            </w:r>
          </w:p>
        </w:tc>
      </w:tr>
      <w:tr w:rsidR="001D1198" w:rsidRPr="001D1198" w14:paraId="74485A09"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5BA17F8" w14:textId="77777777" w:rsidR="001D1198" w:rsidRPr="001D1198" w:rsidRDefault="001D1198" w:rsidP="001D1198">
            <w:r w:rsidRPr="001D1198">
              <w:t>Year 3</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F365916" w14:textId="77777777" w:rsidR="001D1198" w:rsidRPr="001D1198" w:rsidRDefault="001D1198" w:rsidP="001D1198">
            <w:r w:rsidRPr="001D1198">
              <w:t>Conservative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3049295" w14:textId="77777777" w:rsidR="001D1198" w:rsidRPr="001D1198" w:rsidRDefault="001D1198" w:rsidP="001D1198">
            <w:r w:rsidRPr="001D1198">
              <w:t>13,390,000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178460E" w14:textId="77777777" w:rsidR="001D1198" w:rsidRPr="001D1198" w:rsidRDefault="001D1198" w:rsidP="001D1198">
            <w:r w:rsidRPr="001D1198">
              <w:t>11,400,000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E245E74" w14:textId="77777777" w:rsidR="001D1198" w:rsidRPr="001D1198" w:rsidRDefault="001D1198" w:rsidP="001D1198">
            <w:r w:rsidRPr="001D1198">
              <w:t>−1,990,000</w:t>
            </w:r>
          </w:p>
        </w:tc>
      </w:tr>
      <w:tr w:rsidR="001D1198" w:rsidRPr="001D1198" w14:paraId="27DCCD2B"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6B2F991" w14:textId="77777777" w:rsidR="001D1198" w:rsidRPr="001D1198" w:rsidRDefault="001D1198" w:rsidP="001D1198">
            <w:r w:rsidRPr="001D1198">
              <w:t>Year 3</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B1CF189" w14:textId="77777777" w:rsidR="001D1198" w:rsidRPr="001D1198" w:rsidRDefault="001D1198" w:rsidP="001D1198">
            <w:r w:rsidRPr="001D1198">
              <w:t>Optimistic</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06B0802" w14:textId="77777777" w:rsidR="001D1198" w:rsidRPr="001D1198" w:rsidRDefault="001D1198" w:rsidP="001D1198">
            <w:r w:rsidRPr="001D1198">
              <w:t>6,980,000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51F1CA7" w14:textId="77777777" w:rsidR="001D1198" w:rsidRPr="001D1198" w:rsidRDefault="001D1198" w:rsidP="001D1198">
            <w:r w:rsidRPr="001D1198">
              <w:t>25,500,000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59B0A0A" w14:textId="77777777" w:rsidR="001D1198" w:rsidRPr="001D1198" w:rsidRDefault="001D1198" w:rsidP="001D1198">
            <w:r w:rsidRPr="001D1198">
              <w:t>+18,520,000</w:t>
            </w:r>
          </w:p>
        </w:tc>
      </w:tr>
      <w:tr w:rsidR="001D1198" w:rsidRPr="001D1198" w14:paraId="0E7F079C"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CB7B28D" w14:textId="77777777" w:rsidR="001D1198" w:rsidRPr="001D1198" w:rsidRDefault="001D1198" w:rsidP="001D1198">
            <w:r w:rsidRPr="001D1198">
              <w:t>Year 4</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E49B374" w14:textId="77777777" w:rsidR="001D1198" w:rsidRPr="001D1198" w:rsidRDefault="001D1198" w:rsidP="001D1198">
            <w:r w:rsidRPr="001D1198">
              <w:t>Conservative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C760FA8" w14:textId="77777777" w:rsidR="001D1198" w:rsidRPr="001D1198" w:rsidRDefault="001D1198" w:rsidP="001D1198">
            <w:r w:rsidRPr="001D1198">
              <w:t>14,840,000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8436172" w14:textId="77777777" w:rsidR="001D1198" w:rsidRPr="001D1198" w:rsidRDefault="001D1198" w:rsidP="001D1198">
            <w:r w:rsidRPr="001D1198">
              <w:t>15,200,000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BFE1BD7" w14:textId="77777777" w:rsidR="001D1198" w:rsidRPr="001D1198" w:rsidRDefault="001D1198" w:rsidP="001D1198">
            <w:r w:rsidRPr="001D1198">
              <w:t>+360,000</w:t>
            </w:r>
          </w:p>
        </w:tc>
      </w:tr>
      <w:tr w:rsidR="001D1198" w:rsidRPr="001D1198" w14:paraId="40EF327C"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A53B2EE" w14:textId="77777777" w:rsidR="001D1198" w:rsidRPr="001D1198" w:rsidRDefault="001D1198" w:rsidP="001D1198">
            <w:r w:rsidRPr="001D1198">
              <w:t>Year 4</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8042456" w14:textId="77777777" w:rsidR="001D1198" w:rsidRPr="001D1198" w:rsidRDefault="001D1198" w:rsidP="001D1198">
            <w:r w:rsidRPr="001D1198">
              <w:t>Optimistic</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1F2C2D9" w14:textId="77777777" w:rsidR="001D1198" w:rsidRPr="001D1198" w:rsidRDefault="001D1198" w:rsidP="001D1198">
            <w:r w:rsidRPr="001D1198">
              <w:t>7,810,000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929BCE0" w14:textId="77777777" w:rsidR="001D1198" w:rsidRPr="001D1198" w:rsidRDefault="001D1198" w:rsidP="001D1198">
            <w:r w:rsidRPr="001D1198">
              <w:t>34,000,000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13FA023" w14:textId="77777777" w:rsidR="001D1198" w:rsidRPr="001D1198" w:rsidRDefault="001D1198" w:rsidP="001D1198">
            <w:r w:rsidRPr="001D1198">
              <w:t>+26,190,000</w:t>
            </w:r>
          </w:p>
        </w:tc>
      </w:tr>
      <w:tr w:rsidR="001D1198" w:rsidRPr="001D1198" w14:paraId="7CCA99E5"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3709BBC" w14:textId="77777777" w:rsidR="001D1198" w:rsidRPr="001D1198" w:rsidRDefault="001D1198" w:rsidP="001D1198">
            <w:r w:rsidRPr="001D1198">
              <w:t>Year 5</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213493A" w14:textId="77777777" w:rsidR="001D1198" w:rsidRPr="001D1198" w:rsidRDefault="001D1198" w:rsidP="001D1198">
            <w:r w:rsidRPr="001D1198">
              <w:t>Conservative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8ECE5F3" w14:textId="77777777" w:rsidR="001D1198" w:rsidRPr="001D1198" w:rsidRDefault="001D1198" w:rsidP="001D1198">
            <w:r w:rsidRPr="001D1198">
              <w:t>16,290,000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33E77BD" w14:textId="77777777" w:rsidR="001D1198" w:rsidRPr="001D1198" w:rsidRDefault="001D1198" w:rsidP="001D1198">
            <w:r w:rsidRPr="001D1198">
              <w:t>19,000,000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E84840C" w14:textId="77777777" w:rsidR="001D1198" w:rsidRPr="001D1198" w:rsidRDefault="001D1198" w:rsidP="001D1198">
            <w:r w:rsidRPr="001D1198">
              <w:t>+2,710,000</w:t>
            </w:r>
          </w:p>
        </w:tc>
      </w:tr>
      <w:tr w:rsidR="001D1198" w:rsidRPr="001D1198" w14:paraId="5A56154A"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37EE8B8" w14:textId="77777777" w:rsidR="001D1198" w:rsidRPr="001D1198" w:rsidRDefault="001D1198" w:rsidP="001D1198">
            <w:r w:rsidRPr="001D1198">
              <w:t>Year 5</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6B29E81" w14:textId="77777777" w:rsidR="001D1198" w:rsidRPr="001D1198" w:rsidRDefault="001D1198" w:rsidP="001D1198">
            <w:r w:rsidRPr="001D1198">
              <w:t>Optimistic</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D779586" w14:textId="77777777" w:rsidR="001D1198" w:rsidRPr="001D1198" w:rsidRDefault="001D1198" w:rsidP="001D1198">
            <w:r w:rsidRPr="001D1198">
              <w:t>8,640,000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FB02DA3" w14:textId="77777777" w:rsidR="001D1198" w:rsidRPr="001D1198" w:rsidRDefault="001D1198" w:rsidP="001D1198">
            <w:r w:rsidRPr="001D1198">
              <w:t>42,500,000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4D3BF13" w14:textId="77777777" w:rsidR="001D1198" w:rsidRPr="001D1198" w:rsidRDefault="001D1198" w:rsidP="001D1198">
            <w:r w:rsidRPr="001D1198">
              <w:t>+33,860,000</w:t>
            </w:r>
          </w:p>
        </w:tc>
      </w:tr>
    </w:tbl>
    <w:p w14:paraId="337BAC79" w14:textId="77777777" w:rsidR="001D1198" w:rsidRPr="001D1198" w:rsidRDefault="001D1198" w:rsidP="001D1198">
      <w:r w:rsidRPr="001D1198">
        <w:rPr>
          <w:b/>
          <w:bCs/>
        </w:rPr>
        <w:t>Key Takeaway:</w:t>
      </w:r>
      <w:r w:rsidRPr="001D1198">
        <w:t> Even under the conservative scenario, all investments achieve a positive return by Year 4, with a net gain of SGD 2.7 million by Year 5. Under the optimistic scenario, investment breaks even in Year 1 itself, with a five-year net gain of SGD 33.9 million. Annual maintenance costs of SGD 830,000–1,450,000 are included in cumulative investment for Years 2–5.</w:t>
      </w:r>
    </w:p>
    <w:p w14:paraId="2A9469B6" w14:textId="77777777" w:rsidR="001D1198" w:rsidRPr="001D1198" w:rsidRDefault="001D1198" w:rsidP="001D1198">
      <w:r w:rsidRPr="001D1198">
        <w:rPr>
          <w:b/>
          <w:bCs/>
        </w:rPr>
        <w:t>Figure 6: Phased Technology Adoption Roadmap</w:t>
      </w:r>
    </w:p>
    <w:p w14:paraId="1AA83719" w14:textId="77777777" w:rsidR="001D1198" w:rsidRPr="001D1198" w:rsidRDefault="001D1198" w:rsidP="001D1198">
      <w:r w:rsidRPr="001D1198">
        <w:t>Year 1 (</w:t>
      </w:r>
      <w:proofErr w:type="gramStart"/>
      <w:r w:rsidRPr="001D1198">
        <w:t xml:space="preserve">Foundation)   </w:t>
      </w:r>
      <w:proofErr w:type="gramEnd"/>
      <w:r w:rsidRPr="001D1198">
        <w:t xml:space="preserve">       Year 2 (</w:t>
      </w:r>
      <w:proofErr w:type="gramStart"/>
      <w:r w:rsidRPr="001D1198">
        <w:t xml:space="preserve">Expansion)   </w:t>
      </w:r>
      <w:proofErr w:type="gramEnd"/>
      <w:r w:rsidRPr="001D1198">
        <w:t xml:space="preserve">       Year 3+ (Optimization)</w:t>
      </w:r>
    </w:p>
    <w:p w14:paraId="4256749A" w14:textId="77777777" w:rsidR="001D1198" w:rsidRPr="001D1198" w:rsidRDefault="001D1198" w:rsidP="001D1198">
      <w:r w:rsidRPr="001D1198">
        <w:t>┌───────────────────┐        ┌───────────────────┐       ┌───────────────────┐</w:t>
      </w:r>
    </w:p>
    <w:p w14:paraId="09C40C78" w14:textId="77777777" w:rsidR="001D1198" w:rsidRPr="001D1198" w:rsidRDefault="001D1198" w:rsidP="001D1198">
      <w:r w:rsidRPr="001D1198">
        <w:t>│ ✓ AI adaptive     │        │ ✓ VR/AR content   │       │ ✓ AI model        │</w:t>
      </w:r>
    </w:p>
    <w:p w14:paraId="411F06E0" w14:textId="77777777" w:rsidR="001D1198" w:rsidRPr="001D1198" w:rsidRDefault="001D1198" w:rsidP="001D1198">
      <w:r w:rsidRPr="001D1198">
        <w:t xml:space="preserve">│   learning </w:t>
      </w:r>
      <w:proofErr w:type="gramStart"/>
      <w:r w:rsidRPr="001D1198">
        <w:t>pilot  │</w:t>
      </w:r>
      <w:proofErr w:type="gramEnd"/>
      <w:r w:rsidRPr="001D1198">
        <w:t xml:space="preserve">        │   development     │       │   refinement      │</w:t>
      </w:r>
    </w:p>
    <w:p w14:paraId="5E578A74" w14:textId="77777777" w:rsidR="001D1198" w:rsidRPr="001D1198" w:rsidRDefault="001D1198" w:rsidP="001D1198">
      <w:r w:rsidRPr="001D1198">
        <w:t>│ ✓ IoT sensor      │───────</w:t>
      </w:r>
      <w:r w:rsidRPr="001D1198">
        <w:rPr>
          <w:rFonts w:ascii="Cambria Math" w:hAnsi="Cambria Math" w:cs="Cambria Math"/>
        </w:rPr>
        <w:t>▶</w:t>
      </w:r>
      <w:r w:rsidRPr="001D1198">
        <w:rPr>
          <w:rFonts w:ascii="Aptos" w:hAnsi="Aptos" w:cs="Aptos"/>
        </w:rPr>
        <w:t>│</w:t>
      </w:r>
      <w:r w:rsidRPr="001D1198">
        <w:t xml:space="preserve"> </w:t>
      </w:r>
      <w:r w:rsidRPr="001D1198">
        <w:rPr>
          <w:rFonts w:ascii="Aptos" w:hAnsi="Aptos" w:cs="Aptos"/>
        </w:rPr>
        <w:t>✓</w:t>
      </w:r>
      <w:r w:rsidRPr="001D1198">
        <w:t xml:space="preserve"> Blockchain      </w:t>
      </w:r>
      <w:r w:rsidRPr="001D1198">
        <w:rPr>
          <w:rFonts w:ascii="Aptos" w:hAnsi="Aptos" w:cs="Aptos"/>
        </w:rPr>
        <w:t>│──────</w:t>
      </w:r>
      <w:r w:rsidRPr="001D1198">
        <w:rPr>
          <w:rFonts w:ascii="Cambria Math" w:hAnsi="Cambria Math" w:cs="Cambria Math"/>
        </w:rPr>
        <w:t>▶</w:t>
      </w:r>
      <w:r w:rsidRPr="001D1198">
        <w:rPr>
          <w:rFonts w:ascii="Aptos" w:hAnsi="Aptos" w:cs="Aptos"/>
        </w:rPr>
        <w:t>│</w:t>
      </w:r>
      <w:r w:rsidRPr="001D1198">
        <w:t xml:space="preserve"> </w:t>
      </w:r>
      <w:r w:rsidRPr="001D1198">
        <w:rPr>
          <w:rFonts w:ascii="Aptos" w:hAnsi="Aptos" w:cs="Aptos"/>
        </w:rPr>
        <w:t>✓</w:t>
      </w:r>
      <w:r w:rsidRPr="001D1198">
        <w:t xml:space="preserve"> VR/AR content   </w:t>
      </w:r>
      <w:r w:rsidRPr="001D1198">
        <w:rPr>
          <w:rFonts w:ascii="Aptos" w:hAnsi="Aptos" w:cs="Aptos"/>
        </w:rPr>
        <w:t>│</w:t>
      </w:r>
    </w:p>
    <w:p w14:paraId="5F675E21" w14:textId="77777777" w:rsidR="001D1198" w:rsidRPr="001D1198" w:rsidRDefault="001D1198" w:rsidP="001D1198">
      <w:r w:rsidRPr="001D1198">
        <w:t>│   deployment      │        │   credential      │       │   licensing       │</w:t>
      </w:r>
    </w:p>
    <w:p w14:paraId="1B92F799" w14:textId="77777777" w:rsidR="001D1198" w:rsidRPr="001D1198" w:rsidRDefault="001D1198" w:rsidP="001D1198">
      <w:r w:rsidRPr="001D1198">
        <w:lastRenderedPageBreak/>
        <w:t xml:space="preserve">│ ✓ </w:t>
      </w:r>
      <w:proofErr w:type="gramStart"/>
      <w:r w:rsidRPr="001D1198">
        <w:t>Infrastructure  │</w:t>
      </w:r>
      <w:proofErr w:type="gramEnd"/>
      <w:r w:rsidRPr="001D1198">
        <w:t xml:space="preserve">        │   issuance        │       │ ✓ Smart campus    │</w:t>
      </w:r>
    </w:p>
    <w:p w14:paraId="703179BA" w14:textId="77777777" w:rsidR="001D1198" w:rsidRPr="001D1198" w:rsidRDefault="001D1198" w:rsidP="001D1198">
      <w:r w:rsidRPr="001D1198">
        <w:t>│   preparation     │        │ ✓ IoT expansion   │       │   as-a-service    │</w:t>
      </w:r>
    </w:p>
    <w:p w14:paraId="3517C9E9" w14:textId="77777777" w:rsidR="001D1198" w:rsidRPr="001D1198" w:rsidRDefault="001D1198" w:rsidP="001D1198">
      <w:r w:rsidRPr="001D1198">
        <w:t>└───────────────────┘        └───────────────────┘       └───────────────────┘</w:t>
      </w:r>
    </w:p>
    <w:p w14:paraId="6CA9B480" w14:textId="77777777" w:rsidR="001D1198" w:rsidRPr="001D1198" w:rsidRDefault="001D1198" w:rsidP="001D1198">
      <w:r w:rsidRPr="001D1198">
        <w:pict w14:anchorId="7ACC4BAE">
          <v:rect id="_x0000_i1121" style="width:0;height:3pt" o:hralign="center" o:hrstd="t" o:hr="t" fillcolor="#a0a0a0" stroked="f"/>
        </w:pict>
      </w:r>
    </w:p>
    <w:p w14:paraId="457E8FEE" w14:textId="77777777" w:rsidR="001D1198" w:rsidRPr="001D1198" w:rsidRDefault="001D1198" w:rsidP="001D1198">
      <w:pPr>
        <w:rPr>
          <w:b/>
          <w:bCs/>
        </w:rPr>
      </w:pPr>
      <w:r w:rsidRPr="001D1198">
        <w:rPr>
          <w:b/>
          <w:bCs/>
        </w:rPr>
        <w:t>8. Conclusion</w:t>
      </w:r>
    </w:p>
    <w:p w14:paraId="23647A00" w14:textId="77777777" w:rsidR="001D1198" w:rsidRPr="001D1198" w:rsidRDefault="001D1198" w:rsidP="001D1198">
      <w:r w:rsidRPr="001D1198">
        <w:t>Nanyang Polytechnic has a significant opportunity to leverage emerging technologies to transform its operations, enhance the quality of education, and create new value for students, employers, and the broader Singapore economy.</w:t>
      </w:r>
    </w:p>
    <w:p w14:paraId="60A911FD" w14:textId="77777777" w:rsidR="001D1198" w:rsidRPr="001D1198" w:rsidRDefault="001D1198" w:rsidP="001D1198">
      <w:pPr>
        <w:numPr>
          <w:ilvl w:val="0"/>
          <w:numId w:val="37"/>
        </w:numPr>
      </w:pPr>
      <w:r w:rsidRPr="001D1198">
        <w:rPr>
          <w:b/>
          <w:bCs/>
        </w:rPr>
        <w:t>AI</w:t>
      </w:r>
      <w:r w:rsidRPr="001D1198">
        <w:t> enables personalized, data-driven learning at scale, improving student outcomes while reducing administrative burden.</w:t>
      </w:r>
    </w:p>
    <w:p w14:paraId="5123F565" w14:textId="77777777" w:rsidR="001D1198" w:rsidRPr="001D1198" w:rsidRDefault="001D1198" w:rsidP="001D1198">
      <w:pPr>
        <w:numPr>
          <w:ilvl w:val="0"/>
          <w:numId w:val="37"/>
        </w:numPr>
      </w:pPr>
      <w:r w:rsidRPr="001D1198">
        <w:rPr>
          <w:b/>
          <w:bCs/>
        </w:rPr>
        <w:t>Immersive Media (VR/AR)</w:t>
      </w:r>
      <w:r w:rsidRPr="001D1198">
        <w:t> provides safe, engaging, and repeatable hands-on training experiences that were previously impossible in virtual settings.</w:t>
      </w:r>
    </w:p>
    <w:p w14:paraId="6B89FF67" w14:textId="77777777" w:rsidR="001D1198" w:rsidRPr="001D1198" w:rsidRDefault="001D1198" w:rsidP="001D1198">
      <w:pPr>
        <w:numPr>
          <w:ilvl w:val="0"/>
          <w:numId w:val="37"/>
        </w:numPr>
      </w:pPr>
      <w:r w:rsidRPr="001D1198">
        <w:rPr>
          <w:b/>
          <w:bCs/>
        </w:rPr>
        <w:t>Blockchain</w:t>
      </w:r>
      <w:r w:rsidRPr="001D1198">
        <w:t> secures the integrity of academic credentials, streamlines verification, and empowers students with ownership of their records.</w:t>
      </w:r>
    </w:p>
    <w:p w14:paraId="2817F8D9" w14:textId="77777777" w:rsidR="001D1198" w:rsidRPr="001D1198" w:rsidRDefault="001D1198" w:rsidP="001D1198">
      <w:pPr>
        <w:numPr>
          <w:ilvl w:val="0"/>
          <w:numId w:val="37"/>
        </w:numPr>
      </w:pPr>
      <w:r w:rsidRPr="001D1198">
        <w:rPr>
          <w:b/>
          <w:bCs/>
        </w:rPr>
        <w:t>IoT</w:t>
      </w:r>
      <w:r w:rsidRPr="001D1198">
        <w:t> transforms the physical campus into a smart, sustainable, and data-driven environment that supports Singapore's Green Plan 2030.</w:t>
      </w:r>
    </w:p>
    <w:p w14:paraId="3AB25BFF" w14:textId="77777777" w:rsidR="001D1198" w:rsidRPr="001D1198" w:rsidRDefault="001D1198" w:rsidP="001D1198">
      <w:r w:rsidRPr="001D1198">
        <w:t xml:space="preserve">Together, these technologies position NYP as a future-ready institution that prepares graduates for the digital economy while operating more efficiently and sustainably. The estimated combined investment of SGD 5.3–10.5 million is justified by annual benefits of SGD 3.8–8.5 million and aligns with national initiatives including IMDA's Technology Roadmap, </w:t>
      </w:r>
      <w:proofErr w:type="spellStart"/>
      <w:r w:rsidRPr="001D1198">
        <w:t>SkillsFuture</w:t>
      </w:r>
      <w:proofErr w:type="spellEnd"/>
      <w:r w:rsidRPr="001D1198">
        <w:t>, and the Smart Nation vision.</w:t>
      </w:r>
    </w:p>
    <w:p w14:paraId="67802432" w14:textId="77777777" w:rsidR="001D1198" w:rsidRPr="001D1198" w:rsidRDefault="001D1198" w:rsidP="001D1198">
      <w:r w:rsidRPr="001D1198">
        <w:t>We recommend that NYP pursue a phased adoption strategy, beginning with AI-powered learning tools and IoT-based energy management in Year 1, followed by VR/AR content development and blockchain credential issuance in Year 2, to manage costs and organizational change effectively.</w:t>
      </w:r>
    </w:p>
    <w:p w14:paraId="39F974D8" w14:textId="77777777" w:rsidR="001D1198" w:rsidRPr="001D1198" w:rsidRDefault="001D1198" w:rsidP="001D1198">
      <w:r w:rsidRPr="001D1198">
        <w:pict w14:anchorId="0A8041AC">
          <v:rect id="_x0000_i1122" style="width:0;height:3pt" o:hralign="center" o:hrstd="t" o:hr="t" fillcolor="#a0a0a0" stroked="f"/>
        </w:pict>
      </w:r>
    </w:p>
    <w:p w14:paraId="320464C7" w14:textId="77777777" w:rsidR="001D1198" w:rsidRPr="001D1198" w:rsidRDefault="001D1198" w:rsidP="001D1198">
      <w:pPr>
        <w:rPr>
          <w:b/>
          <w:bCs/>
        </w:rPr>
      </w:pPr>
      <w:r w:rsidRPr="001D1198">
        <w:rPr>
          <w:b/>
          <w:bCs/>
        </w:rPr>
        <w:t>9. References</w:t>
      </w:r>
    </w:p>
    <w:p w14:paraId="6D9AE5C1" w14:textId="77777777" w:rsidR="001D1198" w:rsidRPr="001D1198" w:rsidRDefault="001D1198" w:rsidP="001D1198">
      <w:pPr>
        <w:numPr>
          <w:ilvl w:val="0"/>
          <w:numId w:val="38"/>
        </w:numPr>
      </w:pPr>
      <w:proofErr w:type="spellStart"/>
      <w:r w:rsidRPr="001D1198">
        <w:t>Infocomm</w:t>
      </w:r>
      <w:proofErr w:type="spellEnd"/>
      <w:r w:rsidRPr="001D1198">
        <w:t xml:space="preserve"> Media Development Authority (IMDA). (2024). </w:t>
      </w:r>
      <w:proofErr w:type="spellStart"/>
      <w:r w:rsidRPr="001D1198">
        <w:rPr>
          <w:i/>
          <w:iCs/>
        </w:rPr>
        <w:t>SGDigital</w:t>
      </w:r>
      <w:proofErr w:type="spellEnd"/>
      <w:r w:rsidRPr="001D1198">
        <w:rPr>
          <w:i/>
          <w:iCs/>
        </w:rPr>
        <w:t>: Services and Digital Economy Technology Roadmap</w:t>
      </w:r>
      <w:r w:rsidRPr="001D1198">
        <w:t>. </w:t>
      </w:r>
      <w:hyperlink r:id="rId18" w:history="1">
        <w:r w:rsidRPr="001D1198">
          <w:rPr>
            <w:rStyle w:val="Hyperlink"/>
          </w:rPr>
          <w:t>https://www.imda.gov.sg/about-imda/research-and-statistics/sgdigital/services-and-digital-economy-technology-roadmap</w:t>
        </w:r>
      </w:hyperlink>
    </w:p>
    <w:p w14:paraId="6A6D178B" w14:textId="77777777" w:rsidR="001D1198" w:rsidRPr="001D1198" w:rsidRDefault="001D1198" w:rsidP="001D1198">
      <w:pPr>
        <w:numPr>
          <w:ilvl w:val="0"/>
          <w:numId w:val="38"/>
        </w:numPr>
      </w:pPr>
      <w:r w:rsidRPr="001D1198">
        <w:t>Gartner. (2024). </w:t>
      </w:r>
      <w:r w:rsidRPr="001D1198">
        <w:rPr>
          <w:i/>
          <w:iCs/>
        </w:rPr>
        <w:t>Hype Cycle for Emerging Technologies</w:t>
      </w:r>
      <w:r w:rsidRPr="001D1198">
        <w:t>. </w:t>
      </w:r>
      <w:hyperlink r:id="rId19" w:history="1">
        <w:r w:rsidRPr="001D1198">
          <w:rPr>
            <w:rStyle w:val="Hyperlink"/>
          </w:rPr>
          <w:t>https://www.gartner.com/en/articles/what-s-new-in-the-2024-gartner-hype-cycle-for-emerging-technologies</w:t>
        </w:r>
      </w:hyperlink>
    </w:p>
    <w:p w14:paraId="762D2834" w14:textId="77777777" w:rsidR="001D1198" w:rsidRPr="001D1198" w:rsidRDefault="001D1198" w:rsidP="001D1198">
      <w:pPr>
        <w:numPr>
          <w:ilvl w:val="0"/>
          <w:numId w:val="38"/>
        </w:numPr>
      </w:pPr>
      <w:r w:rsidRPr="001D1198">
        <w:lastRenderedPageBreak/>
        <w:t>Nanyang Polytechnic. (2024). </w:t>
      </w:r>
      <w:r w:rsidRPr="001D1198">
        <w:rPr>
          <w:i/>
          <w:iCs/>
        </w:rPr>
        <w:t>About NYP</w:t>
      </w:r>
      <w:r w:rsidRPr="001D1198">
        <w:t>. </w:t>
      </w:r>
      <w:hyperlink r:id="rId20" w:history="1">
        <w:r w:rsidRPr="001D1198">
          <w:rPr>
            <w:rStyle w:val="Hyperlink"/>
          </w:rPr>
          <w:t>https://www.nyp.edu.sg/about-nyp.html</w:t>
        </w:r>
      </w:hyperlink>
    </w:p>
    <w:p w14:paraId="3D6C44A2" w14:textId="77777777" w:rsidR="001D1198" w:rsidRPr="001D1198" w:rsidRDefault="001D1198" w:rsidP="001D1198">
      <w:pPr>
        <w:numPr>
          <w:ilvl w:val="0"/>
          <w:numId w:val="38"/>
        </w:numPr>
      </w:pPr>
      <w:proofErr w:type="spellStart"/>
      <w:r w:rsidRPr="001D1198">
        <w:t>HolonIQ</w:t>
      </w:r>
      <w:proofErr w:type="spellEnd"/>
      <w:r w:rsidRPr="001D1198">
        <w:t>. (2024). </w:t>
      </w:r>
      <w:r w:rsidRPr="001D1198">
        <w:rPr>
          <w:i/>
          <w:iCs/>
        </w:rPr>
        <w:t>Global EdTech Market Report</w:t>
      </w:r>
      <w:r w:rsidRPr="001D1198">
        <w:t>. </w:t>
      </w:r>
      <w:hyperlink r:id="rId21" w:history="1">
        <w:r w:rsidRPr="001D1198">
          <w:rPr>
            <w:rStyle w:val="Hyperlink"/>
          </w:rPr>
          <w:t>https://www.holoniq.com/edtech</w:t>
        </w:r>
      </w:hyperlink>
    </w:p>
    <w:p w14:paraId="7D91CA7F" w14:textId="77777777" w:rsidR="001D1198" w:rsidRPr="001D1198" w:rsidRDefault="001D1198" w:rsidP="001D1198">
      <w:pPr>
        <w:numPr>
          <w:ilvl w:val="0"/>
          <w:numId w:val="38"/>
        </w:numPr>
      </w:pPr>
      <w:r w:rsidRPr="001D1198">
        <w:t>PwC. (2022). </w:t>
      </w:r>
      <w:r w:rsidRPr="001D1198">
        <w:rPr>
          <w:i/>
          <w:iCs/>
        </w:rPr>
        <w:t>The Effectiveness of Virtual Reality Soft Skills Training in the Enterprise</w:t>
      </w:r>
      <w:r w:rsidRPr="001D1198">
        <w:t>. </w:t>
      </w:r>
      <w:hyperlink r:id="rId22" w:history="1">
        <w:r w:rsidRPr="001D1198">
          <w:rPr>
            <w:rStyle w:val="Hyperlink"/>
          </w:rPr>
          <w:t>https://www.pwc.com/us/en/tech-effect/emerging-tech/virtual-reality-study.html</w:t>
        </w:r>
      </w:hyperlink>
    </w:p>
    <w:p w14:paraId="5D126D8F" w14:textId="77777777" w:rsidR="001D1198" w:rsidRPr="001D1198" w:rsidRDefault="001D1198" w:rsidP="001D1198">
      <w:pPr>
        <w:numPr>
          <w:ilvl w:val="0"/>
          <w:numId w:val="38"/>
        </w:numPr>
      </w:pPr>
      <w:proofErr w:type="spellStart"/>
      <w:r w:rsidRPr="001D1198">
        <w:t>GovTech</w:t>
      </w:r>
      <w:proofErr w:type="spellEnd"/>
      <w:r w:rsidRPr="001D1198">
        <w:t xml:space="preserve"> Singapore. (2024). </w:t>
      </w:r>
      <w:proofErr w:type="spellStart"/>
      <w:r w:rsidRPr="001D1198">
        <w:rPr>
          <w:i/>
          <w:iCs/>
        </w:rPr>
        <w:t>OpenCerts</w:t>
      </w:r>
      <w:proofErr w:type="spellEnd"/>
      <w:r w:rsidRPr="001D1198">
        <w:rPr>
          <w:i/>
          <w:iCs/>
        </w:rPr>
        <w:t xml:space="preserve"> — An Easy Way to Check and Verify Your Certificates</w:t>
      </w:r>
      <w:r w:rsidRPr="001D1198">
        <w:t>. </w:t>
      </w:r>
      <w:hyperlink r:id="rId23" w:history="1">
        <w:r w:rsidRPr="001D1198">
          <w:rPr>
            <w:rStyle w:val="Hyperlink"/>
          </w:rPr>
          <w:t>https://www.opencerts.io</w:t>
        </w:r>
      </w:hyperlink>
    </w:p>
    <w:p w14:paraId="2701F7DE" w14:textId="77777777" w:rsidR="001D1198" w:rsidRPr="001D1198" w:rsidRDefault="001D1198" w:rsidP="001D1198">
      <w:pPr>
        <w:numPr>
          <w:ilvl w:val="0"/>
          <w:numId w:val="38"/>
        </w:numPr>
      </w:pPr>
      <w:r w:rsidRPr="001D1198">
        <w:t>Ministry of Education Singapore. (2024). </w:t>
      </w:r>
      <w:r w:rsidRPr="001D1198">
        <w:rPr>
          <w:i/>
          <w:iCs/>
        </w:rPr>
        <w:t>Education Statistics Digest</w:t>
      </w:r>
      <w:r w:rsidRPr="001D1198">
        <w:t>. </w:t>
      </w:r>
      <w:hyperlink r:id="rId24" w:history="1">
        <w:r w:rsidRPr="001D1198">
          <w:rPr>
            <w:rStyle w:val="Hyperlink"/>
          </w:rPr>
          <w:t>https://www.moe.gov.sg/education-in-sg</w:t>
        </w:r>
      </w:hyperlink>
    </w:p>
    <w:p w14:paraId="118ECF3A" w14:textId="77777777" w:rsidR="001D1198" w:rsidRPr="001D1198" w:rsidRDefault="001D1198" w:rsidP="001D1198">
      <w:pPr>
        <w:numPr>
          <w:ilvl w:val="0"/>
          <w:numId w:val="38"/>
        </w:numPr>
      </w:pPr>
      <w:r w:rsidRPr="001D1198">
        <w:t>Smart Nation Singapore. (2024). </w:t>
      </w:r>
      <w:r w:rsidRPr="001D1198">
        <w:rPr>
          <w:i/>
          <w:iCs/>
        </w:rPr>
        <w:t>Smart Nation: Transforming Singapore Through Technology</w:t>
      </w:r>
      <w:r w:rsidRPr="001D1198">
        <w:t>. </w:t>
      </w:r>
      <w:hyperlink r:id="rId25" w:history="1">
        <w:r w:rsidRPr="001D1198">
          <w:rPr>
            <w:rStyle w:val="Hyperlink"/>
          </w:rPr>
          <w:t>https://www.smartnation.gov.sg</w:t>
        </w:r>
      </w:hyperlink>
    </w:p>
    <w:p w14:paraId="2EB093CD" w14:textId="77777777" w:rsidR="001D1198" w:rsidRPr="001D1198" w:rsidRDefault="001D1198" w:rsidP="001D1198">
      <w:pPr>
        <w:numPr>
          <w:ilvl w:val="0"/>
          <w:numId w:val="38"/>
        </w:numPr>
      </w:pPr>
      <w:r w:rsidRPr="001D1198">
        <w:t>Singapore Green Plan 2030. (2024). </w:t>
      </w:r>
      <w:r w:rsidRPr="001D1198">
        <w:rPr>
          <w:i/>
          <w:iCs/>
        </w:rPr>
        <w:t>Overview</w:t>
      </w:r>
      <w:r w:rsidRPr="001D1198">
        <w:t>. </w:t>
      </w:r>
      <w:hyperlink r:id="rId26" w:history="1">
        <w:r w:rsidRPr="001D1198">
          <w:rPr>
            <w:rStyle w:val="Hyperlink"/>
          </w:rPr>
          <w:t>https://www.greenplan.gov.sg</w:t>
        </w:r>
      </w:hyperlink>
    </w:p>
    <w:p w14:paraId="4722EDFF" w14:textId="77777777" w:rsidR="001D1198" w:rsidRPr="001D1198" w:rsidRDefault="001D1198" w:rsidP="001D1198">
      <w:pPr>
        <w:numPr>
          <w:ilvl w:val="0"/>
          <w:numId w:val="38"/>
        </w:numPr>
      </w:pPr>
      <w:proofErr w:type="spellStart"/>
      <w:r w:rsidRPr="001D1198">
        <w:t>SkillsFuture</w:t>
      </w:r>
      <w:proofErr w:type="spellEnd"/>
      <w:r w:rsidRPr="001D1198">
        <w:t xml:space="preserve"> Singapore. (2024). </w:t>
      </w:r>
      <w:proofErr w:type="spellStart"/>
      <w:r w:rsidRPr="001D1198">
        <w:rPr>
          <w:i/>
          <w:iCs/>
        </w:rPr>
        <w:t>SkillsFuture</w:t>
      </w:r>
      <w:proofErr w:type="spellEnd"/>
      <w:r w:rsidRPr="001D1198">
        <w:rPr>
          <w:i/>
          <w:iCs/>
        </w:rPr>
        <w:t xml:space="preserve"> for All Singaporeans</w:t>
      </w:r>
      <w:r w:rsidRPr="001D1198">
        <w:t>. </w:t>
      </w:r>
      <w:hyperlink r:id="rId27" w:history="1">
        <w:r w:rsidRPr="001D1198">
          <w:rPr>
            <w:rStyle w:val="Hyperlink"/>
          </w:rPr>
          <w:t>https://www.skillsfuture.gov.sg</w:t>
        </w:r>
      </w:hyperlink>
    </w:p>
    <w:p w14:paraId="22113744" w14:textId="77777777" w:rsidR="001D1198" w:rsidRPr="001D1198" w:rsidRDefault="001D1198" w:rsidP="001D1198">
      <w:pPr>
        <w:numPr>
          <w:ilvl w:val="0"/>
          <w:numId w:val="38"/>
        </w:numPr>
      </w:pPr>
      <w:r w:rsidRPr="001D1198">
        <w:t>AWS. (2024). </w:t>
      </w:r>
      <w:r w:rsidRPr="001D1198">
        <w:rPr>
          <w:i/>
          <w:iCs/>
        </w:rPr>
        <w:t>AWS IoT Core — Connected Devices</w:t>
      </w:r>
      <w:r w:rsidRPr="001D1198">
        <w:t>. </w:t>
      </w:r>
      <w:hyperlink r:id="rId28" w:history="1">
        <w:r w:rsidRPr="001D1198">
          <w:rPr>
            <w:rStyle w:val="Hyperlink"/>
          </w:rPr>
          <w:t>https://aws.amazon.com/iot-core/</w:t>
        </w:r>
      </w:hyperlink>
    </w:p>
    <w:p w14:paraId="0981E733" w14:textId="77777777" w:rsidR="001D1198" w:rsidRPr="001D1198" w:rsidRDefault="001D1198" w:rsidP="001D1198">
      <w:pPr>
        <w:numPr>
          <w:ilvl w:val="0"/>
          <w:numId w:val="38"/>
        </w:numPr>
      </w:pPr>
      <w:r w:rsidRPr="001D1198">
        <w:t>Blockcerts. (2024). </w:t>
      </w:r>
      <w:r w:rsidRPr="001D1198">
        <w:rPr>
          <w:i/>
          <w:iCs/>
        </w:rPr>
        <w:t>The Open Standard for Blockchain Credentials</w:t>
      </w:r>
      <w:r w:rsidRPr="001D1198">
        <w:t>. </w:t>
      </w:r>
      <w:hyperlink r:id="rId29" w:history="1">
        <w:r w:rsidRPr="001D1198">
          <w:rPr>
            <w:rStyle w:val="Hyperlink"/>
          </w:rPr>
          <w:t>https://www.blockcerts.org</w:t>
        </w:r>
      </w:hyperlink>
    </w:p>
    <w:p w14:paraId="578F4B8B" w14:textId="77777777" w:rsidR="001D1198" w:rsidRPr="001D1198" w:rsidRDefault="001D1198" w:rsidP="001D1198">
      <w:pPr>
        <w:numPr>
          <w:ilvl w:val="0"/>
          <w:numId w:val="38"/>
        </w:numPr>
      </w:pPr>
      <w:r w:rsidRPr="001D1198">
        <w:t>Meta. (2024). </w:t>
      </w:r>
      <w:r w:rsidRPr="001D1198">
        <w:rPr>
          <w:i/>
          <w:iCs/>
        </w:rPr>
        <w:t>Meta Quest for Business and Education</w:t>
      </w:r>
      <w:r w:rsidRPr="001D1198">
        <w:t>. </w:t>
      </w:r>
      <w:hyperlink r:id="rId30" w:history="1">
        <w:r w:rsidRPr="001D1198">
          <w:rPr>
            <w:rStyle w:val="Hyperlink"/>
          </w:rPr>
          <w:t>https://www.meta.com/quest/</w:t>
        </w:r>
      </w:hyperlink>
    </w:p>
    <w:p w14:paraId="2F52004B" w14:textId="77777777" w:rsidR="001D1198" w:rsidRPr="001D1198" w:rsidRDefault="001D1198" w:rsidP="001D1198">
      <w:pPr>
        <w:numPr>
          <w:ilvl w:val="0"/>
          <w:numId w:val="38"/>
        </w:numPr>
      </w:pPr>
      <w:r w:rsidRPr="001D1198">
        <w:t>Microsoft. (2024). </w:t>
      </w:r>
      <w:r w:rsidRPr="001D1198">
        <w:rPr>
          <w:i/>
          <w:iCs/>
        </w:rPr>
        <w:t>Azure AI Services</w:t>
      </w:r>
      <w:r w:rsidRPr="001D1198">
        <w:t>. </w:t>
      </w:r>
      <w:hyperlink r:id="rId31" w:history="1">
        <w:r w:rsidRPr="001D1198">
          <w:rPr>
            <w:rStyle w:val="Hyperlink"/>
          </w:rPr>
          <w:t>https://azure.microsoft.com/en-us/products/ai-services</w:t>
        </w:r>
      </w:hyperlink>
    </w:p>
    <w:p w14:paraId="77E20D31" w14:textId="77777777" w:rsidR="001D1198" w:rsidRPr="001D1198" w:rsidRDefault="001D1198" w:rsidP="001D1198">
      <w:pPr>
        <w:numPr>
          <w:ilvl w:val="0"/>
          <w:numId w:val="38"/>
        </w:numPr>
      </w:pPr>
      <w:r w:rsidRPr="001D1198">
        <w:t>National Research Foundation Singapore. (2024). </w:t>
      </w:r>
      <w:r w:rsidRPr="001D1198">
        <w:rPr>
          <w:i/>
          <w:iCs/>
        </w:rPr>
        <w:t>AI Singapore Programme</w:t>
      </w:r>
      <w:r w:rsidRPr="001D1198">
        <w:t>. </w:t>
      </w:r>
      <w:hyperlink r:id="rId32" w:history="1">
        <w:r w:rsidRPr="001D1198">
          <w:rPr>
            <w:rStyle w:val="Hyperlink"/>
          </w:rPr>
          <w:t>https://aisingapore.org</w:t>
        </w:r>
      </w:hyperlink>
    </w:p>
    <w:p w14:paraId="016505E4" w14:textId="77777777" w:rsidR="001D1198" w:rsidRDefault="001D1198"/>
    <w:sectPr w:rsidR="001D1198">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14DAF"/>
    <w:multiLevelType w:val="multilevel"/>
    <w:tmpl w:val="F6CA5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885C3F"/>
    <w:multiLevelType w:val="multilevel"/>
    <w:tmpl w:val="42E84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CB7F8B"/>
    <w:multiLevelType w:val="multilevel"/>
    <w:tmpl w:val="78783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0F570B"/>
    <w:multiLevelType w:val="multilevel"/>
    <w:tmpl w:val="16A071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211A37"/>
    <w:multiLevelType w:val="multilevel"/>
    <w:tmpl w:val="E348E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182684"/>
    <w:multiLevelType w:val="multilevel"/>
    <w:tmpl w:val="B29CB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0E39AB"/>
    <w:multiLevelType w:val="multilevel"/>
    <w:tmpl w:val="44F4B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A948A7"/>
    <w:multiLevelType w:val="multilevel"/>
    <w:tmpl w:val="D0A28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E26DE1"/>
    <w:multiLevelType w:val="multilevel"/>
    <w:tmpl w:val="570CD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857A3E"/>
    <w:multiLevelType w:val="multilevel"/>
    <w:tmpl w:val="E1784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674F38"/>
    <w:multiLevelType w:val="multilevel"/>
    <w:tmpl w:val="C6E83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172566"/>
    <w:multiLevelType w:val="multilevel"/>
    <w:tmpl w:val="0900A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CA4889"/>
    <w:multiLevelType w:val="multilevel"/>
    <w:tmpl w:val="E80ED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090E65"/>
    <w:multiLevelType w:val="multilevel"/>
    <w:tmpl w:val="C734B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0B40E5"/>
    <w:multiLevelType w:val="multilevel"/>
    <w:tmpl w:val="AD32E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5B4D00"/>
    <w:multiLevelType w:val="multilevel"/>
    <w:tmpl w:val="7174E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DF3415"/>
    <w:multiLevelType w:val="multilevel"/>
    <w:tmpl w:val="9FAAAB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134205E"/>
    <w:multiLevelType w:val="multilevel"/>
    <w:tmpl w:val="BA7EF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453A4E"/>
    <w:multiLevelType w:val="multilevel"/>
    <w:tmpl w:val="1C9870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3FD003A"/>
    <w:multiLevelType w:val="multilevel"/>
    <w:tmpl w:val="B8146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D60EE7"/>
    <w:multiLevelType w:val="multilevel"/>
    <w:tmpl w:val="A6EAF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7E448E"/>
    <w:multiLevelType w:val="multilevel"/>
    <w:tmpl w:val="721E8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423915"/>
    <w:multiLevelType w:val="multilevel"/>
    <w:tmpl w:val="483A6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B426D1C"/>
    <w:multiLevelType w:val="multilevel"/>
    <w:tmpl w:val="0FB640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BF24705"/>
    <w:multiLevelType w:val="multilevel"/>
    <w:tmpl w:val="85BCF4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2FE27B2"/>
    <w:multiLevelType w:val="multilevel"/>
    <w:tmpl w:val="20722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8F5CA5"/>
    <w:multiLevelType w:val="multilevel"/>
    <w:tmpl w:val="C7C2D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C00CA5"/>
    <w:multiLevelType w:val="multilevel"/>
    <w:tmpl w:val="79D44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720940"/>
    <w:multiLevelType w:val="multilevel"/>
    <w:tmpl w:val="2736B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2094BDD"/>
    <w:multiLevelType w:val="multilevel"/>
    <w:tmpl w:val="42869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6B2BBF"/>
    <w:multiLevelType w:val="multilevel"/>
    <w:tmpl w:val="EF22A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504C16"/>
    <w:multiLevelType w:val="multilevel"/>
    <w:tmpl w:val="48D0D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A4B191A"/>
    <w:multiLevelType w:val="multilevel"/>
    <w:tmpl w:val="51769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9562F5D"/>
    <w:multiLevelType w:val="multilevel"/>
    <w:tmpl w:val="7C207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C42497E"/>
    <w:multiLevelType w:val="multilevel"/>
    <w:tmpl w:val="310AC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DA1973"/>
    <w:multiLevelType w:val="multilevel"/>
    <w:tmpl w:val="E9A60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DBC7135"/>
    <w:multiLevelType w:val="multilevel"/>
    <w:tmpl w:val="9618B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392E37"/>
    <w:multiLevelType w:val="multilevel"/>
    <w:tmpl w:val="43847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8813112">
    <w:abstractNumId w:val="24"/>
  </w:num>
  <w:num w:numId="2" w16cid:durableId="1561940327">
    <w:abstractNumId w:val="9"/>
  </w:num>
  <w:num w:numId="3" w16cid:durableId="570887353">
    <w:abstractNumId w:val="12"/>
  </w:num>
  <w:num w:numId="4" w16cid:durableId="864053812">
    <w:abstractNumId w:val="26"/>
  </w:num>
  <w:num w:numId="5" w16cid:durableId="1049888178">
    <w:abstractNumId w:val="3"/>
  </w:num>
  <w:num w:numId="6" w16cid:durableId="138497803">
    <w:abstractNumId w:val="15"/>
  </w:num>
  <w:num w:numId="7" w16cid:durableId="807236946">
    <w:abstractNumId w:val="5"/>
  </w:num>
  <w:num w:numId="8" w16cid:durableId="1299140249">
    <w:abstractNumId w:val="6"/>
  </w:num>
  <w:num w:numId="9" w16cid:durableId="561407400">
    <w:abstractNumId w:val="35"/>
  </w:num>
  <w:num w:numId="10" w16cid:durableId="2003964523">
    <w:abstractNumId w:val="27"/>
  </w:num>
  <w:num w:numId="11" w16cid:durableId="440341896">
    <w:abstractNumId w:val="22"/>
  </w:num>
  <w:num w:numId="12" w16cid:durableId="67315317">
    <w:abstractNumId w:val="13"/>
  </w:num>
  <w:num w:numId="13" w16cid:durableId="1478377803">
    <w:abstractNumId w:val="1"/>
  </w:num>
  <w:num w:numId="14" w16cid:durableId="336152422">
    <w:abstractNumId w:val="7"/>
  </w:num>
  <w:num w:numId="15" w16cid:durableId="1949389328">
    <w:abstractNumId w:val="29"/>
  </w:num>
  <w:num w:numId="16" w16cid:durableId="815294879">
    <w:abstractNumId w:val="34"/>
  </w:num>
  <w:num w:numId="17" w16cid:durableId="2019964157">
    <w:abstractNumId w:val="16"/>
  </w:num>
  <w:num w:numId="18" w16cid:durableId="1263488083">
    <w:abstractNumId w:val="30"/>
  </w:num>
  <w:num w:numId="19" w16cid:durableId="762216028">
    <w:abstractNumId w:val="17"/>
  </w:num>
  <w:num w:numId="20" w16cid:durableId="415519121">
    <w:abstractNumId w:val="33"/>
  </w:num>
  <w:num w:numId="21" w16cid:durableId="972447107">
    <w:abstractNumId w:val="37"/>
  </w:num>
  <w:num w:numId="22" w16cid:durableId="1861428602">
    <w:abstractNumId w:val="8"/>
  </w:num>
  <w:num w:numId="23" w16cid:durableId="1151798828">
    <w:abstractNumId w:val="32"/>
  </w:num>
  <w:num w:numId="24" w16cid:durableId="1395808666">
    <w:abstractNumId w:val="31"/>
  </w:num>
  <w:num w:numId="25" w16cid:durableId="639925309">
    <w:abstractNumId w:val="20"/>
  </w:num>
  <w:num w:numId="26" w16cid:durableId="1493448133">
    <w:abstractNumId w:val="36"/>
  </w:num>
  <w:num w:numId="27" w16cid:durableId="483544177">
    <w:abstractNumId w:val="10"/>
  </w:num>
  <w:num w:numId="28" w16cid:durableId="1941445565">
    <w:abstractNumId w:val="21"/>
  </w:num>
  <w:num w:numId="29" w16cid:durableId="1149397267">
    <w:abstractNumId w:val="25"/>
  </w:num>
  <w:num w:numId="30" w16cid:durableId="1940674917">
    <w:abstractNumId w:val="23"/>
  </w:num>
  <w:num w:numId="31" w16cid:durableId="1471168366">
    <w:abstractNumId w:val="18"/>
  </w:num>
  <w:num w:numId="32" w16cid:durableId="2015111377">
    <w:abstractNumId w:val="4"/>
  </w:num>
  <w:num w:numId="33" w16cid:durableId="1525166162">
    <w:abstractNumId w:val="0"/>
  </w:num>
  <w:num w:numId="34" w16cid:durableId="606156380">
    <w:abstractNumId w:val="14"/>
  </w:num>
  <w:num w:numId="35" w16cid:durableId="1109355435">
    <w:abstractNumId w:val="11"/>
  </w:num>
  <w:num w:numId="36" w16cid:durableId="1294404282">
    <w:abstractNumId w:val="28"/>
  </w:num>
  <w:num w:numId="37" w16cid:durableId="328605500">
    <w:abstractNumId w:val="19"/>
  </w:num>
  <w:num w:numId="38" w16cid:durableId="7145442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1198"/>
    <w:rsid w:val="001D1198"/>
    <w:rsid w:val="008C2737"/>
    <w:rsid w:val="00DB080F"/>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9FE888"/>
  <w15:chartTrackingRefBased/>
  <w15:docId w15:val="{CB651E0A-ABC7-4641-854C-46690C1F95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11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D11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D11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D11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11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11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11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11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11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11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D11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D11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D11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11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11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11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11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1198"/>
    <w:rPr>
      <w:rFonts w:eastAsiaTheme="majorEastAsia" w:cstheme="majorBidi"/>
      <w:color w:val="272727" w:themeColor="text1" w:themeTint="D8"/>
    </w:rPr>
  </w:style>
  <w:style w:type="paragraph" w:styleId="Title">
    <w:name w:val="Title"/>
    <w:basedOn w:val="Normal"/>
    <w:next w:val="Normal"/>
    <w:link w:val="TitleChar"/>
    <w:uiPriority w:val="10"/>
    <w:qFormat/>
    <w:rsid w:val="001D11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11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11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11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1198"/>
    <w:pPr>
      <w:spacing w:before="160"/>
      <w:jc w:val="center"/>
    </w:pPr>
    <w:rPr>
      <w:i/>
      <w:iCs/>
      <w:color w:val="404040" w:themeColor="text1" w:themeTint="BF"/>
    </w:rPr>
  </w:style>
  <w:style w:type="character" w:customStyle="1" w:styleId="QuoteChar">
    <w:name w:val="Quote Char"/>
    <w:basedOn w:val="DefaultParagraphFont"/>
    <w:link w:val="Quote"/>
    <w:uiPriority w:val="29"/>
    <w:rsid w:val="001D1198"/>
    <w:rPr>
      <w:i/>
      <w:iCs/>
      <w:color w:val="404040" w:themeColor="text1" w:themeTint="BF"/>
    </w:rPr>
  </w:style>
  <w:style w:type="paragraph" w:styleId="ListParagraph">
    <w:name w:val="List Paragraph"/>
    <w:basedOn w:val="Normal"/>
    <w:uiPriority w:val="34"/>
    <w:qFormat/>
    <w:rsid w:val="001D1198"/>
    <w:pPr>
      <w:ind w:left="720"/>
      <w:contextualSpacing/>
    </w:pPr>
  </w:style>
  <w:style w:type="character" w:styleId="IntenseEmphasis">
    <w:name w:val="Intense Emphasis"/>
    <w:basedOn w:val="DefaultParagraphFont"/>
    <w:uiPriority w:val="21"/>
    <w:qFormat/>
    <w:rsid w:val="001D1198"/>
    <w:rPr>
      <w:i/>
      <w:iCs/>
      <w:color w:val="0F4761" w:themeColor="accent1" w:themeShade="BF"/>
    </w:rPr>
  </w:style>
  <w:style w:type="paragraph" w:styleId="IntenseQuote">
    <w:name w:val="Intense Quote"/>
    <w:basedOn w:val="Normal"/>
    <w:next w:val="Normal"/>
    <w:link w:val="IntenseQuoteChar"/>
    <w:uiPriority w:val="30"/>
    <w:qFormat/>
    <w:rsid w:val="001D11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1198"/>
    <w:rPr>
      <w:i/>
      <w:iCs/>
      <w:color w:val="0F4761" w:themeColor="accent1" w:themeShade="BF"/>
    </w:rPr>
  </w:style>
  <w:style w:type="character" w:styleId="IntenseReference">
    <w:name w:val="Intense Reference"/>
    <w:basedOn w:val="DefaultParagraphFont"/>
    <w:uiPriority w:val="32"/>
    <w:qFormat/>
    <w:rsid w:val="001D1198"/>
    <w:rPr>
      <w:b/>
      <w:bCs/>
      <w:smallCaps/>
      <w:color w:val="0F4761" w:themeColor="accent1" w:themeShade="BF"/>
      <w:spacing w:val="5"/>
    </w:rPr>
  </w:style>
  <w:style w:type="paragraph" w:customStyle="1" w:styleId="msonormal0">
    <w:name w:val="msonormal"/>
    <w:basedOn w:val="Normal"/>
    <w:rsid w:val="001D1198"/>
    <w:pPr>
      <w:spacing w:before="100" w:beforeAutospacing="1" w:after="100" w:afterAutospacing="1" w:line="240" w:lineRule="auto"/>
    </w:pPr>
    <w:rPr>
      <w:rFonts w:ascii="Times New Roman" w:eastAsia="Times New Roman" w:hAnsi="Times New Roman" w:cs="Times New Roman"/>
      <w:kern w:val="0"/>
      <w:lang w:eastAsia="en-SG"/>
      <w14:ligatures w14:val="none"/>
    </w:rPr>
  </w:style>
  <w:style w:type="character" w:styleId="Hyperlink">
    <w:name w:val="Hyperlink"/>
    <w:basedOn w:val="DefaultParagraphFont"/>
    <w:uiPriority w:val="99"/>
    <w:unhideWhenUsed/>
    <w:rsid w:val="001D1198"/>
    <w:rPr>
      <w:color w:val="0000FF"/>
      <w:u w:val="single"/>
    </w:rPr>
  </w:style>
  <w:style w:type="character" w:styleId="FollowedHyperlink">
    <w:name w:val="FollowedHyperlink"/>
    <w:basedOn w:val="DefaultParagraphFont"/>
    <w:uiPriority w:val="99"/>
    <w:semiHidden/>
    <w:unhideWhenUsed/>
    <w:rsid w:val="001D1198"/>
    <w:rPr>
      <w:color w:val="800080"/>
      <w:u w:val="single"/>
    </w:rPr>
  </w:style>
  <w:style w:type="paragraph" w:styleId="NormalWeb">
    <w:name w:val="Normal (Web)"/>
    <w:basedOn w:val="Normal"/>
    <w:uiPriority w:val="99"/>
    <w:semiHidden/>
    <w:unhideWhenUsed/>
    <w:rsid w:val="001D1198"/>
    <w:pPr>
      <w:spacing w:before="100" w:beforeAutospacing="1" w:after="100" w:afterAutospacing="1" w:line="240" w:lineRule="auto"/>
    </w:pPr>
    <w:rPr>
      <w:rFonts w:ascii="Times New Roman" w:eastAsia="Times New Roman" w:hAnsi="Times New Roman" w:cs="Times New Roman"/>
      <w:kern w:val="0"/>
      <w:lang w:eastAsia="en-SG"/>
      <w14:ligatures w14:val="none"/>
    </w:rPr>
  </w:style>
  <w:style w:type="character" w:styleId="Strong">
    <w:name w:val="Strong"/>
    <w:basedOn w:val="DefaultParagraphFont"/>
    <w:uiPriority w:val="22"/>
    <w:qFormat/>
    <w:rsid w:val="001D1198"/>
    <w:rPr>
      <w:b/>
      <w:bCs/>
    </w:rPr>
  </w:style>
  <w:style w:type="paragraph" w:styleId="HTMLPreformatted">
    <w:name w:val="HTML Preformatted"/>
    <w:basedOn w:val="Normal"/>
    <w:link w:val="HTMLPreformattedChar"/>
    <w:uiPriority w:val="99"/>
    <w:semiHidden/>
    <w:unhideWhenUsed/>
    <w:rsid w:val="001D1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SG"/>
      <w14:ligatures w14:val="none"/>
    </w:rPr>
  </w:style>
  <w:style w:type="character" w:customStyle="1" w:styleId="HTMLPreformattedChar">
    <w:name w:val="HTML Preformatted Char"/>
    <w:basedOn w:val="DefaultParagraphFont"/>
    <w:link w:val="HTMLPreformatted"/>
    <w:uiPriority w:val="99"/>
    <w:semiHidden/>
    <w:rsid w:val="001D1198"/>
    <w:rPr>
      <w:rFonts w:ascii="Courier New" w:eastAsia="Times New Roman" w:hAnsi="Courier New" w:cs="Courier New"/>
      <w:kern w:val="0"/>
      <w:sz w:val="20"/>
      <w:szCs w:val="20"/>
      <w:lang w:eastAsia="en-SG"/>
      <w14:ligatures w14:val="none"/>
    </w:rPr>
  </w:style>
  <w:style w:type="character" w:styleId="HTMLCode">
    <w:name w:val="HTML Code"/>
    <w:basedOn w:val="DefaultParagraphFont"/>
    <w:uiPriority w:val="99"/>
    <w:semiHidden/>
    <w:unhideWhenUsed/>
    <w:rsid w:val="001D1198"/>
    <w:rPr>
      <w:rFonts w:ascii="Courier New" w:eastAsia="Times New Roman" w:hAnsi="Courier New" w:cs="Courier New"/>
      <w:sz w:val="20"/>
      <w:szCs w:val="20"/>
    </w:rPr>
  </w:style>
  <w:style w:type="character" w:styleId="Emphasis">
    <w:name w:val="Emphasis"/>
    <w:basedOn w:val="DefaultParagraphFont"/>
    <w:uiPriority w:val="20"/>
    <w:qFormat/>
    <w:rsid w:val="001D1198"/>
    <w:rPr>
      <w:i/>
      <w:iCs/>
    </w:rPr>
  </w:style>
  <w:style w:type="character" w:styleId="UnresolvedMention">
    <w:name w:val="Unresolved Mention"/>
    <w:basedOn w:val="DefaultParagraphFont"/>
    <w:uiPriority w:val="99"/>
    <w:semiHidden/>
    <w:unhideWhenUsed/>
    <w:rsid w:val="001D11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alanpaul1382-sketch/cc/blob/copilot/create-education-technology-project/proposal.md" TargetMode="External"/><Relationship Id="rId18" Type="http://schemas.openxmlformats.org/officeDocument/2006/relationships/hyperlink" Target="https://www.imda.gov.sg/about-imda/research-and-statistics/sgdigital/services-and-digital-economy-technology-roadmap" TargetMode="External"/><Relationship Id="rId26" Type="http://schemas.openxmlformats.org/officeDocument/2006/relationships/hyperlink" Target="https://www.greenplan.gov.sg/" TargetMode="External"/><Relationship Id="rId3" Type="http://schemas.openxmlformats.org/officeDocument/2006/relationships/settings" Target="settings.xml"/><Relationship Id="rId21" Type="http://schemas.openxmlformats.org/officeDocument/2006/relationships/hyperlink" Target="https://www.holoniq.com/edtech" TargetMode="External"/><Relationship Id="rId34" Type="http://schemas.openxmlformats.org/officeDocument/2006/relationships/theme" Target="theme/theme1.xml"/><Relationship Id="rId7" Type="http://schemas.openxmlformats.org/officeDocument/2006/relationships/hyperlink" Target="https://github.com/alanpaul1382-sketch/cc/blob/copilot/create-education-technology-project/proposal.md" TargetMode="External"/><Relationship Id="rId12" Type="http://schemas.openxmlformats.org/officeDocument/2006/relationships/hyperlink" Target="https://github.com/alanpaul1382-sketch/cc/blob/copilot/create-education-technology-project/proposal.md" TargetMode="External"/><Relationship Id="rId17" Type="http://schemas.openxmlformats.org/officeDocument/2006/relationships/hyperlink" Target="https://github.com/alanpaul1382-sketch/cc/blob/copilot/create-education-technology-project/proposal.md" TargetMode="External"/><Relationship Id="rId25" Type="http://schemas.openxmlformats.org/officeDocument/2006/relationships/hyperlink" Target="https://www.smartnation.gov.sg/"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github.com/alanpaul1382-sketch/cc/blob/copilot/create-education-technology-project/proposal.md" TargetMode="External"/><Relationship Id="rId20" Type="http://schemas.openxmlformats.org/officeDocument/2006/relationships/hyperlink" Target="https://www.nyp.edu.sg/about-nyp.html" TargetMode="External"/><Relationship Id="rId29" Type="http://schemas.openxmlformats.org/officeDocument/2006/relationships/hyperlink" Target="https://www.blockcerts.org/" TargetMode="External"/><Relationship Id="rId1" Type="http://schemas.openxmlformats.org/officeDocument/2006/relationships/numbering" Target="numbering.xml"/><Relationship Id="rId6" Type="http://schemas.openxmlformats.org/officeDocument/2006/relationships/hyperlink" Target="https://github.com/alanpaul1382-sketch/cc/blob/copilot/create-education-technology-project/proposal.md" TargetMode="External"/><Relationship Id="rId11" Type="http://schemas.openxmlformats.org/officeDocument/2006/relationships/hyperlink" Target="https://github.com/alanpaul1382-sketch/cc/blob/copilot/create-education-technology-project/proposal.md" TargetMode="External"/><Relationship Id="rId24" Type="http://schemas.openxmlformats.org/officeDocument/2006/relationships/hyperlink" Target="https://www.moe.gov.sg/education-in-sg" TargetMode="External"/><Relationship Id="rId32" Type="http://schemas.openxmlformats.org/officeDocument/2006/relationships/hyperlink" Target="https://aisingapore.org/" TargetMode="External"/><Relationship Id="rId5" Type="http://schemas.openxmlformats.org/officeDocument/2006/relationships/hyperlink" Target="https://github.com/alanpaul1382-sketch/cc/blob/copilot/create-education-technology-project/proposal.md" TargetMode="External"/><Relationship Id="rId15" Type="http://schemas.openxmlformats.org/officeDocument/2006/relationships/hyperlink" Target="https://github.com/alanpaul1382-sketch/cc/blob/copilot/create-education-technology-project/proposal.md" TargetMode="External"/><Relationship Id="rId23" Type="http://schemas.openxmlformats.org/officeDocument/2006/relationships/hyperlink" Target="https://www.opencerts.io/" TargetMode="External"/><Relationship Id="rId28" Type="http://schemas.openxmlformats.org/officeDocument/2006/relationships/hyperlink" Target="https://aws.amazon.com/iot-core/" TargetMode="External"/><Relationship Id="rId10" Type="http://schemas.openxmlformats.org/officeDocument/2006/relationships/hyperlink" Target="https://github.com/alanpaul1382-sketch/cc/blob/copilot/create-education-technology-project/proposal.md" TargetMode="External"/><Relationship Id="rId19" Type="http://schemas.openxmlformats.org/officeDocument/2006/relationships/hyperlink" Target="https://www.gartner.com/en/articles/what-s-new-in-the-2024-gartner-hype-cycle-for-emerging-technologies" TargetMode="External"/><Relationship Id="rId31" Type="http://schemas.openxmlformats.org/officeDocument/2006/relationships/hyperlink" Target="https://azure.microsoft.com/en-us/products/ai-services" TargetMode="External"/><Relationship Id="rId4" Type="http://schemas.openxmlformats.org/officeDocument/2006/relationships/webSettings" Target="webSettings.xml"/><Relationship Id="rId9" Type="http://schemas.openxmlformats.org/officeDocument/2006/relationships/hyperlink" Target="https://github.com/alanpaul1382-sketch/cc/blob/copilot/create-education-technology-project/proposal.md" TargetMode="External"/><Relationship Id="rId14" Type="http://schemas.openxmlformats.org/officeDocument/2006/relationships/hyperlink" Target="https://github.com/alanpaul1382-sketch/cc/blob/copilot/create-education-technology-project/proposal.md" TargetMode="External"/><Relationship Id="rId22" Type="http://schemas.openxmlformats.org/officeDocument/2006/relationships/hyperlink" Target="https://www.pwc.com/us/en/tech-effect/emerging-tech/virtual-reality-study.html" TargetMode="External"/><Relationship Id="rId27" Type="http://schemas.openxmlformats.org/officeDocument/2006/relationships/hyperlink" Target="https://www.skillsfuture.gov.sg/" TargetMode="External"/><Relationship Id="rId30" Type="http://schemas.openxmlformats.org/officeDocument/2006/relationships/hyperlink" Target="https://www.meta.com/quest/" TargetMode="External"/><Relationship Id="rId8" Type="http://schemas.openxmlformats.org/officeDocument/2006/relationships/hyperlink" Target="https://github.com/alanpaul1382-sketch/cc/blob/copilot/create-education-technology-project/proposal.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31</Pages>
  <Words>7432</Words>
  <Characters>42369</Characters>
  <Application>Microsoft Office Word</Application>
  <DocSecurity>0</DocSecurity>
  <Lines>353</Lines>
  <Paragraphs>99</Paragraphs>
  <ScaleCrop>false</ScaleCrop>
  <Company/>
  <LinksUpToDate>false</LinksUpToDate>
  <CharactersWithSpaces>49702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Clifton Chen</dc:creator>
  <cp:keywords/>
  <dc:description/>
  <cp:lastModifiedBy>Clifton Chen</cp:lastModifiedBy>
  <cp:revision>2</cp:revision>
  <dcterms:created xsi:type="dcterms:W3CDTF">2026-02-18T04:52:00Z</dcterms:created>
  <dcterms:modified xsi:type="dcterms:W3CDTF">2026-02-18T04:52:00Z</dcterms:modified>
</cp:coreProperties>
</file>