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7B6D" w14:textId="77777777" w:rsidR="0083375D" w:rsidRDefault="00835729">
      <w:r>
        <w:t>Florida Energy Responsive Web Design Proposal</w:t>
      </w:r>
    </w:p>
    <w:p w14:paraId="0961B887" w14:textId="0A91F20B" w:rsidR="00D96E43" w:rsidRDefault="00D96E43">
      <w:r>
        <w:t>HW#01 – Due Thursday, April 12, 2018 8:00AM (PDT)</w:t>
      </w:r>
    </w:p>
    <w:p w14:paraId="14E5C76E" w14:textId="77777777" w:rsidR="00D96E43" w:rsidRPr="00D96E43" w:rsidRDefault="00D96E43" w:rsidP="00D96E4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This proposal should include: </w:t>
      </w:r>
    </w:p>
    <w:p w14:paraId="4E207318" w14:textId="77777777" w:rsidR="00D96E43" w:rsidRPr="00D96E43" w:rsidRDefault="00D96E43" w:rsidP="00D96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objectives/purpose of the redesign</w:t>
      </w:r>
    </w:p>
    <w:p w14:paraId="4DEC3908" w14:textId="77777777" w:rsidR="00D96E43" w:rsidRPr="00D96E43" w:rsidRDefault="00D96E43" w:rsidP="00D96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state of the current site</w:t>
      </w:r>
    </w:p>
    <w:p w14:paraId="7A54D586" w14:textId="77777777" w:rsidR="00D96E43" w:rsidRPr="00D96E43" w:rsidRDefault="00D96E43" w:rsidP="00D96E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accessibility audit</w:t>
      </w:r>
    </w:p>
    <w:p w14:paraId="23906BEB" w14:textId="77777777" w:rsidR="00D96E43" w:rsidRPr="00D96E43" w:rsidRDefault="00D96E43" w:rsidP="00D96E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mobile friendliness</w:t>
      </w:r>
    </w:p>
    <w:p w14:paraId="7688E21F" w14:textId="77777777" w:rsidR="00D96E43" w:rsidRPr="00D96E43" w:rsidRDefault="00D96E43" w:rsidP="00D96E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performance (how quickly does it load?)</w:t>
      </w:r>
    </w:p>
    <w:p w14:paraId="7C57B199" w14:textId="77777777" w:rsidR="00D96E43" w:rsidRPr="00D96E43" w:rsidRDefault="00D96E43" w:rsidP="00D96E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functionality (does it work?)</w:t>
      </w:r>
    </w:p>
    <w:p w14:paraId="4B4541FA" w14:textId="77777777" w:rsidR="00D96E43" w:rsidRPr="00D96E43" w:rsidRDefault="00D96E43" w:rsidP="00D96E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ease of use (is it pleasant to use?</w:t>
      </w:r>
    </w:p>
    <w:p w14:paraId="3B00F65A" w14:textId="77777777" w:rsidR="00D96E43" w:rsidRPr="00D96E43" w:rsidRDefault="00D96E43" w:rsidP="00D96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user research (who are expected users? What do they want to accomplish?)</w:t>
      </w:r>
    </w:p>
    <w:p w14:paraId="2EF7AF11" w14:textId="77777777" w:rsidR="00D96E43" w:rsidRPr="00D96E43" w:rsidRDefault="00D96E43" w:rsidP="00D96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device support necessary</w:t>
      </w:r>
    </w:p>
    <w:p w14:paraId="6F03E6E1" w14:textId="77777777" w:rsidR="00D96E43" w:rsidRPr="00D96E43" w:rsidRDefault="00D96E43" w:rsidP="00D96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recommendations</w:t>
      </w:r>
    </w:p>
    <w:p w14:paraId="2935A9BA" w14:textId="42DED8D5" w:rsidR="00065F5D" w:rsidRPr="004F0590" w:rsidRDefault="00D96E43" w:rsidP="00065F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deliverables- each with description &amp; acceptance terms</w:t>
      </w:r>
    </w:p>
    <w:p w14:paraId="622C8A76" w14:textId="62E29331" w:rsidR="00065F5D" w:rsidRDefault="00065F5D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Grading Rubric: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1"/>
        <w:gridCol w:w="194"/>
      </w:tblGrid>
      <w:tr w:rsidR="00065F5D" w:rsidRPr="00065F5D" w14:paraId="0A98B248" w14:textId="77777777" w:rsidTr="00065F5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8E8F1" w14:textId="77777777" w:rsidR="00065F5D" w:rsidRPr="00065F5D" w:rsidRDefault="00065F5D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Created an Asana project for redesign, and detailed ticket for this task/</w:t>
            </w:r>
            <w:proofErr w:type="spellStart"/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assigment</w:t>
            </w:r>
            <w:proofErr w:type="spellEnd"/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D4BFB" w14:textId="77777777" w:rsidR="00065F5D" w:rsidRPr="00065F5D" w:rsidRDefault="00065F5D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2</w:t>
            </w:r>
          </w:p>
        </w:tc>
      </w:tr>
      <w:tr w:rsidR="00065F5D" w:rsidRPr="00065F5D" w14:paraId="0367CF95" w14:textId="77777777" w:rsidTr="00065F5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C1C52" w14:textId="77777777" w:rsidR="00065F5D" w:rsidRPr="00065F5D" w:rsidRDefault="00065F5D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Proposal includes evaluation of current site's responsiveness, performance, and accessibility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7370D" w14:textId="77777777" w:rsidR="00065F5D" w:rsidRPr="00065F5D" w:rsidRDefault="00065F5D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3</w:t>
            </w:r>
          </w:p>
        </w:tc>
      </w:tr>
      <w:tr w:rsidR="00065F5D" w:rsidRPr="00065F5D" w14:paraId="17B2271D" w14:textId="77777777" w:rsidTr="00065F5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934326" w14:textId="77777777" w:rsidR="00065F5D" w:rsidRPr="00065F5D" w:rsidRDefault="00065F5D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Proposal includes recommendations based on user research and modern best practices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3CF3C" w14:textId="77777777" w:rsidR="00065F5D" w:rsidRPr="00065F5D" w:rsidRDefault="00065F5D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  <w:r w:rsidRPr="00065F5D"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  <w:t>3</w:t>
            </w:r>
          </w:p>
        </w:tc>
      </w:tr>
      <w:tr w:rsidR="00065F5D" w:rsidRPr="00065F5D" w14:paraId="20DD3FBA" w14:textId="77777777" w:rsidTr="00065F5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32FD2" w14:textId="13E54ADB" w:rsidR="009B033F" w:rsidRPr="00065F5D" w:rsidRDefault="009B033F" w:rsidP="00065F5D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E4C2E" w14:textId="77777777" w:rsidR="00065F5D" w:rsidRPr="00065F5D" w:rsidRDefault="00065F5D" w:rsidP="0006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335912" w14:textId="0CA26F58" w:rsidR="009B033F" w:rsidRDefault="009B033F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-------------------------------------------------------------------------</w:t>
      </w:r>
    </w:p>
    <w:p w14:paraId="2B2DE99B" w14:textId="76BAFC18" w:rsidR="00065F5D" w:rsidRPr="00BA594A" w:rsidRDefault="009B033F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</w:pPr>
      <w:r w:rsidRPr="00BA594A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>OBJECTIVE</w:t>
      </w:r>
      <w:r w:rsidR="004F0590" w:rsidRPr="00BA594A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 xml:space="preserve"> of the redesign</w:t>
      </w:r>
    </w:p>
    <w:p w14:paraId="7E660E11" w14:textId="452DEE2A" w:rsidR="004F0590" w:rsidRDefault="004F0590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The objective of the redesign is to make the Florida Energy Systems Consortium website mobile friendly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(responsive)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.</w:t>
      </w:r>
    </w:p>
    <w:p w14:paraId="5DD66F91" w14:textId="77777777" w:rsidR="00BA594A" w:rsidRDefault="004F0590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</w:pPr>
      <w:r w:rsidRPr="00BA594A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 xml:space="preserve">STATE of the current </w:t>
      </w:r>
      <w:proofErr w:type="spellStart"/>
      <w:r w:rsidRPr="00BA594A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>site</w:t>
      </w:r>
    </w:p>
    <w:p w14:paraId="6A61AC75" w14:textId="4EE26200" w:rsidR="004F0590" w:rsidRDefault="004F0590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URL: </w:t>
      </w:r>
      <w:hyperlink r:id="rId5" w:history="1">
        <w:r w:rsidRPr="006777FA">
          <w:rPr>
            <w:rStyle w:val="Hyperlink"/>
            <w:rFonts w:ascii="Helvetica" w:eastAsia="Times New Roman" w:hAnsi="Helvetica" w:cs="Helvetica"/>
            <w:sz w:val="24"/>
            <w:szCs w:val="24"/>
          </w:rPr>
          <w:t>http://floridaenergy.ufl.edu</w:t>
        </w:r>
      </w:hyperlink>
    </w:p>
    <w:p w14:paraId="70DCB065" w14:textId="31B097BC" w:rsidR="004F0590" w:rsidRDefault="004F0590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Accessibility: 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>(Scale of 1 to 5) – 5 Being the best rating per category.</w:t>
      </w:r>
    </w:p>
    <w:p w14:paraId="5EB9DC00" w14:textId="3412049A" w:rsidR="00BA64D0" w:rsidRDefault="00DF720C" w:rsidP="00065F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F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>ocusing only on Robustness, the score is 1.</w:t>
      </w:r>
    </w:p>
    <w:p w14:paraId="06C3F581" w14:textId="6D385786" w:rsidR="004F0590" w:rsidRDefault="004F0590" w:rsidP="004F05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Perceivable: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5</w:t>
      </w:r>
    </w:p>
    <w:p w14:paraId="2582B7F2" w14:textId="298FF38A" w:rsidR="004F0590" w:rsidRDefault="004F0590" w:rsidP="004F05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Operable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>: 4</w:t>
      </w:r>
    </w:p>
    <w:p w14:paraId="5ED65E68" w14:textId="107E1A60" w:rsidR="004F0590" w:rsidRDefault="004F0590" w:rsidP="004F05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Understandable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>: 5</w:t>
      </w:r>
    </w:p>
    <w:p w14:paraId="680FECD5" w14:textId="45321CCA" w:rsidR="004F0590" w:rsidRDefault="004F0590" w:rsidP="004F05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Robust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>: 1</w:t>
      </w:r>
    </w:p>
    <w:p w14:paraId="2E875C16" w14:textId="0DF4836C" w:rsidR="00DF720C" w:rsidRDefault="00DF720C" w:rsidP="004F05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Total: 5 + 4 + 5 + 1 = 15 out of 20.</w:t>
      </w:r>
    </w:p>
    <w:p w14:paraId="451E909F" w14:textId="294C806E" w:rsidR="004F0590" w:rsidRPr="004F0590" w:rsidRDefault="004F0590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F0590"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Perceivable - Information and user interface components must be presentable to users in ways they can perceive.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– Score: 5. The appearance of various links and information on the website was clear.</w:t>
      </w:r>
    </w:p>
    <w:p w14:paraId="1702CD10" w14:textId="38CE9A19" w:rsidR="004F0590" w:rsidRPr="004F0590" w:rsidRDefault="004F0590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F0590">
        <w:rPr>
          <w:rFonts w:ascii="Helvetica" w:eastAsia="Times New Roman" w:hAnsi="Helvetica" w:cs="Helvetica"/>
          <w:color w:val="262626"/>
          <w:sz w:val="24"/>
          <w:szCs w:val="24"/>
        </w:rPr>
        <w:t>Operable - User interface components and navigation must be operable.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Score: 4. UI works fine. The 8 frozen top line links were good. The </w:t>
      </w:r>
      <w:proofErr w:type="gramStart"/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>left hand</w:t>
      </w:r>
      <w:proofErr w:type="gramEnd"/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links in terms of an overall scheme appeared inconsistent between the 8 major sub-pages.</w:t>
      </w:r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 xml:space="preserve"> The homepage took a few seconds initially to load. Excluding the homepage initial load, the rest of the site loaded </w:t>
      </w:r>
      <w:proofErr w:type="gramStart"/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>fairly quickly</w:t>
      </w:r>
      <w:proofErr w:type="gramEnd"/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 xml:space="preserve"> when visited. When visiting the site on a mobile device, I am constantly having to resize the screen </w:t>
      </w:r>
      <w:proofErr w:type="gramStart"/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>in order to</w:t>
      </w:r>
      <w:proofErr w:type="gramEnd"/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 xml:space="preserve"> be able to read the text in various sections </w:t>
      </w:r>
      <w:proofErr w:type="spellStart"/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>through out</w:t>
      </w:r>
      <w:proofErr w:type="spellEnd"/>
      <w:r w:rsidR="00DF720C">
        <w:rPr>
          <w:rFonts w:ascii="Helvetica" w:eastAsia="Times New Roman" w:hAnsi="Helvetica" w:cs="Helvetica"/>
          <w:color w:val="262626"/>
          <w:sz w:val="24"/>
          <w:szCs w:val="24"/>
        </w:rPr>
        <w:t xml:space="preserve"> the site.</w:t>
      </w:r>
    </w:p>
    <w:p w14:paraId="7EC2755D" w14:textId="4D208C55" w:rsidR="004F0590" w:rsidRPr="004F0590" w:rsidRDefault="004F0590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F0590">
        <w:rPr>
          <w:rFonts w:ascii="Helvetica" w:eastAsia="Times New Roman" w:hAnsi="Helvetica" w:cs="Helvetica"/>
          <w:color w:val="262626"/>
          <w:sz w:val="24"/>
          <w:szCs w:val="24"/>
        </w:rPr>
        <w:t>Understandable - Information and the operation of user interface must be understandable.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Score 5. The website is understandable.</w:t>
      </w:r>
    </w:p>
    <w:p w14:paraId="04F0C1CD" w14:textId="0E169E9F" w:rsidR="00D96E43" w:rsidRDefault="004F0590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F0590">
        <w:rPr>
          <w:rFonts w:ascii="Helvetica" w:eastAsia="Times New Roman" w:hAnsi="Helvetica" w:cs="Helvetica"/>
          <w:color w:val="262626"/>
          <w:sz w:val="24"/>
          <w:szCs w:val="24"/>
        </w:rPr>
        <w:t>Robust - Content must be robust enough that it can be interpreted reliably by a wide variety of user agents, including assistive technologies.</w:t>
      </w:r>
      <w:r w:rsidR="00BA64D0">
        <w:rPr>
          <w:rFonts w:ascii="Helvetica" w:eastAsia="Times New Roman" w:hAnsi="Helvetica" w:cs="Helvetica"/>
          <w:color w:val="262626"/>
          <w:sz w:val="24"/>
          <w:szCs w:val="24"/>
        </w:rPr>
        <w:t xml:space="preserve"> Score: 1. Total fail. This site not responsive at all.</w:t>
      </w:r>
    </w:p>
    <w:p w14:paraId="6267849E" w14:textId="28920F67" w:rsidR="00BA64D0" w:rsidRDefault="00BA64D0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Since the proposal is focused on the robustness of the site,</w:t>
      </w:r>
      <w:r w:rsidR="002614B2">
        <w:rPr>
          <w:rFonts w:ascii="Helvetica" w:eastAsia="Times New Roman" w:hAnsi="Helvetica" w:cs="Helvetica"/>
          <w:color w:val="262626"/>
          <w:sz w:val="24"/>
          <w:szCs w:val="24"/>
        </w:rPr>
        <w:t xml:space="preserve"> this site only gets a 1.</w:t>
      </w:r>
    </w:p>
    <w:p w14:paraId="353A5A08" w14:textId="01C0315B" w:rsidR="00DF720C" w:rsidRPr="00D96E43" w:rsidRDefault="00DF720C" w:rsidP="00DF72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accessibility audit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: 15/20 (75%) - C</w:t>
      </w:r>
    </w:p>
    <w:p w14:paraId="1A9CC232" w14:textId="6314457A" w:rsidR="00DF720C" w:rsidRPr="00D96E43" w:rsidRDefault="00DF720C" w:rsidP="00DF72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mobile friendliness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: 1/5 (20%) - F</w:t>
      </w:r>
    </w:p>
    <w:p w14:paraId="41D5FBDC" w14:textId="36ABF4DE" w:rsidR="00DF720C" w:rsidRPr="00DF720C" w:rsidRDefault="00DF720C" w:rsidP="00DF72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performance (how quickly does it load?)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: B</w:t>
      </w:r>
    </w:p>
    <w:p w14:paraId="4FE15ACF" w14:textId="6D696C37" w:rsidR="00DF720C" w:rsidRPr="00D96E43" w:rsidRDefault="00DF720C" w:rsidP="00DF72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functionality (does it work?)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: C</w:t>
      </w:r>
    </w:p>
    <w:p w14:paraId="136596A9" w14:textId="2DC89B8D" w:rsidR="00DF720C" w:rsidRDefault="00DF720C" w:rsidP="00DF72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96E43">
        <w:rPr>
          <w:rFonts w:ascii="Helvetica" w:eastAsia="Times New Roman" w:hAnsi="Helvetica" w:cs="Helvetica"/>
          <w:color w:val="262626"/>
          <w:sz w:val="24"/>
          <w:szCs w:val="24"/>
        </w:rPr>
        <w:t>ease of use (is it pleasant to use?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>): D</w:t>
      </w:r>
    </w:p>
    <w:p w14:paraId="040434C9" w14:textId="3069BE37" w:rsidR="008276DF" w:rsidRDefault="008276DF" w:rsidP="008276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63B30A7C" w14:textId="1E1B4C3A" w:rsidR="008276DF" w:rsidRPr="00BA594A" w:rsidRDefault="008276DF" w:rsidP="008276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</w:pPr>
      <w:r w:rsidRPr="00BA594A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>User Research:</w:t>
      </w:r>
    </w:p>
    <w:p w14:paraId="184820D8" w14:textId="275CDE46" w:rsidR="008276DF" w:rsidRDefault="008276DF" w:rsidP="008276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The expected users are “Energy Experts”</w:t>
      </w:r>
    </w:p>
    <w:p w14:paraId="30C7EF55" w14:textId="2474E30A" w:rsidR="008276DF" w:rsidRPr="00D96E43" w:rsidRDefault="008276DF" w:rsidP="008276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These energy experts are expe</w:t>
      </w:r>
      <w:r w:rsidR="00BA594A">
        <w:rPr>
          <w:rFonts w:ascii="Helvetica" w:eastAsia="Times New Roman" w:hAnsi="Helvetica" w:cs="Helvetica"/>
          <w:color w:val="262626"/>
          <w:sz w:val="24"/>
          <w:szCs w:val="24"/>
        </w:rPr>
        <w:t>cting to be able to collaborate through this site to help create energy solutions for Florida.</w:t>
      </w:r>
    </w:p>
    <w:p w14:paraId="2DABDC97" w14:textId="0AB2A030" w:rsidR="00DF720C" w:rsidRPr="00141994" w:rsidRDefault="00141994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</w:pPr>
      <w:r w:rsidRPr="00141994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>Device Support Necessary</w:t>
      </w:r>
    </w:p>
    <w:p w14:paraId="01B7F6AE" w14:textId="566F5A9D" w:rsidR="00141994" w:rsidRDefault="00141994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Currently the site supports devices that have large screens like desktops, laptops and tablets. It does not support smaller mobile devices like cell phones.</w:t>
      </w:r>
    </w:p>
    <w:p w14:paraId="6E44B1DE" w14:textId="0DF7A5A1" w:rsidR="00141994" w:rsidRPr="00141994" w:rsidRDefault="00141994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</w:pPr>
      <w:r w:rsidRPr="00141994">
        <w:rPr>
          <w:rFonts w:ascii="Helvetica" w:eastAsia="Times New Roman" w:hAnsi="Helvetica" w:cs="Helvetica"/>
          <w:b/>
          <w:color w:val="262626"/>
          <w:sz w:val="24"/>
          <w:szCs w:val="24"/>
          <w:u w:val="single"/>
        </w:rPr>
        <w:t>Recommendations</w:t>
      </w:r>
    </w:p>
    <w:p w14:paraId="2EE89D65" w14:textId="4832E8B9" w:rsidR="00141994" w:rsidRDefault="00141994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Redesign the FESC website to use a Responsive Framework (for example Bootstrap)</w:t>
      </w:r>
    </w:p>
    <w:p w14:paraId="57C116E8" w14:textId="6416E05D" w:rsidR="00141994" w:rsidRDefault="00141994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Each of the 8 major sections of the site: Home, FESC Research, Education, Outreach, User Facilities, Energy Industry, Advisory Board and Contact Us – should be redesigned with a responsive framework (like Bootstrap).</w:t>
      </w:r>
    </w:p>
    <w:p w14:paraId="5CAA43D9" w14:textId="65797E73" w:rsidR="00141994" w:rsidRPr="004F0590" w:rsidRDefault="00141994" w:rsidP="004F05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In addition the Contact Us webpage, should be a web form that allows users to fill out a web form that can generate an email to be sent.</w:t>
      </w:r>
      <w:bookmarkStart w:id="0" w:name="_GoBack"/>
      <w:bookmarkEnd w:id="0"/>
    </w:p>
    <w:sectPr w:rsidR="00141994" w:rsidRPr="004F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4306"/>
    <w:multiLevelType w:val="hybridMultilevel"/>
    <w:tmpl w:val="84D09C50"/>
    <w:lvl w:ilvl="0" w:tplc="CC927CEA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34DCA"/>
    <w:multiLevelType w:val="multilevel"/>
    <w:tmpl w:val="090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29"/>
    <w:rsid w:val="00026A91"/>
    <w:rsid w:val="00065F5D"/>
    <w:rsid w:val="00141994"/>
    <w:rsid w:val="002614B2"/>
    <w:rsid w:val="002A522A"/>
    <w:rsid w:val="004F0590"/>
    <w:rsid w:val="008276DF"/>
    <w:rsid w:val="0083375D"/>
    <w:rsid w:val="00835729"/>
    <w:rsid w:val="009B033F"/>
    <w:rsid w:val="00BA594A"/>
    <w:rsid w:val="00BA64D0"/>
    <w:rsid w:val="00D20712"/>
    <w:rsid w:val="00D96E43"/>
    <w:rsid w:val="00D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408"/>
  <w15:chartTrackingRefBased/>
  <w15:docId w15:val="{3BF171BA-0EDC-4FEC-A169-DE1EEF6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0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5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F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loridaenergy.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Portugal</dc:creator>
  <cp:keywords/>
  <dc:description/>
  <cp:lastModifiedBy>Alan Portugal</cp:lastModifiedBy>
  <cp:revision>8</cp:revision>
  <dcterms:created xsi:type="dcterms:W3CDTF">2018-04-12T05:03:00Z</dcterms:created>
  <dcterms:modified xsi:type="dcterms:W3CDTF">2018-04-12T05:58:00Z</dcterms:modified>
</cp:coreProperties>
</file>