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4A2" w:rsidRPr="004C0E59" w:rsidRDefault="004806E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4B8AF5F" wp14:editId="1C2CBEC8">
            <wp:extent cx="2119965" cy="741680"/>
            <wp:effectExtent l="0" t="0" r="0" b="127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845"/>
                    <a:stretch/>
                  </pic:blipFill>
                  <pic:spPr bwMode="auto">
                    <a:xfrm>
                      <a:off x="0" y="0"/>
                      <a:ext cx="2146067" cy="75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4806EF" w:rsidTr="004806EF">
        <w:tc>
          <w:tcPr>
            <w:tcW w:w="9350" w:type="dxa"/>
          </w:tcPr>
          <w:p w:rsidR="004806EF" w:rsidRPr="004806EF" w:rsidRDefault="004806EF">
            <w:pPr>
              <w:rPr>
                <w:color w:val="253746"/>
                <w:lang w:val="en-CA"/>
              </w:rPr>
            </w:pPr>
            <w:r w:rsidRPr="004806EF">
              <w:rPr>
                <w:color w:val="00B0F0"/>
                <w:lang w:val="en-CA"/>
              </w:rPr>
              <w:t>Financial Horizons Incorporated</w:t>
            </w:r>
          </w:p>
        </w:tc>
      </w:tr>
      <w:tr w:rsidR="004806EF" w:rsidTr="004806EF">
        <w:tc>
          <w:tcPr>
            <w:tcW w:w="9350" w:type="dxa"/>
          </w:tcPr>
          <w:p w:rsidR="004806EF" w:rsidRPr="004806EF" w:rsidRDefault="004806EF">
            <w:pPr>
              <w:rPr>
                <w:sz w:val="20"/>
                <w:szCs w:val="20"/>
                <w:lang w:val="en-CA"/>
              </w:rPr>
            </w:pPr>
            <w:r w:rsidRPr="004806EF">
              <w:rPr>
                <w:sz w:val="20"/>
                <w:szCs w:val="20"/>
                <w:lang w:val="en-CA"/>
              </w:rPr>
              <w:t>Name of the organization</w:t>
            </w:r>
          </w:p>
        </w:tc>
      </w:tr>
    </w:tbl>
    <w:p w:rsidR="004C0E59" w:rsidRPr="004C0E59" w:rsidRDefault="004C0E59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4806EF" w:rsidRPr="004806EF" w:rsidTr="00E824A2">
        <w:tc>
          <w:tcPr>
            <w:tcW w:w="9350" w:type="dxa"/>
          </w:tcPr>
          <w:p w:rsidR="004806EF" w:rsidRPr="004806EF" w:rsidRDefault="004806EF" w:rsidP="00E824A2">
            <w:pPr>
              <w:rPr>
                <w:color w:val="253746"/>
                <w:lang w:val="en-CA"/>
              </w:rPr>
            </w:pPr>
            <w:r>
              <w:rPr>
                <w:color w:val="00B0F0"/>
                <w:lang w:val="en-CA"/>
              </w:rPr>
              <w:t>SFINA</w:t>
            </w:r>
          </w:p>
        </w:tc>
      </w:tr>
      <w:tr w:rsidR="004806EF" w:rsidRPr="004806EF" w:rsidTr="00E824A2">
        <w:tc>
          <w:tcPr>
            <w:tcW w:w="9350" w:type="dxa"/>
          </w:tcPr>
          <w:p w:rsidR="004806EF" w:rsidRPr="004806EF" w:rsidRDefault="004806EF" w:rsidP="00E824A2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Branch code</w:t>
            </w:r>
          </w:p>
        </w:tc>
      </w:tr>
    </w:tbl>
    <w:p w:rsidR="004806EF" w:rsidRDefault="004806EF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07"/>
      </w:tblGrid>
      <w:tr w:rsidR="004806EF" w:rsidRPr="004806EF" w:rsidTr="004806EF">
        <w:tc>
          <w:tcPr>
            <w:tcW w:w="4253" w:type="dxa"/>
          </w:tcPr>
          <w:p w:rsidR="004806EF" w:rsidRPr="004806EF" w:rsidRDefault="004806EF" w:rsidP="00E824A2">
            <w:pPr>
              <w:rPr>
                <w:color w:val="253746"/>
                <w:lang w:val="en-CA"/>
              </w:rPr>
            </w:pPr>
            <w:r>
              <w:rPr>
                <w:color w:val="00B0F0"/>
                <w:lang w:val="en-CA"/>
              </w:rPr>
              <w:t>{{ broker_name }}</w:t>
            </w:r>
          </w:p>
        </w:tc>
        <w:tc>
          <w:tcPr>
            <w:tcW w:w="5107" w:type="dxa"/>
          </w:tcPr>
          <w:p w:rsidR="004806EF" w:rsidRDefault="004806EF" w:rsidP="006709B9">
            <w:pPr>
              <w:rPr>
                <w:color w:val="00B0F0"/>
                <w:lang w:val="en-CA"/>
              </w:rPr>
            </w:pPr>
            <w:r>
              <w:rPr>
                <w:color w:val="00B0F0"/>
                <w:lang w:val="en-CA"/>
              </w:rPr>
              <w:t>{{</w:t>
            </w:r>
            <w:r w:rsidR="006709B9">
              <w:rPr>
                <w:color w:val="00B0F0"/>
                <w:lang w:val="en-CA"/>
              </w:rPr>
              <w:t xml:space="preserve"> corporation_name</w:t>
            </w:r>
            <w:bookmarkStart w:id="0" w:name="_GoBack"/>
            <w:bookmarkEnd w:id="0"/>
            <w:r>
              <w:rPr>
                <w:color w:val="00B0F0"/>
                <w:lang w:val="en-CA"/>
              </w:rPr>
              <w:t xml:space="preserve"> }}</w:t>
            </w:r>
          </w:p>
        </w:tc>
      </w:tr>
      <w:tr w:rsidR="004806EF" w:rsidRPr="004806EF" w:rsidTr="004806EF">
        <w:tc>
          <w:tcPr>
            <w:tcW w:w="4253" w:type="dxa"/>
          </w:tcPr>
          <w:p w:rsidR="004806EF" w:rsidRPr="004806EF" w:rsidRDefault="004806EF" w:rsidP="00E824A2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Producer name</w:t>
            </w:r>
          </w:p>
        </w:tc>
        <w:tc>
          <w:tcPr>
            <w:tcW w:w="5107" w:type="dxa"/>
          </w:tcPr>
          <w:p w:rsidR="004806EF" w:rsidRDefault="004806EF" w:rsidP="00E824A2">
            <w:pPr>
              <w:rPr>
                <w:sz w:val="20"/>
                <w:szCs w:val="20"/>
                <w:lang w:val="en-CA"/>
              </w:rPr>
            </w:pPr>
          </w:p>
        </w:tc>
      </w:tr>
    </w:tbl>
    <w:p w:rsidR="004806EF" w:rsidRDefault="004806EF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07"/>
      </w:tblGrid>
      <w:tr w:rsidR="004806EF" w:rsidTr="00E824A2">
        <w:tc>
          <w:tcPr>
            <w:tcW w:w="4253" w:type="dxa"/>
          </w:tcPr>
          <w:p w:rsidR="004806EF" w:rsidRPr="004806EF" w:rsidRDefault="004806EF" w:rsidP="00E824A2">
            <w:pPr>
              <w:rPr>
                <w:color w:val="253746"/>
                <w:lang w:val="en-CA"/>
              </w:rPr>
            </w:pPr>
            <w:r>
              <w:rPr>
                <w:color w:val="00B0F0"/>
                <w:lang w:val="en-CA"/>
              </w:rPr>
              <w:t>{{ broker_</w:t>
            </w:r>
            <w:r w:rsidR="00E824A2">
              <w:rPr>
                <w:color w:val="00B0F0"/>
                <w:lang w:val="en-CA"/>
              </w:rPr>
              <w:t>personal_code</w:t>
            </w:r>
            <w:r>
              <w:rPr>
                <w:color w:val="00B0F0"/>
                <w:lang w:val="en-CA"/>
              </w:rPr>
              <w:t xml:space="preserve"> }}</w:t>
            </w:r>
          </w:p>
        </w:tc>
        <w:tc>
          <w:tcPr>
            <w:tcW w:w="5107" w:type="dxa"/>
          </w:tcPr>
          <w:p w:rsidR="004806EF" w:rsidRDefault="004806EF" w:rsidP="00E824A2">
            <w:pPr>
              <w:rPr>
                <w:color w:val="00B0F0"/>
                <w:lang w:val="en-CA"/>
              </w:rPr>
            </w:pPr>
            <w:r>
              <w:rPr>
                <w:color w:val="00B0F0"/>
                <w:lang w:val="en-CA"/>
              </w:rPr>
              <w:t xml:space="preserve">{{ </w:t>
            </w:r>
            <w:r w:rsidR="00E824A2">
              <w:rPr>
                <w:color w:val="00B0F0"/>
                <w:lang w:val="en-CA"/>
              </w:rPr>
              <w:t xml:space="preserve">broker_corporate_code </w:t>
            </w:r>
            <w:r>
              <w:rPr>
                <w:color w:val="00B0F0"/>
                <w:lang w:val="en-CA"/>
              </w:rPr>
              <w:t>}}</w:t>
            </w:r>
          </w:p>
        </w:tc>
      </w:tr>
      <w:tr w:rsidR="004806EF" w:rsidTr="00E824A2">
        <w:tc>
          <w:tcPr>
            <w:tcW w:w="4253" w:type="dxa"/>
          </w:tcPr>
          <w:p w:rsidR="004806EF" w:rsidRPr="004806EF" w:rsidRDefault="004806EF" w:rsidP="004806EF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Producer code</w:t>
            </w:r>
          </w:p>
        </w:tc>
        <w:tc>
          <w:tcPr>
            <w:tcW w:w="5107" w:type="dxa"/>
          </w:tcPr>
          <w:p w:rsidR="004806EF" w:rsidRDefault="004806EF" w:rsidP="00E824A2">
            <w:pPr>
              <w:rPr>
                <w:sz w:val="20"/>
                <w:szCs w:val="20"/>
                <w:lang w:val="en-CA"/>
              </w:rPr>
            </w:pPr>
          </w:p>
        </w:tc>
      </w:tr>
    </w:tbl>
    <w:p w:rsidR="004806EF" w:rsidRDefault="004806EF">
      <w:pPr>
        <w:rPr>
          <w:lang w:val="en-CA"/>
        </w:rPr>
      </w:pPr>
    </w:p>
    <w:p w:rsidR="00E824A2" w:rsidRDefault="00E824A2" w:rsidP="00E824A2">
      <w:pPr>
        <w:rPr>
          <w:lang w:val="en-CA"/>
        </w:rPr>
      </w:pPr>
      <w:r w:rsidRPr="00E824A2">
        <w:rPr>
          <w:lang w:val="en-CA"/>
        </w:rPr>
        <w:t>We hereby request that Canada Life Pay the above-stated producer first-yea</w:t>
      </w:r>
      <w:r>
        <w:rPr>
          <w:lang w:val="en-CA"/>
        </w:rPr>
        <w:t xml:space="preserve">r override on the four lines of </w:t>
      </w:r>
      <w:r w:rsidRPr="00E824A2">
        <w:rPr>
          <w:lang w:val="en-CA"/>
        </w:rPr>
        <w:t>business at the following rates: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1815"/>
        <w:gridCol w:w="348"/>
        <w:gridCol w:w="5810"/>
      </w:tblGrid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b/>
                <w:lang w:val="en-CA"/>
              </w:rPr>
            </w:pPr>
            <w:r w:rsidRPr="00E824A2">
              <w:rPr>
                <w:b/>
                <w:lang w:val="en-CA"/>
              </w:rPr>
              <w:t>Life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810" w:type="dxa"/>
            <w:tcBorders>
              <w:top w:val="nil"/>
              <w:left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  <w:r w:rsidRPr="00E824A2">
              <w:rPr>
                <w:color w:val="00B0F0"/>
                <w:lang w:val="en-CA"/>
              </w:rPr>
              <w:t>{{ life_rate }}</w:t>
            </w:r>
            <w:r>
              <w:rPr>
                <w:lang w:val="en-CA"/>
              </w:rPr>
              <w:t>%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5810" w:type="dxa"/>
            <w:tcBorders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sz w:val="16"/>
                <w:szCs w:val="16"/>
                <w:lang w:val="en-CA"/>
              </w:rPr>
            </w:pPr>
            <w:r w:rsidRPr="00E824A2">
              <w:rPr>
                <w:sz w:val="16"/>
                <w:szCs w:val="16"/>
                <w:lang w:val="en-CA"/>
              </w:rPr>
              <w:t>(Specify percentage of first-year commission within range of 0.00% and 200%)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Health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810" w:type="dxa"/>
            <w:tcBorders>
              <w:top w:val="nil"/>
              <w:left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  <w:r w:rsidRPr="00E824A2">
              <w:rPr>
                <w:color w:val="00B0F0"/>
                <w:lang w:val="en-CA"/>
              </w:rPr>
              <w:t>{{ life_rate }}</w:t>
            </w:r>
            <w:r>
              <w:rPr>
                <w:lang w:val="en-CA"/>
              </w:rPr>
              <w:t>%</w:t>
            </w:r>
          </w:p>
        </w:tc>
      </w:tr>
      <w:tr w:rsidR="00E824A2" w:rsidTr="00E824A2">
        <w:trPr>
          <w:trHeight w:val="25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5810" w:type="dxa"/>
            <w:tcBorders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sz w:val="16"/>
                <w:szCs w:val="16"/>
                <w:lang w:val="en-CA"/>
              </w:rPr>
            </w:pPr>
            <w:r w:rsidRPr="00E824A2">
              <w:rPr>
                <w:sz w:val="16"/>
                <w:szCs w:val="16"/>
                <w:lang w:val="en-CA"/>
              </w:rPr>
              <w:t>(Specify percentage of first-year commission within range of 0.00% and 200%)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Individual Health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810" w:type="dxa"/>
            <w:tcBorders>
              <w:top w:val="nil"/>
              <w:left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  <w:r>
              <w:rPr>
                <w:color w:val="00B0F0"/>
                <w:lang w:val="en-CA"/>
              </w:rPr>
              <w:t>0</w:t>
            </w:r>
            <w:r>
              <w:rPr>
                <w:lang w:val="en-CA"/>
              </w:rPr>
              <w:t>%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5810" w:type="dxa"/>
            <w:tcBorders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sz w:val="16"/>
                <w:szCs w:val="16"/>
                <w:lang w:val="en-CA"/>
              </w:rPr>
            </w:pPr>
            <w:r w:rsidRPr="00E824A2">
              <w:rPr>
                <w:sz w:val="16"/>
                <w:szCs w:val="16"/>
                <w:lang w:val="en-CA"/>
              </w:rPr>
              <w:t xml:space="preserve">(Specify percentage of first-year commission within range of 0.00% and </w:t>
            </w:r>
            <w:r>
              <w:rPr>
                <w:sz w:val="16"/>
                <w:szCs w:val="16"/>
                <w:lang w:val="en-CA"/>
              </w:rPr>
              <w:t>125</w:t>
            </w:r>
            <w:r w:rsidRPr="00E824A2">
              <w:rPr>
                <w:sz w:val="16"/>
                <w:szCs w:val="16"/>
                <w:lang w:val="en-CA"/>
              </w:rPr>
              <w:t>%)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Annuity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810" w:type="dxa"/>
            <w:tcBorders>
              <w:top w:val="nil"/>
              <w:left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  <w:r w:rsidRPr="00E824A2">
              <w:rPr>
                <w:color w:val="00B0F0"/>
                <w:lang w:val="en-CA"/>
              </w:rPr>
              <w:t xml:space="preserve">{{ </w:t>
            </w:r>
            <w:r>
              <w:rPr>
                <w:color w:val="00B0F0"/>
                <w:lang w:val="en-CA"/>
              </w:rPr>
              <w:t>annuity_rate</w:t>
            </w:r>
            <w:r w:rsidRPr="00E824A2">
              <w:rPr>
                <w:color w:val="00B0F0"/>
                <w:lang w:val="en-CA"/>
              </w:rPr>
              <w:t xml:space="preserve"> }}</w:t>
            </w:r>
            <w:r>
              <w:rPr>
                <w:lang w:val="en-CA"/>
              </w:rPr>
              <w:t>%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5810" w:type="dxa"/>
            <w:tcBorders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sz w:val="16"/>
                <w:szCs w:val="16"/>
                <w:lang w:val="en-CA"/>
              </w:rPr>
            </w:pPr>
            <w:r w:rsidRPr="00E824A2">
              <w:rPr>
                <w:sz w:val="16"/>
                <w:szCs w:val="16"/>
                <w:lang w:val="en-CA"/>
              </w:rPr>
              <w:t xml:space="preserve">(Specify percentage of first-year commission within range of 0.00% and </w:t>
            </w:r>
            <w:r>
              <w:rPr>
                <w:sz w:val="16"/>
                <w:szCs w:val="16"/>
                <w:lang w:val="en-CA"/>
              </w:rPr>
              <w:t>50</w:t>
            </w:r>
            <w:r w:rsidRPr="00E824A2">
              <w:rPr>
                <w:sz w:val="16"/>
                <w:szCs w:val="16"/>
                <w:lang w:val="en-CA"/>
              </w:rPr>
              <w:t>%)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Equity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810" w:type="dxa"/>
            <w:tcBorders>
              <w:top w:val="nil"/>
              <w:left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  <w:r w:rsidRPr="00E824A2">
              <w:rPr>
                <w:color w:val="00B0F0"/>
                <w:lang w:val="en-CA"/>
              </w:rPr>
              <w:t xml:space="preserve">{{ </w:t>
            </w:r>
            <w:r>
              <w:rPr>
                <w:color w:val="00B0F0"/>
                <w:lang w:val="en-CA"/>
              </w:rPr>
              <w:t>equity_rate</w:t>
            </w:r>
            <w:r w:rsidRPr="00E824A2">
              <w:rPr>
                <w:color w:val="00B0F0"/>
                <w:lang w:val="en-CA"/>
              </w:rPr>
              <w:t xml:space="preserve"> }}</w:t>
            </w:r>
            <w:r>
              <w:rPr>
                <w:lang w:val="en-CA"/>
              </w:rPr>
              <w:t>%</w:t>
            </w:r>
          </w:p>
        </w:tc>
      </w:tr>
      <w:tr w:rsidR="00E824A2" w:rsidTr="00E824A2">
        <w:trPr>
          <w:trHeight w:val="26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E824A2" w:rsidRDefault="00E824A2" w:rsidP="00E824A2">
            <w:pPr>
              <w:rPr>
                <w:lang w:val="en-CA"/>
              </w:rPr>
            </w:pPr>
          </w:p>
        </w:tc>
        <w:tc>
          <w:tcPr>
            <w:tcW w:w="5810" w:type="dxa"/>
            <w:tcBorders>
              <w:left w:val="nil"/>
              <w:bottom w:val="nil"/>
              <w:right w:val="nil"/>
            </w:tcBorders>
          </w:tcPr>
          <w:p w:rsidR="00E824A2" w:rsidRPr="00E824A2" w:rsidRDefault="00E824A2" w:rsidP="00E824A2">
            <w:pPr>
              <w:rPr>
                <w:sz w:val="16"/>
                <w:szCs w:val="16"/>
                <w:lang w:val="en-CA"/>
              </w:rPr>
            </w:pPr>
            <w:r w:rsidRPr="00E824A2">
              <w:rPr>
                <w:sz w:val="16"/>
                <w:szCs w:val="16"/>
                <w:lang w:val="en-CA"/>
              </w:rPr>
              <w:t xml:space="preserve">(Specify percentage of first-year commission within range of 0.00% and </w:t>
            </w:r>
            <w:r>
              <w:rPr>
                <w:sz w:val="16"/>
                <w:szCs w:val="16"/>
                <w:lang w:val="en-CA"/>
              </w:rPr>
              <w:t>42.86</w:t>
            </w:r>
            <w:r w:rsidRPr="00E824A2">
              <w:rPr>
                <w:sz w:val="16"/>
                <w:szCs w:val="16"/>
                <w:lang w:val="en-CA"/>
              </w:rPr>
              <w:t>%)</w:t>
            </w:r>
          </w:p>
        </w:tc>
      </w:tr>
    </w:tbl>
    <w:p w:rsidR="00E824A2" w:rsidRDefault="00E824A2" w:rsidP="00E824A2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824A2" w:rsidRPr="004806EF" w:rsidTr="00E824A2">
        <w:tc>
          <w:tcPr>
            <w:tcW w:w="9350" w:type="dxa"/>
          </w:tcPr>
          <w:p w:rsidR="00E824A2" w:rsidRPr="004806EF" w:rsidRDefault="00E824A2" w:rsidP="00E824A2">
            <w:pPr>
              <w:rPr>
                <w:color w:val="253746"/>
                <w:lang w:val="en-CA"/>
              </w:rPr>
            </w:pPr>
            <w:r>
              <w:rPr>
                <w:color w:val="00B0F0"/>
                <w:lang w:val="en-CA"/>
              </w:rPr>
              <w:t>Financial Horizons Incorporated</w:t>
            </w:r>
          </w:p>
        </w:tc>
      </w:tr>
      <w:tr w:rsidR="00E824A2" w:rsidRPr="004806EF" w:rsidTr="00E824A2">
        <w:tc>
          <w:tcPr>
            <w:tcW w:w="9350" w:type="dxa"/>
          </w:tcPr>
          <w:p w:rsidR="00E824A2" w:rsidRPr="004806EF" w:rsidRDefault="00E824A2" w:rsidP="00E824A2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Primary contract holder</w:t>
            </w:r>
          </w:p>
        </w:tc>
      </w:tr>
    </w:tbl>
    <w:p w:rsidR="00E824A2" w:rsidRDefault="00E824A2" w:rsidP="00E824A2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824A2" w:rsidRPr="004806EF" w:rsidTr="00E824A2">
        <w:tc>
          <w:tcPr>
            <w:tcW w:w="9350" w:type="dxa"/>
          </w:tcPr>
          <w:p w:rsidR="00E824A2" w:rsidRPr="004806EF" w:rsidRDefault="00E824A2" w:rsidP="00E824A2">
            <w:pPr>
              <w:rPr>
                <w:color w:val="253746"/>
                <w:lang w:val="en-CA"/>
              </w:rPr>
            </w:pPr>
            <w:r>
              <w:rPr>
                <w:color w:val="00B0F0"/>
                <w:lang w:val="en-CA"/>
              </w:rPr>
              <w:t>{{ date }}</w:t>
            </w:r>
          </w:p>
        </w:tc>
      </w:tr>
      <w:tr w:rsidR="00E824A2" w:rsidRPr="004806EF" w:rsidTr="00E824A2">
        <w:tc>
          <w:tcPr>
            <w:tcW w:w="9350" w:type="dxa"/>
          </w:tcPr>
          <w:p w:rsidR="00E824A2" w:rsidRPr="004806EF" w:rsidRDefault="00E824A2" w:rsidP="00E824A2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Date of this agreement</w:t>
            </w:r>
          </w:p>
        </w:tc>
      </w:tr>
    </w:tbl>
    <w:p w:rsidR="00E824A2" w:rsidRDefault="00E824A2" w:rsidP="00E824A2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824A2" w:rsidRPr="004806EF" w:rsidTr="00E824A2">
        <w:tc>
          <w:tcPr>
            <w:tcW w:w="9350" w:type="dxa"/>
          </w:tcPr>
          <w:p w:rsidR="00E824A2" w:rsidRPr="004806EF" w:rsidRDefault="00E824A2" w:rsidP="00E824A2">
            <w:pPr>
              <w:rPr>
                <w:color w:val="253746"/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61317E33" wp14:editId="42C34C16">
                  <wp:extent cx="1921133" cy="492195"/>
                  <wp:effectExtent l="0" t="0" r="3175" b="3175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133" cy="49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4A2" w:rsidRPr="004806EF" w:rsidTr="00E824A2">
        <w:tc>
          <w:tcPr>
            <w:tcW w:w="9350" w:type="dxa"/>
          </w:tcPr>
          <w:p w:rsidR="00E824A2" w:rsidRPr="004806EF" w:rsidRDefault="00E824A2" w:rsidP="00E824A2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 have the authority to bind the corporation</w:t>
            </w:r>
          </w:p>
        </w:tc>
      </w:tr>
    </w:tbl>
    <w:p w:rsidR="008B6D8F" w:rsidRPr="004C0E59" w:rsidRDefault="008B6D8F" w:rsidP="008B6D8F">
      <w:pPr>
        <w:rPr>
          <w:lang w:val="en-CA"/>
        </w:rPr>
      </w:pPr>
    </w:p>
    <w:sectPr w:rsidR="008B6D8F" w:rsidRPr="004C0E59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6A7" w:rsidRDefault="000836A7" w:rsidP="00E824A2">
      <w:pPr>
        <w:spacing w:after="0" w:line="240" w:lineRule="auto"/>
      </w:pPr>
      <w:r>
        <w:separator/>
      </w:r>
    </w:p>
  </w:endnote>
  <w:endnote w:type="continuationSeparator" w:id="0">
    <w:p w:rsidR="000836A7" w:rsidRDefault="000836A7" w:rsidP="00E824A2">
      <w:pPr>
        <w:spacing w:after="0" w:line="240" w:lineRule="auto"/>
      </w:pPr>
      <w:r>
        <w:continuationSeparator/>
      </w:r>
    </w:p>
  </w:endnote>
  <w:endnote w:type="continuationNotice" w:id="1">
    <w:p w:rsidR="000836A7" w:rsidRDefault="000836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F24" w:rsidRPr="00722501" w:rsidRDefault="00722501">
    <w:pPr>
      <w:rPr>
        <w:sz w:val="16"/>
        <w:szCs w:val="16"/>
        <w:lang w:val="en-CA"/>
      </w:rPr>
    </w:pPr>
    <w:r w:rsidRPr="00722501">
      <w:rPr>
        <w:sz w:val="16"/>
        <w:szCs w:val="16"/>
        <w:lang w:val="en-CA"/>
      </w:rPr>
      <w:t>222 CAN 06/10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Footer"/>
      </w:pPr>
    </w:p>
    <w:p w:rsidR="000836A7" w:rsidRDefault="000836A7"/>
    <w:p w:rsidR="000836A7" w:rsidRDefault="000836A7">
      <w:pPr>
        <w:pStyle w:val="Header"/>
      </w:pPr>
    </w:p>
    <w:p w:rsidR="000836A7" w:rsidRDefault="000836A7"/>
    <w:p w:rsidR="000836A7" w:rsidRDefault="000836A7" w:rsidP="00E824A2">
      <w:pPr>
        <w:spacing w:after="0" w:line="240" w:lineRule="auto"/>
      </w:pPr>
      <w:r>
        <w:separator/>
      </w:r>
    </w:p>
  </w:footnote>
  <w:footnote w:type="continuationSeparator" w:id="0">
    <w:p w:rsidR="000836A7" w:rsidRDefault="000836A7" w:rsidP="00E82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36E92"/>
    <w:rsid w:val="000836A7"/>
    <w:rsid w:val="0009241D"/>
    <w:rsid w:val="00350811"/>
    <w:rsid w:val="004806EF"/>
    <w:rsid w:val="004B438B"/>
    <w:rsid w:val="004C0E59"/>
    <w:rsid w:val="005B2EFC"/>
    <w:rsid w:val="006709B9"/>
    <w:rsid w:val="006B1F24"/>
    <w:rsid w:val="00722501"/>
    <w:rsid w:val="00862CFF"/>
    <w:rsid w:val="008B6D8F"/>
    <w:rsid w:val="009609D9"/>
    <w:rsid w:val="00E51417"/>
    <w:rsid w:val="00E8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FC99"/>
  <w15:chartTrackingRefBased/>
  <w15:docId w15:val="{AB6658C9-76BD-4EB1-8B0C-ADFB2B5F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6EF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A2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E8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A2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3</cp:revision>
  <dcterms:created xsi:type="dcterms:W3CDTF">2022-08-26T19:49:00Z</dcterms:created>
  <dcterms:modified xsi:type="dcterms:W3CDTF">2022-08-26T20:15:00Z</dcterms:modified>
</cp:coreProperties>
</file>