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94B" w:rsidRDefault="00B5494B" w:rsidP="00B5494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LOS CUANTIFICADORES</w:t>
      </w: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poder trabajar con las funciones proposicionales se utilizan los cuantificadores, o sea</w:t>
      </w: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que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se cuantifica la función proposicional. Los cuantificadores son dos: el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cuantificador universal </w:t>
      </w:r>
      <w:r>
        <w:rPr>
          <w:rFonts w:ascii="Arial" w:hAnsi="Arial" w:cs="Arial"/>
          <w:color w:val="000000"/>
          <w:sz w:val="20"/>
          <w:szCs w:val="20"/>
        </w:rPr>
        <w:t xml:space="preserve">y </w:t>
      </w:r>
      <w:r>
        <w:rPr>
          <w:rFonts w:ascii="Arial" w:hAnsi="Arial" w:cs="Arial"/>
          <w:i/>
          <w:iCs/>
          <w:color w:val="000000"/>
          <w:sz w:val="20"/>
          <w:szCs w:val="20"/>
        </w:rPr>
        <w:t>el cuantificador existencial:</w:t>
      </w: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Cuantificador Universal: </w:t>
      </w:r>
      <w:r>
        <w:rPr>
          <w:rFonts w:ascii="Symbol" w:hAnsi="Symbol" w:cs="Symbol"/>
          <w:color w:val="000000"/>
          <w:sz w:val="20"/>
          <w:szCs w:val="20"/>
        </w:rPr>
        <w:t>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x: </w:t>
      </w:r>
      <w:r>
        <w:rPr>
          <w:rFonts w:ascii="Arial" w:hAnsi="Arial" w:cs="Arial"/>
          <w:i/>
          <w:iCs/>
          <w:color w:val="000000"/>
          <w:sz w:val="20"/>
          <w:szCs w:val="20"/>
        </w:rPr>
        <w:t>“para todo equis se verifica”</w:t>
      </w: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Cuantificador Existencial: </w:t>
      </w:r>
      <w:r>
        <w:rPr>
          <w:rFonts w:ascii="Symbol" w:hAnsi="Symbol" w:cs="Symbol"/>
          <w:color w:val="000000"/>
          <w:sz w:val="20"/>
          <w:szCs w:val="20"/>
        </w:rPr>
        <w:t>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x/ </w:t>
      </w:r>
      <w:r>
        <w:rPr>
          <w:rFonts w:ascii="Arial" w:hAnsi="Arial" w:cs="Arial"/>
          <w:i/>
          <w:iCs/>
          <w:color w:val="000000"/>
          <w:sz w:val="20"/>
          <w:szCs w:val="20"/>
        </w:rPr>
        <w:t>“Existe equis tal que”</w:t>
      </w: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   Una función proposicional que está afectada por un cuantificador se puede decir que es Verdadera o Falsa; por ejemplo</w:t>
      </w:r>
    </w:p>
    <w:p w:rsidR="00084B4F" w:rsidRDefault="00B5494B" w:rsidP="00B5494B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Symbol" w:hAnsi="Symbol" w:cs="Symbol"/>
          <w:color w:val="000000"/>
          <w:sz w:val="20"/>
          <w:szCs w:val="20"/>
        </w:rPr>
        <w:t></w:t>
      </w:r>
      <w:r>
        <w:rPr>
          <w:rFonts w:ascii="Symbol" w:hAnsi="Symbol" w:cs="Symbol"/>
          <w:color w:val="000000"/>
          <w:sz w:val="20"/>
          <w:szCs w:val="20"/>
        </w:rPr>
        <w:t>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x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x </w:t>
      </w:r>
      <w:r>
        <w:rPr>
          <w:rFonts w:ascii="Symbol" w:hAnsi="Symbol" w:cs="Symbol"/>
          <w:color w:val="000000"/>
          <w:sz w:val="20"/>
          <w:szCs w:val="20"/>
        </w:rPr>
        <w:t>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b/>
          <w:bCs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, de esta función proposicional ya se puede decir si es verdadera o falsa</w:t>
      </w: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NEGACIÓN DE UN CUANTIFICADOR</w:t>
      </w: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Dentro del trabajo de la lógica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cuantificacional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lo importante es poder negar un cuantificador:</w:t>
      </w:r>
    </w:p>
    <w:p w:rsidR="00B5494B" w:rsidRPr="00B5494B" w:rsidRDefault="00B5494B" w:rsidP="00B5494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  <w:r w:rsidRPr="00B5494B">
        <w:rPr>
          <w:rFonts w:ascii="Arial" w:hAnsi="Arial" w:cs="Arial"/>
          <w:color w:val="FF0000"/>
          <w:sz w:val="20"/>
          <w:szCs w:val="20"/>
        </w:rPr>
        <w:t>NEGACIÓN DEL CUANTIFICADOR UNIVERSAL</w:t>
      </w: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Para poder llegar a entender la negación del cuantificador universal, se debe recurrir a un</w:t>
      </w: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Ejemplo:</w:t>
      </w: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noProof/>
          <w:color w:val="000000"/>
          <w:sz w:val="20"/>
          <w:szCs w:val="20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219710</wp:posOffset>
            </wp:positionV>
            <wp:extent cx="4959985" cy="397510"/>
            <wp:effectExtent l="19050" t="0" r="0" b="0"/>
            <wp:wrapThrough wrapText="bothSides">
              <wp:wrapPolygon edited="0">
                <wp:start x="-83" y="0"/>
                <wp:lineTo x="-83" y="20703"/>
                <wp:lineTo x="21570" y="20703"/>
                <wp:lineTo x="21570" y="0"/>
                <wp:lineTo x="-83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Todos los números enteros son impares</w:t>
      </w: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color w:val="000000"/>
          <w:sz w:val="13"/>
          <w:szCs w:val="13"/>
        </w:rPr>
      </w:pP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Symbol" w:hAnsi="Symbol" w:cs="Symbol"/>
          <w:color w:val="000000"/>
          <w:sz w:val="23"/>
          <w:szCs w:val="23"/>
        </w:rPr>
      </w:pP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   Negamos esta oración y nos queda:</w:t>
      </w: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noProof/>
          <w:color w:val="000000"/>
          <w:sz w:val="20"/>
          <w:szCs w:val="20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727710</wp:posOffset>
            </wp:positionH>
            <wp:positionV relativeFrom="paragraph">
              <wp:posOffset>214630</wp:posOffset>
            </wp:positionV>
            <wp:extent cx="4820920" cy="417195"/>
            <wp:effectExtent l="19050" t="0" r="0" b="0"/>
            <wp:wrapThrough wrapText="bothSides">
              <wp:wrapPolygon edited="0">
                <wp:start x="-85" y="0"/>
                <wp:lineTo x="-85" y="20712"/>
                <wp:lineTo x="21594" y="20712"/>
                <wp:lineTo x="21594" y="0"/>
                <wp:lineTo x="-85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No es cierto que todos los números enteros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son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impares</w:t>
      </w: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Y esto es equivalente a decir que:</w:t>
      </w: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Existen enteros que no son impares</w:t>
      </w: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noProof/>
          <w:color w:val="000000"/>
          <w:sz w:val="20"/>
          <w:szCs w:val="20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727710</wp:posOffset>
            </wp:positionH>
            <wp:positionV relativeFrom="paragraph">
              <wp:posOffset>123825</wp:posOffset>
            </wp:positionV>
            <wp:extent cx="4780915" cy="407035"/>
            <wp:effectExtent l="19050" t="0" r="635" b="0"/>
            <wp:wrapThrough wrapText="bothSides">
              <wp:wrapPolygon edited="0">
                <wp:start x="-86" y="0"/>
                <wp:lineTo x="-86" y="20218"/>
                <wp:lineTo x="21603" y="20218"/>
                <wp:lineTo x="21603" y="0"/>
                <wp:lineTo x="-86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    En conclusión, se puede decir que si negamos un cuantificador universal es equivalente a</w:t>
      </w: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i/>
          <w:iCs/>
          <w:color w:val="000000"/>
          <w:sz w:val="20"/>
          <w:szCs w:val="20"/>
        </w:rPr>
        <w:t>cambiarlo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por el existencial y negar la función proposicional.-</w:t>
      </w: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O sea:</w:t>
      </w:r>
    </w:p>
    <w:p w:rsidR="00B5494B" w:rsidRDefault="00B5494B" w:rsidP="0015360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-</w:t>
      </w:r>
      <w:r>
        <w:rPr>
          <w:rFonts w:ascii="Symbol" w:hAnsi="Symbol" w:cs="Symbol"/>
          <w:color w:val="000000"/>
          <w:sz w:val="20"/>
          <w:szCs w:val="20"/>
        </w:rPr>
        <w:t></w:t>
      </w:r>
      <w:r>
        <w:rPr>
          <w:rFonts w:ascii="Arial" w:hAnsi="Arial" w:cs="Arial"/>
          <w:b/>
          <w:bCs/>
          <w:color w:val="000000"/>
          <w:sz w:val="20"/>
          <w:szCs w:val="20"/>
        </w:rPr>
        <w:t>x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:P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(x) </w:t>
      </w:r>
      <w:r>
        <w:rPr>
          <w:rFonts w:ascii="Symbol" w:hAnsi="Symbol" w:cs="Symbol"/>
          <w:color w:val="000000"/>
          <w:sz w:val="20"/>
          <w:szCs w:val="20"/>
        </w:rPr>
        <w:t>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Symbol" w:hAnsi="Symbol" w:cs="Symbol"/>
          <w:color w:val="000000"/>
          <w:sz w:val="20"/>
          <w:szCs w:val="20"/>
        </w:rPr>
        <w:t></w:t>
      </w:r>
      <w:r>
        <w:rPr>
          <w:rFonts w:ascii="Arial" w:hAnsi="Arial" w:cs="Arial"/>
          <w:b/>
          <w:bCs/>
          <w:color w:val="000000"/>
          <w:sz w:val="20"/>
          <w:szCs w:val="20"/>
        </w:rPr>
        <w:t>x/-P(x)</w:t>
      </w:r>
    </w:p>
    <w:p w:rsidR="0015360F" w:rsidRDefault="0015360F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</w:p>
    <w:p w:rsidR="0015360F" w:rsidRDefault="0015360F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</w:p>
    <w:p w:rsidR="0015360F" w:rsidRDefault="0015360F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</w:p>
    <w:p w:rsidR="00B5494B" w:rsidRPr="0015360F" w:rsidRDefault="00B5494B" w:rsidP="0015360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  <w:r w:rsidRPr="0015360F">
        <w:rPr>
          <w:rFonts w:ascii="Arial" w:hAnsi="Arial" w:cs="Arial"/>
          <w:color w:val="FF0000"/>
          <w:sz w:val="20"/>
          <w:szCs w:val="20"/>
        </w:rPr>
        <w:lastRenderedPageBreak/>
        <w:t>NEGACIÓN DEL CUANTIFICADOR EXISTENCIAL</w:t>
      </w:r>
    </w:p>
    <w:p w:rsidR="0015360F" w:rsidRDefault="0015360F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B5494B" w:rsidRDefault="0015360F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="00B5494B">
        <w:rPr>
          <w:rFonts w:ascii="Arial" w:hAnsi="Arial" w:cs="Arial"/>
          <w:color w:val="000000"/>
          <w:sz w:val="20"/>
          <w:szCs w:val="20"/>
        </w:rPr>
        <w:t>Al igual que el anterior, para poder llegar a entender la negación del cuantificador existencial,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B5494B">
        <w:rPr>
          <w:rFonts w:ascii="Arial" w:hAnsi="Arial" w:cs="Arial"/>
          <w:color w:val="000000"/>
          <w:sz w:val="20"/>
          <w:szCs w:val="20"/>
        </w:rPr>
        <w:t>se debe recurrir a un ejemplo:</w:t>
      </w:r>
    </w:p>
    <w:p w:rsidR="00B5494B" w:rsidRDefault="0015360F" w:rsidP="0015360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noProof/>
          <w:color w:val="000000"/>
          <w:sz w:val="20"/>
          <w:szCs w:val="20"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222885</wp:posOffset>
            </wp:positionV>
            <wp:extent cx="4840605" cy="447040"/>
            <wp:effectExtent l="19050" t="0" r="0" b="0"/>
            <wp:wrapThrough wrapText="bothSides">
              <wp:wrapPolygon edited="0">
                <wp:start x="-85" y="0"/>
                <wp:lineTo x="-85" y="20250"/>
                <wp:lineTo x="21591" y="20250"/>
                <wp:lineTo x="21591" y="0"/>
                <wp:lineTo x="-85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494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Existen números enteros que son impares</w:t>
      </w:r>
    </w:p>
    <w:p w:rsidR="0015360F" w:rsidRDefault="0015360F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15360F" w:rsidRDefault="0015360F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15360F" w:rsidRDefault="0015360F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Negamos esta oración y nos queda:</w:t>
      </w:r>
    </w:p>
    <w:p w:rsidR="00B5494B" w:rsidRDefault="00B5494B" w:rsidP="0015360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No es cierto que algunos números enteros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son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impares</w:t>
      </w:r>
    </w:p>
    <w:p w:rsidR="0015360F" w:rsidRDefault="0015360F" w:rsidP="0015360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noProof/>
          <w:color w:val="000000"/>
          <w:sz w:val="20"/>
          <w:szCs w:val="20"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218440</wp:posOffset>
            </wp:positionV>
            <wp:extent cx="4860925" cy="377190"/>
            <wp:effectExtent l="19050" t="0" r="0" b="0"/>
            <wp:wrapThrough wrapText="bothSides">
              <wp:wrapPolygon edited="0">
                <wp:start x="-85" y="0"/>
                <wp:lineTo x="-85" y="20727"/>
                <wp:lineTo x="21586" y="20727"/>
                <wp:lineTo x="21586" y="0"/>
                <wp:lineTo x="-85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360F" w:rsidRDefault="0015360F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15360F" w:rsidRDefault="0015360F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15360F" w:rsidRDefault="0015360F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Y esto es equivalente a decir que:</w:t>
      </w:r>
    </w:p>
    <w:p w:rsidR="00B5494B" w:rsidRDefault="00B5494B" w:rsidP="0015360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Todos los números enteros no son impares</w:t>
      </w:r>
    </w:p>
    <w:p w:rsidR="0015360F" w:rsidRDefault="0015360F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noProof/>
          <w:color w:val="000000"/>
          <w:sz w:val="20"/>
          <w:szCs w:val="20"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727710</wp:posOffset>
            </wp:positionH>
            <wp:positionV relativeFrom="paragraph">
              <wp:posOffset>223520</wp:posOffset>
            </wp:positionV>
            <wp:extent cx="4880610" cy="357505"/>
            <wp:effectExtent l="19050" t="0" r="0" b="0"/>
            <wp:wrapThrough wrapText="bothSides">
              <wp:wrapPolygon edited="0">
                <wp:start x="-84" y="0"/>
                <wp:lineTo x="-84" y="20718"/>
                <wp:lineTo x="21583" y="20718"/>
                <wp:lineTo x="21583" y="0"/>
                <wp:lineTo x="-84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360F" w:rsidRDefault="0015360F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15360F" w:rsidRDefault="0015360F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15360F" w:rsidRDefault="0015360F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      </w:t>
      </w:r>
    </w:p>
    <w:p w:rsidR="00B5494B" w:rsidRDefault="00B5494B" w:rsidP="00B549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En conclusión, se puede decir que si negamos un cuantificador existencial es equivalente a</w:t>
      </w:r>
      <w:r w:rsidR="0015360F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cambiarlo por el universal y negar la función proposicional.-</w:t>
      </w:r>
    </w:p>
    <w:p w:rsidR="00B5494B" w:rsidRDefault="00B5494B" w:rsidP="0015360F">
      <w:pPr>
        <w:spacing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O sea:</w:t>
      </w:r>
    </w:p>
    <w:p w:rsidR="0015360F" w:rsidRDefault="0015360F" w:rsidP="0015360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-</w:t>
      </w:r>
      <w:r>
        <w:rPr>
          <w:rFonts w:ascii="Symbol" w:hAnsi="Symbol" w:cs="Symbol"/>
          <w:sz w:val="20"/>
          <w:szCs w:val="20"/>
        </w:rPr>
        <w:t></w:t>
      </w:r>
      <w:r>
        <w:rPr>
          <w:rFonts w:ascii="Arial" w:hAnsi="Arial" w:cs="Arial"/>
          <w:b/>
          <w:bCs/>
          <w:sz w:val="20"/>
          <w:szCs w:val="20"/>
        </w:rPr>
        <w:t xml:space="preserve">x/P(x) </w:t>
      </w:r>
      <w:r>
        <w:rPr>
          <w:rFonts w:ascii="Symbol" w:hAnsi="Symbol" w:cs="Symbol"/>
          <w:sz w:val="20"/>
          <w:szCs w:val="20"/>
        </w:rPr>
        <w:t>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Symbol" w:hAnsi="Symbol" w:cs="Symbol"/>
          <w:sz w:val="20"/>
          <w:szCs w:val="20"/>
        </w:rPr>
        <w:t></w:t>
      </w:r>
      <w:r>
        <w:rPr>
          <w:rFonts w:ascii="Arial" w:hAnsi="Arial" w:cs="Arial"/>
          <w:b/>
          <w:bCs/>
          <w:sz w:val="20"/>
          <w:szCs w:val="20"/>
        </w:rPr>
        <w:t>x:-P(x)</w:t>
      </w:r>
    </w:p>
    <w:p w:rsidR="0015360F" w:rsidRDefault="0015360F" w:rsidP="0015360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15360F" w:rsidRDefault="0015360F" w:rsidP="0015360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ejemplo:</w:t>
      </w:r>
    </w:p>
    <w:p w:rsidR="0015360F" w:rsidRDefault="0015360F" w:rsidP="0015360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Cualquiera que sea un entero, existe otro que sumado a él de cero</w:t>
      </w:r>
    </w:p>
    <w:p w:rsidR="0015360F" w:rsidRDefault="0015360F" w:rsidP="0015360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x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,y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)=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x+y</w:t>
      </w:r>
      <w:proofErr w:type="spellEnd"/>
      <w:r>
        <w:rPr>
          <w:rFonts w:ascii="Arial" w:hAnsi="Arial" w:cs="Arial"/>
          <w:b/>
          <w:bCs/>
          <w:sz w:val="20"/>
          <w:szCs w:val="20"/>
        </w:rPr>
        <w:t>=0</w:t>
      </w:r>
    </w:p>
    <w:p w:rsidR="0015360F" w:rsidRDefault="0015360F" w:rsidP="0015360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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x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,</w:t>
      </w:r>
      <w:r>
        <w:rPr>
          <w:rFonts w:ascii="Symbol" w:hAnsi="Symbol" w:cs="Symbol"/>
          <w:sz w:val="20"/>
          <w:szCs w:val="20"/>
        </w:rPr>
        <w:t></w:t>
      </w:r>
      <w:proofErr w:type="gramEnd"/>
      <w:r>
        <w:rPr>
          <w:rFonts w:ascii="Arial" w:hAnsi="Arial" w:cs="Arial"/>
          <w:b/>
          <w:bCs/>
          <w:sz w:val="20"/>
          <w:szCs w:val="20"/>
        </w:rPr>
        <w:t>y</w:t>
      </w:r>
      <w:proofErr w:type="spellEnd"/>
      <w:r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x+y</w:t>
      </w:r>
      <w:proofErr w:type="spellEnd"/>
      <w:r>
        <w:rPr>
          <w:rFonts w:ascii="Arial" w:hAnsi="Arial" w:cs="Arial"/>
          <w:b/>
          <w:bCs/>
          <w:sz w:val="20"/>
          <w:szCs w:val="20"/>
        </w:rPr>
        <w:t>=0</w:t>
      </w:r>
    </w:p>
    <w:p w:rsidR="0015360F" w:rsidRDefault="0015360F" w:rsidP="0015360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Negando el cuantificador queda:</w:t>
      </w:r>
    </w:p>
    <w:p w:rsidR="0015360F" w:rsidRDefault="0015360F" w:rsidP="0015360F">
      <w:pPr>
        <w:spacing w:line="360" w:lineRule="auto"/>
        <w:jc w:val="center"/>
      </w:pPr>
      <w:r>
        <w:rPr>
          <w:rFonts w:ascii="Arial" w:hAnsi="Arial" w:cs="Arial"/>
          <w:b/>
          <w:bCs/>
          <w:sz w:val="20"/>
          <w:szCs w:val="20"/>
        </w:rPr>
        <w:t>-</w:t>
      </w:r>
      <w:r>
        <w:rPr>
          <w:rFonts w:ascii="Symbol" w:hAnsi="Symbol" w:cs="Symbol"/>
          <w:sz w:val="20"/>
          <w:szCs w:val="20"/>
        </w:rPr>
        <w:t>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x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,</w:t>
      </w:r>
      <w:r>
        <w:rPr>
          <w:rFonts w:ascii="Symbol" w:hAnsi="Symbol" w:cs="Symbol"/>
          <w:sz w:val="20"/>
          <w:szCs w:val="20"/>
        </w:rPr>
        <w:t></w:t>
      </w:r>
      <w:proofErr w:type="gramEnd"/>
      <w:r>
        <w:rPr>
          <w:rFonts w:ascii="Arial" w:hAnsi="Arial" w:cs="Arial"/>
          <w:b/>
          <w:bCs/>
          <w:sz w:val="20"/>
          <w:szCs w:val="20"/>
        </w:rPr>
        <w:t>y</w:t>
      </w:r>
      <w:proofErr w:type="spellEnd"/>
      <w:r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x+y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=0 </w:t>
      </w:r>
      <w:r>
        <w:rPr>
          <w:rFonts w:ascii="Symbol" w:hAnsi="Symbol" w:cs="Symbol"/>
          <w:sz w:val="20"/>
          <w:szCs w:val="20"/>
        </w:rPr>
        <w:t>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Symbol" w:hAnsi="Symbol" w:cs="Symbol"/>
          <w:sz w:val="20"/>
          <w:szCs w:val="20"/>
        </w:rPr>
        <w:t></w:t>
      </w:r>
      <w:r>
        <w:rPr>
          <w:rFonts w:ascii="Arial" w:hAnsi="Arial" w:cs="Arial"/>
          <w:b/>
          <w:bCs/>
          <w:sz w:val="20"/>
          <w:szCs w:val="20"/>
        </w:rPr>
        <w:t>x/-</w:t>
      </w:r>
      <w:r>
        <w:rPr>
          <w:rFonts w:ascii="Symbol" w:hAnsi="Symbol" w:cs="Symbol"/>
          <w:sz w:val="20"/>
          <w:szCs w:val="20"/>
        </w:rPr>
        <w:t></w:t>
      </w:r>
      <w:r>
        <w:rPr>
          <w:rFonts w:ascii="Arial" w:hAnsi="Arial" w:cs="Arial"/>
          <w:b/>
          <w:bCs/>
          <w:sz w:val="20"/>
          <w:szCs w:val="20"/>
        </w:rPr>
        <w:t>y/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x+y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=0 </w:t>
      </w:r>
      <w:r>
        <w:rPr>
          <w:rFonts w:ascii="Symbol" w:hAnsi="Symbol" w:cs="Symbol"/>
          <w:sz w:val="20"/>
          <w:szCs w:val="20"/>
        </w:rPr>
        <w:t>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Symbol" w:hAnsi="Symbol" w:cs="Symbol"/>
          <w:sz w:val="20"/>
          <w:szCs w:val="20"/>
        </w:rPr>
        <w:t></w:t>
      </w:r>
      <w:r>
        <w:rPr>
          <w:rFonts w:ascii="Arial" w:hAnsi="Arial" w:cs="Arial"/>
          <w:b/>
          <w:bCs/>
          <w:sz w:val="20"/>
          <w:szCs w:val="20"/>
        </w:rPr>
        <w:t>x/</w:t>
      </w:r>
      <w:r>
        <w:rPr>
          <w:rFonts w:ascii="Symbol" w:hAnsi="Symbol" w:cs="Symbol"/>
          <w:sz w:val="20"/>
          <w:szCs w:val="20"/>
        </w:rPr>
        <w:t></w:t>
      </w:r>
      <w:r>
        <w:rPr>
          <w:rFonts w:ascii="Arial" w:hAnsi="Arial" w:cs="Arial"/>
          <w:b/>
          <w:bCs/>
          <w:sz w:val="20"/>
          <w:szCs w:val="20"/>
        </w:rPr>
        <w:t>y:x+y</w:t>
      </w:r>
      <w:r>
        <w:rPr>
          <w:rFonts w:ascii="Symbol" w:hAnsi="Symbol" w:cs="Symbol"/>
          <w:sz w:val="20"/>
          <w:szCs w:val="20"/>
        </w:rPr>
        <w:t></w:t>
      </w:r>
      <w:r>
        <w:rPr>
          <w:rFonts w:ascii="Arial" w:hAnsi="Arial" w:cs="Arial"/>
          <w:b/>
          <w:bCs/>
          <w:sz w:val="20"/>
          <w:szCs w:val="20"/>
        </w:rPr>
        <w:t>0</w:t>
      </w:r>
    </w:p>
    <w:sectPr w:rsidR="0015360F" w:rsidSect="00084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109A0"/>
    <w:multiLevelType w:val="hybridMultilevel"/>
    <w:tmpl w:val="C5165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B5494B"/>
    <w:rsid w:val="00084B4F"/>
    <w:rsid w:val="0015360F"/>
    <w:rsid w:val="00A42343"/>
    <w:rsid w:val="00B5494B"/>
    <w:rsid w:val="00BD3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B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9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CQ40</dc:creator>
  <cp:lastModifiedBy>CQ40</cp:lastModifiedBy>
  <cp:revision>1</cp:revision>
  <dcterms:created xsi:type="dcterms:W3CDTF">2020-05-04T22:09:00Z</dcterms:created>
  <dcterms:modified xsi:type="dcterms:W3CDTF">2020-05-04T22:26:00Z</dcterms:modified>
</cp:coreProperties>
</file>