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214C" w14:textId="77777777" w:rsidR="0028242A" w:rsidRDefault="0028242A" w:rsidP="0028242A">
      <w:pPr>
        <w:pStyle w:val="Heading"/>
      </w:pPr>
      <w:r>
        <w:t>Title of the invention</w:t>
      </w:r>
    </w:p>
    <w:p w14:paraId="7313258A" w14:textId="77777777" w:rsidR="0028242A" w:rsidRPr="00E04990" w:rsidRDefault="0028242A" w:rsidP="0028242A">
      <w:pPr>
        <w:pStyle w:val="BodyText"/>
      </w:pPr>
      <w:r w:rsidRPr="00205003">
        <w:rPr>
          <w:i/>
          <w:color w:val="7F7F7F" w:themeColor="text1" w:themeTint="80"/>
          <w:sz w:val="18"/>
          <w:szCs w:val="18"/>
        </w:rPr>
        <w:t xml:space="preserve">Give the invention a short </w:t>
      </w:r>
      <w:r>
        <w:rPr>
          <w:i/>
          <w:color w:val="7F7F7F" w:themeColor="text1" w:themeTint="80"/>
          <w:sz w:val="18"/>
          <w:szCs w:val="18"/>
        </w:rPr>
        <w:t xml:space="preserve">describing </w:t>
      </w:r>
      <w:r w:rsidRPr="00205003">
        <w:rPr>
          <w:i/>
          <w:color w:val="7F7F7F" w:themeColor="text1" w:themeTint="80"/>
          <w:sz w:val="18"/>
          <w:szCs w:val="18"/>
        </w:rPr>
        <w:t>title (slogan) that reflects what the invention is about.</w:t>
      </w:r>
      <w:r>
        <w:rPr>
          <w:i/>
          <w:color w:val="7F7F7F" w:themeColor="text1" w:themeTint="80"/>
          <w:sz w:val="18"/>
          <w:szCs w:val="18"/>
        </w:rPr>
        <w:t xml:space="preserve"> </w:t>
      </w:r>
      <w:r w:rsidRPr="00205003">
        <w:rPr>
          <w:i/>
          <w:color w:val="7F7F7F" w:themeColor="text1" w:themeTint="80"/>
          <w:sz w:val="18"/>
          <w:szCs w:val="18"/>
        </w:rPr>
        <w:t>Avoid using more than 6 words.</w:t>
      </w:r>
    </w:p>
    <w:sdt>
      <w:sdtPr>
        <w:rPr>
          <w:rStyle w:val="IvDTitle"/>
        </w:rPr>
        <w:alias w:val="Title of the Invention"/>
        <w:tag w:val="Title of the Invention"/>
        <w:id w:val="1966844733"/>
        <w:placeholder>
          <w:docPart w:val="A8550A96C71B422688673E6EF8D1AB37"/>
        </w:placeholder>
      </w:sdtPr>
      <w:sdtEndPr>
        <w:rPr>
          <w:rStyle w:val="DefaultParagraphFont"/>
          <w:color w:val="auto"/>
          <w:spacing w:val="0"/>
          <w:sz w:val="28"/>
          <w:szCs w:val="22"/>
        </w:rPr>
      </w:sdtEndPr>
      <w:sdtContent>
        <w:p w14:paraId="40942388" w14:textId="5E8EA6F3" w:rsidR="0028242A" w:rsidRPr="00F06109" w:rsidRDefault="00490701" w:rsidP="008C3AEB">
          <w:pPr>
            <w:pStyle w:val="Heading"/>
            <w:rPr>
              <w:sz w:val="28"/>
              <w:szCs w:val="22"/>
            </w:rPr>
          </w:pPr>
          <w:r>
            <w:rPr>
              <w:rStyle w:val="IvDTitle"/>
            </w:rPr>
            <w:t xml:space="preserve">Communication and error correction using ordering of </w:t>
          </w:r>
          <w:proofErr w:type="spellStart"/>
          <w:r>
            <w:rPr>
              <w:rStyle w:val="IvDTitle"/>
            </w:rPr>
            <w:t>polarised</w:t>
          </w:r>
          <w:proofErr w:type="spellEnd"/>
          <w:r>
            <w:rPr>
              <w:rStyle w:val="IvDTitle"/>
            </w:rPr>
            <w:t xml:space="preserve"> </w:t>
          </w:r>
          <w:proofErr w:type="gramStart"/>
          <w:r w:rsidR="0073569A">
            <w:rPr>
              <w:rStyle w:val="IvDTitle"/>
            </w:rPr>
            <w:t>single-photons</w:t>
          </w:r>
          <w:proofErr w:type="gramEnd"/>
          <w:r>
            <w:rPr>
              <w:rStyle w:val="IvDTitle"/>
            </w:rPr>
            <w:t xml:space="preserve"> </w:t>
          </w:r>
        </w:p>
      </w:sdtContent>
    </w:sdt>
    <w:p w14:paraId="0E23F0C0" w14:textId="77777777" w:rsidR="0028242A" w:rsidRPr="003C4015" w:rsidRDefault="0028242A" w:rsidP="0028242A">
      <w:pPr>
        <w:pStyle w:val="BodyText"/>
        <w:rPr>
          <w:sz w:val="2"/>
          <w:szCs w:val="2"/>
        </w:rPr>
      </w:pPr>
    </w:p>
    <w:p w14:paraId="13D7AF26" w14:textId="77777777" w:rsidR="0028242A" w:rsidRDefault="0028242A" w:rsidP="0028242A">
      <w:pPr>
        <w:pStyle w:val="Heading"/>
      </w:pPr>
      <w:r>
        <w:t>Do you know of any publication/implementation dates and/or deadlines for this invention?</w:t>
      </w:r>
      <w:r w:rsidRPr="001A7011">
        <w:t xml:space="preserve"> </w:t>
      </w:r>
      <w:r w:rsidRPr="001A7011">
        <w:rPr>
          <w:b w:val="0"/>
        </w:rPr>
        <w:t xml:space="preserve">Please also clearly indicate this in your e-mail when submitting the </w:t>
      </w:r>
      <w:r>
        <w:rPr>
          <w:b w:val="0"/>
        </w:rPr>
        <w:t>Invention Disclosure (</w:t>
      </w:r>
      <w:proofErr w:type="spellStart"/>
      <w:r w:rsidRPr="001A7011">
        <w:rPr>
          <w:b w:val="0"/>
        </w:rPr>
        <w:t>IvD</w:t>
      </w:r>
      <w:proofErr w:type="spellEnd"/>
      <w:r>
        <w:rPr>
          <w:b w:val="0"/>
        </w:rPr>
        <w:t>).</w:t>
      </w:r>
    </w:p>
    <w:p w14:paraId="5466FD86" w14:textId="77777777" w:rsidR="0028242A" w:rsidRPr="00246475" w:rsidRDefault="0028242A" w:rsidP="0028242A">
      <w:pPr>
        <w:pStyle w:val="BodyText"/>
      </w:pPr>
    </w:p>
    <w:tbl>
      <w:tblPr>
        <w:tblStyle w:val="TableGrid"/>
        <w:tblW w:w="9195" w:type="dxa"/>
        <w:tblInd w:w="108" w:type="dxa"/>
        <w:tblLook w:val="0400" w:firstRow="0" w:lastRow="0" w:firstColumn="0" w:lastColumn="0" w:noHBand="0" w:noVBand="1"/>
      </w:tblPr>
      <w:tblGrid>
        <w:gridCol w:w="2117"/>
        <w:gridCol w:w="3808"/>
        <w:gridCol w:w="3270"/>
      </w:tblGrid>
      <w:tr w:rsidR="0028242A" w14:paraId="3344DD76" w14:textId="77777777" w:rsidTr="001F5374">
        <w:trPr>
          <w:trHeight w:val="685"/>
        </w:trPr>
        <w:tc>
          <w:tcPr>
            <w:tcW w:w="2117" w:type="dxa"/>
            <w:tcBorders>
              <w:top w:val="single" w:sz="4" w:space="0" w:color="auto"/>
              <w:left w:val="single" w:sz="4" w:space="0" w:color="auto"/>
              <w:bottom w:val="nil"/>
              <w:right w:val="nil"/>
            </w:tcBorders>
            <w:vAlign w:val="center"/>
          </w:tcPr>
          <w:p w14:paraId="0E18EAC7" w14:textId="150750D8" w:rsidR="0028242A" w:rsidRDefault="00537645" w:rsidP="001F5374">
            <w:pPr>
              <w:pStyle w:val="BodyText"/>
              <w:spacing w:before="100" w:after="100"/>
            </w:pPr>
            <w:sdt>
              <w:sdtPr>
                <w:id w:val="1769268831"/>
                <w14:checkbox>
                  <w14:checked w14:val="1"/>
                  <w14:checkedState w14:val="2612" w14:font="MS Gothic"/>
                  <w14:uncheckedState w14:val="2610" w14:font="MS Gothic"/>
                </w14:checkbox>
              </w:sdtPr>
              <w:sdtEndPr/>
              <w:sdtContent>
                <w:r w:rsidR="00490701">
                  <w:rPr>
                    <w:rFonts w:ascii="MS Gothic" w:eastAsia="MS Gothic" w:hAnsi="MS Gothic" w:hint="eastAsia"/>
                  </w:rPr>
                  <w:t>☒</w:t>
                </w:r>
              </w:sdtContent>
            </w:sdt>
            <w:r w:rsidR="0028242A">
              <w:t xml:space="preserve"> Yes</w:t>
            </w:r>
          </w:p>
        </w:tc>
        <w:tc>
          <w:tcPr>
            <w:tcW w:w="3808" w:type="dxa"/>
            <w:tcBorders>
              <w:top w:val="single" w:sz="4" w:space="0" w:color="auto"/>
              <w:left w:val="nil"/>
              <w:bottom w:val="nil"/>
              <w:right w:val="nil"/>
            </w:tcBorders>
            <w:vAlign w:val="center"/>
          </w:tcPr>
          <w:p w14:paraId="6CF399C0" w14:textId="77777777" w:rsidR="0028242A" w:rsidRDefault="0028242A" w:rsidP="001F5374">
            <w:pPr>
              <w:pStyle w:val="BodyText"/>
              <w:spacing w:before="100" w:after="100"/>
            </w:pPr>
            <w:r>
              <w:t>Please specify when:</w:t>
            </w:r>
          </w:p>
        </w:tc>
        <w:sdt>
          <w:sdtPr>
            <w:rPr>
              <w:rStyle w:val="IvDtabletextChar"/>
            </w:rPr>
            <w:alias w:val="Publication Date"/>
            <w:tag w:val="Publication Date"/>
            <w:id w:val="771816590"/>
            <w:placeholder>
              <w:docPart w:val="7350A79F84A34DBD8586DF9B940FC041"/>
            </w:placeholder>
            <w:date>
              <w:dateFormat w:val="MMMM d, yyyy"/>
              <w:lid w:val="en-US"/>
              <w:storeMappedDataAs w:val="dateTime"/>
              <w:calendar w:val="gregorian"/>
            </w:date>
          </w:sdtPr>
          <w:sdtEndPr>
            <w:rPr>
              <w:rStyle w:val="DefaultParagraphFont"/>
            </w:rPr>
          </w:sdtEndPr>
          <w:sdtContent>
            <w:tc>
              <w:tcPr>
                <w:tcW w:w="3270" w:type="dxa"/>
                <w:tcBorders>
                  <w:top w:val="single" w:sz="4" w:space="0" w:color="auto"/>
                  <w:left w:val="nil"/>
                  <w:bottom w:val="nil"/>
                  <w:right w:val="single" w:sz="4" w:space="0" w:color="auto"/>
                </w:tcBorders>
                <w:vAlign w:val="center"/>
              </w:tcPr>
              <w:p w14:paraId="585E4333" w14:textId="41B7124F" w:rsidR="0028242A" w:rsidRDefault="00490701" w:rsidP="001F5374">
                <w:pPr>
                  <w:pStyle w:val="BodyText"/>
                  <w:spacing w:before="100" w:after="100"/>
                </w:pPr>
                <w:r>
                  <w:rPr>
                    <w:rStyle w:val="IvDtabletextChar"/>
                  </w:rPr>
                  <w:t xml:space="preserve">January </w:t>
                </w:r>
                <w:r w:rsidR="00B164FE">
                  <w:rPr>
                    <w:rStyle w:val="IvDtabletextChar"/>
                  </w:rPr>
                  <w:t>15</w:t>
                </w:r>
                <w:r>
                  <w:rPr>
                    <w:rStyle w:val="IvDtabletextChar"/>
                  </w:rPr>
                  <w:t>, 2023</w:t>
                </w:r>
              </w:p>
            </w:tc>
          </w:sdtContent>
        </w:sdt>
      </w:tr>
      <w:tr w:rsidR="0028242A" w14:paraId="23FD0E3D" w14:textId="77777777" w:rsidTr="001F5374">
        <w:trPr>
          <w:trHeight w:val="443"/>
        </w:trPr>
        <w:tc>
          <w:tcPr>
            <w:tcW w:w="2117" w:type="dxa"/>
            <w:tcBorders>
              <w:top w:val="nil"/>
              <w:left w:val="single" w:sz="4" w:space="0" w:color="auto"/>
              <w:bottom w:val="single" w:sz="4" w:space="0" w:color="auto"/>
              <w:right w:val="nil"/>
            </w:tcBorders>
            <w:vAlign w:val="center"/>
          </w:tcPr>
          <w:p w14:paraId="73F0BADA" w14:textId="77777777" w:rsidR="0028242A" w:rsidRDefault="0028242A" w:rsidP="001F5374">
            <w:pPr>
              <w:pStyle w:val="BodyText"/>
              <w:spacing w:before="100" w:after="100"/>
            </w:pPr>
          </w:p>
        </w:tc>
        <w:tc>
          <w:tcPr>
            <w:tcW w:w="3808" w:type="dxa"/>
            <w:tcBorders>
              <w:top w:val="nil"/>
              <w:left w:val="nil"/>
              <w:bottom w:val="single" w:sz="4" w:space="0" w:color="auto"/>
              <w:right w:val="nil"/>
            </w:tcBorders>
            <w:vAlign w:val="center"/>
          </w:tcPr>
          <w:p w14:paraId="753D25DE" w14:textId="77777777" w:rsidR="0028242A" w:rsidRDefault="0028242A" w:rsidP="001F5374">
            <w:pPr>
              <w:pStyle w:val="BodyText"/>
              <w:spacing w:before="100" w:after="100"/>
            </w:pPr>
            <w:r>
              <w:t xml:space="preserve">Reason </w:t>
            </w:r>
            <w:r w:rsidRPr="001A7011">
              <w:rPr>
                <w:rStyle w:val="IvDtabletextChar"/>
              </w:rPr>
              <w:t>for this publication</w:t>
            </w:r>
            <w:r>
              <w:t>:</w:t>
            </w:r>
          </w:p>
        </w:tc>
        <w:sdt>
          <w:sdtPr>
            <w:rPr>
              <w:rStyle w:val="IvDtabletextChar"/>
            </w:rPr>
            <w:alias w:val="Publication reason"/>
            <w:tag w:val="Publication reason"/>
            <w:id w:val="-1136413049"/>
            <w:placeholder>
              <w:docPart w:val="F99A050CF52B4C4F926CD522DB7F5962"/>
            </w:placeholder>
          </w:sdtPr>
          <w:sdtEndPr>
            <w:rPr>
              <w:rStyle w:val="DefaultParagraphFont"/>
            </w:rPr>
          </w:sdtEndPr>
          <w:sdtContent>
            <w:tc>
              <w:tcPr>
                <w:tcW w:w="3270" w:type="dxa"/>
                <w:tcBorders>
                  <w:top w:val="nil"/>
                  <w:left w:val="nil"/>
                  <w:bottom w:val="single" w:sz="4" w:space="0" w:color="auto"/>
                  <w:right w:val="single" w:sz="4" w:space="0" w:color="auto"/>
                </w:tcBorders>
                <w:vAlign w:val="center"/>
              </w:tcPr>
              <w:p w14:paraId="45E2AC69" w14:textId="417970E0" w:rsidR="0028242A" w:rsidRDefault="00490701" w:rsidP="001F5374">
                <w:pPr>
                  <w:pStyle w:val="BodyText"/>
                  <w:spacing w:before="100" w:after="100"/>
                </w:pPr>
                <w:r>
                  <w:rPr>
                    <w:rStyle w:val="IvDtabletextChar"/>
                  </w:rPr>
                  <w:t xml:space="preserve">Start of </w:t>
                </w:r>
                <w:r w:rsidR="003243D3">
                  <w:rPr>
                    <w:rStyle w:val="IvDtabletextChar"/>
                  </w:rPr>
                  <w:t>2</w:t>
                </w:r>
                <w:r>
                  <w:rPr>
                    <w:rStyle w:val="IvDtabletextChar"/>
                  </w:rPr>
                  <w:t xml:space="preserve"> master thesis projects</w:t>
                </w:r>
              </w:p>
            </w:tc>
          </w:sdtContent>
        </w:sdt>
      </w:tr>
      <w:tr w:rsidR="0028242A" w14:paraId="664250FB" w14:textId="77777777" w:rsidTr="001F5374">
        <w:trPr>
          <w:trHeight w:val="484"/>
        </w:trPr>
        <w:tc>
          <w:tcPr>
            <w:tcW w:w="2117" w:type="dxa"/>
            <w:tcBorders>
              <w:top w:val="single" w:sz="4" w:space="0" w:color="auto"/>
              <w:left w:val="single" w:sz="4" w:space="0" w:color="auto"/>
              <w:bottom w:val="single" w:sz="4" w:space="0" w:color="auto"/>
              <w:right w:val="nil"/>
            </w:tcBorders>
            <w:vAlign w:val="center"/>
          </w:tcPr>
          <w:p w14:paraId="3E1808AF" w14:textId="44FAE60B" w:rsidR="0028242A" w:rsidRDefault="00537645" w:rsidP="001F5374">
            <w:pPr>
              <w:pStyle w:val="BodyText"/>
              <w:spacing w:before="100" w:after="100"/>
            </w:pPr>
            <w:sdt>
              <w:sdtPr>
                <w:id w:val="-877700574"/>
                <w14:checkbox>
                  <w14:checked w14:val="0"/>
                  <w14:checkedState w14:val="2612" w14:font="MS Gothic"/>
                  <w14:uncheckedState w14:val="2610" w14:font="MS Gothic"/>
                </w14:checkbox>
              </w:sdtPr>
              <w:sdtEndPr/>
              <w:sdtContent>
                <w:r w:rsidR="00490701">
                  <w:rPr>
                    <w:rFonts w:ascii="MS Gothic" w:eastAsia="MS Gothic" w:hAnsi="MS Gothic" w:hint="eastAsia"/>
                  </w:rPr>
                  <w:t>☐</w:t>
                </w:r>
              </w:sdtContent>
            </w:sdt>
            <w:r w:rsidR="0028242A">
              <w:t xml:space="preserve"> No</w:t>
            </w:r>
          </w:p>
        </w:tc>
        <w:tc>
          <w:tcPr>
            <w:tcW w:w="3808" w:type="dxa"/>
            <w:tcBorders>
              <w:top w:val="single" w:sz="4" w:space="0" w:color="auto"/>
              <w:left w:val="nil"/>
              <w:bottom w:val="single" w:sz="4" w:space="0" w:color="auto"/>
              <w:right w:val="nil"/>
            </w:tcBorders>
            <w:vAlign w:val="center"/>
          </w:tcPr>
          <w:p w14:paraId="3B120933" w14:textId="77777777" w:rsidR="0028242A" w:rsidRDefault="0028242A" w:rsidP="001F5374">
            <w:pPr>
              <w:pStyle w:val="BodyText"/>
              <w:spacing w:before="100" w:after="100"/>
            </w:pPr>
          </w:p>
        </w:tc>
        <w:tc>
          <w:tcPr>
            <w:tcW w:w="3270" w:type="dxa"/>
            <w:tcBorders>
              <w:top w:val="single" w:sz="4" w:space="0" w:color="auto"/>
              <w:left w:val="nil"/>
              <w:bottom w:val="single" w:sz="4" w:space="0" w:color="auto"/>
              <w:right w:val="single" w:sz="4" w:space="0" w:color="auto"/>
            </w:tcBorders>
            <w:vAlign w:val="center"/>
          </w:tcPr>
          <w:p w14:paraId="3DF7CB62" w14:textId="77777777" w:rsidR="0028242A" w:rsidRDefault="0028242A" w:rsidP="001F5374">
            <w:pPr>
              <w:pStyle w:val="BodyText"/>
              <w:spacing w:before="100" w:after="100"/>
            </w:pPr>
          </w:p>
        </w:tc>
      </w:tr>
    </w:tbl>
    <w:p w14:paraId="192999FB" w14:textId="77777777" w:rsidR="0028242A" w:rsidRDefault="0028242A" w:rsidP="0028242A">
      <w:pPr>
        <w:pStyle w:val="Heading"/>
      </w:pPr>
      <w:r>
        <w:t xml:space="preserve">Planned publications (intermediate publications)  </w:t>
      </w:r>
    </w:p>
    <w:p w14:paraId="6C050221" w14:textId="77777777" w:rsidR="0028242A" w:rsidRDefault="0028242A" w:rsidP="0028242A"/>
    <w:p w14:paraId="172FA4ED" w14:textId="77777777" w:rsidR="0028242A" w:rsidRDefault="0028242A" w:rsidP="0028242A">
      <w:pPr>
        <w:rPr>
          <w:rStyle w:val="IvDInstructiontextChar"/>
        </w:rPr>
      </w:pPr>
      <w:r w:rsidRPr="00C26F39">
        <w:rPr>
          <w:rStyle w:val="IvDInstructiontextChar"/>
        </w:rPr>
        <w:t xml:space="preserve">If the </w:t>
      </w:r>
      <w:r>
        <w:rPr>
          <w:rStyle w:val="IvDInstructiontextChar"/>
        </w:rPr>
        <w:t xml:space="preserve">present application is filed in view of an upcoming publication, that is, if a disclosure of the invention to a third party such as a customer or a standardization body is expected, please indicate this and indicate the planned date for such a disclosure. Typically, contributions to standardization bodies, </w:t>
      </w:r>
      <w:proofErr w:type="gramStart"/>
      <w:r>
        <w:rPr>
          <w:rStyle w:val="IvDInstructiontextChar"/>
        </w:rPr>
        <w:t>e.g.</w:t>
      </w:r>
      <w:proofErr w:type="gramEnd"/>
      <w:r>
        <w:rPr>
          <w:rStyle w:val="IvDInstructiontextChar"/>
        </w:rPr>
        <w:t xml:space="preserve"> Change Requests, are considered as publications.</w:t>
      </w:r>
    </w:p>
    <w:p w14:paraId="19D6D22B" w14:textId="77777777" w:rsidR="0028242A" w:rsidRDefault="0028242A" w:rsidP="0028242A">
      <w:pPr>
        <w:rPr>
          <w:rStyle w:val="IvDInstructiontextChar"/>
        </w:rPr>
      </w:pPr>
    </w:p>
    <w:p w14:paraId="61498CB1" w14:textId="77777777" w:rsidR="0028242A" w:rsidRDefault="0028242A" w:rsidP="0028242A">
      <w:pPr>
        <w:rPr>
          <w:rStyle w:val="IvDInstructiontextChar"/>
        </w:rPr>
      </w:pPr>
      <w:r>
        <w:rPr>
          <w:rStyle w:val="IvDInstructiontextChar"/>
        </w:rPr>
        <w:t>Please annex the planned publication to the Invention Disclosure. The planned publication document shall not be a substitute for the items in the present Invention Disclosure form. Hence, the annex will and should normally contain redundant material.</w:t>
      </w:r>
    </w:p>
    <w:p w14:paraId="5DA750AB" w14:textId="77777777" w:rsidR="0028242A" w:rsidRDefault="0028242A" w:rsidP="0028242A">
      <w:pPr>
        <w:rPr>
          <w:rStyle w:val="IvDInstructiontextChar"/>
        </w:rPr>
      </w:pPr>
    </w:p>
    <w:p w14:paraId="76CE9F50" w14:textId="77777777" w:rsidR="0028242A" w:rsidRDefault="0028242A" w:rsidP="0028242A">
      <w:pPr>
        <w:rPr>
          <w:rStyle w:val="IvDInstructiontextChar"/>
        </w:rPr>
      </w:pPr>
      <w:r>
        <w:rPr>
          <w:rStyle w:val="IvDInstructiontextChar"/>
        </w:rPr>
        <w:t xml:space="preserve">If the time for drafting an application is very short, Patent Development may decide to file a provisional application. In such a case, it is important that the exemplary solutions presented are reasonably complete and that the </w:t>
      </w:r>
      <w:r w:rsidRPr="004B3559">
        <w:rPr>
          <w:rStyle w:val="IvDInstructiontextChar"/>
        </w:rPr>
        <w:t xml:space="preserve">DETAILED DESCRIPTION OF </w:t>
      </w:r>
      <w:r>
        <w:rPr>
          <w:rStyle w:val="IvDInstructiontextChar"/>
        </w:rPr>
        <w:t xml:space="preserve">EXAMPLES OF </w:t>
      </w:r>
      <w:r w:rsidRPr="004B3559">
        <w:rPr>
          <w:rStyle w:val="IvDInstructiontextChar"/>
        </w:rPr>
        <w:t>THE</w:t>
      </w:r>
      <w:r>
        <w:rPr>
          <w:rStyle w:val="IvDInstructiontextChar"/>
        </w:rPr>
        <w:t xml:space="preserve"> PROPOSED SOLUTION AND FIGURES are sufficiently detailed for being converted into a patent application</w:t>
      </w:r>
      <w:r w:rsidRPr="00D70944">
        <w:t xml:space="preserve"> </w:t>
      </w:r>
      <w:r w:rsidRPr="00D70944">
        <w:rPr>
          <w:rStyle w:val="IvDInstructiontextChar"/>
        </w:rPr>
        <w:t>in a short period of time</w:t>
      </w:r>
      <w:r>
        <w:rPr>
          <w:rStyle w:val="IvDInstructiontextChar"/>
        </w:rPr>
        <w:t xml:space="preserve">. </w:t>
      </w:r>
    </w:p>
    <w:p w14:paraId="6FC2AF2E" w14:textId="77777777" w:rsidR="0028242A" w:rsidRDefault="0028242A" w:rsidP="0028242A">
      <w:pPr>
        <w:rPr>
          <w:rStyle w:val="IvDInstructiontextChar"/>
        </w:rPr>
      </w:pPr>
    </w:p>
    <w:p w14:paraId="1AC75FF0" w14:textId="77777777" w:rsidR="0028242A" w:rsidRPr="009E0E82" w:rsidRDefault="0028242A" w:rsidP="0028242A">
      <w:pPr>
        <w:rPr>
          <w:i/>
          <w:color w:val="7F7F7F" w:themeColor="text1" w:themeTint="80"/>
          <w:spacing w:val="2"/>
          <w:sz w:val="18"/>
          <w:szCs w:val="18"/>
        </w:rPr>
      </w:pPr>
      <w:r>
        <w:rPr>
          <w:rStyle w:val="IvDInstructiontextChar"/>
        </w:rPr>
        <w:t>The application should</w:t>
      </w:r>
      <w:r w:rsidRPr="004B3559">
        <w:rPr>
          <w:rStyle w:val="IvDInstructiontextChar"/>
        </w:rPr>
        <w:t xml:space="preserve"> be filed before the planned publication. </w:t>
      </w:r>
    </w:p>
    <w:p w14:paraId="6DB84723" w14:textId="77777777" w:rsidR="0028242A" w:rsidRPr="00205003" w:rsidRDefault="0028242A" w:rsidP="0028242A">
      <w:pPr>
        <w:pStyle w:val="Heading"/>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rPr>
          <w:color w:val="7F7F7F" w:themeColor="text1" w:themeTint="80"/>
        </w:rPr>
      </w:pPr>
      <w:r>
        <w:rPr>
          <w:color w:val="7F7F7F" w:themeColor="text1" w:themeTint="80"/>
        </w:rPr>
        <w:t>How to write an</w:t>
      </w:r>
      <w:r w:rsidRPr="00205003">
        <w:rPr>
          <w:color w:val="7F7F7F" w:themeColor="text1" w:themeTint="80"/>
        </w:rPr>
        <w:t xml:space="preserve"> Invention Disclosure (</w:t>
      </w:r>
      <w:proofErr w:type="spellStart"/>
      <w:r w:rsidRPr="00205003">
        <w:rPr>
          <w:color w:val="7F7F7F" w:themeColor="text1" w:themeTint="80"/>
        </w:rPr>
        <w:t>IvD</w:t>
      </w:r>
      <w:proofErr w:type="spellEnd"/>
      <w:r w:rsidRPr="00205003">
        <w:rPr>
          <w:color w:val="7F7F7F" w:themeColor="text1" w:themeTint="80"/>
        </w:rPr>
        <w:t>)</w:t>
      </w:r>
    </w:p>
    <w:p w14:paraId="518DF875" w14:textId="77777777" w:rsidR="0028242A" w:rsidRDefault="0028242A" w:rsidP="0028242A">
      <w:pPr>
        <w:pStyle w:val="BodyText"/>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rPr>
          <w:color w:val="7F7F7F" w:themeColor="text1" w:themeTint="80"/>
        </w:rPr>
      </w:pPr>
      <w:r w:rsidRPr="00205003">
        <w:rPr>
          <w:color w:val="7F7F7F" w:themeColor="text1" w:themeTint="80"/>
        </w:rPr>
        <w:t>Please fill in the invention disclosure</w:t>
      </w:r>
      <w:r>
        <w:rPr>
          <w:color w:val="7F7F7F" w:themeColor="text1" w:themeTint="80"/>
        </w:rPr>
        <w:t xml:space="preserve"> template</w:t>
      </w:r>
      <w:r w:rsidRPr="00205003">
        <w:rPr>
          <w:color w:val="7F7F7F" w:themeColor="text1" w:themeTint="80"/>
        </w:rPr>
        <w:t xml:space="preserve"> and submit to the Ericsson Patent Organization according to the </w:t>
      </w:r>
      <w:hyperlink r:id="rId8" w:history="1">
        <w:r w:rsidRPr="00013AD5">
          <w:rPr>
            <w:rStyle w:val="Hyperlink"/>
            <w:color w:val="4F81BD" w:themeColor="accent1"/>
          </w:rPr>
          <w:t>instructions on the intranet</w:t>
        </w:r>
      </w:hyperlink>
      <w:r>
        <w:rPr>
          <w:rStyle w:val="Hyperlink"/>
          <w:color w:val="4F81BD" w:themeColor="accent1"/>
        </w:rPr>
        <w:t>.</w:t>
      </w:r>
    </w:p>
    <w:p w14:paraId="4E818C53" w14:textId="77777777" w:rsidR="0028242A" w:rsidRPr="00205003" w:rsidRDefault="0028242A" w:rsidP="0028242A">
      <w:pPr>
        <w:pStyle w:val="BodyText"/>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rPr>
          <w:color w:val="7F7F7F" w:themeColor="text1" w:themeTint="80"/>
        </w:rPr>
      </w:pPr>
      <w:r w:rsidRPr="00205003">
        <w:rPr>
          <w:color w:val="7F7F7F" w:themeColor="text1" w:themeTint="80"/>
        </w:rPr>
        <w:t xml:space="preserve">This </w:t>
      </w:r>
      <w:r>
        <w:rPr>
          <w:color w:val="7F7F7F" w:themeColor="text1" w:themeTint="80"/>
        </w:rPr>
        <w:t>template</w:t>
      </w:r>
      <w:r w:rsidRPr="00205003">
        <w:rPr>
          <w:color w:val="7F7F7F" w:themeColor="text1" w:themeTint="80"/>
        </w:rPr>
        <w:t xml:space="preserve"> only contains </w:t>
      </w:r>
      <w:r>
        <w:rPr>
          <w:color w:val="7F7F7F" w:themeColor="text1" w:themeTint="80"/>
        </w:rPr>
        <w:t xml:space="preserve">a </w:t>
      </w:r>
      <w:r w:rsidRPr="00205003">
        <w:rPr>
          <w:color w:val="7F7F7F" w:themeColor="text1" w:themeTint="80"/>
        </w:rPr>
        <w:t>short instruction</w:t>
      </w:r>
      <w:r>
        <w:rPr>
          <w:color w:val="7F7F7F" w:themeColor="text1" w:themeTint="80"/>
        </w:rPr>
        <w:t xml:space="preserve"> summary for each paragraph</w:t>
      </w:r>
      <w:r w:rsidRPr="00205003">
        <w:rPr>
          <w:color w:val="7F7F7F" w:themeColor="text1" w:themeTint="80"/>
        </w:rPr>
        <w:t xml:space="preserve">. </w:t>
      </w:r>
      <w:r>
        <w:rPr>
          <w:color w:val="7F7F7F" w:themeColor="text1" w:themeTint="80"/>
        </w:rPr>
        <w:t>Please r</w:t>
      </w:r>
      <w:r w:rsidRPr="00205003">
        <w:rPr>
          <w:color w:val="7F7F7F" w:themeColor="text1" w:themeTint="80"/>
        </w:rPr>
        <w:t xml:space="preserve">eview the document </w:t>
      </w:r>
      <w:hyperlink r:id="rId9" w:history="1">
        <w:r w:rsidRPr="004F75E1">
          <w:rPr>
            <w:rStyle w:val="Hyperlink"/>
            <w:color w:val="4F81BD" w:themeColor="accent1"/>
          </w:rPr>
          <w:t>Invention Disclosure Instructions</w:t>
        </w:r>
      </w:hyperlink>
      <w:r w:rsidRPr="00205003">
        <w:rPr>
          <w:color w:val="7F7F7F" w:themeColor="text1" w:themeTint="80"/>
        </w:rPr>
        <w:t xml:space="preserve"> for more detailed information</w:t>
      </w:r>
      <w:r>
        <w:rPr>
          <w:color w:val="7F7F7F" w:themeColor="text1" w:themeTint="80"/>
        </w:rPr>
        <w:t xml:space="preserve"> on how to write an Invention Disclosure.</w:t>
      </w:r>
    </w:p>
    <w:p w14:paraId="5AF1349A" w14:textId="77777777" w:rsidR="0028242A" w:rsidRDefault="0028242A" w:rsidP="0028242A">
      <w:pPr>
        <w:pStyle w:val="BodyText"/>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pPr>
      <w:r w:rsidRPr="00205003">
        <w:rPr>
          <w:color w:val="7F7F7F" w:themeColor="text1" w:themeTint="80"/>
        </w:rPr>
        <w:t>A completed invention disclosure should be classified as confidential and handled accordingly</w:t>
      </w:r>
      <w:r>
        <w:rPr>
          <w:color w:val="7F7F7F" w:themeColor="text1" w:themeTint="80"/>
        </w:rPr>
        <w:t xml:space="preserve">. </w:t>
      </w:r>
      <w:r>
        <w:rPr>
          <w:color w:val="7F7F7F" w:themeColor="text1" w:themeTint="80"/>
        </w:rPr>
        <w:br/>
        <w:t>Use encrypted e-mail.</w:t>
      </w:r>
      <w:r>
        <w:br w:type="page"/>
      </w:r>
    </w:p>
    <w:p w14:paraId="727BD9B9" w14:textId="77777777" w:rsidR="0028242A" w:rsidRDefault="0028242A" w:rsidP="0028242A">
      <w:pPr>
        <w:pStyle w:val="Heading1"/>
      </w:pPr>
      <w:r w:rsidRPr="00E66BE7">
        <w:lastRenderedPageBreak/>
        <w:t>Technical area / k</w:t>
      </w:r>
      <w:r>
        <w:t xml:space="preserve">eywords  </w:t>
      </w:r>
    </w:p>
    <w:p w14:paraId="145C8FFC" w14:textId="77777777" w:rsidR="0028242A" w:rsidRPr="008C20F1" w:rsidRDefault="0028242A" w:rsidP="0028242A">
      <w:pPr>
        <w:pStyle w:val="IvDInstructiontext"/>
      </w:pPr>
      <w:r>
        <w:t>Please present the technical area (in a few key words) and when applicable i</w:t>
      </w:r>
      <w:r w:rsidRPr="005927CA">
        <w:t xml:space="preserve">ndicate relevant </w:t>
      </w:r>
      <w:r>
        <w:t xml:space="preserve">protocol or data </w:t>
      </w:r>
      <w:r w:rsidRPr="005927CA">
        <w:t>layer(s) that this invention relates to.</w:t>
      </w:r>
    </w:p>
    <w:sdt>
      <w:sdtPr>
        <w:rPr>
          <w:rStyle w:val="IvDbodytextChar"/>
          <w:i w:val="0"/>
          <w:color w:val="auto"/>
          <w:sz w:val="20"/>
          <w:szCs w:val="20"/>
        </w:rPr>
        <w:alias w:val="Technical Area"/>
        <w:tag w:val="Technical Area"/>
        <w:id w:val="-1613665105"/>
        <w:placeholder>
          <w:docPart w:val="A0B9919A694A43459C9677A471C6C3AF"/>
        </w:placeholder>
      </w:sdtPr>
      <w:sdtEndPr>
        <w:rPr>
          <w:rStyle w:val="DefaultParagraphFont"/>
          <w:i/>
          <w:color w:val="7F7F7F" w:themeColor="text1" w:themeTint="80"/>
          <w:sz w:val="18"/>
          <w:szCs w:val="18"/>
        </w:rPr>
      </w:sdtEndPr>
      <w:sdtContent>
        <w:p w14:paraId="3E0C811A" w14:textId="79123890" w:rsidR="0028242A" w:rsidRPr="003415B1" w:rsidRDefault="00490701" w:rsidP="0028242A">
          <w:pPr>
            <w:pStyle w:val="IvDInstructiontext"/>
            <w:rPr>
              <w:color w:val="000000"/>
            </w:rPr>
          </w:pPr>
          <w:r>
            <w:rPr>
              <w:rStyle w:val="IvDbodytextChar"/>
              <w:i w:val="0"/>
              <w:color w:val="auto"/>
              <w:sz w:val="20"/>
              <w:szCs w:val="20"/>
            </w:rPr>
            <w:t>Information transmission, polarization, error correction</w:t>
          </w:r>
        </w:p>
      </w:sdtContent>
    </w:sdt>
    <w:p w14:paraId="00C19206" w14:textId="77777777" w:rsidR="0028242A" w:rsidRPr="00E66BE7" w:rsidRDefault="0028242A" w:rsidP="0028242A">
      <w:pPr>
        <w:pStyle w:val="Heading1"/>
      </w:pPr>
      <w:r w:rsidRPr="00E66BE7">
        <w:t>Background</w:t>
      </w:r>
      <w:r>
        <w:t xml:space="preserve">  </w:t>
      </w:r>
    </w:p>
    <w:p w14:paraId="1D0B9FE9" w14:textId="77777777" w:rsidR="0028242A" w:rsidRDefault="0028242A" w:rsidP="0028242A">
      <w:pPr>
        <w:pStyle w:val="Heading2"/>
      </w:pPr>
      <w:r>
        <w:t>Technical background / Existing technology</w:t>
      </w:r>
    </w:p>
    <w:p w14:paraId="62027C2B" w14:textId="77777777" w:rsidR="0028242A" w:rsidRDefault="0028242A" w:rsidP="0028242A">
      <w:pPr>
        <w:pStyle w:val="IvDInstructiontext"/>
      </w:pPr>
      <w:r w:rsidRPr="006179F4">
        <w:t xml:space="preserve">Briefly discuss/explain the technical background/context of the existing technical solutions related to your invention, but please </w:t>
      </w:r>
      <w:r w:rsidRPr="00CF17BC">
        <w:rPr>
          <w:b/>
        </w:rPr>
        <w:t>only disclose what is known to be prior art</w:t>
      </w:r>
      <w:r w:rsidRPr="006179F4">
        <w:t xml:space="preserve"> in this section! Do </w:t>
      </w:r>
      <w:r w:rsidRPr="006179F4">
        <w:rPr>
          <w:b/>
        </w:rPr>
        <w:t>not</w:t>
      </w:r>
      <w:r w:rsidRPr="006179F4">
        <w:t xml:space="preserve"> </w:t>
      </w:r>
      <w:r>
        <w:t xml:space="preserve">describe your solution </w:t>
      </w:r>
      <w:r w:rsidRPr="006179F4">
        <w:t xml:space="preserve">here. This part is important and helps to understand </w:t>
      </w:r>
      <w:r w:rsidRPr="00CF17BC">
        <w:rPr>
          <w:b/>
        </w:rPr>
        <w:t>the technical basis</w:t>
      </w:r>
      <w:r w:rsidRPr="006179F4">
        <w:t xml:space="preserve"> of your invention</w:t>
      </w:r>
      <w:r>
        <w:t>. List references in the References section below.</w:t>
      </w:r>
    </w:p>
    <w:p w14:paraId="146270C0" w14:textId="4A5532AD" w:rsidR="0028242A" w:rsidRDefault="0028242A" w:rsidP="0028242A">
      <w:pPr>
        <w:pStyle w:val="IvDInstructiontext"/>
        <w:spacing w:before="120"/>
      </w:pPr>
      <w:r w:rsidRPr="006179F4">
        <w:t>If you have done any search of your own e.g. using the search tools available at</w:t>
      </w:r>
      <w:r>
        <w:t xml:space="preserve"> </w:t>
      </w:r>
      <w:hyperlink r:id="rId10" w:history="1">
        <w:r w:rsidRPr="00CF17BC">
          <w:rPr>
            <w:rStyle w:val="Hyperlink"/>
            <w:color w:val="4F81BD" w:themeColor="accent1"/>
          </w:rPr>
          <w:t>http://internal.ericsson.com/employee-service/5356/search-tools-patent-and-scientific-information</w:t>
        </w:r>
      </w:hyperlink>
      <w:r w:rsidRPr="00CF17BC">
        <w:rPr>
          <w:color w:val="4F81BD" w:themeColor="accent1"/>
        </w:rPr>
        <w:t xml:space="preserve"> </w:t>
      </w:r>
      <w:r w:rsidRPr="004F75E1">
        <w:rPr>
          <w:color w:val="4F81BD" w:themeColor="accent1"/>
        </w:rPr>
        <w:br/>
      </w:r>
      <w:r>
        <w:t>p</w:t>
      </w:r>
      <w:r w:rsidRPr="006179F4">
        <w:t xml:space="preserve">lease </w:t>
      </w:r>
      <w:r>
        <w:t xml:space="preserve">only </w:t>
      </w:r>
      <w:r w:rsidRPr="006179F4">
        <w:t xml:space="preserve">include </w:t>
      </w:r>
      <w:r>
        <w:t xml:space="preserve">the </w:t>
      </w:r>
      <w:r w:rsidRPr="006179F4">
        <w:t>results</w:t>
      </w:r>
      <w:r>
        <w:t xml:space="preserve"> that you consider to be most relevant.</w:t>
      </w:r>
    </w:p>
    <w:p w14:paraId="4185F974" w14:textId="4BBFB27A" w:rsidR="00490701" w:rsidRDefault="00490701" w:rsidP="0028242A">
      <w:pPr>
        <w:pStyle w:val="IvDInstructiontext"/>
        <w:spacing w:before="120"/>
      </w:pPr>
    </w:p>
    <w:p w14:paraId="0B3923CF" w14:textId="7DD0A316" w:rsidR="0073569A" w:rsidRDefault="00490701" w:rsidP="0073569A">
      <w:pPr>
        <w:rPr>
          <w:shd w:val="clear" w:color="auto" w:fill="FFFFFF"/>
        </w:rPr>
      </w:pPr>
      <w:r w:rsidRPr="00490701">
        <w:rPr>
          <w:shd w:val="clear" w:color="auto" w:fill="FFFFFF"/>
        </w:rPr>
        <w:t>A question raised in previous work [1, 2, 3, 4] is how much information could</w:t>
      </w:r>
      <w:r w:rsidRPr="00490701">
        <w:rPr>
          <w:rFonts w:ascii="Lato" w:hAnsi="Lato"/>
        </w:rPr>
        <w:br/>
      </w:r>
      <w:r w:rsidRPr="00490701">
        <w:rPr>
          <w:shd w:val="clear" w:color="auto" w:fill="FFFFFF"/>
        </w:rPr>
        <w:t xml:space="preserve">be carried by a single photon. Motivations for this include energy </w:t>
      </w:r>
      <w:r>
        <w:rPr>
          <w:shd w:val="clear" w:color="auto" w:fill="FFFFFF"/>
        </w:rPr>
        <w:t>saving</w:t>
      </w:r>
      <w:r w:rsidRPr="00490701">
        <w:rPr>
          <w:rFonts w:ascii="Lato" w:hAnsi="Lato"/>
        </w:rPr>
        <w:br/>
      </w:r>
      <w:r w:rsidRPr="00490701">
        <w:rPr>
          <w:shd w:val="clear" w:color="auto" w:fill="FFFFFF"/>
        </w:rPr>
        <w:t>when available power is limited, such as in satellite applications.</w:t>
      </w:r>
      <w:r w:rsidRPr="00490701">
        <w:rPr>
          <w:rFonts w:ascii="Lato" w:hAnsi="Lato"/>
        </w:rPr>
        <w:br/>
      </w:r>
      <w:r w:rsidRPr="00490701">
        <w:rPr>
          <w:shd w:val="clear" w:color="auto" w:fill="FFFFFF"/>
        </w:rPr>
        <w:t>In [5], it is shown that a single photon can be used for conveying more than</w:t>
      </w:r>
      <w:r w:rsidRPr="00490701">
        <w:rPr>
          <w:rFonts w:ascii="Lato" w:hAnsi="Lato"/>
        </w:rPr>
        <w:br/>
      </w:r>
      <w:r w:rsidRPr="00490701">
        <w:rPr>
          <w:shd w:val="clear" w:color="auto" w:fill="FFFFFF"/>
        </w:rPr>
        <w:t>10 bits of information, by associating each photon with one of the pixels of a</w:t>
      </w:r>
      <w:r w:rsidRPr="00490701">
        <w:rPr>
          <w:rFonts w:ascii="Lato" w:hAnsi="Lato"/>
        </w:rPr>
        <w:br/>
      </w:r>
      <w:r w:rsidRPr="00490701">
        <w:rPr>
          <w:shd w:val="clear" w:color="auto" w:fill="FFFFFF"/>
        </w:rPr>
        <w:t>grid of detectors, i.e., associating it with one of 9072 spatial modes. Although</w:t>
      </w:r>
      <w:r w:rsidRPr="00490701">
        <w:rPr>
          <w:rFonts w:ascii="Lato" w:hAnsi="Lato"/>
        </w:rPr>
        <w:br/>
      </w:r>
      <w:r w:rsidRPr="00490701">
        <w:rPr>
          <w:shd w:val="clear" w:color="auto" w:fill="FFFFFF"/>
        </w:rPr>
        <w:t>this technique works well over short distances, it would not help much in a</w:t>
      </w:r>
      <w:r w:rsidRPr="00490701">
        <w:rPr>
          <w:rFonts w:ascii="Lato" w:hAnsi="Lato"/>
        </w:rPr>
        <w:br/>
      </w:r>
      <w:r w:rsidRPr="00490701">
        <w:rPr>
          <w:shd w:val="clear" w:color="auto" w:fill="FFFFFF"/>
        </w:rPr>
        <w:t>communication scenario over longer distances. In pulse position modulation</w:t>
      </w:r>
      <w:r w:rsidRPr="00490701">
        <w:rPr>
          <w:rFonts w:ascii="Lato" w:hAnsi="Lato"/>
        </w:rPr>
        <w:br/>
      </w:r>
      <w:r w:rsidRPr="00490701">
        <w:rPr>
          <w:shd w:val="clear" w:color="auto" w:fill="FFFFFF"/>
        </w:rPr>
        <w:t>(PPM), see [6], more than one bit can be transmitted per pulse over a single</w:t>
      </w:r>
      <w:r w:rsidRPr="00490701">
        <w:rPr>
          <w:rFonts w:ascii="Lato" w:hAnsi="Lato"/>
        </w:rPr>
        <w:br/>
      </w:r>
      <w:r w:rsidRPr="00490701">
        <w:rPr>
          <w:shd w:val="clear" w:color="auto" w:fill="FFFFFF"/>
        </w:rPr>
        <w:t>spatial mode, and thus this technique allows for message transmissions at a</w:t>
      </w:r>
      <w:r w:rsidRPr="00490701">
        <w:rPr>
          <w:rFonts w:ascii="Lato" w:hAnsi="Lato"/>
        </w:rPr>
        <w:br/>
      </w:r>
      <w:r w:rsidRPr="00490701">
        <w:rPr>
          <w:shd w:val="clear" w:color="auto" w:fill="FFFFFF"/>
        </w:rPr>
        <w:t xml:space="preserve">much lower total energy, </w:t>
      </w:r>
      <w:proofErr w:type="spellStart"/>
      <w:r w:rsidRPr="00490701">
        <w:rPr>
          <w:shd w:val="clear" w:color="auto" w:fill="FFFFFF"/>
        </w:rPr>
        <w:t>utilising</w:t>
      </w:r>
      <w:proofErr w:type="spellEnd"/>
      <w:r w:rsidRPr="00490701">
        <w:rPr>
          <w:shd w:val="clear" w:color="auto" w:fill="FFFFFF"/>
        </w:rPr>
        <w:t xml:space="preserve"> the fact that the “no pulse” state carries no</w:t>
      </w:r>
      <w:r w:rsidRPr="00490701">
        <w:rPr>
          <w:rFonts w:ascii="Lato" w:hAnsi="Lato"/>
        </w:rPr>
        <w:br/>
      </w:r>
      <w:r w:rsidRPr="00490701">
        <w:rPr>
          <w:shd w:val="clear" w:color="auto" w:fill="FFFFFF"/>
        </w:rPr>
        <w:t>energy.</w:t>
      </w:r>
    </w:p>
    <w:p w14:paraId="480D7329" w14:textId="77777777" w:rsidR="0073569A" w:rsidRDefault="0073569A" w:rsidP="0073569A">
      <w:pPr>
        <w:rPr>
          <w:shd w:val="clear" w:color="auto" w:fill="FFFFFF"/>
        </w:rPr>
      </w:pPr>
    </w:p>
    <w:p w14:paraId="27F64FEC" w14:textId="77777777" w:rsidR="0073569A" w:rsidRDefault="0073569A" w:rsidP="0073569A">
      <w:pPr>
        <w:rPr>
          <w:rFonts w:cs="Arial"/>
          <w:sz w:val="21"/>
          <w:szCs w:val="21"/>
          <w:shd w:val="clear" w:color="auto" w:fill="FFFFFF"/>
        </w:rPr>
      </w:pPr>
      <w:r>
        <w:rPr>
          <w:rFonts w:cs="Arial"/>
          <w:sz w:val="21"/>
          <w:szCs w:val="21"/>
          <w:shd w:val="clear" w:color="auto" w:fill="FFFFFF"/>
        </w:rPr>
        <w:t>[1] J. Pierce, “Optical channels: Practical limits with photon counting,” IEEE</w:t>
      </w:r>
      <w:r>
        <w:rPr>
          <w:rFonts w:ascii="Lato" w:hAnsi="Lato"/>
        </w:rPr>
        <w:br/>
      </w:r>
      <w:r>
        <w:rPr>
          <w:rFonts w:cs="Arial"/>
          <w:sz w:val="21"/>
          <w:szCs w:val="21"/>
          <w:shd w:val="clear" w:color="auto" w:fill="FFFFFF"/>
        </w:rPr>
        <w:t>Transactions on Communications, vol. 26, no. 12, pp. 1819–1821, 1978.</w:t>
      </w:r>
      <w:r>
        <w:rPr>
          <w:rFonts w:ascii="Lato" w:hAnsi="Lato"/>
        </w:rPr>
        <w:br/>
      </w:r>
      <w:r>
        <w:rPr>
          <w:rFonts w:cs="Arial"/>
          <w:sz w:val="21"/>
          <w:szCs w:val="21"/>
          <w:shd w:val="clear" w:color="auto" w:fill="FFFFFF"/>
        </w:rPr>
        <w:t xml:space="preserve">[2] R. </w:t>
      </w:r>
      <w:proofErr w:type="spellStart"/>
      <w:r>
        <w:rPr>
          <w:rFonts w:cs="Arial"/>
          <w:sz w:val="21"/>
          <w:szCs w:val="21"/>
          <w:shd w:val="clear" w:color="auto" w:fill="FFFFFF"/>
        </w:rPr>
        <w:t>McEliece</w:t>
      </w:r>
      <w:proofErr w:type="spellEnd"/>
      <w:r>
        <w:rPr>
          <w:rFonts w:cs="Arial"/>
          <w:sz w:val="21"/>
          <w:szCs w:val="21"/>
          <w:shd w:val="clear" w:color="auto" w:fill="FFFFFF"/>
        </w:rPr>
        <w:t xml:space="preserve">, “Practical codes for photon communication,” IEEE </w:t>
      </w:r>
      <w:proofErr w:type="spellStart"/>
      <w:r>
        <w:rPr>
          <w:rFonts w:cs="Arial"/>
          <w:sz w:val="21"/>
          <w:szCs w:val="21"/>
          <w:shd w:val="clear" w:color="auto" w:fill="FFFFFF"/>
        </w:rPr>
        <w:t>Transac</w:t>
      </w:r>
      <w:proofErr w:type="spellEnd"/>
      <w:r>
        <w:rPr>
          <w:rFonts w:cs="Arial"/>
          <w:sz w:val="21"/>
          <w:szCs w:val="21"/>
          <w:shd w:val="clear" w:color="auto" w:fill="FFFFFF"/>
        </w:rPr>
        <w:t>-</w:t>
      </w:r>
      <w:r>
        <w:rPr>
          <w:rFonts w:ascii="Lato" w:hAnsi="Lato"/>
        </w:rPr>
        <w:br/>
      </w:r>
      <w:proofErr w:type="spellStart"/>
      <w:r>
        <w:rPr>
          <w:rFonts w:cs="Arial"/>
          <w:sz w:val="21"/>
          <w:szCs w:val="21"/>
          <w:shd w:val="clear" w:color="auto" w:fill="FFFFFF"/>
        </w:rPr>
        <w:t>tions</w:t>
      </w:r>
      <w:proofErr w:type="spellEnd"/>
      <w:r>
        <w:rPr>
          <w:rFonts w:cs="Arial"/>
          <w:sz w:val="21"/>
          <w:szCs w:val="21"/>
          <w:shd w:val="clear" w:color="auto" w:fill="FFFFFF"/>
        </w:rPr>
        <w:t xml:space="preserve"> on Information Theory, vol. 27, no. 4, pp. 393–398, 1981.</w:t>
      </w:r>
      <w:r>
        <w:rPr>
          <w:rFonts w:ascii="Lato" w:hAnsi="Lato"/>
        </w:rPr>
        <w:br/>
      </w:r>
      <w:r>
        <w:rPr>
          <w:rFonts w:cs="Arial"/>
          <w:sz w:val="21"/>
          <w:szCs w:val="21"/>
          <w:shd w:val="clear" w:color="auto" w:fill="FFFFFF"/>
        </w:rPr>
        <w:t xml:space="preserve">[3] S. </w:t>
      </w:r>
      <w:proofErr w:type="spellStart"/>
      <w:r>
        <w:rPr>
          <w:rFonts w:cs="Arial"/>
          <w:sz w:val="21"/>
          <w:szCs w:val="21"/>
          <w:shd w:val="clear" w:color="auto" w:fill="FFFFFF"/>
        </w:rPr>
        <w:t>Butman</w:t>
      </w:r>
      <w:proofErr w:type="spellEnd"/>
      <w:r>
        <w:rPr>
          <w:rFonts w:cs="Arial"/>
          <w:sz w:val="21"/>
          <w:szCs w:val="21"/>
          <w:shd w:val="clear" w:color="auto" w:fill="FFFFFF"/>
        </w:rPr>
        <w:t xml:space="preserve">, J. Katz, and J. </w:t>
      </w:r>
      <w:proofErr w:type="spellStart"/>
      <w:r>
        <w:rPr>
          <w:rFonts w:cs="Arial"/>
          <w:sz w:val="21"/>
          <w:szCs w:val="21"/>
          <w:shd w:val="clear" w:color="auto" w:fill="FFFFFF"/>
        </w:rPr>
        <w:t>Lesh</w:t>
      </w:r>
      <w:proofErr w:type="spellEnd"/>
      <w:r>
        <w:rPr>
          <w:rFonts w:cs="Arial"/>
          <w:sz w:val="21"/>
          <w:szCs w:val="21"/>
          <w:shd w:val="clear" w:color="auto" w:fill="FFFFFF"/>
        </w:rPr>
        <w:t>, “Bandwidth limitations on noiseless optical</w:t>
      </w:r>
      <w:r>
        <w:rPr>
          <w:rFonts w:ascii="Lato" w:hAnsi="Lato"/>
        </w:rPr>
        <w:br/>
      </w:r>
      <w:r>
        <w:rPr>
          <w:rFonts w:cs="Arial"/>
          <w:sz w:val="21"/>
          <w:szCs w:val="21"/>
          <w:shd w:val="clear" w:color="auto" w:fill="FFFFFF"/>
        </w:rPr>
        <w:t>channel capacity,” IEEE Transactions on Communications, vol. 30, no. 5,</w:t>
      </w:r>
      <w:r>
        <w:rPr>
          <w:rFonts w:ascii="Lato" w:hAnsi="Lato"/>
        </w:rPr>
        <w:br/>
      </w:r>
      <w:r>
        <w:rPr>
          <w:rFonts w:cs="Arial"/>
          <w:sz w:val="21"/>
          <w:szCs w:val="21"/>
          <w:shd w:val="clear" w:color="auto" w:fill="FFFFFF"/>
        </w:rPr>
        <w:t>pp. 1262–1264, 1982.</w:t>
      </w:r>
      <w:r>
        <w:rPr>
          <w:rFonts w:ascii="Lato" w:hAnsi="Lato"/>
        </w:rPr>
        <w:br/>
      </w:r>
      <w:r>
        <w:rPr>
          <w:rFonts w:cs="Arial"/>
          <w:sz w:val="21"/>
          <w:szCs w:val="21"/>
          <w:shd w:val="clear" w:color="auto" w:fill="FFFFFF"/>
        </w:rPr>
        <w:t xml:space="preserve">[4] J. </w:t>
      </w:r>
      <w:proofErr w:type="spellStart"/>
      <w:r>
        <w:rPr>
          <w:rFonts w:cs="Arial"/>
          <w:sz w:val="21"/>
          <w:szCs w:val="21"/>
          <w:shd w:val="clear" w:color="auto" w:fill="FFFFFF"/>
        </w:rPr>
        <w:t>Lesh</w:t>
      </w:r>
      <w:proofErr w:type="spellEnd"/>
      <w:r>
        <w:rPr>
          <w:rFonts w:cs="Arial"/>
          <w:sz w:val="21"/>
          <w:szCs w:val="21"/>
          <w:shd w:val="clear" w:color="auto" w:fill="FFFFFF"/>
        </w:rPr>
        <w:t xml:space="preserve">, “Capacity limit of the noiseless, energy-efficient optical ppm </w:t>
      </w:r>
      <w:proofErr w:type="spellStart"/>
      <w:r>
        <w:rPr>
          <w:rFonts w:cs="Arial"/>
          <w:sz w:val="21"/>
          <w:szCs w:val="21"/>
          <w:shd w:val="clear" w:color="auto" w:fill="FFFFFF"/>
        </w:rPr>
        <w:t>chan</w:t>
      </w:r>
      <w:proofErr w:type="spellEnd"/>
      <w:r>
        <w:rPr>
          <w:rFonts w:cs="Arial"/>
          <w:sz w:val="21"/>
          <w:szCs w:val="21"/>
          <w:shd w:val="clear" w:color="auto" w:fill="FFFFFF"/>
        </w:rPr>
        <w:t>-</w:t>
      </w:r>
      <w:r>
        <w:rPr>
          <w:rFonts w:ascii="Lato" w:hAnsi="Lato"/>
        </w:rPr>
        <w:br/>
      </w:r>
      <w:proofErr w:type="spellStart"/>
      <w:r>
        <w:rPr>
          <w:rFonts w:cs="Arial"/>
          <w:sz w:val="21"/>
          <w:szCs w:val="21"/>
          <w:shd w:val="clear" w:color="auto" w:fill="FFFFFF"/>
        </w:rPr>
        <w:t>nel</w:t>
      </w:r>
      <w:proofErr w:type="spellEnd"/>
      <w:r>
        <w:rPr>
          <w:rFonts w:cs="Arial"/>
          <w:sz w:val="21"/>
          <w:szCs w:val="21"/>
          <w:shd w:val="clear" w:color="auto" w:fill="FFFFFF"/>
        </w:rPr>
        <w:t>,” IEEE Transactions on Communications, vol. 31, no. 4, pp. 546–548,</w:t>
      </w:r>
      <w:r>
        <w:rPr>
          <w:rFonts w:ascii="Lato" w:hAnsi="Lato"/>
        </w:rPr>
        <w:br/>
      </w:r>
      <w:r>
        <w:rPr>
          <w:rFonts w:cs="Arial"/>
          <w:sz w:val="21"/>
          <w:szCs w:val="21"/>
          <w:shd w:val="clear" w:color="auto" w:fill="FFFFFF"/>
        </w:rPr>
        <w:t>1983.</w:t>
      </w:r>
    </w:p>
    <w:p w14:paraId="142EDC46" w14:textId="3F28083B" w:rsidR="00490701" w:rsidRPr="00490701" w:rsidRDefault="0073569A" w:rsidP="0073569A">
      <w:r>
        <w:rPr>
          <w:rFonts w:cs="Arial"/>
          <w:sz w:val="21"/>
          <w:szCs w:val="21"/>
          <w:shd w:val="clear" w:color="auto" w:fill="FFFFFF"/>
        </w:rPr>
        <w:t xml:space="preserve">[5] T. B. H. </w:t>
      </w:r>
      <w:proofErr w:type="spellStart"/>
      <w:r>
        <w:rPr>
          <w:rFonts w:cs="Arial"/>
          <w:sz w:val="21"/>
          <w:szCs w:val="21"/>
          <w:shd w:val="clear" w:color="auto" w:fill="FFFFFF"/>
        </w:rPr>
        <w:t>Tentrup</w:t>
      </w:r>
      <w:proofErr w:type="spellEnd"/>
      <w:r>
        <w:rPr>
          <w:rFonts w:cs="Arial"/>
          <w:sz w:val="21"/>
          <w:szCs w:val="21"/>
          <w:shd w:val="clear" w:color="auto" w:fill="FFFFFF"/>
        </w:rPr>
        <w:t xml:space="preserve">, T. Hummel, T. A. W. </w:t>
      </w:r>
      <w:proofErr w:type="spellStart"/>
      <w:r>
        <w:rPr>
          <w:rFonts w:cs="Arial"/>
          <w:sz w:val="21"/>
          <w:szCs w:val="21"/>
          <w:shd w:val="clear" w:color="auto" w:fill="FFFFFF"/>
        </w:rPr>
        <w:t>Wolterink</w:t>
      </w:r>
      <w:proofErr w:type="spellEnd"/>
      <w:r>
        <w:rPr>
          <w:rFonts w:cs="Arial"/>
          <w:sz w:val="21"/>
          <w:szCs w:val="21"/>
          <w:shd w:val="clear" w:color="auto" w:fill="FFFFFF"/>
        </w:rPr>
        <w:t xml:space="preserve">, R. </w:t>
      </w:r>
      <w:proofErr w:type="spellStart"/>
      <w:r>
        <w:rPr>
          <w:rFonts w:cs="Arial"/>
          <w:sz w:val="21"/>
          <w:szCs w:val="21"/>
          <w:shd w:val="clear" w:color="auto" w:fill="FFFFFF"/>
        </w:rPr>
        <w:t>Uppu</w:t>
      </w:r>
      <w:proofErr w:type="spellEnd"/>
      <w:r>
        <w:rPr>
          <w:rFonts w:cs="Arial"/>
          <w:sz w:val="21"/>
          <w:szCs w:val="21"/>
          <w:shd w:val="clear" w:color="auto" w:fill="FFFFFF"/>
        </w:rPr>
        <w:t xml:space="preserve">, A. P. </w:t>
      </w:r>
      <w:proofErr w:type="spellStart"/>
      <w:r>
        <w:rPr>
          <w:rFonts w:cs="Arial"/>
          <w:sz w:val="21"/>
          <w:szCs w:val="21"/>
          <w:shd w:val="clear" w:color="auto" w:fill="FFFFFF"/>
        </w:rPr>
        <w:t>Mosk</w:t>
      </w:r>
      <w:proofErr w:type="spellEnd"/>
      <w:r>
        <w:rPr>
          <w:rFonts w:cs="Arial"/>
          <w:sz w:val="21"/>
          <w:szCs w:val="21"/>
          <w:shd w:val="clear" w:color="auto" w:fill="FFFFFF"/>
        </w:rPr>
        <w:t>,</w:t>
      </w:r>
      <w:r>
        <w:rPr>
          <w:rFonts w:ascii="Lato" w:hAnsi="Lato"/>
        </w:rPr>
        <w:br/>
      </w:r>
      <w:r>
        <w:rPr>
          <w:rFonts w:cs="Arial"/>
          <w:sz w:val="21"/>
          <w:szCs w:val="21"/>
          <w:shd w:val="clear" w:color="auto" w:fill="FFFFFF"/>
        </w:rPr>
        <w:t xml:space="preserve">and P. W. H. </w:t>
      </w:r>
      <w:proofErr w:type="spellStart"/>
      <w:r>
        <w:rPr>
          <w:rFonts w:cs="Arial"/>
          <w:sz w:val="21"/>
          <w:szCs w:val="21"/>
          <w:shd w:val="clear" w:color="auto" w:fill="FFFFFF"/>
        </w:rPr>
        <w:t>Pinkse</w:t>
      </w:r>
      <w:proofErr w:type="spellEnd"/>
      <w:r>
        <w:rPr>
          <w:rFonts w:cs="Arial"/>
          <w:sz w:val="21"/>
          <w:szCs w:val="21"/>
          <w:shd w:val="clear" w:color="auto" w:fill="FFFFFF"/>
        </w:rPr>
        <w:t xml:space="preserve">, “Transmitting more than 10 </w:t>
      </w:r>
      <w:proofErr w:type="gramStart"/>
      <w:r>
        <w:rPr>
          <w:rFonts w:cs="Arial"/>
          <w:sz w:val="21"/>
          <w:szCs w:val="21"/>
          <w:shd w:val="clear" w:color="auto" w:fill="FFFFFF"/>
        </w:rPr>
        <w:t>bit</w:t>
      </w:r>
      <w:proofErr w:type="gramEnd"/>
      <w:r>
        <w:rPr>
          <w:rFonts w:cs="Arial"/>
          <w:sz w:val="21"/>
          <w:szCs w:val="21"/>
          <w:shd w:val="clear" w:color="auto" w:fill="FFFFFF"/>
        </w:rPr>
        <w:t xml:space="preserve"> with a single photon,”</w:t>
      </w:r>
      <w:r>
        <w:rPr>
          <w:rFonts w:ascii="Lato" w:hAnsi="Lato"/>
        </w:rPr>
        <w:br/>
      </w:r>
      <w:r>
        <w:rPr>
          <w:rFonts w:cs="Arial"/>
          <w:sz w:val="21"/>
          <w:szCs w:val="21"/>
          <w:shd w:val="clear" w:color="auto" w:fill="FFFFFF"/>
        </w:rPr>
        <w:t>Optics Express, vol. 25, no. 3, p. 2826, 2017.</w:t>
      </w:r>
      <w:r>
        <w:rPr>
          <w:rFonts w:ascii="Lato" w:hAnsi="Lato"/>
        </w:rPr>
        <w:br/>
      </w:r>
      <w:r>
        <w:rPr>
          <w:rFonts w:cs="Arial"/>
          <w:sz w:val="21"/>
          <w:szCs w:val="21"/>
          <w:shd w:val="clear" w:color="auto" w:fill="FFFFFF"/>
        </w:rPr>
        <w:t>[6] Wikipedia contributors, “Pulse-position modulation — Wikipedia,</w:t>
      </w:r>
      <w:r>
        <w:rPr>
          <w:rFonts w:ascii="Lato" w:hAnsi="Lato"/>
        </w:rPr>
        <w:br/>
      </w:r>
      <w:r>
        <w:rPr>
          <w:rFonts w:cs="Arial"/>
          <w:sz w:val="21"/>
          <w:szCs w:val="21"/>
          <w:shd w:val="clear" w:color="auto" w:fill="FFFFFF"/>
        </w:rPr>
        <w:t>the free encyclopedia.” https://en.wikipedia.org/wiki/Pulse-position_modulation, 2022. [Online; accessed2022 − 08 − 25].</w:t>
      </w:r>
      <w:r w:rsidR="00490701" w:rsidRPr="00490701">
        <w:rPr>
          <w:rFonts w:ascii="Lato" w:hAnsi="Lato"/>
        </w:rPr>
        <w:br/>
      </w:r>
    </w:p>
    <w:p w14:paraId="627D608E" w14:textId="77777777" w:rsidR="0028242A" w:rsidRDefault="0028242A" w:rsidP="0028242A">
      <w:pPr>
        <w:pStyle w:val="Heading2"/>
      </w:pPr>
      <w:r>
        <w:t xml:space="preserve">Problems with existing solutions  </w:t>
      </w:r>
    </w:p>
    <w:p w14:paraId="7EEE1248" w14:textId="77777777" w:rsidR="0028242A" w:rsidRPr="000F278B" w:rsidRDefault="0028242A" w:rsidP="0028242A">
      <w:pPr>
        <w:pStyle w:val="IvDInstructiontext"/>
      </w:pPr>
      <w:r>
        <w:t xml:space="preserve">Indicate one or more problems with the existing technology and why a solution is needed </w:t>
      </w:r>
      <w:r>
        <w:rPr>
          <w:u w:val="single"/>
        </w:rPr>
        <w:t>without disclosing your solution</w:t>
      </w:r>
      <w:r>
        <w:t>.</w:t>
      </w:r>
    </w:p>
    <w:sdt>
      <w:sdtPr>
        <w:rPr>
          <w:rStyle w:val="IvDbodytextChar"/>
          <w:i w:val="0"/>
          <w:color w:val="auto"/>
          <w:sz w:val="20"/>
          <w:szCs w:val="20"/>
        </w:rPr>
        <w:alias w:val="Problems with existing solutions"/>
        <w:tag w:val="Problems with existing solutions"/>
        <w:id w:val="254953206"/>
        <w:placeholder>
          <w:docPart w:val="B58CDAA9C46B453DBF3F1680BC8E3F9F"/>
        </w:placeholder>
      </w:sdtPr>
      <w:sdtEndPr>
        <w:rPr>
          <w:rStyle w:val="DefaultParagraphFont"/>
          <w:i/>
          <w:color w:val="7F7F7F" w:themeColor="text1" w:themeTint="80"/>
          <w:sz w:val="18"/>
          <w:szCs w:val="18"/>
        </w:rPr>
      </w:sdtEndPr>
      <w:sdtContent>
        <w:p w14:paraId="01675813" w14:textId="21A79950" w:rsidR="0073569A" w:rsidRDefault="0073569A" w:rsidP="0073569A">
          <w:pPr>
            <w:pStyle w:val="IvDInstructiontext"/>
            <w:rPr>
              <w:rStyle w:val="IvDbodytextChar"/>
              <w:i w:val="0"/>
              <w:color w:val="auto"/>
              <w:sz w:val="20"/>
              <w:szCs w:val="20"/>
            </w:rPr>
          </w:pPr>
          <w:r w:rsidRPr="0073569A">
            <w:rPr>
              <w:rStyle w:val="IvDbodytextChar"/>
              <w:i w:val="0"/>
              <w:color w:val="auto"/>
              <w:sz w:val="20"/>
              <w:szCs w:val="20"/>
            </w:rPr>
            <w:t>In this work, we address the lack of error-correction in PPM and devise a</w:t>
          </w:r>
          <w:r>
            <w:rPr>
              <w:rStyle w:val="IvDbodytextChar"/>
              <w:i w:val="0"/>
              <w:color w:val="auto"/>
              <w:sz w:val="20"/>
              <w:szCs w:val="20"/>
            </w:rPr>
            <w:t xml:space="preserve"> </w:t>
          </w:r>
          <w:r w:rsidRPr="0073569A">
            <w:rPr>
              <w:rStyle w:val="IvDbodytextChar"/>
              <w:i w:val="0"/>
              <w:color w:val="auto"/>
              <w:sz w:val="20"/>
              <w:szCs w:val="20"/>
            </w:rPr>
            <w:t>code that can correct both for lost pulses and for new pulses appearing in a block.</w:t>
          </w:r>
          <w:r>
            <w:rPr>
              <w:rStyle w:val="IvDbodytextChar"/>
              <w:i w:val="0"/>
              <w:color w:val="auto"/>
              <w:sz w:val="20"/>
              <w:szCs w:val="20"/>
            </w:rPr>
            <w:t xml:space="preserve"> </w:t>
          </w:r>
          <w:r w:rsidRPr="0073569A">
            <w:rPr>
              <w:rStyle w:val="IvDbodytextChar"/>
              <w:i w:val="0"/>
              <w:color w:val="auto"/>
              <w:sz w:val="20"/>
              <w:szCs w:val="20"/>
            </w:rPr>
            <w:t>The latter type of error can be due to reflections. To this end, we associate a</w:t>
          </w:r>
          <w:r>
            <w:rPr>
              <w:rStyle w:val="IvDbodytextChar"/>
              <w:i w:val="0"/>
              <w:color w:val="auto"/>
              <w:sz w:val="20"/>
              <w:szCs w:val="20"/>
            </w:rPr>
            <w:t xml:space="preserve"> </w:t>
          </w:r>
          <w:r w:rsidRPr="0073569A">
            <w:rPr>
              <w:rStyle w:val="IvDbodytextChar"/>
              <w:i w:val="0"/>
              <w:color w:val="auto"/>
              <w:sz w:val="20"/>
              <w:szCs w:val="20"/>
            </w:rPr>
            <w:t>single photon or a pulse with a variable integer number of time bins. Note that</w:t>
          </w:r>
          <w:r>
            <w:rPr>
              <w:rStyle w:val="IvDbodytextChar"/>
              <w:i w:val="0"/>
              <w:color w:val="auto"/>
              <w:sz w:val="20"/>
              <w:szCs w:val="20"/>
            </w:rPr>
            <w:t xml:space="preserve"> </w:t>
          </w:r>
          <w:r w:rsidRPr="0073569A">
            <w:rPr>
              <w:rStyle w:val="IvDbodytextChar"/>
              <w:i w:val="0"/>
              <w:color w:val="auto"/>
              <w:sz w:val="20"/>
              <w:szCs w:val="20"/>
            </w:rPr>
            <w:t>the advantages come at a cost, namely that the message will need more time for</w:t>
          </w:r>
          <w:r>
            <w:rPr>
              <w:rStyle w:val="IvDbodytextChar"/>
              <w:i w:val="0"/>
              <w:color w:val="auto"/>
              <w:sz w:val="20"/>
              <w:szCs w:val="20"/>
            </w:rPr>
            <w:t xml:space="preserve"> </w:t>
          </w:r>
          <w:r w:rsidRPr="0073569A">
            <w:rPr>
              <w:rStyle w:val="IvDbodytextChar"/>
              <w:i w:val="0"/>
              <w:color w:val="auto"/>
              <w:sz w:val="20"/>
              <w:szCs w:val="20"/>
            </w:rPr>
            <w:t>its transmission compared to traditional block coded communication protocols.</w:t>
          </w:r>
        </w:p>
        <w:p w14:paraId="6A98E716" w14:textId="15DBCC0D" w:rsidR="0073569A" w:rsidRPr="0073569A" w:rsidRDefault="0073569A" w:rsidP="0073569A">
          <w:pPr>
            <w:pStyle w:val="IvDInstructiontext"/>
            <w:rPr>
              <w:rStyle w:val="IvDbodytextChar"/>
              <w:i w:val="0"/>
              <w:color w:val="auto"/>
              <w:sz w:val="20"/>
              <w:szCs w:val="20"/>
            </w:rPr>
          </w:pPr>
          <w:r>
            <w:rPr>
              <w:rStyle w:val="IvDbodytextChar"/>
              <w:i w:val="0"/>
              <w:color w:val="auto"/>
              <w:sz w:val="20"/>
              <w:szCs w:val="20"/>
            </w:rPr>
            <w:t xml:space="preserve">Note that the scheme presented uses </w:t>
          </w:r>
          <w:proofErr w:type="gramStart"/>
          <w:r>
            <w:rPr>
              <w:rStyle w:val="IvDbodytextChar"/>
              <w:i w:val="0"/>
              <w:color w:val="auto"/>
              <w:sz w:val="20"/>
              <w:szCs w:val="20"/>
            </w:rPr>
            <w:t>single-photons</w:t>
          </w:r>
          <w:proofErr w:type="gramEnd"/>
          <w:r>
            <w:rPr>
              <w:rStyle w:val="IvDbodytextChar"/>
              <w:i w:val="0"/>
              <w:color w:val="auto"/>
              <w:sz w:val="20"/>
              <w:szCs w:val="20"/>
            </w:rPr>
            <w:t xml:space="preserve">, the same technique could in principle be used in any situation when a pulse can have extra degrees of freedom, e.g., in the form of </w:t>
          </w:r>
          <w:proofErr w:type="spellStart"/>
          <w:r>
            <w:rPr>
              <w:rStyle w:val="IvDbodytextChar"/>
              <w:i w:val="0"/>
              <w:color w:val="auto"/>
              <w:sz w:val="20"/>
              <w:szCs w:val="20"/>
            </w:rPr>
            <w:t>polarisation</w:t>
          </w:r>
          <w:proofErr w:type="spellEnd"/>
          <w:r>
            <w:rPr>
              <w:rStyle w:val="IvDbodytextChar"/>
              <w:i w:val="0"/>
              <w:color w:val="auto"/>
              <w:sz w:val="20"/>
              <w:szCs w:val="20"/>
            </w:rPr>
            <w:t>.</w:t>
          </w:r>
        </w:p>
        <w:p w14:paraId="24507CB4" w14:textId="3676D13A" w:rsidR="0073569A" w:rsidRDefault="0073569A" w:rsidP="0073569A">
          <w:pPr>
            <w:pStyle w:val="IvDInstructiontext"/>
            <w:rPr>
              <w:rStyle w:val="IvDbodytextChar"/>
              <w:i w:val="0"/>
              <w:color w:val="auto"/>
              <w:sz w:val="20"/>
              <w:szCs w:val="20"/>
            </w:rPr>
          </w:pPr>
          <w:r w:rsidRPr="0073569A">
            <w:rPr>
              <w:rStyle w:val="IvDbodytextChar"/>
              <w:i w:val="0"/>
              <w:color w:val="auto"/>
              <w:sz w:val="20"/>
              <w:szCs w:val="20"/>
            </w:rPr>
            <w:t xml:space="preserve">Our scheme also bears some resemblance to the </w:t>
          </w:r>
          <w:proofErr w:type="gramStart"/>
          <w:r w:rsidRPr="0073569A">
            <w:rPr>
              <w:rStyle w:val="IvDbodytextChar"/>
              <w:i w:val="0"/>
              <w:color w:val="auto"/>
              <w:sz w:val="20"/>
              <w:szCs w:val="20"/>
            </w:rPr>
            <w:t>so called</w:t>
          </w:r>
          <w:proofErr w:type="gramEnd"/>
          <w:r w:rsidRPr="0073569A">
            <w:rPr>
              <w:rStyle w:val="IvDbodytextChar"/>
              <w:i w:val="0"/>
              <w:color w:val="auto"/>
              <w:sz w:val="20"/>
              <w:szCs w:val="20"/>
            </w:rPr>
            <w:t xml:space="preserve"> permutation codes,</w:t>
          </w:r>
          <w:r>
            <w:rPr>
              <w:rStyle w:val="IvDbodytextChar"/>
              <w:i w:val="0"/>
              <w:color w:val="auto"/>
              <w:sz w:val="20"/>
              <w:szCs w:val="20"/>
            </w:rPr>
            <w:t xml:space="preserve"> </w:t>
          </w:r>
          <w:r w:rsidRPr="0073569A">
            <w:rPr>
              <w:rStyle w:val="IvDbodytextChar"/>
              <w:i w:val="0"/>
              <w:color w:val="auto"/>
              <w:sz w:val="20"/>
              <w:szCs w:val="20"/>
            </w:rPr>
            <w:t>see e.g., work by Blake [7].</w:t>
          </w:r>
        </w:p>
        <w:p w14:paraId="7FE9DD13" w14:textId="77777777" w:rsidR="0073569A" w:rsidRDefault="0073569A" w:rsidP="0028242A">
          <w:pPr>
            <w:pStyle w:val="IvDInstructiontext"/>
            <w:rPr>
              <w:rStyle w:val="IvDbodytextChar"/>
              <w:i w:val="0"/>
              <w:color w:val="auto"/>
              <w:sz w:val="20"/>
              <w:szCs w:val="20"/>
            </w:rPr>
          </w:pPr>
        </w:p>
        <w:p w14:paraId="0E40472D" w14:textId="5FF1F7AF" w:rsidR="0028242A" w:rsidRPr="00884EDF" w:rsidRDefault="0073569A" w:rsidP="0028242A">
          <w:pPr>
            <w:pStyle w:val="IvDInstructiontext"/>
            <w:rPr>
              <w:i w:val="0"/>
              <w:color w:val="auto"/>
              <w:sz w:val="20"/>
              <w:szCs w:val="20"/>
            </w:rPr>
          </w:pPr>
          <w:r w:rsidRPr="0073569A">
            <w:t xml:space="preserve">[7] I. F. Blake, G. Cohen, and M. </w:t>
          </w:r>
          <w:proofErr w:type="spellStart"/>
          <w:r w:rsidRPr="0073569A">
            <w:t>Deza</w:t>
          </w:r>
          <w:proofErr w:type="spellEnd"/>
          <w:r w:rsidRPr="0073569A">
            <w:t>, “Coding with permutations,” Information and Control, vol. 43, no. 1, pp. 1–19, 1979.</w:t>
          </w:r>
          <w:r w:rsidRPr="0073569A">
            <w:br/>
          </w:r>
        </w:p>
      </w:sdtContent>
    </w:sdt>
    <w:p w14:paraId="52F735EE" w14:textId="77777777" w:rsidR="0028242A" w:rsidRDefault="0028242A" w:rsidP="0028242A">
      <w:pPr>
        <w:pStyle w:val="Heading1"/>
      </w:pPr>
      <w:r w:rsidRPr="00E66BE7">
        <w:t xml:space="preserve">Brief summary of the </w:t>
      </w:r>
      <w:r>
        <w:t>Proposed solution</w:t>
      </w:r>
      <w:r w:rsidRPr="00E66BE7">
        <w:t xml:space="preserve"> / Abstract</w:t>
      </w:r>
      <w:r>
        <w:t xml:space="preserve">  </w:t>
      </w:r>
    </w:p>
    <w:p w14:paraId="70DCC838" w14:textId="77777777" w:rsidR="0028242A" w:rsidRPr="000F278B" w:rsidRDefault="0028242A" w:rsidP="0028242A">
      <w:pPr>
        <w:pStyle w:val="IvDInstructiontext"/>
      </w:pPr>
      <w:r>
        <w:t xml:space="preserve">Explain in a few sentences HOW the problem above is solved by your solution without going into details. Include the main </w:t>
      </w:r>
      <w:r w:rsidRPr="000F6187">
        <w:t>objectives</w:t>
      </w:r>
      <w:r>
        <w:t>. Describe the solution in general terms and as concisely as possible but still including the technical effect(s) achieved by the solution. Please remember that this is a brief description!</w:t>
      </w:r>
    </w:p>
    <w:sdt>
      <w:sdtPr>
        <w:rPr>
          <w:rStyle w:val="IvDbodytextChar"/>
          <w:i w:val="0"/>
          <w:color w:val="auto"/>
          <w:sz w:val="20"/>
          <w:szCs w:val="20"/>
        </w:rPr>
        <w:alias w:val="Brief Summary / Abstract"/>
        <w:tag w:val="Brief Summary / Abstract"/>
        <w:id w:val="-1748339948"/>
        <w:placeholder>
          <w:docPart w:val="6537458C8383476FBCA84271F44B0851"/>
        </w:placeholder>
      </w:sdtPr>
      <w:sdtEndPr>
        <w:rPr>
          <w:rStyle w:val="DefaultParagraphFont"/>
          <w:i/>
          <w:color w:val="7F7F7F" w:themeColor="text1" w:themeTint="80"/>
          <w:sz w:val="18"/>
          <w:szCs w:val="18"/>
        </w:rPr>
      </w:sdtEndPr>
      <w:sdtContent>
        <w:p w14:paraId="7E6EC8D1" w14:textId="5CD2B6A4" w:rsidR="005F24DF" w:rsidRDefault="005F24DF" w:rsidP="0028242A">
          <w:pPr>
            <w:pStyle w:val="IvDInstructiontext"/>
            <w:rPr>
              <w:rStyle w:val="IvDbodytextChar"/>
              <w:i w:val="0"/>
              <w:color w:val="auto"/>
              <w:sz w:val="20"/>
              <w:szCs w:val="20"/>
            </w:rPr>
          </w:pPr>
          <w:r>
            <w:rPr>
              <w:rStyle w:val="IvDbodytextChar"/>
              <w:i w:val="0"/>
              <w:color w:val="auto"/>
              <w:sz w:val="20"/>
              <w:szCs w:val="20"/>
            </w:rPr>
            <w:t xml:space="preserve">We propose a communication scheme with error correction for photon-starved scenarios. The scheme is inspired by to PPM [6] and permutation coding [7], but also exploit a </w:t>
          </w:r>
          <w:proofErr w:type="spellStart"/>
          <w:r>
            <w:rPr>
              <w:rStyle w:val="IvDbodytextChar"/>
              <w:i w:val="0"/>
              <w:color w:val="auto"/>
              <w:sz w:val="20"/>
              <w:szCs w:val="20"/>
            </w:rPr>
            <w:t>polarisation</w:t>
          </w:r>
          <w:proofErr w:type="spellEnd"/>
          <w:r>
            <w:rPr>
              <w:rStyle w:val="IvDbodytextChar"/>
              <w:i w:val="0"/>
              <w:color w:val="auto"/>
              <w:sz w:val="20"/>
              <w:szCs w:val="20"/>
            </w:rPr>
            <w:t xml:space="preserve"> degree of freedom, which allows for efficient correction of two common types of errors, loss and unwanted pulses (e.g., from reflections).</w:t>
          </w:r>
        </w:p>
        <w:p w14:paraId="60FA0799" w14:textId="1BF418F9" w:rsidR="0028242A" w:rsidRDefault="00537645" w:rsidP="0028242A">
          <w:pPr>
            <w:pStyle w:val="IvDInstructiontext"/>
          </w:pPr>
        </w:p>
      </w:sdtContent>
    </w:sdt>
    <w:p w14:paraId="73027124" w14:textId="77777777" w:rsidR="0028242A" w:rsidRDefault="0028242A" w:rsidP="0028242A">
      <w:pPr>
        <w:pStyle w:val="Heading1"/>
      </w:pPr>
      <w:r w:rsidRPr="00E66BE7">
        <w:t xml:space="preserve">Advantages of the </w:t>
      </w:r>
      <w:r>
        <w:t xml:space="preserve">proposed solution  </w:t>
      </w:r>
    </w:p>
    <w:p w14:paraId="3FBB55E2" w14:textId="77777777" w:rsidR="0028242A" w:rsidRPr="000F278B" w:rsidRDefault="0028242A" w:rsidP="0028242A">
      <w:pPr>
        <w:pStyle w:val="IvDInstructiontext"/>
      </w:pPr>
      <w:r>
        <w:t>Elaborate the advantages/technical benefits of your solution.</w:t>
      </w:r>
    </w:p>
    <w:sdt>
      <w:sdtPr>
        <w:rPr>
          <w:rStyle w:val="IvDbodytextChar"/>
          <w:i w:val="0"/>
          <w:color w:val="auto"/>
          <w:sz w:val="20"/>
          <w:szCs w:val="20"/>
        </w:rPr>
        <w:alias w:val="Advantages of the proposed solution"/>
        <w:tag w:val="Advantages of the proposed solution"/>
        <w:id w:val="648253325"/>
        <w:placeholder>
          <w:docPart w:val="D5CC83BB634B4723BE6E9DFB4DAE7BE5"/>
        </w:placeholder>
      </w:sdtPr>
      <w:sdtEndPr>
        <w:rPr>
          <w:rStyle w:val="DefaultParagraphFont"/>
          <w:i/>
          <w:color w:val="7F7F7F" w:themeColor="text1" w:themeTint="80"/>
          <w:sz w:val="18"/>
          <w:szCs w:val="18"/>
        </w:rPr>
      </w:sdtEndPr>
      <w:sdtContent>
        <w:p w14:paraId="10DA96D9" w14:textId="3D010875" w:rsidR="0028242A" w:rsidRDefault="005D25AF" w:rsidP="0028242A">
          <w:pPr>
            <w:pStyle w:val="IvDInstructiontext"/>
          </w:pPr>
          <w:r>
            <w:rPr>
              <w:rStyle w:val="IvDbodytextChar"/>
              <w:i w:val="0"/>
              <w:color w:val="auto"/>
              <w:sz w:val="20"/>
              <w:szCs w:val="20"/>
            </w:rPr>
            <w:t xml:space="preserve">The main advantages of the proposed solution are that we can </w:t>
          </w:r>
          <w:r w:rsidR="00FC42C2">
            <w:rPr>
              <w:rStyle w:val="IvDbodytextChar"/>
              <w:i w:val="0"/>
              <w:color w:val="auto"/>
              <w:sz w:val="20"/>
              <w:szCs w:val="20"/>
            </w:rPr>
            <w:t>transmit information more reliably</w:t>
          </w:r>
          <w:r>
            <w:rPr>
              <w:rStyle w:val="IvDbodytextChar"/>
              <w:i w:val="0"/>
              <w:color w:val="auto"/>
              <w:sz w:val="20"/>
              <w:szCs w:val="20"/>
            </w:rPr>
            <w:t xml:space="preserve"> compared to [</w:t>
          </w:r>
          <w:r w:rsidR="00FC42C2">
            <w:rPr>
              <w:rStyle w:val="IvDbodytextChar"/>
              <w:i w:val="0"/>
              <w:color w:val="auto"/>
              <w:sz w:val="20"/>
              <w:szCs w:val="20"/>
            </w:rPr>
            <w:t>6</w:t>
          </w:r>
          <w:r>
            <w:rPr>
              <w:rStyle w:val="IvDbodytextChar"/>
              <w:i w:val="0"/>
              <w:color w:val="auto"/>
              <w:sz w:val="20"/>
              <w:szCs w:val="20"/>
            </w:rPr>
            <w:t>]</w:t>
          </w:r>
          <w:r w:rsidR="00FC42C2">
            <w:rPr>
              <w:rStyle w:val="IvDbodytextChar"/>
              <w:i w:val="0"/>
              <w:color w:val="auto"/>
              <w:sz w:val="20"/>
              <w:szCs w:val="20"/>
            </w:rPr>
            <w:t xml:space="preserve"> due to the special type of error correction</w:t>
          </w:r>
          <w:r>
            <w:rPr>
              <w:rStyle w:val="IvDbodytextChar"/>
              <w:i w:val="0"/>
              <w:color w:val="auto"/>
              <w:sz w:val="20"/>
              <w:szCs w:val="20"/>
            </w:rPr>
            <w:t xml:space="preserve"> </w:t>
          </w:r>
          <w:r w:rsidR="00FC42C2">
            <w:rPr>
              <w:rStyle w:val="IvDbodytextChar"/>
              <w:i w:val="0"/>
              <w:color w:val="auto"/>
              <w:sz w:val="20"/>
              <w:szCs w:val="20"/>
            </w:rPr>
            <w:t>adopted for an asymmetric channel, while still having the benefits of [6] in that communication can be used in photon-starved scenarios where considerably less than one photon per information bit is being sent. This is important in, e.g., satellite or other free-space telecommunication applications where low energy use is important.</w:t>
          </w:r>
        </w:p>
      </w:sdtContent>
    </w:sdt>
    <w:p w14:paraId="2CD9AAD8" w14:textId="77777777" w:rsidR="0028242A" w:rsidRDefault="0028242A" w:rsidP="0028242A">
      <w:pPr>
        <w:rPr>
          <w:caps/>
          <w:kern w:val="28"/>
        </w:rPr>
      </w:pPr>
      <w:r>
        <w:br w:type="page"/>
      </w:r>
    </w:p>
    <w:p w14:paraId="357BFA29" w14:textId="77777777" w:rsidR="0028242A" w:rsidRDefault="0028242A" w:rsidP="0028242A">
      <w:pPr>
        <w:pStyle w:val="Heading1"/>
      </w:pPr>
      <w:r w:rsidRPr="00E66BE7">
        <w:lastRenderedPageBreak/>
        <w:t xml:space="preserve">Detailed description of </w:t>
      </w:r>
      <w:r>
        <w:t xml:space="preserve">Examples of </w:t>
      </w:r>
      <w:r w:rsidRPr="00E66BE7">
        <w:t xml:space="preserve">the </w:t>
      </w:r>
      <w:r>
        <w:t xml:space="preserve">proposed solution and figures  </w:t>
      </w:r>
    </w:p>
    <w:p w14:paraId="7038BAA1" w14:textId="77777777" w:rsidR="0028242A" w:rsidRPr="00D7541D" w:rsidRDefault="0028242A" w:rsidP="0028242A">
      <w:pPr>
        <w:pStyle w:val="IvDInstructiontext"/>
      </w:pPr>
      <w:r w:rsidRPr="005D2017">
        <w:t>P</w:t>
      </w:r>
      <w:r>
        <w:t xml:space="preserve">lease describe your solution as </w:t>
      </w:r>
      <w:r w:rsidRPr="005D2017">
        <w:t>an</w:t>
      </w:r>
      <w:r>
        <w:t xml:space="preserve"> exemplary</w:t>
      </w:r>
      <w:r w:rsidRPr="005D2017">
        <w:t xml:space="preserve"> </w:t>
      </w:r>
      <w:r w:rsidRPr="005D2017">
        <w:rPr>
          <w:b/>
        </w:rPr>
        <w:t>apparatus/node</w:t>
      </w:r>
      <w:r w:rsidRPr="005D2017">
        <w:t xml:space="preserve"> t</w:t>
      </w:r>
      <w:r>
        <w:t xml:space="preserve">hat implements the solution and </w:t>
      </w:r>
      <w:r w:rsidRPr="005D2017">
        <w:t>a</w:t>
      </w:r>
      <w:r>
        <w:t>n exemplary</w:t>
      </w:r>
      <w:r w:rsidRPr="005D2017">
        <w:t xml:space="preserve"> </w:t>
      </w:r>
      <w:r w:rsidRPr="005D2017">
        <w:rPr>
          <w:b/>
        </w:rPr>
        <w:t>method</w:t>
      </w:r>
      <w:r w:rsidRPr="005D2017">
        <w:t xml:space="preserve"> which descr</w:t>
      </w:r>
      <w:r>
        <w:t xml:space="preserve">ibes the steps of the solution. </w:t>
      </w:r>
      <w:r w:rsidRPr="005D2017">
        <w:t xml:space="preserve">If possible, describe your solution in terms of how it would be implemented in real-world solutions rather than in </w:t>
      </w:r>
      <w:r w:rsidRPr="00D7541D">
        <w:t xml:space="preserve">conceptual, abstract terms. </w:t>
      </w:r>
      <w:r w:rsidRPr="00B874D0">
        <w:t>Also, when applicable try to describe your solution from the perspective of a user terminal.</w:t>
      </w:r>
      <w:r>
        <w:t xml:space="preserve"> In chapter 5.1 you are asked to exemplify in a cloud environment if applicable.</w:t>
      </w:r>
    </w:p>
    <w:p w14:paraId="4B5C941F" w14:textId="77777777" w:rsidR="0028242A" w:rsidRPr="00D7541D" w:rsidRDefault="0028242A" w:rsidP="0028242A">
      <w:pPr>
        <w:pStyle w:val="IvDInstructiontext"/>
        <w:spacing w:before="120"/>
      </w:pPr>
      <w:r w:rsidRPr="00D7541D">
        <w:t>To illustrate the description, please provide figures including:</w:t>
      </w:r>
    </w:p>
    <w:p w14:paraId="39AB36D0" w14:textId="77777777" w:rsidR="0028242A" w:rsidRPr="00D7541D" w:rsidRDefault="0028242A" w:rsidP="0028242A">
      <w:pPr>
        <w:pStyle w:val="IvDInstructiontext"/>
        <w:numPr>
          <w:ilvl w:val="0"/>
          <w:numId w:val="25"/>
        </w:numPr>
        <w:spacing w:before="0"/>
        <w:ind w:left="714" w:hanging="357"/>
      </w:pPr>
      <w:r w:rsidRPr="00D7541D">
        <w:t>a block diagram illustrating the novel apparatuses/nodes/</w:t>
      </w:r>
      <w:proofErr w:type="gramStart"/>
      <w:r w:rsidRPr="00D7541D">
        <w:t>circuits</w:t>
      </w:r>
      <w:proofErr w:type="gramEnd"/>
      <w:r w:rsidRPr="00D7541D">
        <w:t xml:space="preserve"> or the structures involved and </w:t>
      </w:r>
    </w:p>
    <w:p w14:paraId="7862A353" w14:textId="77777777" w:rsidR="0028242A" w:rsidRPr="00D7541D" w:rsidRDefault="0028242A" w:rsidP="0028242A">
      <w:pPr>
        <w:pStyle w:val="IvDInstructiontext"/>
        <w:numPr>
          <w:ilvl w:val="0"/>
          <w:numId w:val="25"/>
        </w:numPr>
        <w:spacing w:before="0"/>
        <w:ind w:left="714" w:hanging="357"/>
      </w:pPr>
      <w:r w:rsidRPr="00D7541D">
        <w:t xml:space="preserve">a diagram, such as flow chart or signaling diagram, illustrating a method for implementing your solution.  </w:t>
      </w:r>
    </w:p>
    <w:p w14:paraId="7B209837" w14:textId="77777777" w:rsidR="0028242A" w:rsidRPr="00D7541D" w:rsidRDefault="0028242A" w:rsidP="0028242A">
      <w:pPr>
        <w:pStyle w:val="IvDInstructiontext"/>
        <w:spacing w:before="120"/>
      </w:pPr>
      <w:r w:rsidRPr="00D7541D">
        <w:t>If you are aware of variants or alternatives of the solution beyond the basic apparatus/method described, you are encouraged to disclose such variants or alternatives, including such additional figures as</w:t>
      </w:r>
      <w:r>
        <w:t xml:space="preserve"> these</w:t>
      </w:r>
      <w:r w:rsidRPr="00D7541D">
        <w:t xml:space="preserve"> are appropriate to illustrate the alternatives of your solution. </w:t>
      </w:r>
      <w:r w:rsidRPr="00B874D0">
        <w:t>Also, when applicable try to include any use case related to the networked society/Internet of Things such as automotive and eHealth applications.</w:t>
      </w:r>
    </w:p>
    <w:p w14:paraId="2C7C79EE" w14:textId="77777777" w:rsidR="0028242A" w:rsidRDefault="0028242A" w:rsidP="0028242A">
      <w:pPr>
        <w:pStyle w:val="IvDInstructiontext"/>
        <w:spacing w:before="120"/>
      </w:pPr>
      <w:r w:rsidRPr="00D7541D">
        <w:t>The figures in patent applications need to be in black and white, so please provide the figures in black and white</w:t>
      </w:r>
      <w:r>
        <w:t xml:space="preserve"> in this document or as a separate file</w:t>
      </w:r>
      <w:r w:rsidRPr="00D7541D">
        <w:t xml:space="preserve">. If </w:t>
      </w:r>
      <w:proofErr w:type="gramStart"/>
      <w:r w:rsidRPr="00D7541D">
        <w:t>possible</w:t>
      </w:r>
      <w:proofErr w:type="gramEnd"/>
      <w:r w:rsidRPr="00D7541D">
        <w:t xml:space="preserve"> provide the figures in a format</w:t>
      </w:r>
      <w:r w:rsidRPr="005D2017">
        <w:t xml:space="preserve"> editable in Word, PowerPoint or Visio.</w:t>
      </w:r>
      <w:r>
        <w:t xml:space="preserve"> If you use CAD software for the drawings, please provide a PDF as well.</w:t>
      </w:r>
      <w:r>
        <w:br/>
      </w:r>
      <w:r>
        <w:br/>
        <w:t xml:space="preserve">If you provide the figures as a separate file, please number the figures and refer to those numbers in the text. </w:t>
      </w:r>
    </w:p>
    <w:sdt>
      <w:sdtPr>
        <w:rPr>
          <w:rStyle w:val="IvDbodytextChar"/>
          <w:b w:val="0"/>
          <w:i/>
          <w:kern w:val="0"/>
        </w:rPr>
        <w:alias w:val="Detailed description"/>
        <w:tag w:val="Detailed description"/>
        <w:id w:val="1806894510"/>
        <w:placeholder>
          <w:docPart w:val="31A32F779D424782B817B531B2210C15"/>
        </w:placeholder>
      </w:sdtPr>
      <w:sdtEndPr>
        <w:rPr>
          <w:rStyle w:val="DefaultParagraphFont"/>
          <w:i w:val="0"/>
        </w:rPr>
      </w:sdtEndPr>
      <w:sdtContent>
        <w:p w14:paraId="5BF2205C" w14:textId="721C559B" w:rsidR="00FC42C2" w:rsidRPr="00FC42C2" w:rsidRDefault="00FC42C2" w:rsidP="00FC42C2">
          <w:pPr>
            <w:pStyle w:val="Heading2"/>
            <w:rPr>
              <w:rStyle w:val="IvDbodytextChar"/>
              <w:iCs/>
            </w:rPr>
          </w:pPr>
          <w:r>
            <w:rPr>
              <w:rStyle w:val="IvDbodytextChar"/>
              <w:iCs/>
            </w:rPr>
            <w:t>Formal recipe</w:t>
          </w:r>
        </w:p>
        <w:p w14:paraId="3F517DBB" w14:textId="00D93B8B" w:rsidR="00FC42C2" w:rsidRPr="00FC42C2" w:rsidRDefault="00FC42C2" w:rsidP="00FC42C2">
          <w:pPr>
            <w:pStyle w:val="BodyText"/>
            <w:rPr>
              <w:rStyle w:val="IvDbodytextChar"/>
              <w:iCs/>
            </w:rPr>
          </w:pPr>
          <w:proofErr w:type="gramStart"/>
          <w:r w:rsidRPr="00FC42C2">
            <w:rPr>
              <w:rStyle w:val="IvDbodytextChar"/>
              <w:iCs/>
            </w:rPr>
            <w:t>First</w:t>
          </w:r>
          <w:proofErr w:type="gramEnd"/>
          <w:r w:rsidRPr="00FC42C2">
            <w:rPr>
              <w:rStyle w:val="IvDbodytextChar"/>
              <w:iCs/>
            </w:rPr>
            <w:t xml:space="preserve"> we define a block as an integral number of time bins (or other encoding resources that are orthogonal, i.e., that can be perfectly discriminated).</w:t>
          </w:r>
        </w:p>
        <w:p w14:paraId="34513E95" w14:textId="00A02A5A" w:rsidR="00FC42C2" w:rsidRPr="00FC42C2" w:rsidRDefault="00FC42C2" w:rsidP="00FC42C2">
          <w:pPr>
            <w:pStyle w:val="BodyText"/>
            <w:rPr>
              <w:rStyle w:val="IvDbodytextChar"/>
              <w:iCs/>
            </w:rPr>
          </w:pPr>
          <w:r w:rsidRPr="00FC42C2">
            <w:rPr>
              <w:rStyle w:val="IvDbodytextChar"/>
              <w:iCs/>
            </w:rPr>
            <w:t xml:space="preserve">We then form a super block of n smaller blocks, whose lengths exhaust the first n integers of the </w:t>
          </w:r>
          <w:proofErr w:type="spellStart"/>
          <w:r w:rsidRPr="00FC42C2">
            <w:rPr>
              <w:rStyle w:val="IvDbodytextChar"/>
              <w:iCs/>
            </w:rPr>
            <w:t>sequense</w:t>
          </w:r>
          <w:proofErr w:type="spellEnd"/>
          <w:r w:rsidRPr="00FC42C2">
            <w:rPr>
              <w:rStyle w:val="IvDbodytextChar"/>
              <w:iCs/>
            </w:rPr>
            <w:t xml:space="preserve"> (1, 2, 4, 7, 12, 20, 29, 38, </w:t>
          </w:r>
          <w:proofErr w:type="gramStart"/>
          <w:r w:rsidRPr="00FC42C2">
            <w:rPr>
              <w:rStyle w:val="IvDbodytextChar"/>
              <w:iCs/>
            </w:rPr>
            <w:t>52,</w:t>
          </w:r>
          <w:r w:rsidR="005B04DD">
            <w:rPr>
              <w:rStyle w:val="IvDbodytextChar"/>
              <w:iCs/>
            </w:rPr>
            <w:t>…</w:t>
          </w:r>
          <w:proofErr w:type="gramEnd"/>
          <w:r w:rsidRPr="00FC42C2">
            <w:rPr>
              <w:rStyle w:val="IvDbodytextChar"/>
              <w:iCs/>
            </w:rPr>
            <w:t xml:space="preserve">). This </w:t>
          </w:r>
          <w:proofErr w:type="spellStart"/>
          <w:r w:rsidRPr="00FC42C2">
            <w:rPr>
              <w:rStyle w:val="IvDbodytextChar"/>
              <w:iCs/>
            </w:rPr>
            <w:t>sequense</w:t>
          </w:r>
          <w:proofErr w:type="spellEnd"/>
          <w:r w:rsidRPr="00FC42C2">
            <w:rPr>
              <w:rStyle w:val="IvDbodytextChar"/>
              <w:iCs/>
            </w:rPr>
            <w:t xml:space="preserve"> has the property that pairwise sums of distinct elements from the </w:t>
          </w:r>
          <w:proofErr w:type="spellStart"/>
          <w:r w:rsidRPr="00FC42C2">
            <w:rPr>
              <w:rStyle w:val="IvDbodytextChar"/>
              <w:iCs/>
            </w:rPr>
            <w:t>sequense</w:t>
          </w:r>
          <w:proofErr w:type="spellEnd"/>
          <w:r w:rsidRPr="00FC42C2">
            <w:rPr>
              <w:rStyle w:val="IvDbodytextChar"/>
              <w:iCs/>
            </w:rPr>
            <w:t xml:space="preserve"> are all distinct. It was first described by </w:t>
          </w:r>
          <w:proofErr w:type="spellStart"/>
          <w:r w:rsidRPr="00FC42C2">
            <w:rPr>
              <w:rStyle w:val="IvDbodytextChar"/>
              <w:iCs/>
            </w:rPr>
            <w:t>Hoey</w:t>
          </w:r>
          <w:proofErr w:type="spellEnd"/>
          <w:r w:rsidRPr="00FC42C2">
            <w:rPr>
              <w:rStyle w:val="IvDbodytextChar"/>
              <w:iCs/>
            </w:rPr>
            <w:t xml:space="preserve">, see </w:t>
          </w:r>
          <w:r>
            <w:rPr>
              <w:rStyle w:val="IvDbodytextChar"/>
              <w:iCs/>
            </w:rPr>
            <w:t>[8]</w:t>
          </w:r>
          <w:r w:rsidRPr="00FC42C2">
            <w:rPr>
              <w:rStyle w:val="IvDbodytextChar"/>
              <w:iCs/>
            </w:rPr>
            <w:t xml:space="preserve">. </w:t>
          </w:r>
        </w:p>
        <w:p w14:paraId="00B29D35" w14:textId="1566D5DE" w:rsidR="00FC42C2" w:rsidRPr="00FC42C2" w:rsidRDefault="00FC42C2" w:rsidP="00FC42C2">
          <w:pPr>
            <w:pStyle w:val="BodyText"/>
            <w:rPr>
              <w:rStyle w:val="IvDbodytextChar"/>
              <w:iCs/>
            </w:rPr>
          </w:pPr>
          <w:r w:rsidRPr="00FC42C2">
            <w:rPr>
              <w:rStyle w:val="IvDbodytextChar"/>
              <w:iCs/>
            </w:rPr>
            <w:t>The super block can be arranged in n! ways since each block length occurs exactly once in a super block.</w:t>
          </w:r>
          <w:r w:rsidR="004271D0">
            <w:rPr>
              <w:rStyle w:val="IvDbodytextChar"/>
              <w:iCs/>
            </w:rPr>
            <w:t xml:space="preserve"> The conveyed information in such a block is upper bounded by log_2(n!).</w:t>
          </w:r>
          <w:r w:rsidR="003243D3">
            <w:rPr>
              <w:rStyle w:val="IvDbodytextChar"/>
              <w:iCs/>
            </w:rPr>
            <w:t xml:space="preserve"> Note that this results in more than </w:t>
          </w:r>
          <w:r w:rsidR="00D223C6">
            <w:rPr>
              <w:rStyle w:val="IvDbodytextChar"/>
              <w:iCs/>
            </w:rPr>
            <w:t>1 bit of information per photon when n&gt;</w:t>
          </w:r>
          <w:r w:rsidR="00B164FE">
            <w:rPr>
              <w:rStyle w:val="IvDbodytextChar"/>
              <w:iCs/>
            </w:rPr>
            <w:t>3, i.e., when log_2(n!)/n &gt; 1</w:t>
          </w:r>
          <w:r w:rsidR="00D223C6">
            <w:rPr>
              <w:rStyle w:val="IvDbodytextChar"/>
              <w:iCs/>
            </w:rPr>
            <w:t>.</w:t>
          </w:r>
        </w:p>
        <w:p w14:paraId="1145F82B" w14:textId="39FD7F5E" w:rsidR="00FC42C2" w:rsidRPr="00FC42C2" w:rsidRDefault="00FC42C2" w:rsidP="00FC42C2">
          <w:pPr>
            <w:pStyle w:val="BodyText"/>
            <w:rPr>
              <w:rStyle w:val="IvDbodytextChar"/>
              <w:iCs/>
            </w:rPr>
          </w:pPr>
          <w:r w:rsidRPr="00FC42C2">
            <w:rPr>
              <w:rStyle w:val="IvDbodytextChar"/>
              <w:iCs/>
            </w:rPr>
            <w:t xml:space="preserve">For each of the sub blocks, the </w:t>
          </w:r>
          <w:proofErr w:type="gramStart"/>
          <w:r w:rsidRPr="005B04DD">
            <w:rPr>
              <w:rStyle w:val="IvDbodytextChar"/>
              <w:iCs/>
              <w:u w:val="single"/>
            </w:rPr>
            <w:t>first</w:t>
          </w:r>
          <w:r w:rsidRPr="00FC42C2">
            <w:rPr>
              <w:rStyle w:val="IvDbodytextChar"/>
              <w:iCs/>
            </w:rPr>
            <w:t xml:space="preserve"> time</w:t>
          </w:r>
          <w:proofErr w:type="gramEnd"/>
          <w:r w:rsidRPr="00FC42C2">
            <w:rPr>
              <w:rStyle w:val="IvDbodytextChar"/>
              <w:iCs/>
            </w:rPr>
            <w:t xml:space="preserve"> bin contains a photon with one out of two orthogonal </w:t>
          </w:r>
          <w:proofErr w:type="spellStart"/>
          <w:r w:rsidRPr="00FC42C2">
            <w:rPr>
              <w:rStyle w:val="IvDbodytextChar"/>
              <w:iCs/>
            </w:rPr>
            <w:t>polarisations</w:t>
          </w:r>
          <w:proofErr w:type="spellEnd"/>
          <w:r w:rsidRPr="00FC42C2">
            <w:rPr>
              <w:rStyle w:val="IvDbodytextChar"/>
              <w:iCs/>
            </w:rPr>
            <w:t xml:space="preserve">, e.g. horizontal (H) or vertical (V) linear </w:t>
          </w:r>
          <w:proofErr w:type="spellStart"/>
          <w:r w:rsidRPr="00FC42C2">
            <w:rPr>
              <w:rStyle w:val="IvDbodytextChar"/>
              <w:iCs/>
            </w:rPr>
            <w:t>polarisation</w:t>
          </w:r>
          <w:proofErr w:type="spellEnd"/>
          <w:r w:rsidRPr="00FC42C2">
            <w:rPr>
              <w:rStyle w:val="IvDbodytextChar"/>
              <w:iCs/>
            </w:rPr>
            <w:t xml:space="preserve">. In the remaining text we will use a single photon, however, in principle the scheme could also be implemented with any </w:t>
          </w:r>
          <w:proofErr w:type="spellStart"/>
          <w:r w:rsidRPr="00FC42C2">
            <w:rPr>
              <w:rStyle w:val="IvDbodytextChar"/>
              <w:iCs/>
            </w:rPr>
            <w:t>polarised</w:t>
          </w:r>
          <w:proofErr w:type="spellEnd"/>
          <w:r w:rsidRPr="00FC42C2">
            <w:rPr>
              <w:rStyle w:val="IvDbodytextChar"/>
              <w:iCs/>
            </w:rPr>
            <w:t xml:space="preserve"> light pulse.</w:t>
          </w:r>
        </w:p>
        <w:p w14:paraId="0873BACB" w14:textId="16F1FA1C" w:rsidR="00FC42C2" w:rsidRPr="00FC42C2" w:rsidRDefault="00FC42C2" w:rsidP="00FC42C2">
          <w:pPr>
            <w:pStyle w:val="BodyText"/>
            <w:rPr>
              <w:rStyle w:val="IvDbodytextChar"/>
              <w:iCs/>
            </w:rPr>
          </w:pPr>
          <w:r w:rsidRPr="00FC42C2">
            <w:rPr>
              <w:rStyle w:val="IvDbodytextChar"/>
              <w:iCs/>
            </w:rPr>
            <w:t>Any given block i is tagged with a "H" state if the next block i+1 is longer than block i, and with a "V" if the next block is shorter. For the last block i=n, it is tagged with an "H" ("V") if the first block i=1 is longer(shorter).</w:t>
          </w:r>
        </w:p>
        <w:p w14:paraId="2B74C9E6" w14:textId="1202AACF" w:rsidR="00FC42C2" w:rsidRPr="00FC42C2" w:rsidRDefault="00FC42C2" w:rsidP="00FC42C2">
          <w:pPr>
            <w:pStyle w:val="BodyText"/>
            <w:rPr>
              <w:rStyle w:val="IvDbodytextChar"/>
              <w:iCs/>
            </w:rPr>
          </w:pPr>
          <w:r w:rsidRPr="00FC42C2">
            <w:rPr>
              <w:rStyle w:val="IvDbodytextChar"/>
              <w:iCs/>
            </w:rPr>
            <w:t xml:space="preserve">Example: Consider the case with three blocks of length 1, 2 and 4. They can be ordered in </w:t>
          </w:r>
          <w:proofErr w:type="gramStart"/>
          <w:r w:rsidRPr="00FC42C2">
            <w:rPr>
              <w:rStyle w:val="IvDbodytextChar"/>
              <w:iCs/>
            </w:rPr>
            <w:t>3!=</w:t>
          </w:r>
          <w:proofErr w:type="gramEnd"/>
          <w:r w:rsidRPr="00FC42C2">
            <w:rPr>
              <w:rStyle w:val="IvDbodytextChar"/>
              <w:iCs/>
            </w:rPr>
            <w:t>6 ways (124,142,214,241,412,421) and therefore transmit log_2(6)</w:t>
          </w:r>
          <w:r w:rsidR="005B04DD">
            <w:rPr>
              <w:rStyle w:val="IvDbodytextChar"/>
              <w:iCs/>
            </w:rPr>
            <w:t xml:space="preserve"> ~</w:t>
          </w:r>
          <w:r w:rsidRPr="00FC42C2">
            <w:rPr>
              <w:rStyle w:val="IvDbodytextChar"/>
              <w:iCs/>
            </w:rPr>
            <w:t xml:space="preserve"> 2.58 bits of information per super block. If the super block codeword 214 is sent, the quantum states V0 H V000 will be transmitted</w:t>
          </w:r>
          <w:r w:rsidR="004271D0">
            <w:rPr>
              <w:rStyle w:val="IvDbodytextChar"/>
              <w:iCs/>
            </w:rPr>
            <w:t xml:space="preserve"> (the string indicates how the symbols are ordered in the time bins, starting with the first bin and finishing with the last)</w:t>
          </w:r>
          <w:r w:rsidRPr="00FC42C2">
            <w:rPr>
              <w:rStyle w:val="IvDbodytextChar"/>
              <w:iCs/>
            </w:rPr>
            <w:t>.</w:t>
          </w:r>
        </w:p>
        <w:p w14:paraId="3A724E74" w14:textId="17670F01" w:rsidR="00BC1803" w:rsidRDefault="00BC1803">
          <w:pPr>
            <w:rPr>
              <w:rStyle w:val="IvDbodytextChar"/>
              <w:iCs/>
              <w:sz w:val="20"/>
            </w:rPr>
          </w:pPr>
          <w:r>
            <w:rPr>
              <w:rStyle w:val="IvDbodytextChar"/>
              <w:iCs/>
            </w:rPr>
            <w:br w:type="page"/>
          </w:r>
        </w:p>
        <w:p w14:paraId="67B74D5D" w14:textId="77777777" w:rsidR="00FC42C2" w:rsidRPr="00FC42C2" w:rsidRDefault="00FC42C2" w:rsidP="00FC42C2">
          <w:pPr>
            <w:pStyle w:val="BodyText"/>
            <w:rPr>
              <w:rStyle w:val="IvDbodytextChar"/>
              <w:iCs/>
            </w:rPr>
          </w:pPr>
        </w:p>
        <w:p w14:paraId="4E388012" w14:textId="62340FAD" w:rsidR="00FC42C2" w:rsidRPr="00FC42C2" w:rsidRDefault="00FC42C2" w:rsidP="005B04DD">
          <w:pPr>
            <w:pStyle w:val="Heading2"/>
            <w:rPr>
              <w:rStyle w:val="IvDbodytextChar"/>
              <w:iCs/>
            </w:rPr>
          </w:pPr>
          <w:r w:rsidRPr="00FC42C2">
            <w:rPr>
              <w:rStyle w:val="IvDbodytextChar"/>
              <w:iCs/>
            </w:rPr>
            <w:t>Error correction capabilities</w:t>
          </w:r>
        </w:p>
        <w:p w14:paraId="53F6686D" w14:textId="46B33FFE" w:rsidR="00FC42C2" w:rsidRPr="00FC42C2" w:rsidRDefault="00BC1803" w:rsidP="00FC42C2">
          <w:pPr>
            <w:pStyle w:val="BodyText"/>
            <w:rPr>
              <w:rStyle w:val="IvDbodytextChar"/>
              <w:iCs/>
            </w:rPr>
          </w:pPr>
          <w:r w:rsidRPr="00FC42C2">
            <w:rPr>
              <w:rStyle w:val="IvDbodytextChar"/>
              <w:iCs/>
            </w:rPr>
            <w:t xml:space="preserve">We will now </w:t>
          </w:r>
          <w:r>
            <w:rPr>
              <w:rStyle w:val="IvDbodytextChar"/>
              <w:iCs/>
            </w:rPr>
            <w:t>demonstrate how errors can be identified and corrected</w:t>
          </w:r>
          <w:r w:rsidRPr="00FC42C2">
            <w:rPr>
              <w:rStyle w:val="IvDbodytextChar"/>
              <w:iCs/>
            </w:rPr>
            <w:t xml:space="preserve"> </w:t>
          </w:r>
          <w:r>
            <w:rPr>
              <w:rStyle w:val="IvDbodytextChar"/>
              <w:iCs/>
            </w:rPr>
            <w:t xml:space="preserve">using some simple rules, i.e., the </w:t>
          </w:r>
          <w:r w:rsidRPr="00FC42C2">
            <w:rPr>
              <w:rStyle w:val="IvDbodytextChar"/>
              <w:iCs/>
            </w:rPr>
            <w:t xml:space="preserve">error correction </w:t>
          </w:r>
          <w:r>
            <w:rPr>
              <w:rStyle w:val="IvDbodytextChar"/>
              <w:iCs/>
            </w:rPr>
            <w:t>can take place without relying on t</w:t>
          </w:r>
          <w:r w:rsidRPr="00FC42C2">
            <w:rPr>
              <w:rStyle w:val="IvDbodytextChar"/>
              <w:iCs/>
            </w:rPr>
            <w:t>ables</w:t>
          </w:r>
          <w:r>
            <w:rPr>
              <w:rStyle w:val="IvDbodytextChar"/>
              <w:iCs/>
            </w:rPr>
            <w:t>.</w:t>
          </w:r>
          <w:r w:rsidRPr="00FC42C2">
            <w:rPr>
              <w:rStyle w:val="IvDbodytextChar"/>
              <w:iCs/>
            </w:rPr>
            <w:t xml:space="preserve"> </w:t>
          </w:r>
          <w:r>
            <w:rPr>
              <w:rStyle w:val="IvDbodytextChar"/>
              <w:iCs/>
            </w:rPr>
            <w:t>The suggested</w:t>
          </w:r>
          <w:r w:rsidR="00FC42C2" w:rsidRPr="00FC42C2">
            <w:rPr>
              <w:rStyle w:val="IvDbodytextChar"/>
              <w:iCs/>
            </w:rPr>
            <w:t xml:space="preserve"> encoding can protect the super block from both loss and addition of a photon</w:t>
          </w:r>
          <w:r>
            <w:rPr>
              <w:rStyle w:val="IvDbodytextChar"/>
              <w:iCs/>
            </w:rPr>
            <w:t xml:space="preserve">, as well as correct some types of multi-errors. Errors that </w:t>
          </w:r>
          <w:proofErr w:type="spellStart"/>
          <w:r>
            <w:rPr>
              <w:rStyle w:val="IvDbodytextChar"/>
              <w:iCs/>
            </w:rPr>
            <w:t>can not</w:t>
          </w:r>
          <w:proofErr w:type="spellEnd"/>
          <w:r>
            <w:rPr>
              <w:rStyle w:val="IvDbodytextChar"/>
              <w:iCs/>
            </w:rPr>
            <w:t xml:space="preserve"> be corrected at the receiver, can with high probability be detected, so that the information can be re-sent.</w:t>
          </w:r>
        </w:p>
        <w:p w14:paraId="2F10F7BD" w14:textId="49C0BA08" w:rsidR="00FC42C2" w:rsidRPr="00FC42C2" w:rsidRDefault="00FC42C2" w:rsidP="005B04DD">
          <w:pPr>
            <w:pStyle w:val="Heading3"/>
            <w:rPr>
              <w:rStyle w:val="IvDbodytextChar"/>
              <w:iCs/>
            </w:rPr>
          </w:pPr>
          <w:r w:rsidRPr="00FC42C2">
            <w:rPr>
              <w:rStyle w:val="IvDbodytextChar"/>
              <w:iCs/>
            </w:rPr>
            <w:t>Loss of a photon</w:t>
          </w:r>
        </w:p>
        <w:p w14:paraId="38FCD4D8" w14:textId="77777777" w:rsidR="00FC42C2" w:rsidRPr="00FC42C2" w:rsidRDefault="00FC42C2" w:rsidP="00FC42C2">
          <w:pPr>
            <w:pStyle w:val="BodyText"/>
            <w:rPr>
              <w:rStyle w:val="IvDbodytextChar"/>
              <w:iCs/>
            </w:rPr>
          </w:pPr>
          <w:r w:rsidRPr="00FC42C2">
            <w:rPr>
              <w:rStyle w:val="IvDbodytextChar"/>
              <w:iCs/>
            </w:rPr>
            <w:t xml:space="preserve">When a photon is lost, a block with length e, not in the list of allowed lengths, will be present and signal an error. We will need the </w:t>
          </w:r>
          <w:proofErr w:type="spellStart"/>
          <w:r w:rsidRPr="00FC42C2">
            <w:rPr>
              <w:rStyle w:val="IvDbodytextChar"/>
              <w:iCs/>
            </w:rPr>
            <w:t>polarisation</w:t>
          </w:r>
          <w:proofErr w:type="spellEnd"/>
          <w:r w:rsidRPr="00FC42C2">
            <w:rPr>
              <w:rStyle w:val="IvDbodytextChar"/>
              <w:iCs/>
            </w:rPr>
            <w:t xml:space="preserve"> to decide how to proceed.</w:t>
          </w:r>
        </w:p>
        <w:p w14:paraId="567E2B5F" w14:textId="77777777" w:rsidR="00FC42C2" w:rsidRPr="00FC42C2" w:rsidRDefault="00FC42C2" w:rsidP="00FC42C2">
          <w:pPr>
            <w:pStyle w:val="BodyText"/>
            <w:rPr>
              <w:rStyle w:val="IvDbodytextChar"/>
              <w:iCs/>
            </w:rPr>
          </w:pPr>
          <w:r w:rsidRPr="00FC42C2">
            <w:rPr>
              <w:rStyle w:val="IvDbodytextChar"/>
              <w:iCs/>
            </w:rPr>
            <w:t>Example: suppose we start with (1,2,4,7,12):</w:t>
          </w:r>
        </w:p>
        <w:p w14:paraId="4152D199" w14:textId="1D9FF058" w:rsidR="00FC42C2" w:rsidRPr="00FC42C2" w:rsidRDefault="00FC42C2" w:rsidP="00FC42C2">
          <w:pPr>
            <w:pStyle w:val="BodyText"/>
            <w:rPr>
              <w:rStyle w:val="IvDbodytextChar"/>
              <w:iCs/>
            </w:rPr>
          </w:pPr>
          <w:r w:rsidRPr="00FC42C2">
            <w:rPr>
              <w:rStyle w:val="IvDbodytextChar"/>
              <w:iCs/>
            </w:rPr>
            <w:t>After a loss, we could get the sequences (3,4,7,12), (1,6,7,12</w:t>
          </w:r>
          <w:proofErr w:type="gramStart"/>
          <w:r w:rsidRPr="00FC42C2">
            <w:rPr>
              <w:rStyle w:val="IvDbodytextChar"/>
              <w:iCs/>
            </w:rPr>
            <w:t>),(</w:t>
          </w:r>
          <w:proofErr w:type="gramEnd"/>
          <w:r w:rsidRPr="00FC42C2">
            <w:rPr>
              <w:rStyle w:val="IvDbodytextChar"/>
              <w:iCs/>
            </w:rPr>
            <w:t>1,2,11,12),(1,2,4,19).</w:t>
          </w:r>
          <w:r w:rsidR="0073654C">
            <w:rPr>
              <w:rStyle w:val="IvDbodytextChar"/>
              <w:iCs/>
            </w:rPr>
            <w:t xml:space="preserve"> We could also lose the first photon, but this case is easy to correct since the start time of each super block is assumed to be known.</w:t>
          </w:r>
        </w:p>
        <w:p w14:paraId="213FBE9D" w14:textId="01AD99BB" w:rsidR="00FC42C2" w:rsidRPr="00FC42C2" w:rsidRDefault="00FC42C2" w:rsidP="00FC42C2">
          <w:pPr>
            <w:pStyle w:val="BodyText"/>
            <w:rPr>
              <w:rStyle w:val="IvDbodytextChar"/>
              <w:iCs/>
            </w:rPr>
          </w:pPr>
          <w:r w:rsidRPr="00FC42C2">
            <w:rPr>
              <w:rStyle w:val="IvDbodytextChar"/>
              <w:iCs/>
            </w:rPr>
            <w:t xml:space="preserve">In each of these configurations, there is exactly one block with a disallowed length. If this block is </w:t>
          </w:r>
          <w:proofErr w:type="spellStart"/>
          <w:r w:rsidRPr="00FC42C2">
            <w:rPr>
              <w:rStyle w:val="IvDbodytextChar"/>
              <w:iCs/>
            </w:rPr>
            <w:t>initialised</w:t>
          </w:r>
          <w:proofErr w:type="spellEnd"/>
          <w:r w:rsidRPr="00FC42C2">
            <w:rPr>
              <w:rStyle w:val="IvDbodytextChar"/>
              <w:iCs/>
            </w:rPr>
            <w:t xml:space="preserve"> with a "H", we know that it is composed of two lengths, the first one smaller than the second. E.g., if the super block is (1,2,11,12), we know that the block of length 11 must be composed of (4,7) and not (7,4). </w:t>
          </w:r>
        </w:p>
        <w:p w14:paraId="25805352" w14:textId="77777777" w:rsidR="00FC42C2" w:rsidRPr="00FC42C2" w:rsidRDefault="00FC42C2" w:rsidP="00FC42C2">
          <w:pPr>
            <w:pStyle w:val="BodyText"/>
            <w:rPr>
              <w:rStyle w:val="IvDbodytextChar"/>
              <w:iCs/>
            </w:rPr>
          </w:pPr>
        </w:p>
        <w:p w14:paraId="470932CD" w14:textId="246C7D2B" w:rsidR="00FC42C2" w:rsidRPr="00FC42C2" w:rsidRDefault="00FC42C2" w:rsidP="005B04DD">
          <w:pPr>
            <w:pStyle w:val="Heading3"/>
            <w:rPr>
              <w:rStyle w:val="IvDbodytextChar"/>
              <w:iCs/>
            </w:rPr>
          </w:pPr>
          <w:r w:rsidRPr="00FC42C2">
            <w:rPr>
              <w:rStyle w:val="IvDbodytextChar"/>
              <w:iCs/>
            </w:rPr>
            <w:t>Addition of a photon</w:t>
          </w:r>
        </w:p>
        <w:p w14:paraId="46EEBD49" w14:textId="77777777" w:rsidR="00FC42C2" w:rsidRPr="00FC42C2" w:rsidRDefault="00FC42C2" w:rsidP="00FC42C2">
          <w:pPr>
            <w:pStyle w:val="BodyText"/>
            <w:rPr>
              <w:rStyle w:val="IvDbodytextChar"/>
              <w:iCs/>
            </w:rPr>
          </w:pPr>
          <w:r w:rsidRPr="00FC42C2">
            <w:rPr>
              <w:rStyle w:val="IvDbodytextChar"/>
              <w:iCs/>
            </w:rPr>
            <w:t>Suppose (1,2,4,7,12) was transmitted and an additional photon appears inside the "7" block.</w:t>
          </w:r>
        </w:p>
        <w:p w14:paraId="4FE0790D" w14:textId="77777777" w:rsidR="00FC42C2" w:rsidRPr="00FC42C2" w:rsidRDefault="00FC42C2" w:rsidP="00FC42C2">
          <w:pPr>
            <w:pStyle w:val="BodyText"/>
            <w:rPr>
              <w:rStyle w:val="IvDbodytextChar"/>
              <w:iCs/>
            </w:rPr>
          </w:pPr>
          <w:r w:rsidRPr="00FC42C2">
            <w:rPr>
              <w:rStyle w:val="IvDbodytextChar"/>
              <w:iCs/>
            </w:rPr>
            <w:t>The receiver would get one of (1,2,4,1,6,12), (1,2,4,2,5,12), (1,2,4,3,4,12), (1,2,4,4,3,12), (1,2,4,5,2,12), (1,2,4,6,1,12).</w:t>
          </w:r>
        </w:p>
        <w:p w14:paraId="7190D843" w14:textId="77777777" w:rsidR="00FC42C2" w:rsidRPr="00FC42C2" w:rsidRDefault="00FC42C2" w:rsidP="00FC42C2">
          <w:pPr>
            <w:pStyle w:val="BodyText"/>
            <w:rPr>
              <w:rStyle w:val="IvDbodytextChar"/>
              <w:iCs/>
            </w:rPr>
          </w:pPr>
        </w:p>
        <w:p w14:paraId="5CC57BCC" w14:textId="77777777" w:rsidR="00FC42C2" w:rsidRPr="00FC42C2" w:rsidRDefault="00FC42C2" w:rsidP="00FC42C2">
          <w:pPr>
            <w:pStyle w:val="BodyText"/>
            <w:rPr>
              <w:rStyle w:val="IvDbodytextChar"/>
              <w:iCs/>
            </w:rPr>
          </w:pPr>
          <w:r w:rsidRPr="00FC42C2">
            <w:rPr>
              <w:rStyle w:val="IvDbodytextChar"/>
              <w:iCs/>
            </w:rPr>
            <w:t xml:space="preserve">In this case, the receiver would see more blocks than expected, and one disallowed block length would indicate the position of the error. Next to the illegal length block will be a block whose length already appears once in the sequence. Thus, the error can be corrected by identifying this block and merge the two blocks. In one case, the situation is symmetric, i.e., for (1,2,4,3,4,12) and it is not immediately clear which block to merge with the illegal length block. But </w:t>
          </w:r>
          <w:proofErr w:type="gramStart"/>
          <w:r w:rsidRPr="00FC42C2">
            <w:rPr>
              <w:rStyle w:val="IvDbodytextChar"/>
              <w:iCs/>
            </w:rPr>
            <w:t>also</w:t>
          </w:r>
          <w:proofErr w:type="gramEnd"/>
          <w:r w:rsidRPr="00FC42C2">
            <w:rPr>
              <w:rStyle w:val="IvDbodytextChar"/>
              <w:iCs/>
            </w:rPr>
            <w:t xml:space="preserve"> in this case the error can be corrected using the </w:t>
          </w:r>
          <w:proofErr w:type="spellStart"/>
          <w:r w:rsidRPr="00FC42C2">
            <w:rPr>
              <w:rStyle w:val="IvDbodytextChar"/>
              <w:iCs/>
            </w:rPr>
            <w:t>polarisation</w:t>
          </w:r>
          <w:proofErr w:type="spellEnd"/>
          <w:r w:rsidRPr="00FC42C2">
            <w:rPr>
              <w:rStyle w:val="IvDbodytextChar"/>
              <w:iCs/>
            </w:rPr>
            <w:t xml:space="preserve"> information.</w:t>
          </w:r>
        </w:p>
        <w:p w14:paraId="1F2B2BE2" w14:textId="77777777" w:rsidR="00FC42C2" w:rsidRPr="00FC42C2" w:rsidRDefault="00FC42C2" w:rsidP="00FC42C2">
          <w:pPr>
            <w:pStyle w:val="BodyText"/>
            <w:rPr>
              <w:rStyle w:val="IvDbodytextChar"/>
              <w:iCs/>
            </w:rPr>
          </w:pPr>
        </w:p>
        <w:p w14:paraId="563F50B8" w14:textId="5BCB809F" w:rsidR="00FC42C2" w:rsidRPr="00FC42C2" w:rsidRDefault="00FC42C2" w:rsidP="005B04DD">
          <w:pPr>
            <w:pStyle w:val="Heading3"/>
            <w:rPr>
              <w:rStyle w:val="IvDbodytextChar"/>
              <w:iCs/>
            </w:rPr>
          </w:pPr>
          <w:r w:rsidRPr="00FC42C2">
            <w:rPr>
              <w:rStyle w:val="IvDbodytextChar"/>
              <w:iCs/>
            </w:rPr>
            <w:t>Some types of multi-errors can be corrected</w:t>
          </w:r>
        </w:p>
        <w:p w14:paraId="560897F5" w14:textId="77777777" w:rsidR="00FC42C2" w:rsidRPr="00FC42C2" w:rsidRDefault="00FC42C2" w:rsidP="00FC42C2">
          <w:pPr>
            <w:pStyle w:val="BodyText"/>
            <w:rPr>
              <w:rStyle w:val="IvDbodytextChar"/>
              <w:iCs/>
            </w:rPr>
          </w:pPr>
          <w:r w:rsidRPr="00FC42C2">
            <w:rPr>
              <w:rStyle w:val="IvDbodytextChar"/>
              <w:iCs/>
            </w:rPr>
            <w:t>Consider the situation where multiple non-adjacent photons were lost. For this purpose, we use the super block (1,2,4,7) as an example.</w:t>
          </w:r>
        </w:p>
        <w:p w14:paraId="57C8E4DA" w14:textId="5E5C5A6E" w:rsidR="00FC42C2" w:rsidRPr="00FC42C2" w:rsidRDefault="00FC42C2" w:rsidP="00FC42C2">
          <w:pPr>
            <w:pStyle w:val="BodyText"/>
            <w:rPr>
              <w:rStyle w:val="IvDbodytextChar"/>
              <w:iCs/>
            </w:rPr>
          </w:pPr>
          <w:r w:rsidRPr="00FC42C2">
            <w:rPr>
              <w:rStyle w:val="IvDbodytextChar"/>
              <w:iCs/>
            </w:rPr>
            <w:t>The super block would be encoded as HH0H000V000000.</w:t>
          </w:r>
        </w:p>
        <w:p w14:paraId="643B357A" w14:textId="57DA6A54" w:rsidR="00FC42C2" w:rsidRPr="00FC42C2" w:rsidRDefault="00FC42C2" w:rsidP="00FC42C2">
          <w:pPr>
            <w:pStyle w:val="BodyText"/>
            <w:rPr>
              <w:rStyle w:val="IvDbodytextChar"/>
              <w:iCs/>
            </w:rPr>
          </w:pPr>
          <w:r w:rsidRPr="00FC42C2">
            <w:rPr>
              <w:rStyle w:val="IvDbodytextChar"/>
              <w:iCs/>
            </w:rPr>
            <w:lastRenderedPageBreak/>
            <w:t>Suppose that after transmission, the receiver gets $(3,</w:t>
          </w:r>
          <w:proofErr w:type="gramStart"/>
          <w:r w:rsidRPr="00FC42C2">
            <w:rPr>
              <w:rStyle w:val="IvDbodytextChar"/>
              <w:iCs/>
            </w:rPr>
            <w:t>11)=</w:t>
          </w:r>
          <w:proofErr w:type="gramEnd"/>
          <w:r w:rsidRPr="00FC42C2">
            <w:rPr>
              <w:rStyle w:val="IvDbodytextChar"/>
              <w:iCs/>
            </w:rPr>
            <w:t xml:space="preserve">$ H00H0000000000. The receiver can conclude that likely 2 loss errors occurred (it could also be that 3 loss errors and one photon addition error occurred, but with a much lower probability). The 3 </w:t>
          </w:r>
          <w:proofErr w:type="gramStart"/>
          <w:r w:rsidRPr="00FC42C2">
            <w:rPr>
              <w:rStyle w:val="IvDbodytextChar"/>
              <w:iCs/>
            </w:rPr>
            <w:t>block</w:t>
          </w:r>
          <w:proofErr w:type="gramEnd"/>
          <w:r w:rsidRPr="00FC42C2">
            <w:rPr>
              <w:rStyle w:val="IvDbodytextChar"/>
              <w:iCs/>
            </w:rPr>
            <w:t xml:space="preserve"> can be corrected, since the initial photon is H, meaning that (2,1) is ruled out and therefore 3</w:t>
          </w:r>
          <w:r w:rsidR="005B04DD">
            <w:rPr>
              <w:rStyle w:val="IvDbodytextChar"/>
              <w:iCs/>
            </w:rPr>
            <w:t xml:space="preserve"> </w:t>
          </w:r>
          <w:r w:rsidR="005B04DD" w:rsidRPr="005B04DD">
            <w:rPr>
              <w:rStyle w:val="IvDbodytextChar"/>
              <w:iCs/>
            </w:rPr>
            <w:sym w:font="Wingdings" w:char="F0E0"/>
          </w:r>
          <w:r w:rsidRPr="00FC42C2">
            <w:rPr>
              <w:rStyle w:val="IvDbodytextChar"/>
              <w:iCs/>
            </w:rPr>
            <w:t>(1,2) is the correct mapping.</w:t>
          </w:r>
        </w:p>
        <w:p w14:paraId="4E7F6CD3" w14:textId="77777777" w:rsidR="00FC42C2" w:rsidRPr="00FC42C2" w:rsidRDefault="00FC42C2" w:rsidP="00FC42C2">
          <w:pPr>
            <w:pStyle w:val="BodyText"/>
            <w:rPr>
              <w:rStyle w:val="IvDbodytextChar"/>
              <w:iCs/>
            </w:rPr>
          </w:pPr>
          <w:r w:rsidRPr="00FC42C2">
            <w:rPr>
              <w:rStyle w:val="IvDbodytextChar"/>
              <w:iCs/>
            </w:rPr>
            <w:t xml:space="preserve">After correcting the 3 </w:t>
          </w:r>
          <w:proofErr w:type="gramStart"/>
          <w:r w:rsidRPr="00FC42C2">
            <w:rPr>
              <w:rStyle w:val="IvDbodytextChar"/>
              <w:iCs/>
            </w:rPr>
            <w:t>block</w:t>
          </w:r>
          <w:proofErr w:type="gramEnd"/>
          <w:r w:rsidRPr="00FC42C2">
            <w:rPr>
              <w:rStyle w:val="IvDbodytextChar"/>
              <w:iCs/>
            </w:rPr>
            <w:t>, the 11 block can be corrected in the same manner.</w:t>
          </w:r>
        </w:p>
        <w:p w14:paraId="097EBCE3" w14:textId="77777777" w:rsidR="00FC42C2" w:rsidRPr="00FC42C2" w:rsidRDefault="00FC42C2" w:rsidP="00FC42C2">
          <w:pPr>
            <w:pStyle w:val="BodyText"/>
            <w:rPr>
              <w:rStyle w:val="IvDbodytextChar"/>
              <w:iCs/>
            </w:rPr>
          </w:pPr>
        </w:p>
        <w:p w14:paraId="34619D8F" w14:textId="0F072D13" w:rsidR="00FC42C2" w:rsidRPr="00FC42C2" w:rsidRDefault="00FC42C2" w:rsidP="005B04DD">
          <w:pPr>
            <w:pStyle w:val="Heading3"/>
            <w:rPr>
              <w:rStyle w:val="IvDbodytextChar"/>
              <w:iCs/>
            </w:rPr>
          </w:pPr>
          <w:r w:rsidRPr="00FC42C2">
            <w:rPr>
              <w:rStyle w:val="IvDbodytextChar"/>
              <w:iCs/>
            </w:rPr>
            <w:t>Most uncorrectable errors can be detected</w:t>
          </w:r>
        </w:p>
        <w:p w14:paraId="4692AC82" w14:textId="5134E197" w:rsidR="005B04DD" w:rsidRDefault="00FC42C2" w:rsidP="00FC42C2">
          <w:pPr>
            <w:pStyle w:val="BodyText"/>
            <w:rPr>
              <w:rStyle w:val="IvDbodytextChar"/>
              <w:iCs/>
            </w:rPr>
          </w:pPr>
          <w:r w:rsidRPr="00FC42C2">
            <w:rPr>
              <w:rStyle w:val="IvDbodytextChar"/>
              <w:iCs/>
            </w:rPr>
            <w:t xml:space="preserve">The code </w:t>
          </w:r>
          <w:proofErr w:type="spellStart"/>
          <w:r w:rsidRPr="00FC42C2">
            <w:rPr>
              <w:rStyle w:val="IvDbodytextChar"/>
              <w:iCs/>
            </w:rPr>
            <w:t>can not</w:t>
          </w:r>
          <w:proofErr w:type="spellEnd"/>
          <w:r w:rsidRPr="00FC42C2">
            <w:rPr>
              <w:rStyle w:val="IvDbodytextChar"/>
              <w:iCs/>
            </w:rPr>
            <w:t xml:space="preserve"> correct for 2 or more adjacent loss errors and some other multi-errors. However, most errors can be detected, since the agreed protocol states that a fixed number n of distinct block lengths should be present. With low probability, there could be errors stemming from a combination of addition and deletion, that could not be detected. </w:t>
          </w:r>
        </w:p>
        <w:p w14:paraId="21B20DD1" w14:textId="46C8CE83" w:rsidR="004271D0" w:rsidRDefault="004271D0" w:rsidP="00FC42C2">
          <w:pPr>
            <w:pStyle w:val="BodyText"/>
            <w:rPr>
              <w:rStyle w:val="IvDbodytextChar"/>
              <w:iCs/>
            </w:rPr>
          </w:pPr>
        </w:p>
        <w:p w14:paraId="20A74B49" w14:textId="6C7A099E" w:rsidR="004271D0" w:rsidRDefault="004271D0" w:rsidP="004271D0">
          <w:pPr>
            <w:pStyle w:val="Heading1"/>
            <w:rPr>
              <w:rStyle w:val="IvDbodytextChar"/>
              <w:iCs/>
            </w:rPr>
          </w:pPr>
          <w:r>
            <w:rPr>
              <w:rStyle w:val="IvDbodytextChar"/>
              <w:iCs/>
            </w:rPr>
            <w:t>Extension for stronger pulses</w:t>
          </w:r>
        </w:p>
        <w:p w14:paraId="49DEBBD8" w14:textId="74BF337F" w:rsidR="005B04DD" w:rsidRDefault="004271D0" w:rsidP="00FC42C2">
          <w:pPr>
            <w:pStyle w:val="BodyText"/>
            <w:rPr>
              <w:rStyle w:val="IvDbodytextChar"/>
              <w:iCs/>
            </w:rPr>
          </w:pPr>
          <w:r>
            <w:rPr>
              <w:rStyle w:val="IvDbodytextChar"/>
              <w:iCs/>
            </w:rPr>
            <w:t>When a general polarized pulse is considered (and not a single photon), one can distinguish between more polarization states than 2</w:t>
          </w:r>
          <w:r w:rsidR="003243D3">
            <w:rPr>
              <w:rStyle w:val="IvDbodytextChar"/>
              <w:iCs/>
            </w:rPr>
            <w:t xml:space="preserve"> (i.e., “H” and “V”)</w:t>
          </w:r>
          <w:r>
            <w:rPr>
              <w:rStyle w:val="IvDbodytextChar"/>
              <w:iCs/>
            </w:rPr>
            <w:t xml:space="preserve">. This means that one can extend the error correction so that it can handle the case of 2 adjacent </w:t>
          </w:r>
          <w:r w:rsidR="0073654C">
            <w:rPr>
              <w:rStyle w:val="IvDbodytextChar"/>
              <w:iCs/>
            </w:rPr>
            <w:t xml:space="preserve">loss </w:t>
          </w:r>
          <w:r>
            <w:rPr>
              <w:rStyle w:val="IvDbodytextChar"/>
              <w:iCs/>
            </w:rPr>
            <w:t xml:space="preserve">errors. Since </w:t>
          </w:r>
          <w:r w:rsidR="0073654C">
            <w:rPr>
              <w:rStyle w:val="IvDbodytextChar"/>
              <w:iCs/>
            </w:rPr>
            <w:t>in this case, we can have, e.g., (1,2,4,7,12)</w:t>
          </w:r>
          <w:r w:rsidR="0073654C" w:rsidRPr="0073654C">
            <w:rPr>
              <w:rStyle w:val="IvDbodytextChar"/>
              <w:iCs/>
            </w:rPr>
            <w:sym w:font="Wingdings" w:char="F0E0"/>
          </w:r>
          <w:r w:rsidR="0073654C">
            <w:rPr>
              <w:rStyle w:val="IvDbodytextChar"/>
              <w:iCs/>
            </w:rPr>
            <w:t xml:space="preserve">(1,13,12). The polarization information will in this case need 6 distinguishable symbols, call them </w:t>
          </w:r>
          <w:proofErr w:type="spellStart"/>
          <w:proofErr w:type="gramStart"/>
          <w:r w:rsidR="0073654C">
            <w:rPr>
              <w:rStyle w:val="IvDbodytextChar"/>
              <w:iCs/>
            </w:rPr>
            <w:t>a,b</w:t>
          </w:r>
          <w:proofErr w:type="gramEnd"/>
          <w:r w:rsidR="0073654C">
            <w:rPr>
              <w:rStyle w:val="IvDbodytextChar"/>
              <w:iCs/>
            </w:rPr>
            <w:t>,c,d,e,f</w:t>
          </w:r>
          <w:proofErr w:type="spellEnd"/>
          <w:r w:rsidR="0073654C">
            <w:rPr>
              <w:rStyle w:val="IvDbodytextChar"/>
              <w:iCs/>
            </w:rPr>
            <w:t>, to account for each of the 3!=6 orderings a=(2,4,7), b=(2,7,4), c=(4,2,7), d=(4,7,2), e=(7,2,4), f=(7,4,2), which will enable the correction of two adjacent loss errors. Thus, the sequence (1,2,4,7,12) would be encoded as “aa0a000d000000e00000000000”.</w:t>
          </w:r>
        </w:p>
        <w:p w14:paraId="19D24462" w14:textId="03F0D9C3" w:rsidR="00FC42C2" w:rsidRDefault="00FC42C2" w:rsidP="00FC42C2">
          <w:pPr>
            <w:pStyle w:val="BodyText"/>
            <w:rPr>
              <w:rStyle w:val="IvDbodytextChar"/>
              <w:i/>
            </w:rPr>
          </w:pPr>
          <w:r w:rsidRPr="00FC42C2">
            <w:rPr>
              <w:rStyle w:val="IvDbodytextChar"/>
              <w:i/>
            </w:rPr>
            <w:t xml:space="preserve">[8] </w:t>
          </w:r>
          <w:proofErr w:type="spellStart"/>
          <w:r w:rsidRPr="00FC42C2">
            <w:rPr>
              <w:rStyle w:val="IvDbodytextChar"/>
              <w:i/>
            </w:rPr>
            <w:t>Hoey</w:t>
          </w:r>
          <w:proofErr w:type="spellEnd"/>
          <w:r w:rsidRPr="00FC42C2">
            <w:rPr>
              <w:rStyle w:val="IvDbodytextChar"/>
              <w:i/>
            </w:rPr>
            <w:t xml:space="preserve">, Dan, </w:t>
          </w:r>
          <w:proofErr w:type="spellStart"/>
          <w:r w:rsidRPr="00FC42C2">
            <w:rPr>
              <w:rStyle w:val="IvDbodytextChar"/>
              <w:i/>
            </w:rPr>
            <w:t>Sequense</w:t>
          </w:r>
          <w:proofErr w:type="spellEnd"/>
          <w:r w:rsidRPr="00FC42C2">
            <w:rPr>
              <w:rStyle w:val="IvDbodytextChar"/>
              <w:i/>
            </w:rPr>
            <w:t xml:space="preserve"> a010672 in the on-line encyclopedia of integer sequences. published electronically at https://oeis.org, 2016.</w:t>
          </w:r>
        </w:p>
        <w:p w14:paraId="2F95E51B" w14:textId="77777777" w:rsidR="00FC42C2" w:rsidRDefault="00FC42C2" w:rsidP="005D25AF">
          <w:pPr>
            <w:pStyle w:val="BodyText"/>
            <w:rPr>
              <w:rStyle w:val="IvDbodytextChar"/>
              <w:i/>
            </w:rPr>
          </w:pPr>
        </w:p>
        <w:p w14:paraId="43BA9107" w14:textId="564F611D" w:rsidR="00CB5D04" w:rsidRDefault="00CB5D04" w:rsidP="005D25AF">
          <w:pPr>
            <w:pStyle w:val="BodyText"/>
            <w:rPr>
              <w:i/>
            </w:rPr>
          </w:pPr>
        </w:p>
        <w:p w14:paraId="7438EF1F" w14:textId="3DF28DD0" w:rsidR="00CB5D04" w:rsidRDefault="00CB5D04" w:rsidP="005D25AF">
          <w:pPr>
            <w:pStyle w:val="BodyText"/>
            <w:rPr>
              <w:i/>
            </w:rPr>
          </w:pPr>
        </w:p>
        <w:p w14:paraId="28ABCA84" w14:textId="3E4D7E49" w:rsidR="00CB5D04" w:rsidRDefault="00CB5D04" w:rsidP="005D25AF">
          <w:pPr>
            <w:pStyle w:val="BodyText"/>
            <w:rPr>
              <w:i/>
            </w:rPr>
          </w:pPr>
        </w:p>
        <w:p w14:paraId="5325FF4F" w14:textId="1D372F7E" w:rsidR="00CB5D04" w:rsidRDefault="00CB5D04" w:rsidP="005D25AF">
          <w:pPr>
            <w:pStyle w:val="BodyText"/>
            <w:rPr>
              <w:i/>
            </w:rPr>
          </w:pPr>
        </w:p>
        <w:p w14:paraId="3E5E745B" w14:textId="6925C0D3" w:rsidR="0028242A" w:rsidRPr="00CB5D04" w:rsidRDefault="00537645" w:rsidP="005D25AF">
          <w:pPr>
            <w:pStyle w:val="BodyText"/>
            <w:rPr>
              <w:i/>
            </w:rPr>
          </w:pPr>
        </w:p>
      </w:sdtContent>
    </w:sdt>
    <w:p w14:paraId="48A2992E" w14:textId="77777777" w:rsidR="0028242A" w:rsidRDefault="0028242A" w:rsidP="0028242A">
      <w:pPr>
        <w:pStyle w:val="BodyText"/>
      </w:pPr>
      <w:r>
        <w:t>FIGURE(S) – STRUCTURE / NODE LEVEL ARCHITECTURE / PLATFORMS</w:t>
      </w:r>
    </w:p>
    <w:p w14:paraId="20DB568D" w14:textId="77777777" w:rsidR="0028242A" w:rsidRPr="00D93A95" w:rsidRDefault="0028242A" w:rsidP="0028242A">
      <w:pPr>
        <w:pStyle w:val="BodyText"/>
        <w:rPr>
          <w:i/>
          <w:color w:val="7F7F7F" w:themeColor="text1" w:themeTint="80"/>
          <w:sz w:val="18"/>
        </w:rPr>
      </w:pPr>
      <w:r w:rsidRPr="00E70EB3">
        <w:rPr>
          <w:i/>
          <w:color w:val="7F7F7F" w:themeColor="text1" w:themeTint="80"/>
          <w:sz w:val="18"/>
        </w:rPr>
        <w:t xml:space="preserve">Please provide a </w:t>
      </w:r>
      <w:r w:rsidRPr="00CF17BC">
        <w:rPr>
          <w:b/>
          <w:i/>
          <w:color w:val="7F7F7F" w:themeColor="text1" w:themeTint="80"/>
          <w:sz w:val="18"/>
        </w:rPr>
        <w:t>block diagram</w:t>
      </w:r>
      <w:r w:rsidRPr="00E70EB3">
        <w:rPr>
          <w:i/>
          <w:color w:val="7F7F7F" w:themeColor="text1" w:themeTint="80"/>
          <w:sz w:val="18"/>
        </w:rPr>
        <w:t xml:space="preserve"> illustrating the solution in detail.</w:t>
      </w:r>
    </w:p>
    <w:sdt>
      <w:sdtPr>
        <w:rPr>
          <w:rStyle w:val="IvDbodytextChar"/>
        </w:rPr>
        <w:alias w:val="Figure 1"/>
        <w:tag w:val="Figure 1"/>
        <w:id w:val="758189101"/>
        <w:placeholder>
          <w:docPart w:val="3133C4F9D2244A00B94EE143FB1A76A9"/>
        </w:placeholder>
        <w:showingPlcHdr/>
      </w:sdtPr>
      <w:sdtEndPr>
        <w:rPr>
          <w:rStyle w:val="PlaceholderText"/>
          <w:color w:val="808080"/>
        </w:rPr>
      </w:sdtEndPr>
      <w:sdtContent>
        <w:p w14:paraId="199414B9" w14:textId="357FB4C8" w:rsidR="0028242A" w:rsidRDefault="004271D0" w:rsidP="0028242A">
          <w:pPr>
            <w:pStyle w:val="BodyText"/>
            <w:rPr>
              <w:rStyle w:val="PlaceholderText"/>
            </w:rPr>
          </w:pPr>
          <w:r>
            <w:rPr>
              <w:rStyle w:val="PlaceholderText"/>
            </w:rPr>
            <w:t>Insert figure here</w:t>
          </w:r>
          <w:r w:rsidRPr="00467E50">
            <w:rPr>
              <w:rStyle w:val="PlaceholderText"/>
            </w:rPr>
            <w:t>.</w:t>
          </w:r>
        </w:p>
      </w:sdtContent>
    </w:sdt>
    <w:sdt>
      <w:sdtPr>
        <w:rPr>
          <w:rStyle w:val="IvDbodytextChar"/>
        </w:rPr>
        <w:alias w:val="Figure 1 text"/>
        <w:tag w:val="Figure 1 text"/>
        <w:id w:val="1873184835"/>
        <w:placeholder>
          <w:docPart w:val="6ACF9586173B4970B060BFCBBC86BA0A"/>
        </w:placeholder>
        <w:showingPlcHdr/>
      </w:sdtPr>
      <w:sdtEndPr>
        <w:rPr>
          <w:rStyle w:val="PlaceholderText"/>
          <w:color w:val="808080"/>
        </w:rPr>
      </w:sdtEndPr>
      <w:sdtContent>
        <w:p w14:paraId="60EBCB35" w14:textId="77777777" w:rsidR="0028242A" w:rsidRDefault="0028242A" w:rsidP="0028242A">
          <w:pPr>
            <w:pStyle w:val="BodyText"/>
            <w:rPr>
              <w:rStyle w:val="PlaceholderText"/>
            </w:rPr>
          </w:pPr>
          <w:r w:rsidRPr="00467E50">
            <w:rPr>
              <w:rStyle w:val="PlaceholderText"/>
            </w:rPr>
            <w:t>Click here to enter text</w:t>
          </w:r>
          <w:r>
            <w:rPr>
              <w:rStyle w:val="PlaceholderText"/>
            </w:rPr>
            <w:t xml:space="preserve"> describing the figure in detail</w:t>
          </w:r>
          <w:r w:rsidRPr="00467E50">
            <w:rPr>
              <w:rStyle w:val="PlaceholderText"/>
            </w:rPr>
            <w:t>.</w:t>
          </w:r>
        </w:p>
      </w:sdtContent>
    </w:sdt>
    <w:p w14:paraId="50DF8D77" w14:textId="77777777" w:rsidR="0028242A" w:rsidRPr="005A2837" w:rsidRDefault="0028242A" w:rsidP="0028242A">
      <w:pPr>
        <w:pStyle w:val="BodyText"/>
      </w:pPr>
      <w:r>
        <w:t>FIGURE(S) - FUNCTIONS</w:t>
      </w:r>
    </w:p>
    <w:p w14:paraId="2B42E693" w14:textId="77777777" w:rsidR="0028242A" w:rsidRDefault="0028242A" w:rsidP="0028242A">
      <w:pPr>
        <w:pStyle w:val="BodyText"/>
        <w:rPr>
          <w:i/>
          <w:color w:val="7F7F7F" w:themeColor="text1" w:themeTint="80"/>
          <w:sz w:val="18"/>
        </w:rPr>
      </w:pPr>
      <w:r w:rsidRPr="001F2539">
        <w:rPr>
          <w:i/>
          <w:color w:val="7F7F7F" w:themeColor="text1" w:themeTint="80"/>
          <w:sz w:val="18"/>
        </w:rPr>
        <w:t xml:space="preserve">Please provide </w:t>
      </w:r>
      <w:r w:rsidRPr="00D93A95">
        <w:rPr>
          <w:b/>
          <w:i/>
          <w:color w:val="7F7F7F" w:themeColor="text1" w:themeTint="80"/>
          <w:sz w:val="18"/>
        </w:rPr>
        <w:t>flowcharts</w:t>
      </w:r>
      <w:r w:rsidRPr="001F2539">
        <w:rPr>
          <w:i/>
          <w:color w:val="7F7F7F" w:themeColor="text1" w:themeTint="80"/>
          <w:sz w:val="18"/>
        </w:rPr>
        <w:t xml:space="preserve"> and / or </w:t>
      </w:r>
      <w:r w:rsidRPr="00D93A95">
        <w:rPr>
          <w:b/>
          <w:i/>
          <w:color w:val="7F7F7F" w:themeColor="text1" w:themeTint="80"/>
          <w:sz w:val="18"/>
        </w:rPr>
        <w:t>handshake diagrams</w:t>
      </w:r>
      <w:r w:rsidRPr="001F2539">
        <w:rPr>
          <w:i/>
          <w:color w:val="7F7F7F" w:themeColor="text1" w:themeTint="80"/>
          <w:sz w:val="18"/>
        </w:rPr>
        <w:t xml:space="preserve"> illustrating the solution in detail (not needed if it is a pure hardware solution).</w:t>
      </w:r>
    </w:p>
    <w:p w14:paraId="40944ECC" w14:textId="77777777" w:rsidR="0028242A" w:rsidRDefault="0028242A" w:rsidP="0028242A">
      <w:pPr>
        <w:pStyle w:val="BodyText"/>
        <w:rPr>
          <w:i/>
          <w:color w:val="7F7F7F" w:themeColor="text1" w:themeTint="80"/>
          <w:sz w:val="18"/>
        </w:rPr>
      </w:pPr>
      <w:r>
        <w:rPr>
          <w:i/>
          <w:color w:val="7F7F7F" w:themeColor="text1" w:themeTint="80"/>
          <w:sz w:val="18"/>
        </w:rPr>
        <w:lastRenderedPageBreak/>
        <w:t>If the exemplary solutions re-use existing signaling, please indicate new signals / features by way of a graphical emphasis / other indications in text and figures.</w:t>
      </w:r>
    </w:p>
    <w:p w14:paraId="149FC732" w14:textId="77777777" w:rsidR="0028242A" w:rsidRDefault="0028242A" w:rsidP="0028242A">
      <w:pPr>
        <w:pStyle w:val="BodyText"/>
        <w:rPr>
          <w:i/>
          <w:color w:val="7F7F7F" w:themeColor="text1" w:themeTint="80"/>
          <w:sz w:val="18"/>
        </w:rPr>
      </w:pPr>
      <w:r>
        <w:rPr>
          <w:i/>
          <w:color w:val="7F7F7F" w:themeColor="text1" w:themeTint="80"/>
          <w:sz w:val="18"/>
        </w:rPr>
        <w:t>For clarity it may be beneficial to provide separate diagrams for various modes of operation rather than presenting overly many variants in one combined diagram. The same applies to the description; try to describe embodiments separately, start with the essential embodiment, continue with other variants explaining the differences.</w:t>
      </w:r>
    </w:p>
    <w:sdt>
      <w:sdtPr>
        <w:rPr>
          <w:rStyle w:val="IvDbodytextChar"/>
        </w:rPr>
        <w:alias w:val="Figure 2"/>
        <w:tag w:val="Figure 2"/>
        <w:id w:val="-785033304"/>
        <w:placeholder>
          <w:docPart w:val="9CBDF7983A10425D83D2B4BDF37EDB50"/>
        </w:placeholder>
        <w:showingPlcHdr/>
      </w:sdtPr>
      <w:sdtEndPr>
        <w:rPr>
          <w:rStyle w:val="PlaceholderText"/>
          <w:color w:val="808080"/>
        </w:rPr>
      </w:sdtEndPr>
      <w:sdtContent>
        <w:p w14:paraId="50A98FE5" w14:textId="77777777" w:rsidR="0028242A" w:rsidRDefault="0028242A" w:rsidP="0028242A">
          <w:pPr>
            <w:pStyle w:val="BodyText"/>
            <w:rPr>
              <w:rStyle w:val="PlaceholderText"/>
            </w:rPr>
          </w:pPr>
          <w:r>
            <w:rPr>
              <w:rStyle w:val="PlaceholderText"/>
            </w:rPr>
            <w:t>Insert figure here</w:t>
          </w:r>
          <w:r w:rsidRPr="00467E50">
            <w:rPr>
              <w:rStyle w:val="PlaceholderText"/>
            </w:rPr>
            <w:t>.</w:t>
          </w:r>
        </w:p>
      </w:sdtContent>
    </w:sdt>
    <w:sdt>
      <w:sdtPr>
        <w:rPr>
          <w:rStyle w:val="IvDbodytextChar"/>
        </w:rPr>
        <w:alias w:val="Figure 2 text"/>
        <w:tag w:val="Figure 2 text"/>
        <w:id w:val="586895257"/>
        <w:placeholder>
          <w:docPart w:val="AD52EF4A0A3A4478808AAA9A72B95A42"/>
        </w:placeholder>
        <w:showingPlcHdr/>
      </w:sdtPr>
      <w:sdtEndPr>
        <w:rPr>
          <w:rStyle w:val="PlaceholderText"/>
          <w:color w:val="808080"/>
        </w:rPr>
      </w:sdtEndPr>
      <w:sdtContent>
        <w:p w14:paraId="14023004" w14:textId="77777777" w:rsidR="0028242A" w:rsidRDefault="0028242A" w:rsidP="0028242A">
          <w:pPr>
            <w:pStyle w:val="BodyText"/>
            <w:rPr>
              <w:rStyle w:val="PlaceholderText"/>
            </w:rPr>
          </w:pPr>
          <w:r w:rsidRPr="00467E50">
            <w:rPr>
              <w:rStyle w:val="PlaceholderText"/>
            </w:rPr>
            <w:t>Click here to enter text</w:t>
          </w:r>
          <w:r>
            <w:rPr>
              <w:rStyle w:val="PlaceholderText"/>
            </w:rPr>
            <w:t xml:space="preserve"> describing the figure in detail</w:t>
          </w:r>
          <w:r w:rsidRPr="00467E50">
            <w:rPr>
              <w:rStyle w:val="PlaceholderText"/>
            </w:rPr>
            <w:t>.</w:t>
          </w:r>
        </w:p>
      </w:sdtContent>
    </w:sdt>
    <w:p w14:paraId="32F8CB8A" w14:textId="77777777" w:rsidR="0028242A" w:rsidRDefault="0028242A" w:rsidP="0028242A">
      <w:pPr>
        <w:pStyle w:val="BodyText"/>
      </w:pPr>
      <w:r>
        <w:t>ADDITIONAL FIGURES</w:t>
      </w:r>
    </w:p>
    <w:p w14:paraId="0DA54EEB" w14:textId="77777777" w:rsidR="0028242A" w:rsidRDefault="0028242A" w:rsidP="0028242A">
      <w:pPr>
        <w:pStyle w:val="IvDInstructiontext"/>
      </w:pPr>
      <w:r w:rsidRPr="00E70EB3">
        <w:t>Please provide additional flowcharts/block diagrams/</w:t>
      </w:r>
      <w:r>
        <w:t>circuit diagrams/</w:t>
      </w:r>
      <w:r w:rsidRPr="00E70EB3">
        <w:t>signaling diagrams/drawings as required for fully illustrating the solution(s).</w:t>
      </w:r>
      <w:r w:rsidRPr="0096492C">
        <w:t xml:space="preserve"> </w:t>
      </w:r>
    </w:p>
    <w:sdt>
      <w:sdtPr>
        <w:rPr>
          <w:rStyle w:val="IvDbodytextChar"/>
        </w:rPr>
        <w:alias w:val="Figure 3"/>
        <w:tag w:val="Figure 3"/>
        <w:id w:val="26452065"/>
        <w:placeholder>
          <w:docPart w:val="5E83C0770680493588689A21218D4F99"/>
        </w:placeholder>
        <w:showingPlcHdr/>
      </w:sdtPr>
      <w:sdtEndPr>
        <w:rPr>
          <w:rStyle w:val="PlaceholderText"/>
          <w:color w:val="808080"/>
        </w:rPr>
      </w:sdtEndPr>
      <w:sdtContent>
        <w:p w14:paraId="19D1426C" w14:textId="43949343" w:rsidR="0028242A" w:rsidRDefault="005B04DD" w:rsidP="0028242A">
          <w:pPr>
            <w:pStyle w:val="BodyText"/>
            <w:rPr>
              <w:rStyle w:val="PlaceholderText"/>
            </w:rPr>
          </w:pPr>
          <w:r>
            <w:rPr>
              <w:rStyle w:val="PlaceholderText"/>
            </w:rPr>
            <w:t>Insert figure here</w:t>
          </w:r>
          <w:r w:rsidRPr="00467E50">
            <w:rPr>
              <w:rStyle w:val="PlaceholderText"/>
            </w:rPr>
            <w:t>.</w:t>
          </w:r>
        </w:p>
      </w:sdtContent>
    </w:sdt>
    <w:sdt>
      <w:sdtPr>
        <w:rPr>
          <w:rStyle w:val="IvDbodytextChar"/>
        </w:rPr>
        <w:alias w:val="Figure 3 text"/>
        <w:tag w:val="Figure 3 text"/>
        <w:id w:val="-44218476"/>
        <w:placeholder>
          <w:docPart w:val="3D95901448824B6A95135E76A316371B"/>
        </w:placeholder>
        <w:showingPlcHdr/>
      </w:sdtPr>
      <w:sdtEndPr>
        <w:rPr>
          <w:rStyle w:val="PlaceholderText"/>
          <w:color w:val="808080"/>
        </w:rPr>
      </w:sdtEndPr>
      <w:sdtContent>
        <w:p w14:paraId="0BEDF3CB" w14:textId="552429BF" w:rsidR="0028242A" w:rsidRPr="00D85090" w:rsidRDefault="00EE71C7" w:rsidP="0028242A">
          <w:pPr>
            <w:pStyle w:val="BodyText"/>
            <w:rPr>
              <w:color w:val="808080"/>
            </w:rPr>
          </w:pPr>
          <w:r w:rsidRPr="00467E50">
            <w:rPr>
              <w:rStyle w:val="PlaceholderText"/>
            </w:rPr>
            <w:t>Click here to enter text</w:t>
          </w:r>
          <w:r>
            <w:rPr>
              <w:rStyle w:val="PlaceholderText"/>
            </w:rPr>
            <w:t xml:space="preserve"> describing the figure in detail</w:t>
          </w:r>
          <w:r w:rsidRPr="00467E50">
            <w:rPr>
              <w:rStyle w:val="PlaceholderText"/>
            </w:rPr>
            <w:t>.</w:t>
          </w:r>
        </w:p>
      </w:sdtContent>
    </w:sdt>
    <w:p w14:paraId="42AE5BF5" w14:textId="77777777" w:rsidR="0028242A" w:rsidRDefault="0028242A" w:rsidP="0028242A">
      <w:pPr>
        <w:pStyle w:val="IvDInstructiontext"/>
        <w:rPr>
          <w:i w:val="0"/>
        </w:rPr>
      </w:pPr>
      <w:r>
        <w:t>For additional clarification and emphasis of technical effects,</w:t>
      </w:r>
      <w:r w:rsidRPr="003D7301">
        <w:t xml:space="preserve"> a comparison to a</w:t>
      </w:r>
      <w:r>
        <w:t>n internal reference implementation</w:t>
      </w:r>
      <w:r w:rsidRPr="003D7301">
        <w:t xml:space="preserve"> (</w:t>
      </w:r>
      <w:proofErr w:type="gramStart"/>
      <w:r w:rsidRPr="003D7301">
        <w:t>e.g.</w:t>
      </w:r>
      <w:proofErr w:type="gramEnd"/>
      <w:r w:rsidRPr="003D7301">
        <w:t xml:space="preserve"> an </w:t>
      </w:r>
      <w:r>
        <w:t>internally known solution or fictitious solution) may optionally be provided</w:t>
      </w:r>
      <w:r w:rsidRPr="003D7301">
        <w:t>.</w:t>
      </w:r>
      <w:r w:rsidRPr="00B20A9F">
        <w:t xml:space="preserve"> This may be a</w:t>
      </w:r>
      <w:r w:rsidRPr="003D7301">
        <w:t xml:space="preserve">ppropriate if the invention is a further development </w:t>
      </w:r>
      <w:r>
        <w:t>of an Ericsson solution that is</w:t>
      </w:r>
      <w:r w:rsidRPr="00F83017">
        <w:t xml:space="preserve"> not </w:t>
      </w:r>
      <w:r w:rsidRPr="003D7301">
        <w:t>publicly available</w:t>
      </w:r>
      <w:r>
        <w:t>.</w:t>
      </w:r>
    </w:p>
    <w:p w14:paraId="360A9C19" w14:textId="77777777" w:rsidR="0028242A" w:rsidRPr="00D93A95" w:rsidRDefault="0028242A" w:rsidP="0028242A">
      <w:pPr>
        <w:pStyle w:val="Heading2"/>
        <w:rPr>
          <w:i/>
        </w:rPr>
      </w:pPr>
      <w:r w:rsidRPr="00D93A95">
        <w:t>CLOUD IMPLEMENTATION</w:t>
      </w:r>
    </w:p>
    <w:p w14:paraId="5013399B" w14:textId="77777777" w:rsidR="0028242A" w:rsidRDefault="0028242A" w:rsidP="0028242A">
      <w:pPr>
        <w:pStyle w:val="IvDInstructiontext"/>
      </w:pPr>
      <w:r>
        <w:t xml:space="preserve">Many inventions can be implemented in a distributed manner across several nodes in a network. If that is the case for this invention, in order to get the best possible protection, it is important to note which steps and/or functions involved that may be executed in separate nodes and/or be subject to virtualization. </w:t>
      </w:r>
    </w:p>
    <w:p w14:paraId="0C95D6F0" w14:textId="77777777" w:rsidR="0028242A" w:rsidRDefault="0028242A" w:rsidP="0028242A">
      <w:pPr>
        <w:pStyle w:val="IvDInstructiontext"/>
        <w:spacing w:before="120"/>
      </w:pPr>
      <w:r>
        <w:t xml:space="preserve">If applicable, please provide additional flowcharts/block diagrams/circuit diagrams/signaling diagrams/drawings as required for fully illustrating such an implementation. </w:t>
      </w:r>
    </w:p>
    <w:p w14:paraId="6B6370AE" w14:textId="77777777" w:rsidR="0028242A" w:rsidRPr="00D93A95" w:rsidRDefault="0028242A" w:rsidP="0028242A">
      <w:pPr>
        <w:pStyle w:val="BodyText"/>
        <w:rPr>
          <w:u w:val="single"/>
        </w:rPr>
      </w:pPr>
      <w:r>
        <w:t>CLOUD FIGURE(S)</w:t>
      </w:r>
    </w:p>
    <w:sdt>
      <w:sdtPr>
        <w:rPr>
          <w:rStyle w:val="IvDbodytextChar"/>
        </w:rPr>
        <w:alias w:val="Cloud Figure"/>
        <w:tag w:val="Cloud Figure"/>
        <w:id w:val="1117563979"/>
        <w:placeholder>
          <w:docPart w:val="8DCCA92EFA6D4843AB2AD78917CA5056"/>
        </w:placeholder>
        <w:showingPlcHdr/>
      </w:sdtPr>
      <w:sdtEndPr>
        <w:rPr>
          <w:rStyle w:val="PlaceholderText"/>
          <w:color w:val="808080"/>
        </w:rPr>
      </w:sdtEndPr>
      <w:sdtContent>
        <w:p w14:paraId="60E6A597" w14:textId="77777777" w:rsidR="0028242A" w:rsidRDefault="0028242A" w:rsidP="0028242A">
          <w:pPr>
            <w:pStyle w:val="BodyText"/>
            <w:rPr>
              <w:rStyle w:val="PlaceholderText"/>
            </w:rPr>
          </w:pPr>
          <w:r>
            <w:rPr>
              <w:rStyle w:val="PlaceholderText"/>
            </w:rPr>
            <w:t>Insert figure here</w:t>
          </w:r>
          <w:r w:rsidRPr="00467E50">
            <w:rPr>
              <w:rStyle w:val="PlaceholderText"/>
            </w:rPr>
            <w:t>.</w:t>
          </w:r>
        </w:p>
      </w:sdtContent>
    </w:sdt>
    <w:sdt>
      <w:sdtPr>
        <w:rPr>
          <w:rStyle w:val="IvDbodytextChar"/>
        </w:rPr>
        <w:alias w:val="Cloud implementation text"/>
        <w:tag w:val="Cloud implementation text"/>
        <w:id w:val="240147009"/>
        <w:placeholder>
          <w:docPart w:val="3715E4B922744B25B2DD57AD291E1789"/>
        </w:placeholder>
        <w:showingPlcHdr/>
      </w:sdtPr>
      <w:sdtEndPr>
        <w:rPr>
          <w:rStyle w:val="PlaceholderText"/>
          <w:color w:val="808080"/>
        </w:rPr>
      </w:sdtEndPr>
      <w:sdtContent>
        <w:p w14:paraId="0B6B7EBB" w14:textId="77777777" w:rsidR="0028242A" w:rsidRPr="005A2837" w:rsidRDefault="0028242A" w:rsidP="0028242A">
          <w:pPr>
            <w:pStyle w:val="BodyText"/>
            <w:rPr>
              <w:color w:val="808080"/>
            </w:rPr>
          </w:pPr>
          <w:r w:rsidRPr="005A2837">
            <w:rPr>
              <w:rStyle w:val="PlaceholderText"/>
            </w:rPr>
            <w:t>Click here to enter text describing the figure in detail.</w:t>
          </w:r>
        </w:p>
      </w:sdtContent>
    </w:sdt>
    <w:p w14:paraId="35E97C7D" w14:textId="77777777" w:rsidR="0028242A" w:rsidRPr="005A2837" w:rsidRDefault="0028242A" w:rsidP="0028242A">
      <w:pPr>
        <w:pStyle w:val="BodyText"/>
      </w:pPr>
    </w:p>
    <w:p w14:paraId="595995DC" w14:textId="77777777" w:rsidR="0028242A" w:rsidRDefault="0028242A" w:rsidP="0028242A">
      <w:pPr>
        <w:pStyle w:val="Heading1"/>
      </w:pPr>
      <w:r w:rsidRPr="00E66BE7">
        <w:t xml:space="preserve">Core essence of </w:t>
      </w:r>
      <w:r>
        <w:t xml:space="preserve">the solution  </w:t>
      </w:r>
    </w:p>
    <w:p w14:paraId="5CD6F994" w14:textId="77777777" w:rsidR="0028242A" w:rsidRDefault="0028242A" w:rsidP="0028242A">
      <w:pPr>
        <w:pStyle w:val="IvDInstructiontext"/>
      </w:pPr>
      <w:r w:rsidRPr="0096492C">
        <w:t>Please identify the essence</w:t>
      </w:r>
      <w:r>
        <w:t xml:space="preserve"> or key features</w:t>
      </w:r>
      <w:r w:rsidRPr="0096492C">
        <w:t xml:space="preserve"> of your solution</w:t>
      </w:r>
      <w:r>
        <w:t xml:space="preserve"> that brings about the desired technical effects or that solve a problem defined </w:t>
      </w:r>
      <w:proofErr w:type="gramStart"/>
      <w:r>
        <w:t>above</w:t>
      </w:r>
      <w:r w:rsidRPr="0096492C">
        <w:t>, and</w:t>
      </w:r>
      <w:proofErr w:type="gramEnd"/>
      <w:r w:rsidRPr="0096492C">
        <w:t xml:space="preserve"> help us determine what could be claimed in a patent application. </w:t>
      </w:r>
    </w:p>
    <w:p w14:paraId="3E3188BE" w14:textId="77777777" w:rsidR="0028242A" w:rsidRPr="00D85090" w:rsidRDefault="0028242A" w:rsidP="0028242A">
      <w:pPr>
        <w:pStyle w:val="IvDInstructiontext"/>
      </w:pPr>
      <w:r>
        <w:t>P</w:t>
      </w:r>
      <w:r w:rsidRPr="0096492C">
        <w:t xml:space="preserve">lease shortly describe what you consider to be important, new and involve an inventive step compared to </w:t>
      </w:r>
      <w:r>
        <w:t xml:space="preserve">the </w:t>
      </w:r>
      <w:r w:rsidRPr="0096492C">
        <w:t xml:space="preserve">prior art, and thus </w:t>
      </w:r>
      <w:r w:rsidRPr="0096492C">
        <w:rPr>
          <w:b/>
        </w:rPr>
        <w:t>what should be the focus of a patent application.</w:t>
      </w:r>
    </w:p>
    <w:sdt>
      <w:sdtPr>
        <w:rPr>
          <w:rStyle w:val="IvDbodytextChar"/>
          <w:i w:val="0"/>
          <w:color w:val="auto"/>
          <w:sz w:val="20"/>
          <w:szCs w:val="20"/>
        </w:rPr>
        <w:alias w:val="Core essence of the invention"/>
        <w:tag w:val="Core essence of the invention"/>
        <w:id w:val="-876391010"/>
        <w:placeholder>
          <w:docPart w:val="A03D4B1A2D7C43619445D6C7482C7A2A"/>
        </w:placeholder>
      </w:sdtPr>
      <w:sdtEndPr>
        <w:rPr>
          <w:rStyle w:val="DefaultParagraphFont"/>
          <w:i/>
          <w:color w:val="7F7F7F" w:themeColor="text1" w:themeTint="80"/>
          <w:sz w:val="18"/>
          <w:szCs w:val="18"/>
        </w:rPr>
      </w:sdtEndPr>
      <w:sdtContent>
        <w:p w14:paraId="01F17140" w14:textId="7288110D" w:rsidR="005B04DD" w:rsidRDefault="005B04DD" w:rsidP="0028242A">
          <w:pPr>
            <w:pStyle w:val="Instructiontext"/>
            <w:rPr>
              <w:rStyle w:val="IvDbodytextChar"/>
              <w:i w:val="0"/>
              <w:color w:val="auto"/>
              <w:sz w:val="20"/>
              <w:szCs w:val="20"/>
            </w:rPr>
          </w:pPr>
          <w:r>
            <w:rPr>
              <w:rStyle w:val="IvDbodytextChar"/>
              <w:i w:val="0"/>
              <w:color w:val="auto"/>
              <w:sz w:val="20"/>
              <w:szCs w:val="20"/>
            </w:rPr>
            <w:t>We show that by utilizing the characteristics of two common error types</w:t>
          </w:r>
          <w:r w:rsidR="004271D0">
            <w:rPr>
              <w:rStyle w:val="IvDbodytextChar"/>
              <w:i w:val="0"/>
              <w:color w:val="auto"/>
              <w:sz w:val="20"/>
              <w:szCs w:val="20"/>
            </w:rPr>
            <w:t>;</w:t>
          </w:r>
          <w:r>
            <w:rPr>
              <w:rStyle w:val="IvDbodytextChar"/>
              <w:i w:val="0"/>
              <w:color w:val="auto"/>
              <w:sz w:val="20"/>
              <w:szCs w:val="20"/>
            </w:rPr>
            <w:t xml:space="preserve"> loss and false pulses (that could be</w:t>
          </w:r>
          <w:r w:rsidR="00EF32E8">
            <w:rPr>
              <w:rStyle w:val="IvDbodytextChar"/>
              <w:i w:val="0"/>
              <w:color w:val="auto"/>
              <w:sz w:val="20"/>
              <w:szCs w:val="20"/>
            </w:rPr>
            <w:t xml:space="preserve"> e.g.,</w:t>
          </w:r>
          <w:r>
            <w:rPr>
              <w:rStyle w:val="IvDbodytextChar"/>
              <w:i w:val="0"/>
              <w:color w:val="auto"/>
              <w:sz w:val="20"/>
              <w:szCs w:val="20"/>
            </w:rPr>
            <w:t xml:space="preserve"> due to </w:t>
          </w:r>
          <w:proofErr w:type="gramStart"/>
          <w:r>
            <w:rPr>
              <w:rStyle w:val="IvDbodytextChar"/>
              <w:i w:val="0"/>
              <w:color w:val="auto"/>
              <w:sz w:val="20"/>
              <w:szCs w:val="20"/>
            </w:rPr>
            <w:t>cross-talk</w:t>
          </w:r>
          <w:proofErr w:type="gramEnd"/>
          <w:r>
            <w:rPr>
              <w:rStyle w:val="IvDbodytextChar"/>
              <w:i w:val="0"/>
              <w:color w:val="auto"/>
              <w:sz w:val="20"/>
              <w:szCs w:val="20"/>
            </w:rPr>
            <w:t>), a</w:t>
          </w:r>
          <w:r w:rsidR="00EF32E8">
            <w:rPr>
              <w:rStyle w:val="IvDbodytextChar"/>
              <w:i w:val="0"/>
              <w:color w:val="auto"/>
              <w:sz w:val="20"/>
              <w:szCs w:val="20"/>
            </w:rPr>
            <w:t>n</w:t>
          </w:r>
          <w:r>
            <w:rPr>
              <w:rStyle w:val="IvDbodytextChar"/>
              <w:i w:val="0"/>
              <w:color w:val="auto"/>
              <w:sz w:val="20"/>
              <w:szCs w:val="20"/>
            </w:rPr>
            <w:t xml:space="preserve"> error correction code can be constructed that uses very little energy per pulse</w:t>
          </w:r>
          <w:r w:rsidR="004271D0">
            <w:rPr>
              <w:rStyle w:val="IvDbodytextChar"/>
              <w:i w:val="0"/>
              <w:color w:val="auto"/>
              <w:sz w:val="20"/>
              <w:szCs w:val="20"/>
            </w:rPr>
            <w:t xml:space="preserve"> (much less than one photon per bit)</w:t>
          </w:r>
          <w:r>
            <w:rPr>
              <w:rStyle w:val="IvDbodytextChar"/>
              <w:i w:val="0"/>
              <w:color w:val="auto"/>
              <w:sz w:val="20"/>
              <w:szCs w:val="20"/>
            </w:rPr>
            <w:t>, but at the expense of a lower information rate</w:t>
          </w:r>
          <w:r w:rsidR="004271D0">
            <w:rPr>
              <w:rStyle w:val="IvDbodytextChar"/>
              <w:i w:val="0"/>
              <w:color w:val="auto"/>
              <w:sz w:val="20"/>
              <w:szCs w:val="20"/>
            </w:rPr>
            <w:t xml:space="preserve"> (measured in bits per second)</w:t>
          </w:r>
          <w:r>
            <w:rPr>
              <w:rStyle w:val="IvDbodytextChar"/>
              <w:i w:val="0"/>
              <w:color w:val="auto"/>
              <w:sz w:val="20"/>
              <w:szCs w:val="20"/>
            </w:rPr>
            <w:t>.</w:t>
          </w:r>
          <w:r w:rsidR="00EF32E8">
            <w:rPr>
              <w:rStyle w:val="IvDbodytextChar"/>
              <w:i w:val="0"/>
              <w:color w:val="auto"/>
              <w:sz w:val="20"/>
              <w:szCs w:val="20"/>
            </w:rPr>
            <w:t xml:space="preserve"> Previous similar inventions, like PPM, suffer from a lack of error control. </w:t>
          </w:r>
        </w:p>
        <w:p w14:paraId="0D57C308" w14:textId="34691138" w:rsidR="0028242A" w:rsidRPr="00D85090" w:rsidRDefault="00537645" w:rsidP="0028242A">
          <w:pPr>
            <w:pStyle w:val="Instructiontext"/>
            <w:rPr>
              <w:b/>
            </w:rPr>
          </w:pPr>
        </w:p>
      </w:sdtContent>
    </w:sdt>
    <w:p w14:paraId="7AE1D3DB" w14:textId="77777777" w:rsidR="0028242A" w:rsidRDefault="0028242A" w:rsidP="0028242A">
      <w:pPr>
        <w:pStyle w:val="BodyText"/>
      </w:pPr>
    </w:p>
    <w:p w14:paraId="4489837A" w14:textId="77777777" w:rsidR="0028242A" w:rsidRDefault="0028242A" w:rsidP="0028242A">
      <w:pPr>
        <w:pStyle w:val="Heading1"/>
      </w:pPr>
      <w:r w:rsidRPr="004642EE">
        <w:lastRenderedPageBreak/>
        <w:t>Abbreviations</w:t>
      </w:r>
      <w:r>
        <w:t xml:space="preserve">  </w:t>
      </w:r>
    </w:p>
    <w:p w14:paraId="6A85B02A" w14:textId="77777777" w:rsidR="0028242A" w:rsidRPr="00D85090" w:rsidRDefault="0028242A" w:rsidP="0028242A">
      <w:pPr>
        <w:pStyle w:val="BodyText"/>
      </w:pPr>
      <w:r w:rsidRPr="008F1817">
        <w:rPr>
          <w:rStyle w:val="IvDInstructiontextChar"/>
        </w:rPr>
        <w:t>Explain all abbreviations and acronyms used in the document.</w:t>
      </w:r>
    </w:p>
    <w:p w14:paraId="25C43B16" w14:textId="77777777" w:rsidR="0028242A" w:rsidRDefault="0028242A" w:rsidP="0028242A">
      <w:pPr>
        <w:pStyle w:val="BodyText"/>
        <w:rPr>
          <w:u w:val="single"/>
        </w:rPr>
      </w:pPr>
      <w:r w:rsidRPr="00666829">
        <w:rPr>
          <w:u w:val="single"/>
        </w:rPr>
        <w:t>Abbreviation</w:t>
      </w:r>
      <w:r w:rsidRPr="00666829">
        <w:tab/>
      </w:r>
      <w:r w:rsidRPr="00666829">
        <w:rPr>
          <w:u w:val="single"/>
        </w:rPr>
        <w:t>Explanation</w:t>
      </w:r>
    </w:p>
    <w:sdt>
      <w:sdtPr>
        <w:rPr>
          <w:rStyle w:val="IvDbodytextChar"/>
        </w:rPr>
        <w:alias w:val="Abbreviations"/>
        <w:tag w:val="Abbreviations"/>
        <w:id w:val="-196241046"/>
        <w:placeholder>
          <w:docPart w:val="33CB9530D9654A18AEFA161EE8C74D87"/>
        </w:placeholder>
      </w:sdtPr>
      <w:sdtEndPr>
        <w:rPr>
          <w:rStyle w:val="DefaultParagraphFont"/>
          <w:u w:val="single"/>
        </w:rPr>
      </w:sdtEndPr>
      <w:sdtContent>
        <w:p w14:paraId="741B902F" w14:textId="437058E5" w:rsidR="0028242A" w:rsidRPr="008F1817" w:rsidRDefault="005B04DD" w:rsidP="0028242A">
          <w:pPr>
            <w:pStyle w:val="BodyText"/>
            <w:rPr>
              <w:u w:val="single"/>
            </w:rPr>
          </w:pPr>
          <w:r>
            <w:rPr>
              <w:rStyle w:val="IvDbodytextChar"/>
            </w:rPr>
            <w:t>PPM</w:t>
          </w:r>
          <w:r w:rsidR="001F5374">
            <w:rPr>
              <w:rStyle w:val="IvDbodytextChar"/>
            </w:rPr>
            <w:tab/>
          </w:r>
          <w:r>
            <w:rPr>
              <w:rStyle w:val="IvDbodytextChar"/>
            </w:rPr>
            <w:t>pulse position modulation</w:t>
          </w:r>
        </w:p>
      </w:sdtContent>
    </w:sdt>
    <w:p w14:paraId="60774911" w14:textId="77777777" w:rsidR="0028242A" w:rsidRDefault="0028242A" w:rsidP="0028242A">
      <w:pPr>
        <w:pStyle w:val="Heading1"/>
      </w:pPr>
      <w:r w:rsidRPr="00E66BE7">
        <w:t>References</w:t>
      </w:r>
      <w:r>
        <w:t xml:space="preserve">  </w:t>
      </w:r>
    </w:p>
    <w:p w14:paraId="5B3B03E4" w14:textId="77777777" w:rsidR="0028242A" w:rsidRDefault="0028242A" w:rsidP="0028242A">
      <w:pPr>
        <w:pStyle w:val="BodyText"/>
        <w:rPr>
          <w:rStyle w:val="IvDInstructiontextChar"/>
        </w:rPr>
      </w:pPr>
      <w:r w:rsidRPr="00D471B1">
        <w:rPr>
          <w:rStyle w:val="IvDInstructiontextChar"/>
          <w:b/>
        </w:rPr>
        <w:t xml:space="preserve">List </w:t>
      </w:r>
      <w:r w:rsidRPr="003744FE">
        <w:rPr>
          <w:rStyle w:val="IvDInstructiontextChar"/>
          <w:b/>
          <w:u w:val="single"/>
        </w:rPr>
        <w:t>only</w:t>
      </w:r>
      <w:r>
        <w:rPr>
          <w:rStyle w:val="IvDInstructiontextChar"/>
          <w:b/>
        </w:rPr>
        <w:t xml:space="preserve"> </w:t>
      </w:r>
      <w:r w:rsidRPr="00D471B1">
        <w:rPr>
          <w:rStyle w:val="IvDInstructiontextChar"/>
          <w:b/>
        </w:rPr>
        <w:t>the most relevant and closely related references</w:t>
      </w:r>
      <w:r w:rsidRPr="00D471B1">
        <w:rPr>
          <w:rStyle w:val="IvDInstructiontextChar"/>
        </w:rPr>
        <w:t xml:space="preserve"> you refer to in the disclosure, </w:t>
      </w:r>
      <w:proofErr w:type="gramStart"/>
      <w:r w:rsidRPr="00D471B1">
        <w:rPr>
          <w:rStyle w:val="IvDInstructiontextChar"/>
        </w:rPr>
        <w:t>e.g.</w:t>
      </w:r>
      <w:proofErr w:type="gramEnd"/>
      <w:r w:rsidRPr="00D471B1">
        <w:rPr>
          <w:rStyle w:val="IvDInstructiontextChar"/>
        </w:rPr>
        <w:t xml:space="preserve"> those mentioned in the Background section. If possible, please state where in the reference the relevant passage is located. You must keep a copy of all references. The references (preferably in electronic format) should be submitted to the Patent Department when submitting the Invention Disclosure. For textbooks and </w:t>
      </w:r>
      <w:proofErr w:type="gramStart"/>
      <w:r w:rsidRPr="00D471B1">
        <w:rPr>
          <w:rStyle w:val="IvDInstructiontextChar"/>
        </w:rPr>
        <w:t>e.g.</w:t>
      </w:r>
      <w:proofErr w:type="gramEnd"/>
      <w:r w:rsidRPr="00D471B1">
        <w:rPr>
          <w:rStyle w:val="IvDInstructiontextChar"/>
        </w:rPr>
        <w:t xml:space="preserve"> standard specifications you should submit copies of the relevant pages only.</w:t>
      </w:r>
    </w:p>
    <w:p w14:paraId="02111F31" w14:textId="77777777" w:rsidR="0028242A" w:rsidRDefault="0028242A" w:rsidP="0028242A">
      <w:pPr>
        <w:pStyle w:val="BodyText"/>
        <w:rPr>
          <w:rStyle w:val="IvDInstructiontextChar"/>
        </w:rPr>
      </w:pPr>
    </w:p>
    <w:tbl>
      <w:tblPr>
        <w:tblStyle w:val="TableGrid"/>
        <w:tblW w:w="9180" w:type="dxa"/>
        <w:tblLook w:val="04A0" w:firstRow="1" w:lastRow="0" w:firstColumn="1" w:lastColumn="0" w:noHBand="0" w:noVBand="1"/>
      </w:tblPr>
      <w:tblGrid>
        <w:gridCol w:w="9180"/>
      </w:tblGrid>
      <w:tr w:rsidR="0028242A" w:rsidRPr="009E1DC1" w14:paraId="2B142E79" w14:textId="77777777" w:rsidTr="001F5374">
        <w:tc>
          <w:tcPr>
            <w:tcW w:w="9180" w:type="dxa"/>
            <w:vAlign w:val="center"/>
          </w:tcPr>
          <w:p w14:paraId="65E65AB6" w14:textId="77777777" w:rsidR="0028242A" w:rsidRDefault="0028242A" w:rsidP="001F5374">
            <w:pPr>
              <w:pStyle w:val="IvDtabletext"/>
              <w:rPr>
                <w:b/>
              </w:rPr>
            </w:pPr>
            <w:r w:rsidRPr="00464824">
              <w:rPr>
                <w:b/>
              </w:rPr>
              <w:t>Reference</w:t>
            </w:r>
            <w:r>
              <w:rPr>
                <w:b/>
              </w:rPr>
              <w:t>s List</w:t>
            </w:r>
          </w:p>
          <w:p w14:paraId="5132F600" w14:textId="77777777" w:rsidR="0028242A" w:rsidRPr="009E1DC1" w:rsidRDefault="0028242A" w:rsidP="001F5374">
            <w:pPr>
              <w:pStyle w:val="IvDtabletext"/>
              <w:rPr>
                <w:b/>
              </w:rPr>
            </w:pPr>
            <w:r>
              <w:rPr>
                <w:color w:val="7F7F7F" w:themeColor="text1" w:themeTint="80"/>
                <w:sz w:val="18"/>
                <w:szCs w:val="18"/>
              </w:rPr>
              <w:t xml:space="preserve">Please list the references below with </w:t>
            </w:r>
            <w:proofErr w:type="gramStart"/>
            <w:r>
              <w:rPr>
                <w:color w:val="7F7F7F" w:themeColor="text1" w:themeTint="80"/>
                <w:sz w:val="18"/>
                <w:szCs w:val="18"/>
              </w:rPr>
              <w:t>e.g.</w:t>
            </w:r>
            <w:proofErr w:type="gramEnd"/>
            <w:r>
              <w:rPr>
                <w:color w:val="7F7F7F" w:themeColor="text1" w:themeTint="80"/>
                <w:sz w:val="18"/>
                <w:szCs w:val="18"/>
              </w:rPr>
              <w:t xml:space="preserve"> </w:t>
            </w:r>
            <w:r w:rsidRPr="00554791">
              <w:rPr>
                <w:color w:val="7F7F7F" w:themeColor="text1" w:themeTint="80"/>
                <w:sz w:val="18"/>
                <w:szCs w:val="18"/>
              </w:rPr>
              <w:t>title, author, where and when it has been published, relevant chapters/ pages, ISBN, P-number if applicable etc.</w:t>
            </w:r>
            <w:r>
              <w:rPr>
                <w:color w:val="7F7F7F" w:themeColor="text1" w:themeTint="80"/>
                <w:sz w:val="18"/>
                <w:szCs w:val="18"/>
              </w:rPr>
              <w:t xml:space="preserve"> Please number enclosed references accordingly.</w:t>
            </w:r>
            <w:r w:rsidRPr="00554791">
              <w:rPr>
                <w:color w:val="7F7F7F" w:themeColor="text1" w:themeTint="80"/>
                <w:sz w:val="18"/>
                <w:szCs w:val="18"/>
              </w:rPr>
              <w:t xml:space="preserve"> </w:t>
            </w:r>
            <w:r w:rsidRPr="00554791">
              <w:rPr>
                <w:color w:val="7F7F7F" w:themeColor="text1" w:themeTint="80"/>
                <w:sz w:val="18"/>
                <w:szCs w:val="18"/>
              </w:rPr>
              <w:br/>
              <w:t xml:space="preserve">If a standard document is referred to, indicate number, version and date (Usually the latest version). If </w:t>
            </w:r>
            <w:proofErr w:type="gramStart"/>
            <w:r w:rsidRPr="00554791">
              <w:rPr>
                <w:color w:val="7F7F7F" w:themeColor="text1" w:themeTint="80"/>
                <w:sz w:val="18"/>
                <w:szCs w:val="18"/>
              </w:rPr>
              <w:t>particular sections / figures</w:t>
            </w:r>
            <w:proofErr w:type="gramEnd"/>
            <w:r w:rsidRPr="00554791">
              <w:rPr>
                <w:color w:val="7F7F7F" w:themeColor="text1" w:themeTint="80"/>
                <w:sz w:val="18"/>
                <w:szCs w:val="18"/>
              </w:rPr>
              <w:t xml:space="preserve"> are relevant for understanding the invention do also refer to such</w:t>
            </w:r>
            <w:r>
              <w:rPr>
                <w:color w:val="7F7F7F" w:themeColor="text1" w:themeTint="80"/>
                <w:sz w:val="18"/>
                <w:szCs w:val="18"/>
              </w:rPr>
              <w:t>.</w:t>
            </w:r>
          </w:p>
        </w:tc>
      </w:tr>
      <w:tr w:rsidR="0028242A" w14:paraId="40243D1A" w14:textId="77777777" w:rsidTr="001F5374">
        <w:tc>
          <w:tcPr>
            <w:tcW w:w="9180" w:type="dxa"/>
            <w:vAlign w:val="center"/>
          </w:tcPr>
          <w:sdt>
            <w:sdtPr>
              <w:rPr>
                <w:rStyle w:val="IvDtabletextChar"/>
              </w:rPr>
              <w:alias w:val="References"/>
              <w:tag w:val="References"/>
              <w:id w:val="-532040246"/>
              <w:placeholder>
                <w:docPart w:val="F1BB761F58FA4C0EAED0E9A2D18ADD33"/>
              </w:placeholder>
            </w:sdtPr>
            <w:sdtEndPr>
              <w:rPr>
                <w:rStyle w:val="IvDtabletextChar"/>
              </w:rPr>
            </w:sdtEndPr>
            <w:sdtContent>
              <w:sdt>
                <w:sdtPr>
                  <w:rPr>
                    <w:rStyle w:val="IvDbodytextChar"/>
                    <w:i w:val="0"/>
                    <w:color w:val="auto"/>
                    <w:sz w:val="20"/>
                    <w:szCs w:val="20"/>
                  </w:rPr>
                  <w:alias w:val="Technical Background"/>
                  <w:tag w:val="Technical Background"/>
                  <w:id w:val="-521707434"/>
                  <w:placeholder>
                    <w:docPart w:val="0E15EE86FB344D7288CD3C56E2DC928F"/>
                  </w:placeholder>
                </w:sdtPr>
                <w:sdtEndPr>
                  <w:rPr>
                    <w:rStyle w:val="DefaultParagraphFont"/>
                    <w:i/>
                    <w:color w:val="7F7F7F" w:themeColor="text1" w:themeTint="80"/>
                    <w:sz w:val="18"/>
                    <w:szCs w:val="18"/>
                  </w:rPr>
                </w:sdtEndPr>
                <w:sdtContent>
                  <w:p w14:paraId="77242173" w14:textId="61AB1343" w:rsidR="0028242A" w:rsidRPr="007922A3" w:rsidRDefault="005B04DD" w:rsidP="00225DBA">
                    <w:pPr>
                      <w:pStyle w:val="IvDInstructiontext"/>
                      <w:ind w:left="360"/>
                      <w:rPr>
                        <w:rStyle w:val="IvDtabletextChar"/>
                        <w:i w:val="0"/>
                        <w:color w:val="auto"/>
                        <w:sz w:val="20"/>
                        <w:szCs w:val="20"/>
                      </w:rPr>
                    </w:pPr>
                    <w:r w:rsidRPr="0073569A">
                      <w:t xml:space="preserve">[7] I. F. Blake, G. Cohen, and M. </w:t>
                    </w:r>
                    <w:proofErr w:type="spellStart"/>
                    <w:r w:rsidRPr="0073569A">
                      <w:t>Deza</w:t>
                    </w:r>
                    <w:proofErr w:type="spellEnd"/>
                    <w:r w:rsidRPr="0073569A">
                      <w:t>, “Coding with permutations,” Information and Control, vol. 43, no. 1, pp. 1–19, 1979.</w:t>
                    </w:r>
                  </w:p>
                </w:sdtContent>
              </w:sdt>
            </w:sdtContent>
          </w:sdt>
        </w:tc>
      </w:tr>
    </w:tbl>
    <w:p w14:paraId="4948DFE4" w14:textId="77777777" w:rsidR="0028242A" w:rsidRDefault="0028242A" w:rsidP="0028242A">
      <w:r>
        <w:br w:type="page"/>
      </w:r>
    </w:p>
    <w:p w14:paraId="0BC218AE" w14:textId="77777777" w:rsidR="0028242A" w:rsidRPr="00E66BE7" w:rsidRDefault="0028242A" w:rsidP="0028242A">
      <w:pPr>
        <w:pStyle w:val="Heading1"/>
      </w:pPr>
      <w:r w:rsidRPr="00E66BE7">
        <w:lastRenderedPageBreak/>
        <w:t>Invention Information</w:t>
      </w:r>
    </w:p>
    <w:p w14:paraId="30397F70" w14:textId="77777777" w:rsidR="0028242A" w:rsidRPr="00AE7832" w:rsidRDefault="0028242A" w:rsidP="0028242A">
      <w:pPr>
        <w:pStyle w:val="IvDbodytext"/>
        <w:rPr>
          <w:color w:val="000000" w:themeColor="text1"/>
        </w:rPr>
      </w:pPr>
      <w:r w:rsidRPr="00120CF7">
        <w:rPr>
          <w:color w:val="FF0000"/>
        </w:rPr>
        <w:t xml:space="preserve">Please note that answering the questions </w:t>
      </w:r>
      <w:r w:rsidRPr="00AE7832">
        <w:rPr>
          <w:color w:val="FF0000"/>
        </w:rPr>
        <w:t>below</w:t>
      </w:r>
      <w:r>
        <w:rPr>
          <w:color w:val="FF0000"/>
        </w:rPr>
        <w:t xml:space="preserve"> (</w:t>
      </w:r>
      <w:r w:rsidRPr="00AE7832">
        <w:rPr>
          <w:color w:val="FF0000"/>
        </w:rPr>
        <w:t>to your best knowledge</w:t>
      </w:r>
      <w:r>
        <w:rPr>
          <w:color w:val="FF0000"/>
        </w:rPr>
        <w:t>)</w:t>
      </w:r>
      <w:r w:rsidRPr="00120CF7">
        <w:rPr>
          <w:color w:val="FF0000"/>
        </w:rPr>
        <w:t xml:space="preserve"> is </w:t>
      </w:r>
      <w:r w:rsidRPr="00AE7832">
        <w:rPr>
          <w:color w:val="FF0000"/>
          <w:u w:val="single"/>
        </w:rPr>
        <w:t>MANDATORY</w:t>
      </w:r>
      <w:r w:rsidRPr="00AE7832">
        <w:rPr>
          <w:color w:val="FF0000"/>
        </w:rPr>
        <w:t>.</w:t>
      </w:r>
      <w:r w:rsidRPr="00120CF7">
        <w:rPr>
          <w:color w:val="FF0000"/>
          <w:u w:val="single"/>
        </w:rPr>
        <w:t xml:space="preserve"> </w:t>
      </w:r>
      <w:r w:rsidRPr="00120CF7">
        <w:br/>
        <w:t>This information helps the patent department to handle your invention in the best and most time efficient way.</w:t>
      </w:r>
    </w:p>
    <w:p w14:paraId="28DAB651" w14:textId="77777777" w:rsidR="0028242A" w:rsidRDefault="0028242A" w:rsidP="0028242A">
      <w:pPr>
        <w:pStyle w:val="Heading2"/>
      </w:pPr>
      <w:r w:rsidRPr="00AE7832">
        <w:rPr>
          <w:color w:val="000000" w:themeColor="text1"/>
        </w:rPr>
        <w:t>Inv</w:t>
      </w:r>
      <w:r w:rsidRPr="00D93D0B">
        <w:t>entor</w:t>
      </w:r>
      <w:r>
        <w:t xml:space="preserve"> information</w:t>
      </w:r>
    </w:p>
    <w:p w14:paraId="699117F7" w14:textId="77777777" w:rsidR="0028242A" w:rsidRDefault="0028242A" w:rsidP="0028242A">
      <w:pPr>
        <w:pStyle w:val="IvDInstructiontext"/>
      </w:pPr>
      <w:r>
        <w:t xml:space="preserve">Please </w:t>
      </w:r>
      <w:r>
        <w:rPr>
          <w:u w:val="single"/>
        </w:rPr>
        <w:t>underline</w:t>
      </w:r>
      <w:r>
        <w:t xml:space="preserve"> a contact person. If no one is indicated the first inventor on the list will be contacted.</w:t>
      </w:r>
    </w:p>
    <w:tbl>
      <w:tblPr>
        <w:tblStyle w:val="TableGrid"/>
        <w:tblW w:w="0" w:type="auto"/>
        <w:tblLook w:val="0420" w:firstRow="1" w:lastRow="0" w:firstColumn="0" w:lastColumn="0" w:noHBand="0" w:noVBand="1"/>
      </w:tblPr>
      <w:tblGrid>
        <w:gridCol w:w="1346"/>
        <w:gridCol w:w="1166"/>
        <w:gridCol w:w="1681"/>
        <w:gridCol w:w="782"/>
        <w:gridCol w:w="1556"/>
        <w:gridCol w:w="1332"/>
        <w:gridCol w:w="1199"/>
      </w:tblGrid>
      <w:tr w:rsidR="0028242A" w14:paraId="7EAA57C0" w14:textId="77777777" w:rsidTr="00EF32E8">
        <w:tc>
          <w:tcPr>
            <w:tcW w:w="1346" w:type="dxa"/>
          </w:tcPr>
          <w:p w14:paraId="7E515710" w14:textId="77777777" w:rsidR="0028242A" w:rsidRPr="00D831A6" w:rsidRDefault="0028242A" w:rsidP="001F5374">
            <w:pPr>
              <w:pStyle w:val="IvDtabletext"/>
              <w:rPr>
                <w:b/>
              </w:rPr>
            </w:pPr>
            <w:r w:rsidRPr="00D831A6">
              <w:rPr>
                <w:b/>
              </w:rPr>
              <w:t>Inventor Name</w:t>
            </w:r>
          </w:p>
        </w:tc>
        <w:tc>
          <w:tcPr>
            <w:tcW w:w="1166" w:type="dxa"/>
          </w:tcPr>
          <w:p w14:paraId="1185F614" w14:textId="77777777" w:rsidR="0028242A" w:rsidRPr="00D831A6" w:rsidRDefault="0028242A" w:rsidP="001F5374">
            <w:pPr>
              <w:pStyle w:val="IvDtabletext"/>
              <w:rPr>
                <w:b/>
              </w:rPr>
            </w:pPr>
            <w:r w:rsidRPr="00D831A6">
              <w:rPr>
                <w:b/>
              </w:rPr>
              <w:t>Corp. ID</w:t>
            </w:r>
            <w:r w:rsidRPr="00D831A6">
              <w:rPr>
                <w:b/>
              </w:rPr>
              <w:br/>
              <w:t>(SIGNUM)</w:t>
            </w:r>
          </w:p>
        </w:tc>
        <w:tc>
          <w:tcPr>
            <w:tcW w:w="1681" w:type="dxa"/>
          </w:tcPr>
          <w:p w14:paraId="5B3E1B15" w14:textId="77777777" w:rsidR="0028242A" w:rsidRPr="00D831A6" w:rsidRDefault="0028242A" w:rsidP="001F5374">
            <w:pPr>
              <w:pStyle w:val="IvDtabletext"/>
              <w:rPr>
                <w:b/>
              </w:rPr>
            </w:pPr>
            <w:r w:rsidRPr="00D831A6">
              <w:rPr>
                <w:b/>
              </w:rPr>
              <w:t>Company</w:t>
            </w:r>
            <w:r>
              <w:rPr>
                <w:b/>
              </w:rPr>
              <w:t xml:space="preserve">, business org. and site </w:t>
            </w:r>
            <w:r w:rsidRPr="006E0CD2">
              <w:t>(</w:t>
            </w:r>
            <w:proofErr w:type="gramStart"/>
            <w:r w:rsidRPr="006E0CD2">
              <w:t>e.g.</w:t>
            </w:r>
            <w:proofErr w:type="gramEnd"/>
            <w:r w:rsidRPr="006E0CD2">
              <w:t xml:space="preserve"> Ericsson, B</w:t>
            </w:r>
            <w:r>
              <w:t>NET</w:t>
            </w:r>
            <w:r w:rsidRPr="006E0CD2">
              <w:t xml:space="preserve">, </w:t>
            </w:r>
            <w:proofErr w:type="spellStart"/>
            <w:r w:rsidRPr="006E0CD2">
              <w:t>Kista</w:t>
            </w:r>
            <w:proofErr w:type="spellEnd"/>
            <w:r w:rsidRPr="006E0CD2">
              <w:t>, SE)</w:t>
            </w:r>
            <w:r w:rsidRPr="00D831A6">
              <w:rPr>
                <w:b/>
              </w:rPr>
              <w:tab/>
            </w:r>
          </w:p>
        </w:tc>
        <w:tc>
          <w:tcPr>
            <w:tcW w:w="782" w:type="dxa"/>
          </w:tcPr>
          <w:p w14:paraId="78A1C8D8" w14:textId="77777777" w:rsidR="0028242A" w:rsidRPr="00D831A6" w:rsidRDefault="0028242A" w:rsidP="001F5374">
            <w:pPr>
              <w:pStyle w:val="IvDtabletext"/>
              <w:rPr>
                <w:b/>
              </w:rPr>
            </w:pPr>
            <w:r w:rsidRPr="00D831A6">
              <w:rPr>
                <w:b/>
              </w:rPr>
              <w:t>Share (%)</w:t>
            </w:r>
          </w:p>
        </w:tc>
        <w:tc>
          <w:tcPr>
            <w:tcW w:w="1556" w:type="dxa"/>
          </w:tcPr>
          <w:p w14:paraId="71A30CF6" w14:textId="77777777" w:rsidR="0028242A" w:rsidRPr="00D831A6" w:rsidRDefault="0028242A" w:rsidP="001F5374">
            <w:pPr>
              <w:pStyle w:val="IvDtabletext"/>
              <w:rPr>
                <w:b/>
              </w:rPr>
            </w:pPr>
            <w:r w:rsidRPr="00D831A6">
              <w:rPr>
                <w:b/>
              </w:rPr>
              <w:t>Nationality</w:t>
            </w:r>
          </w:p>
        </w:tc>
        <w:tc>
          <w:tcPr>
            <w:tcW w:w="1332" w:type="dxa"/>
          </w:tcPr>
          <w:p w14:paraId="17353B5F" w14:textId="77777777" w:rsidR="0028242A" w:rsidRPr="00D831A6" w:rsidRDefault="0028242A" w:rsidP="001F5374">
            <w:pPr>
              <w:pStyle w:val="IvDtabletext"/>
              <w:rPr>
                <w:b/>
              </w:rPr>
            </w:pPr>
            <w:r w:rsidRPr="00D831A6">
              <w:rPr>
                <w:b/>
              </w:rPr>
              <w:t xml:space="preserve">Inventor’s </w:t>
            </w:r>
            <w:r>
              <w:rPr>
                <w:b/>
              </w:rPr>
              <w:t>country</w:t>
            </w:r>
            <w:r w:rsidRPr="00D831A6">
              <w:rPr>
                <w:b/>
              </w:rPr>
              <w:t xml:space="preserve"> of residence when writing the </w:t>
            </w:r>
            <w:proofErr w:type="spellStart"/>
            <w:r w:rsidRPr="00D831A6">
              <w:rPr>
                <w:b/>
              </w:rPr>
              <w:t>IvD</w:t>
            </w:r>
            <w:proofErr w:type="spellEnd"/>
          </w:p>
        </w:tc>
        <w:tc>
          <w:tcPr>
            <w:tcW w:w="1199" w:type="dxa"/>
          </w:tcPr>
          <w:p w14:paraId="703364AE" w14:textId="77777777" w:rsidR="0028242A" w:rsidRPr="00D831A6" w:rsidRDefault="0028242A" w:rsidP="001F5374">
            <w:pPr>
              <w:pStyle w:val="IvDtabletext"/>
              <w:rPr>
                <w:b/>
              </w:rPr>
            </w:pPr>
            <w:r w:rsidRPr="00D831A6">
              <w:rPr>
                <w:b/>
              </w:rPr>
              <w:t>Country invention was made in</w:t>
            </w:r>
          </w:p>
        </w:tc>
      </w:tr>
      <w:sdt>
        <w:sdtPr>
          <w:rPr>
            <w:rStyle w:val="IvDtabletextChar"/>
          </w:rPr>
          <w:alias w:val="Inventor 1 - Contact inventor"/>
          <w:tag w:val="Inventor 1 - Contact inventor"/>
          <w:id w:val="1507942407"/>
        </w:sdtPr>
        <w:sdtEndPr>
          <w:rPr>
            <w:rStyle w:val="IvDtabletextChar"/>
          </w:rPr>
        </w:sdtEndPr>
        <w:sdtContent>
          <w:tr w:rsidR="0028242A" w14:paraId="55B09C36" w14:textId="77777777" w:rsidTr="00EF32E8">
            <w:tc>
              <w:tcPr>
                <w:tcW w:w="1346" w:type="dxa"/>
              </w:tcPr>
              <w:p w14:paraId="67F55A5B" w14:textId="51B94CB8" w:rsidR="0028242A" w:rsidRPr="00207B43" w:rsidRDefault="001F5374" w:rsidP="001F5374">
                <w:pPr>
                  <w:pStyle w:val="BodyText"/>
                  <w:spacing w:before="100" w:after="100"/>
                  <w:rPr>
                    <w:rStyle w:val="IvDtabletextChar"/>
                  </w:rPr>
                </w:pPr>
                <w:r>
                  <w:rPr>
                    <w:rStyle w:val="IvDtabletextChar"/>
                  </w:rPr>
                  <w:t>Jonas Almlöf</w:t>
                </w:r>
              </w:p>
            </w:tc>
            <w:tc>
              <w:tcPr>
                <w:tcW w:w="1166" w:type="dxa"/>
              </w:tcPr>
              <w:p w14:paraId="4A984DC5" w14:textId="60DAC045" w:rsidR="0028242A" w:rsidRPr="00207B43" w:rsidRDefault="001F5374" w:rsidP="001F5374">
                <w:pPr>
                  <w:pStyle w:val="BodyText"/>
                  <w:spacing w:before="100" w:after="100"/>
                  <w:rPr>
                    <w:rStyle w:val="IvDtabletextChar"/>
                  </w:rPr>
                </w:pPr>
                <w:proofErr w:type="spellStart"/>
                <w:r>
                  <w:rPr>
                    <w:rStyle w:val="IvDtabletextChar"/>
                  </w:rPr>
                  <w:t>Ejnmloa</w:t>
                </w:r>
                <w:proofErr w:type="spellEnd"/>
              </w:p>
            </w:tc>
            <w:tc>
              <w:tcPr>
                <w:tcW w:w="1681" w:type="dxa"/>
              </w:tcPr>
              <w:p w14:paraId="4FEC49F2" w14:textId="3CD82248" w:rsidR="0028242A" w:rsidRPr="00207B43" w:rsidRDefault="001F5374" w:rsidP="001F5374">
                <w:pPr>
                  <w:pStyle w:val="BodyText"/>
                  <w:spacing w:before="100" w:after="100"/>
                  <w:rPr>
                    <w:rStyle w:val="IvDtabletextChar"/>
                  </w:rPr>
                </w:pPr>
                <w:r>
                  <w:rPr>
                    <w:rStyle w:val="IvDtabletextChar"/>
                  </w:rPr>
                  <w:t>Ericsson Research</w:t>
                </w:r>
              </w:p>
            </w:tc>
            <w:tc>
              <w:tcPr>
                <w:tcW w:w="782" w:type="dxa"/>
              </w:tcPr>
              <w:p w14:paraId="36DD986A" w14:textId="4A781861" w:rsidR="0028242A" w:rsidRPr="00207B43" w:rsidRDefault="007B345B" w:rsidP="001F5374">
                <w:pPr>
                  <w:pStyle w:val="BodyText"/>
                  <w:spacing w:before="100" w:after="100"/>
                  <w:rPr>
                    <w:rStyle w:val="IvDtabletextChar"/>
                  </w:rPr>
                </w:pPr>
                <w:r>
                  <w:rPr>
                    <w:rStyle w:val="IvDtabletextChar"/>
                  </w:rPr>
                  <w:t>3</w:t>
                </w:r>
                <w:r w:rsidR="0034799B">
                  <w:rPr>
                    <w:rStyle w:val="IvDtabletextChar"/>
                  </w:rPr>
                  <w:t>5%</w:t>
                </w:r>
              </w:p>
            </w:tc>
            <w:tc>
              <w:tcPr>
                <w:tcW w:w="1556" w:type="dxa"/>
              </w:tcPr>
              <w:p w14:paraId="6E2CE9A1" w14:textId="67765444" w:rsidR="0028242A" w:rsidRPr="00207B43" w:rsidRDefault="001F5374" w:rsidP="001F5374">
                <w:pPr>
                  <w:pStyle w:val="BodyText"/>
                  <w:spacing w:before="100" w:after="100"/>
                  <w:rPr>
                    <w:rStyle w:val="IvDtabletextChar"/>
                  </w:rPr>
                </w:pPr>
                <w:r>
                  <w:rPr>
                    <w:rStyle w:val="IvDtabletextChar"/>
                  </w:rPr>
                  <w:t>Swedish</w:t>
                </w:r>
              </w:p>
            </w:tc>
            <w:tc>
              <w:tcPr>
                <w:tcW w:w="1332" w:type="dxa"/>
              </w:tcPr>
              <w:p w14:paraId="4C0BBE7F" w14:textId="06B518DC" w:rsidR="0028242A" w:rsidRPr="00207B43" w:rsidRDefault="001F5374" w:rsidP="001F5374">
                <w:pPr>
                  <w:pStyle w:val="BodyText"/>
                  <w:spacing w:before="100" w:after="100"/>
                  <w:rPr>
                    <w:rStyle w:val="IvDtabletextChar"/>
                  </w:rPr>
                </w:pPr>
                <w:r>
                  <w:rPr>
                    <w:rStyle w:val="IvDtabletextChar"/>
                  </w:rPr>
                  <w:t>Sweden</w:t>
                </w:r>
              </w:p>
            </w:tc>
            <w:tc>
              <w:tcPr>
                <w:tcW w:w="1199" w:type="dxa"/>
              </w:tcPr>
              <w:p w14:paraId="7997F576" w14:textId="0CC0C729" w:rsidR="0028242A" w:rsidRPr="00474E79" w:rsidRDefault="001F5374" w:rsidP="001F5374">
                <w:pPr>
                  <w:pStyle w:val="BodyText"/>
                  <w:spacing w:before="100" w:after="100"/>
                </w:pPr>
                <w:r>
                  <w:t>Sweden</w:t>
                </w:r>
              </w:p>
            </w:tc>
          </w:tr>
        </w:sdtContent>
      </w:sdt>
      <w:sdt>
        <w:sdtPr>
          <w:rPr>
            <w:rStyle w:val="IvDtabletextChar"/>
          </w:rPr>
          <w:alias w:val="Inventor 3"/>
          <w:tag w:val="Inventor 3"/>
          <w:id w:val="1230036913"/>
        </w:sdtPr>
        <w:sdtEndPr>
          <w:rPr>
            <w:rStyle w:val="IvDtabletextChar"/>
          </w:rPr>
        </w:sdtEndPr>
        <w:sdtContent>
          <w:tr w:rsidR="0028242A" w14:paraId="047F42E7" w14:textId="77777777" w:rsidTr="00EF32E8">
            <w:tc>
              <w:tcPr>
                <w:tcW w:w="1346" w:type="dxa"/>
              </w:tcPr>
              <w:p w14:paraId="23D34E20" w14:textId="6ACBDDF1" w:rsidR="0028242A" w:rsidRPr="00207B43" w:rsidRDefault="00EF32E8" w:rsidP="001F5374">
                <w:pPr>
                  <w:pStyle w:val="BodyText"/>
                  <w:spacing w:before="100" w:after="100"/>
                  <w:rPr>
                    <w:rStyle w:val="IvDtabletextChar"/>
                  </w:rPr>
                </w:pPr>
                <w:r>
                  <w:rPr>
                    <w:rStyle w:val="IvDtabletextChar"/>
                  </w:rPr>
                  <w:t>Richard Schatz</w:t>
                </w:r>
              </w:p>
            </w:tc>
            <w:tc>
              <w:tcPr>
                <w:tcW w:w="1166" w:type="dxa"/>
              </w:tcPr>
              <w:p w14:paraId="7C68EE33" w14:textId="77777777" w:rsidR="0028242A" w:rsidRPr="00207B43" w:rsidRDefault="0028242A" w:rsidP="001F5374">
                <w:pPr>
                  <w:pStyle w:val="BodyText"/>
                  <w:spacing w:before="100" w:after="100"/>
                  <w:rPr>
                    <w:rStyle w:val="IvDtabletextChar"/>
                  </w:rPr>
                </w:pPr>
              </w:p>
            </w:tc>
            <w:tc>
              <w:tcPr>
                <w:tcW w:w="1681" w:type="dxa"/>
              </w:tcPr>
              <w:p w14:paraId="60870CCB" w14:textId="0F4A712D" w:rsidR="0028242A" w:rsidRPr="00207B43" w:rsidRDefault="00242CB7" w:rsidP="001F5374">
                <w:pPr>
                  <w:pStyle w:val="BodyText"/>
                  <w:spacing w:before="100" w:after="100"/>
                  <w:rPr>
                    <w:rStyle w:val="IvDtabletextChar"/>
                  </w:rPr>
                </w:pPr>
                <w:r>
                  <w:rPr>
                    <w:rStyle w:val="IvDtabletextChar"/>
                  </w:rPr>
                  <w:t>Royal Institute of Technology (KTH)</w:t>
                </w:r>
              </w:p>
            </w:tc>
            <w:tc>
              <w:tcPr>
                <w:tcW w:w="782" w:type="dxa"/>
              </w:tcPr>
              <w:p w14:paraId="3802A1BC" w14:textId="50579620" w:rsidR="0028242A" w:rsidRPr="00207B43" w:rsidRDefault="0034799B" w:rsidP="001F5374">
                <w:pPr>
                  <w:pStyle w:val="BodyText"/>
                  <w:spacing w:before="100" w:after="100"/>
                  <w:rPr>
                    <w:rStyle w:val="IvDtabletextChar"/>
                  </w:rPr>
                </w:pPr>
                <w:r>
                  <w:rPr>
                    <w:rStyle w:val="IvDtabletextChar"/>
                  </w:rPr>
                  <w:t>25%</w:t>
                </w:r>
              </w:p>
            </w:tc>
            <w:tc>
              <w:tcPr>
                <w:tcW w:w="1556" w:type="dxa"/>
              </w:tcPr>
              <w:p w14:paraId="580388E7" w14:textId="51C4C690" w:rsidR="0028242A" w:rsidRPr="00207B43" w:rsidRDefault="00EF32E8" w:rsidP="001F5374">
                <w:pPr>
                  <w:pStyle w:val="BodyText"/>
                  <w:spacing w:before="100" w:after="100"/>
                  <w:rPr>
                    <w:rStyle w:val="IvDtabletextChar"/>
                  </w:rPr>
                </w:pPr>
                <w:r>
                  <w:rPr>
                    <w:rStyle w:val="IvDtabletextChar"/>
                  </w:rPr>
                  <w:t>Swedish</w:t>
                </w:r>
              </w:p>
            </w:tc>
            <w:tc>
              <w:tcPr>
                <w:tcW w:w="1332" w:type="dxa"/>
              </w:tcPr>
              <w:p w14:paraId="1AA7FD6E" w14:textId="2FE68F1E" w:rsidR="0028242A" w:rsidRPr="00207B43" w:rsidRDefault="001F5374" w:rsidP="001F5374">
                <w:pPr>
                  <w:pStyle w:val="BodyText"/>
                  <w:spacing w:before="100" w:after="100"/>
                  <w:rPr>
                    <w:rStyle w:val="IvDtabletextChar"/>
                  </w:rPr>
                </w:pPr>
                <w:r>
                  <w:rPr>
                    <w:rStyle w:val="IvDtabletextChar"/>
                  </w:rPr>
                  <w:t>Sweden</w:t>
                </w:r>
              </w:p>
            </w:tc>
            <w:tc>
              <w:tcPr>
                <w:tcW w:w="1199" w:type="dxa"/>
              </w:tcPr>
              <w:p w14:paraId="39B233F0" w14:textId="522C5F18" w:rsidR="0028242A" w:rsidRPr="00474E79" w:rsidRDefault="001F5374" w:rsidP="001F5374">
                <w:pPr>
                  <w:pStyle w:val="BodyText"/>
                  <w:spacing w:before="100" w:after="100"/>
                </w:pPr>
                <w:r>
                  <w:t>Sweden</w:t>
                </w:r>
              </w:p>
            </w:tc>
          </w:tr>
        </w:sdtContent>
      </w:sdt>
      <w:tr w:rsidR="0034799B" w14:paraId="27F98644" w14:textId="77777777" w:rsidTr="00EF32E8">
        <w:tc>
          <w:tcPr>
            <w:tcW w:w="1346" w:type="dxa"/>
          </w:tcPr>
          <w:p w14:paraId="45DFA160" w14:textId="3E20EDD9" w:rsidR="0034799B" w:rsidRDefault="0034799B" w:rsidP="001F5374">
            <w:pPr>
              <w:pStyle w:val="BodyText"/>
              <w:spacing w:before="100" w:after="100"/>
              <w:rPr>
                <w:rStyle w:val="IvDtabletextChar"/>
              </w:rPr>
            </w:pPr>
            <w:r>
              <w:rPr>
                <w:rStyle w:val="IvDtabletextChar"/>
              </w:rPr>
              <w:t>Gemma Vall-llosera</w:t>
            </w:r>
          </w:p>
        </w:tc>
        <w:tc>
          <w:tcPr>
            <w:tcW w:w="1166" w:type="dxa"/>
          </w:tcPr>
          <w:p w14:paraId="2F3EAF9A" w14:textId="5A67384A" w:rsidR="0034799B" w:rsidRPr="00207B43" w:rsidRDefault="0034799B" w:rsidP="001F5374">
            <w:pPr>
              <w:pStyle w:val="BodyText"/>
              <w:spacing w:before="100" w:after="100"/>
              <w:rPr>
                <w:rStyle w:val="IvDtabletextChar"/>
              </w:rPr>
            </w:pPr>
            <w:proofErr w:type="spellStart"/>
            <w:r w:rsidRPr="0034799B">
              <w:rPr>
                <w:rStyle w:val="IvDtabletextChar"/>
              </w:rPr>
              <w:t>egemval</w:t>
            </w:r>
            <w:proofErr w:type="spellEnd"/>
          </w:p>
        </w:tc>
        <w:tc>
          <w:tcPr>
            <w:tcW w:w="1681" w:type="dxa"/>
          </w:tcPr>
          <w:p w14:paraId="12E3649D" w14:textId="360B5807" w:rsidR="0034799B" w:rsidRDefault="0034799B" w:rsidP="001F5374">
            <w:pPr>
              <w:pStyle w:val="BodyText"/>
              <w:spacing w:before="100" w:after="100"/>
              <w:rPr>
                <w:rStyle w:val="IvDtabletextChar"/>
              </w:rPr>
            </w:pPr>
            <w:r>
              <w:rPr>
                <w:rStyle w:val="IvDtabletextChar"/>
              </w:rPr>
              <w:t>Ericsson</w:t>
            </w:r>
          </w:p>
        </w:tc>
        <w:tc>
          <w:tcPr>
            <w:tcW w:w="782" w:type="dxa"/>
          </w:tcPr>
          <w:p w14:paraId="3897A152" w14:textId="015DC4DC" w:rsidR="0034799B" w:rsidRPr="00207B43" w:rsidRDefault="002D6C70" w:rsidP="001F5374">
            <w:pPr>
              <w:pStyle w:val="BodyText"/>
              <w:spacing w:before="100" w:after="100"/>
              <w:rPr>
                <w:rStyle w:val="IvDtabletextChar"/>
              </w:rPr>
            </w:pPr>
            <w:r>
              <w:rPr>
                <w:rStyle w:val="IvDtabletextChar"/>
              </w:rPr>
              <w:t>1</w:t>
            </w:r>
            <w:r w:rsidR="007B345B">
              <w:rPr>
                <w:rStyle w:val="IvDtabletextChar"/>
              </w:rPr>
              <w:t>0</w:t>
            </w:r>
            <w:r w:rsidR="0034799B">
              <w:rPr>
                <w:rStyle w:val="IvDtabletextChar"/>
              </w:rPr>
              <w:t>%</w:t>
            </w:r>
          </w:p>
        </w:tc>
        <w:tc>
          <w:tcPr>
            <w:tcW w:w="1556" w:type="dxa"/>
          </w:tcPr>
          <w:p w14:paraId="2C1488CD" w14:textId="7CC38DA5" w:rsidR="0034799B" w:rsidRDefault="0034799B" w:rsidP="001F5374">
            <w:pPr>
              <w:pStyle w:val="BodyText"/>
              <w:spacing w:before="100" w:after="100"/>
              <w:rPr>
                <w:rStyle w:val="IvDtabletextChar"/>
              </w:rPr>
            </w:pPr>
            <w:r>
              <w:rPr>
                <w:rStyle w:val="IvDtabletextChar"/>
              </w:rPr>
              <w:t>Swedish</w:t>
            </w:r>
          </w:p>
        </w:tc>
        <w:tc>
          <w:tcPr>
            <w:tcW w:w="1332" w:type="dxa"/>
          </w:tcPr>
          <w:p w14:paraId="2AD0FB4A" w14:textId="358A83A5" w:rsidR="0034799B" w:rsidRDefault="0034799B" w:rsidP="001F5374">
            <w:pPr>
              <w:pStyle w:val="BodyText"/>
              <w:spacing w:before="100" w:after="100"/>
              <w:rPr>
                <w:rStyle w:val="IvDtabletextChar"/>
              </w:rPr>
            </w:pPr>
            <w:r>
              <w:rPr>
                <w:rStyle w:val="IvDtabletextChar"/>
              </w:rPr>
              <w:t>Sweden</w:t>
            </w:r>
          </w:p>
        </w:tc>
        <w:tc>
          <w:tcPr>
            <w:tcW w:w="1199" w:type="dxa"/>
          </w:tcPr>
          <w:p w14:paraId="2E44FF0E" w14:textId="1DE92A1C" w:rsidR="0034799B" w:rsidRDefault="0034799B" w:rsidP="001F5374">
            <w:pPr>
              <w:pStyle w:val="BodyText"/>
              <w:spacing w:before="100" w:after="100"/>
            </w:pPr>
            <w:r>
              <w:rPr>
                <w:rStyle w:val="IvDtabletextChar"/>
              </w:rPr>
              <w:t>Sweden</w:t>
            </w:r>
          </w:p>
        </w:tc>
      </w:tr>
      <w:tr w:rsidR="007B345B" w14:paraId="5D8A2DCC" w14:textId="77777777" w:rsidTr="00EF32E8">
        <w:tc>
          <w:tcPr>
            <w:tcW w:w="1346" w:type="dxa"/>
          </w:tcPr>
          <w:p w14:paraId="73A7EFBA" w14:textId="76011F0D" w:rsidR="007B345B" w:rsidRDefault="007B345B" w:rsidP="001F5374">
            <w:pPr>
              <w:pStyle w:val="BodyText"/>
              <w:spacing w:before="100" w:after="100"/>
              <w:rPr>
                <w:rStyle w:val="IvDtabletextChar"/>
              </w:rPr>
            </w:pPr>
            <w:r>
              <w:rPr>
                <w:rStyle w:val="IvDtabletextChar"/>
              </w:rPr>
              <w:t>Thomas Lettner</w:t>
            </w:r>
          </w:p>
        </w:tc>
        <w:tc>
          <w:tcPr>
            <w:tcW w:w="1166" w:type="dxa"/>
          </w:tcPr>
          <w:p w14:paraId="0CA4BAA5" w14:textId="77777777" w:rsidR="007B345B" w:rsidRPr="0034799B" w:rsidRDefault="007B345B" w:rsidP="001F5374">
            <w:pPr>
              <w:pStyle w:val="BodyText"/>
              <w:spacing w:before="100" w:after="100"/>
              <w:rPr>
                <w:rStyle w:val="IvDtabletextChar"/>
              </w:rPr>
            </w:pPr>
          </w:p>
        </w:tc>
        <w:tc>
          <w:tcPr>
            <w:tcW w:w="1681" w:type="dxa"/>
          </w:tcPr>
          <w:p w14:paraId="2698FA06" w14:textId="03E6A09F" w:rsidR="007B345B" w:rsidRDefault="007B345B" w:rsidP="001F5374">
            <w:pPr>
              <w:pStyle w:val="BodyText"/>
              <w:spacing w:before="100" w:after="100"/>
              <w:rPr>
                <w:rStyle w:val="IvDtabletextChar"/>
              </w:rPr>
            </w:pPr>
            <w:r>
              <w:rPr>
                <w:rStyle w:val="IvDtabletextChar"/>
              </w:rPr>
              <w:t>Royal Institute of Technology (KTH)</w:t>
            </w:r>
          </w:p>
        </w:tc>
        <w:tc>
          <w:tcPr>
            <w:tcW w:w="782" w:type="dxa"/>
          </w:tcPr>
          <w:p w14:paraId="55BC86DA" w14:textId="4965695E" w:rsidR="007B345B" w:rsidRDefault="002D6C70" w:rsidP="001F5374">
            <w:pPr>
              <w:pStyle w:val="BodyText"/>
              <w:spacing w:before="100" w:after="100"/>
              <w:rPr>
                <w:rStyle w:val="IvDtabletextChar"/>
              </w:rPr>
            </w:pPr>
            <w:r>
              <w:rPr>
                <w:rStyle w:val="IvDtabletextChar"/>
              </w:rPr>
              <w:t>2</w:t>
            </w:r>
            <w:r w:rsidR="007B345B">
              <w:rPr>
                <w:rStyle w:val="IvDtabletextChar"/>
              </w:rPr>
              <w:t>0%</w:t>
            </w:r>
          </w:p>
        </w:tc>
        <w:tc>
          <w:tcPr>
            <w:tcW w:w="1556" w:type="dxa"/>
          </w:tcPr>
          <w:p w14:paraId="3C8E4EC2" w14:textId="60A60940" w:rsidR="007B345B" w:rsidRDefault="007B345B" w:rsidP="001F5374">
            <w:pPr>
              <w:pStyle w:val="BodyText"/>
              <w:spacing w:before="100" w:after="100"/>
              <w:rPr>
                <w:rStyle w:val="IvDtabletextChar"/>
              </w:rPr>
            </w:pPr>
            <w:r>
              <w:rPr>
                <w:rStyle w:val="IvDtabletextChar"/>
              </w:rPr>
              <w:t>Austrian</w:t>
            </w:r>
          </w:p>
        </w:tc>
        <w:tc>
          <w:tcPr>
            <w:tcW w:w="1332" w:type="dxa"/>
          </w:tcPr>
          <w:p w14:paraId="3A704217" w14:textId="174E6E9E" w:rsidR="007B345B" w:rsidRDefault="007B345B" w:rsidP="001F5374">
            <w:pPr>
              <w:pStyle w:val="BodyText"/>
              <w:spacing w:before="100" w:after="100"/>
              <w:rPr>
                <w:rStyle w:val="IvDtabletextChar"/>
              </w:rPr>
            </w:pPr>
            <w:r>
              <w:rPr>
                <w:rStyle w:val="IvDtabletextChar"/>
              </w:rPr>
              <w:t>Sweden</w:t>
            </w:r>
          </w:p>
        </w:tc>
        <w:tc>
          <w:tcPr>
            <w:tcW w:w="1199" w:type="dxa"/>
          </w:tcPr>
          <w:p w14:paraId="7FA44F7B" w14:textId="5294EC82" w:rsidR="007B345B" w:rsidRDefault="007B345B" w:rsidP="001F5374">
            <w:pPr>
              <w:pStyle w:val="BodyText"/>
              <w:spacing w:before="100" w:after="100"/>
              <w:rPr>
                <w:rStyle w:val="IvDtabletextChar"/>
              </w:rPr>
            </w:pPr>
            <w:r>
              <w:rPr>
                <w:rStyle w:val="IvDtabletextChar"/>
              </w:rPr>
              <w:t>Sweden</w:t>
            </w:r>
          </w:p>
        </w:tc>
      </w:tr>
      <w:tr w:rsidR="007B345B" w14:paraId="4EC50946" w14:textId="77777777" w:rsidTr="00EF32E8">
        <w:tc>
          <w:tcPr>
            <w:tcW w:w="1346" w:type="dxa"/>
          </w:tcPr>
          <w:p w14:paraId="4398B4C3" w14:textId="74618E5A" w:rsidR="007B345B" w:rsidRDefault="007B345B" w:rsidP="001F5374">
            <w:pPr>
              <w:pStyle w:val="BodyText"/>
              <w:spacing w:before="100" w:after="100"/>
              <w:rPr>
                <w:rStyle w:val="IvDtabletextChar"/>
              </w:rPr>
            </w:pPr>
            <w:r>
              <w:rPr>
                <w:rStyle w:val="IvDtabletextChar"/>
              </w:rPr>
              <w:t xml:space="preserve">Valery </w:t>
            </w:r>
            <w:proofErr w:type="spellStart"/>
            <w:r>
              <w:rPr>
                <w:rStyle w:val="IvDtabletextChar"/>
              </w:rPr>
              <w:t>Zwiller</w:t>
            </w:r>
            <w:proofErr w:type="spellEnd"/>
          </w:p>
        </w:tc>
        <w:tc>
          <w:tcPr>
            <w:tcW w:w="1166" w:type="dxa"/>
          </w:tcPr>
          <w:p w14:paraId="545B7B79" w14:textId="77777777" w:rsidR="007B345B" w:rsidRPr="0034799B" w:rsidRDefault="007B345B" w:rsidP="001F5374">
            <w:pPr>
              <w:pStyle w:val="BodyText"/>
              <w:spacing w:before="100" w:after="100"/>
              <w:rPr>
                <w:rStyle w:val="IvDtabletextChar"/>
              </w:rPr>
            </w:pPr>
          </w:p>
        </w:tc>
        <w:tc>
          <w:tcPr>
            <w:tcW w:w="1681" w:type="dxa"/>
          </w:tcPr>
          <w:p w14:paraId="549CBA9B" w14:textId="1782666B" w:rsidR="007B345B" w:rsidRDefault="00242CB7" w:rsidP="001F5374">
            <w:pPr>
              <w:pStyle w:val="BodyText"/>
              <w:spacing w:before="100" w:after="100"/>
              <w:rPr>
                <w:rStyle w:val="IvDtabletextChar"/>
              </w:rPr>
            </w:pPr>
            <w:r>
              <w:rPr>
                <w:rStyle w:val="IvDtabletextChar"/>
              </w:rPr>
              <w:t>Royal Institute of Technology (KTH)</w:t>
            </w:r>
          </w:p>
        </w:tc>
        <w:tc>
          <w:tcPr>
            <w:tcW w:w="782" w:type="dxa"/>
          </w:tcPr>
          <w:p w14:paraId="1BAFAA7F" w14:textId="450E87B5" w:rsidR="007B345B" w:rsidRDefault="007B345B" w:rsidP="001F5374">
            <w:pPr>
              <w:pStyle w:val="BodyText"/>
              <w:spacing w:before="100" w:after="100"/>
              <w:rPr>
                <w:rStyle w:val="IvDtabletextChar"/>
              </w:rPr>
            </w:pPr>
            <w:r>
              <w:rPr>
                <w:rStyle w:val="IvDtabletextChar"/>
              </w:rPr>
              <w:t>10%</w:t>
            </w:r>
          </w:p>
        </w:tc>
        <w:tc>
          <w:tcPr>
            <w:tcW w:w="1556" w:type="dxa"/>
          </w:tcPr>
          <w:p w14:paraId="3D2C89FA" w14:textId="1B7AC9DE" w:rsidR="007B345B" w:rsidRDefault="007B345B" w:rsidP="001F5374">
            <w:pPr>
              <w:pStyle w:val="BodyText"/>
              <w:spacing w:before="100" w:after="100"/>
              <w:rPr>
                <w:rStyle w:val="IvDtabletextChar"/>
              </w:rPr>
            </w:pPr>
            <w:r>
              <w:rPr>
                <w:rStyle w:val="IvDtabletextChar"/>
              </w:rPr>
              <w:t>French</w:t>
            </w:r>
          </w:p>
        </w:tc>
        <w:tc>
          <w:tcPr>
            <w:tcW w:w="1332" w:type="dxa"/>
          </w:tcPr>
          <w:p w14:paraId="70B60C5E" w14:textId="36F65228" w:rsidR="007B345B" w:rsidRDefault="007B345B" w:rsidP="001F5374">
            <w:pPr>
              <w:pStyle w:val="BodyText"/>
              <w:spacing w:before="100" w:after="100"/>
              <w:rPr>
                <w:rStyle w:val="IvDtabletextChar"/>
              </w:rPr>
            </w:pPr>
            <w:r>
              <w:rPr>
                <w:rStyle w:val="IvDtabletextChar"/>
              </w:rPr>
              <w:t>Sweden</w:t>
            </w:r>
          </w:p>
        </w:tc>
        <w:tc>
          <w:tcPr>
            <w:tcW w:w="1199" w:type="dxa"/>
          </w:tcPr>
          <w:p w14:paraId="1305561B" w14:textId="17AD33F4" w:rsidR="007B345B" w:rsidRDefault="007B345B" w:rsidP="001F5374">
            <w:pPr>
              <w:pStyle w:val="BodyText"/>
              <w:spacing w:before="100" w:after="100"/>
              <w:rPr>
                <w:rStyle w:val="IvDtabletextChar"/>
              </w:rPr>
            </w:pPr>
            <w:r>
              <w:rPr>
                <w:rStyle w:val="IvDtabletextChar"/>
              </w:rPr>
              <w:t>Sweden</w:t>
            </w:r>
          </w:p>
        </w:tc>
      </w:tr>
    </w:tbl>
    <w:p w14:paraId="47BF227A" w14:textId="77777777" w:rsidR="0028242A" w:rsidRPr="00845EE9" w:rsidRDefault="0028242A" w:rsidP="0028242A">
      <w:pPr>
        <w:pStyle w:val="Heading2"/>
      </w:pPr>
      <w:r>
        <w:t>Invention origin</w:t>
      </w:r>
      <w:r>
        <w:br/>
      </w:r>
    </w:p>
    <w:tbl>
      <w:tblPr>
        <w:tblStyle w:val="TableGrid"/>
        <w:tblW w:w="0" w:type="auto"/>
        <w:tblInd w:w="-34" w:type="dxa"/>
        <w:tblLook w:val="04A0" w:firstRow="1" w:lastRow="0" w:firstColumn="1" w:lastColumn="0" w:noHBand="0" w:noVBand="1"/>
      </w:tblPr>
      <w:tblGrid>
        <w:gridCol w:w="4597"/>
        <w:gridCol w:w="4499"/>
      </w:tblGrid>
      <w:tr w:rsidR="0028242A" w14:paraId="01265AE5" w14:textId="77777777" w:rsidTr="001F5374">
        <w:tc>
          <w:tcPr>
            <w:tcW w:w="4678" w:type="dxa"/>
            <w:vAlign w:val="center"/>
          </w:tcPr>
          <w:p w14:paraId="0A9A74BF" w14:textId="77777777" w:rsidR="0028242A" w:rsidRDefault="0028242A" w:rsidP="001F5374">
            <w:pPr>
              <w:pStyle w:val="IvDtabletext"/>
            </w:pPr>
            <w:r>
              <w:t>Is the invention directly related to your work?</w:t>
            </w:r>
          </w:p>
        </w:tc>
        <w:tc>
          <w:tcPr>
            <w:tcW w:w="4644" w:type="dxa"/>
            <w:vAlign w:val="center"/>
          </w:tcPr>
          <w:p w14:paraId="627D6F5E" w14:textId="4683DD0D" w:rsidR="0028242A" w:rsidRPr="00946C8A" w:rsidRDefault="00537645" w:rsidP="001F5374">
            <w:pPr>
              <w:pStyle w:val="BodyText"/>
              <w:spacing w:before="100" w:after="100"/>
            </w:pPr>
            <w:sdt>
              <w:sdtPr>
                <w:rPr>
                  <w:iCs/>
                  <w:sz w:val="18"/>
                </w:rPr>
                <w:id w:val="213859478"/>
                <w14:checkbox>
                  <w14:checked w14:val="1"/>
                  <w14:checkedState w14:val="2612" w14:font="MS Gothic"/>
                  <w14:uncheckedState w14:val="2610" w14:font="MS Gothic"/>
                </w14:checkbox>
              </w:sdtPr>
              <w:sdtEndPr/>
              <w:sdtContent>
                <w:r w:rsidR="001F5374">
                  <w:rPr>
                    <w:rFonts w:ascii="MS Gothic" w:eastAsia="MS Gothic" w:hAnsi="MS Gothic" w:hint="eastAsia"/>
                    <w:iCs/>
                    <w:sz w:val="18"/>
                  </w:rPr>
                  <w:t>☒</w:t>
                </w:r>
              </w:sdtContent>
            </w:sdt>
            <w:r w:rsidR="0028242A" w:rsidRPr="00946C8A">
              <w:rPr>
                <w:sz w:val="18"/>
              </w:rPr>
              <w:t>Yes</w:t>
            </w:r>
            <w:r w:rsidR="0028242A">
              <w:rPr>
                <w:sz w:val="18"/>
              </w:rPr>
              <w:t xml:space="preserve">              </w:t>
            </w:r>
            <w:sdt>
              <w:sdtPr>
                <w:rPr>
                  <w:iCs/>
                  <w:sz w:val="18"/>
                </w:rPr>
                <w:id w:val="-1551765777"/>
                <w14:checkbox>
                  <w14:checked w14:val="0"/>
                  <w14:checkedState w14:val="2612" w14:font="MS Gothic"/>
                  <w14:uncheckedState w14:val="2610" w14:font="MS Gothic"/>
                </w14:checkbox>
              </w:sdtPr>
              <w:sdtEndPr/>
              <w:sdtContent>
                <w:r w:rsidR="0028242A" w:rsidRPr="00946C8A">
                  <w:rPr>
                    <w:rFonts w:ascii="MS Gothic" w:eastAsia="MS Gothic" w:hAnsi="MS Gothic" w:hint="eastAsia"/>
                    <w:iCs/>
                    <w:sz w:val="18"/>
                  </w:rPr>
                  <w:t>☐</w:t>
                </w:r>
              </w:sdtContent>
            </w:sdt>
            <w:r w:rsidR="0028242A" w:rsidRPr="00946C8A">
              <w:rPr>
                <w:sz w:val="18"/>
              </w:rPr>
              <w:t>No</w:t>
            </w:r>
            <w:r w:rsidR="0028242A">
              <w:rPr>
                <w:sz w:val="18"/>
              </w:rPr>
              <w:t xml:space="preserve">              </w:t>
            </w:r>
            <w:sdt>
              <w:sdtPr>
                <w:rPr>
                  <w:iCs/>
                  <w:sz w:val="18"/>
                </w:rPr>
                <w:id w:val="-1514907296"/>
                <w14:checkbox>
                  <w14:checked w14:val="0"/>
                  <w14:checkedState w14:val="2612" w14:font="MS Gothic"/>
                  <w14:uncheckedState w14:val="2610" w14:font="MS Gothic"/>
                </w14:checkbox>
              </w:sdtPr>
              <w:sdtEndPr/>
              <w:sdtContent>
                <w:r w:rsidR="0028242A" w:rsidRPr="00946C8A">
                  <w:rPr>
                    <w:rFonts w:ascii="MS Gothic" w:eastAsia="MS Gothic" w:hAnsi="MS Gothic" w:hint="eastAsia"/>
                    <w:iCs/>
                    <w:sz w:val="18"/>
                  </w:rPr>
                  <w:t>☐</w:t>
                </w:r>
              </w:sdtContent>
            </w:sdt>
            <w:r w:rsidR="0028242A" w:rsidRPr="00946C8A">
              <w:rPr>
                <w:sz w:val="18"/>
              </w:rPr>
              <w:t>Don’t know</w:t>
            </w:r>
          </w:p>
        </w:tc>
      </w:tr>
      <w:tr w:rsidR="0028242A" w14:paraId="6EE12EAF" w14:textId="77777777" w:rsidTr="001F5374">
        <w:tc>
          <w:tcPr>
            <w:tcW w:w="4678" w:type="dxa"/>
            <w:vAlign w:val="center"/>
          </w:tcPr>
          <w:p w14:paraId="3779AC54" w14:textId="77777777" w:rsidR="0028242A" w:rsidRDefault="0028242A" w:rsidP="001F5374">
            <w:pPr>
              <w:pStyle w:val="IvDtabletext"/>
            </w:pPr>
            <w:r>
              <w:t>Do you know of any closely related Ericsson inventions?</w:t>
            </w:r>
            <w:r>
              <w:br/>
            </w:r>
            <w:r w:rsidRPr="00CC0840">
              <w:rPr>
                <w:rStyle w:val="IvDInstructiontextChar"/>
              </w:rPr>
              <w:t>Please state P-number(s) or Patent number(s) if known</w:t>
            </w:r>
            <w:r>
              <w:rPr>
                <w:rStyle w:val="IvDInstructiontextChar"/>
              </w:rPr>
              <w:t>.</w:t>
            </w:r>
          </w:p>
        </w:tc>
        <w:tc>
          <w:tcPr>
            <w:tcW w:w="4644" w:type="dxa"/>
            <w:vAlign w:val="center"/>
          </w:tcPr>
          <w:p w14:paraId="51D4E1A4" w14:textId="2796A8C3" w:rsidR="0028242A" w:rsidRDefault="00537645" w:rsidP="001F5374">
            <w:pPr>
              <w:pStyle w:val="BodyText"/>
              <w:tabs>
                <w:tab w:val="left" w:pos="284"/>
                <w:tab w:val="left" w:pos="826"/>
              </w:tabs>
              <w:spacing w:before="100" w:after="100"/>
              <w:ind w:left="34"/>
            </w:pPr>
            <w:sdt>
              <w:sdtPr>
                <w:rPr>
                  <w:iCs/>
                  <w:sz w:val="18"/>
                </w:rPr>
                <w:id w:val="342444915"/>
                <w14:checkbox>
                  <w14:checked w14:val="1"/>
                  <w14:checkedState w14:val="2612" w14:font="MS Gothic"/>
                  <w14:uncheckedState w14:val="2610" w14:font="MS Gothic"/>
                </w14:checkbox>
              </w:sdtPr>
              <w:sdtEndPr/>
              <w:sdtContent>
                <w:r w:rsidR="00F454B8">
                  <w:rPr>
                    <w:rFonts w:ascii="MS Gothic" w:eastAsia="MS Gothic" w:hAnsi="MS Gothic" w:hint="eastAsia"/>
                    <w:iCs/>
                    <w:sz w:val="18"/>
                  </w:rPr>
                  <w:t>☒</w:t>
                </w:r>
              </w:sdtContent>
            </w:sdt>
            <w:r w:rsidR="0028242A" w:rsidRPr="00946C8A">
              <w:rPr>
                <w:sz w:val="18"/>
              </w:rPr>
              <w:t>Yes</w:t>
            </w:r>
            <w:r w:rsidR="0028242A">
              <w:rPr>
                <w:sz w:val="18"/>
              </w:rPr>
              <w:t xml:space="preserve">:  </w:t>
            </w:r>
            <w:sdt>
              <w:sdtPr>
                <w:rPr>
                  <w:rStyle w:val="IvDtabletextChar"/>
                </w:rPr>
                <w:alias w:val="Pnumber(s) of related inventions"/>
                <w:tag w:val="Pnumber(s) of related inventions"/>
                <w:id w:val="-1035349970"/>
                <w:placeholder>
                  <w:docPart w:val="E3DE71E435A9460380CD1DFEE935134D"/>
                </w:placeholder>
              </w:sdtPr>
              <w:sdtEndPr>
                <w:rPr>
                  <w:rStyle w:val="DefaultParagraphFont"/>
                  <w:iCs/>
                  <w:sz w:val="18"/>
                </w:rPr>
              </w:sdtEndPr>
              <w:sdtContent>
                <w:r w:rsidR="00F454B8" w:rsidRPr="00F454B8">
                  <w:rPr>
                    <w:rStyle w:val="IvDtabletextChar"/>
                  </w:rPr>
                  <w:t>P81444 "Error correction codes for single- photons in a dissipative channel"</w:t>
                </w:r>
              </w:sdtContent>
            </w:sdt>
            <w:r w:rsidR="0028242A">
              <w:rPr>
                <w:iCs/>
                <w:sz w:val="18"/>
              </w:rPr>
              <w:br/>
            </w:r>
            <w:sdt>
              <w:sdtPr>
                <w:rPr>
                  <w:iCs/>
                  <w:sz w:val="18"/>
                </w:rPr>
                <w:id w:val="-270321480"/>
                <w14:checkbox>
                  <w14:checked w14:val="0"/>
                  <w14:checkedState w14:val="2612" w14:font="MS Gothic"/>
                  <w14:uncheckedState w14:val="2610" w14:font="MS Gothic"/>
                </w14:checkbox>
              </w:sdtPr>
              <w:sdtEndPr/>
              <w:sdtContent>
                <w:r w:rsidR="00F454B8">
                  <w:rPr>
                    <w:rFonts w:ascii="MS Gothic" w:eastAsia="MS Gothic" w:hAnsi="MS Gothic" w:hint="eastAsia"/>
                    <w:iCs/>
                    <w:sz w:val="18"/>
                  </w:rPr>
                  <w:t>☐</w:t>
                </w:r>
              </w:sdtContent>
            </w:sdt>
            <w:r w:rsidR="0028242A" w:rsidRPr="00946C8A">
              <w:rPr>
                <w:sz w:val="18"/>
              </w:rPr>
              <w:t>No</w:t>
            </w:r>
          </w:p>
        </w:tc>
      </w:tr>
      <w:tr w:rsidR="0028242A" w14:paraId="1FE8631F" w14:textId="77777777" w:rsidTr="001F5374">
        <w:tc>
          <w:tcPr>
            <w:tcW w:w="4678" w:type="dxa"/>
            <w:vAlign w:val="center"/>
          </w:tcPr>
          <w:p w14:paraId="4FC8F52C" w14:textId="77777777" w:rsidR="0028242A" w:rsidRDefault="0028242A" w:rsidP="001F5374">
            <w:pPr>
              <w:pStyle w:val="IvDtabletext"/>
            </w:pPr>
            <w:r>
              <w:t>When was your invention first documented/described?</w:t>
            </w:r>
          </w:p>
        </w:tc>
        <w:tc>
          <w:tcPr>
            <w:tcW w:w="4644" w:type="dxa"/>
            <w:vAlign w:val="center"/>
          </w:tcPr>
          <w:p w14:paraId="6B726DBA" w14:textId="5617C563" w:rsidR="0028242A" w:rsidRDefault="00537645" w:rsidP="001F5374">
            <w:pPr>
              <w:pStyle w:val="BodyText"/>
              <w:spacing w:before="100" w:after="100"/>
            </w:pPr>
            <w:sdt>
              <w:sdtPr>
                <w:rPr>
                  <w:rStyle w:val="IvDtabletextChar"/>
                </w:rPr>
                <w:id w:val="1041248048"/>
                <w:placeholder>
                  <w:docPart w:val="86A5522589D2431F94D4EC997655123C"/>
                </w:placeholder>
                <w:date>
                  <w:dateFormat w:val="MMMM d, yyyy"/>
                  <w:lid w:val="en-US"/>
                  <w:storeMappedDataAs w:val="dateTime"/>
                  <w:calendar w:val="gregorian"/>
                </w:date>
              </w:sdtPr>
              <w:sdtEndPr>
                <w:rPr>
                  <w:rStyle w:val="DefaultParagraphFont"/>
                  <w:sz w:val="18"/>
                </w:rPr>
              </w:sdtEndPr>
              <w:sdtContent>
                <w:r w:rsidR="00F454B8">
                  <w:rPr>
                    <w:rStyle w:val="IvDtabletextChar"/>
                  </w:rPr>
                  <w:t>June</w:t>
                </w:r>
                <w:r w:rsidR="001F5374">
                  <w:rPr>
                    <w:rStyle w:val="IvDtabletextChar"/>
                  </w:rPr>
                  <w:t xml:space="preserve"> 1, 202</w:t>
                </w:r>
                <w:r w:rsidR="00F454B8">
                  <w:rPr>
                    <w:rStyle w:val="IvDtabletextChar"/>
                  </w:rPr>
                  <w:t>2</w:t>
                </w:r>
              </w:sdtContent>
            </w:sdt>
          </w:p>
        </w:tc>
      </w:tr>
      <w:tr w:rsidR="0028242A" w14:paraId="0AAA90A7" w14:textId="77777777" w:rsidTr="001F5374">
        <w:tc>
          <w:tcPr>
            <w:tcW w:w="4678" w:type="dxa"/>
            <w:vAlign w:val="center"/>
          </w:tcPr>
          <w:p w14:paraId="312F5B21" w14:textId="77777777" w:rsidR="0028242A" w:rsidRDefault="0028242A" w:rsidP="001F5374">
            <w:pPr>
              <w:pStyle w:val="IvDtabletext"/>
            </w:pPr>
            <w:r>
              <w:t>When was the idea first reduced to practice?</w:t>
            </w:r>
            <w:r>
              <w:br/>
            </w:r>
            <w:r w:rsidRPr="00F14BDC">
              <w:rPr>
                <w:i/>
                <w:color w:val="808080"/>
              </w:rPr>
              <w:t>(</w:t>
            </w:r>
            <w:proofErr w:type="gramStart"/>
            <w:r w:rsidRPr="00F14BDC">
              <w:rPr>
                <w:i/>
                <w:color w:val="808080"/>
              </w:rPr>
              <w:t>i.e.</w:t>
            </w:r>
            <w:proofErr w:type="gramEnd"/>
            <w:r w:rsidRPr="00F14BDC">
              <w:rPr>
                <w:i/>
                <w:color w:val="808080"/>
              </w:rPr>
              <w:t xml:space="preserve"> tested/simulated/verified/…)</w:t>
            </w:r>
          </w:p>
        </w:tc>
        <w:tc>
          <w:tcPr>
            <w:tcW w:w="4644" w:type="dxa"/>
            <w:vAlign w:val="center"/>
          </w:tcPr>
          <w:p w14:paraId="00C7C3AE" w14:textId="2C11C7FD" w:rsidR="0028242A" w:rsidRDefault="00537645" w:rsidP="001F5374">
            <w:pPr>
              <w:pStyle w:val="BodyText"/>
              <w:spacing w:before="100" w:after="100"/>
            </w:pPr>
            <w:sdt>
              <w:sdtPr>
                <w:rPr>
                  <w:rStyle w:val="IvDtabletextChar"/>
                </w:rPr>
                <w:id w:val="-1879078632"/>
                <w:placeholder>
                  <w:docPart w:val="0D8CBB47D97349279B0E3B416EDE5A93"/>
                </w:placeholder>
                <w:showingPlcHdr/>
                <w:date>
                  <w:dateFormat w:val="MMMM d, yyyy"/>
                  <w:lid w:val="en-US"/>
                  <w:storeMappedDataAs w:val="dateTime"/>
                  <w:calendar w:val="gregorian"/>
                </w:date>
              </w:sdtPr>
              <w:sdtEndPr>
                <w:rPr>
                  <w:rStyle w:val="DefaultParagraphFont"/>
                  <w:sz w:val="18"/>
                </w:rPr>
              </w:sdtEndPr>
              <w:sdtContent>
                <w:r w:rsidR="00F454B8" w:rsidRPr="00DD566D">
                  <w:rPr>
                    <w:rStyle w:val="PlaceholderText"/>
                  </w:rPr>
                  <w:t>Click here to enter a date.</w:t>
                </w:r>
              </w:sdtContent>
            </w:sdt>
          </w:p>
        </w:tc>
      </w:tr>
    </w:tbl>
    <w:p w14:paraId="4C7C111D" w14:textId="77777777" w:rsidR="0028242A" w:rsidRPr="001F24B9" w:rsidRDefault="0028242A" w:rsidP="0028242A">
      <w:pPr>
        <w:pStyle w:val="Heading2"/>
        <w:rPr>
          <w:sz w:val="18"/>
        </w:rPr>
      </w:pPr>
      <w:r w:rsidRPr="004642EE">
        <w:t>Ericsson</w:t>
      </w:r>
      <w:r>
        <w:t xml:space="preserve"> expert(s) in this field</w:t>
      </w:r>
      <w:r>
        <w:br/>
      </w:r>
    </w:p>
    <w:tbl>
      <w:tblPr>
        <w:tblStyle w:val="TableGrid"/>
        <w:tblW w:w="0" w:type="auto"/>
        <w:tblInd w:w="-34" w:type="dxa"/>
        <w:tblLook w:val="04A0" w:firstRow="1" w:lastRow="0" w:firstColumn="1" w:lastColumn="0" w:noHBand="0" w:noVBand="1"/>
      </w:tblPr>
      <w:tblGrid>
        <w:gridCol w:w="4567"/>
        <w:gridCol w:w="4529"/>
      </w:tblGrid>
      <w:tr w:rsidR="0028242A" w14:paraId="26F86756" w14:textId="77777777" w:rsidTr="001F5374">
        <w:tc>
          <w:tcPr>
            <w:tcW w:w="4678" w:type="dxa"/>
            <w:vAlign w:val="center"/>
          </w:tcPr>
          <w:p w14:paraId="4EA95E96" w14:textId="77777777" w:rsidR="0028242A" w:rsidRDefault="0028242A" w:rsidP="001F5374">
            <w:pPr>
              <w:pStyle w:val="IvDtabletext"/>
            </w:pPr>
            <w:r>
              <w:t>Name a technical expert(s):</w:t>
            </w:r>
            <w:r>
              <w:br/>
            </w:r>
            <w:r w:rsidRPr="00CC0840">
              <w:rPr>
                <w:rStyle w:val="IvDInstructiontextChar"/>
              </w:rPr>
              <w:t>Provide both name and Ericsson signum</w:t>
            </w:r>
            <w:r>
              <w:rPr>
                <w:rStyle w:val="IvDInstructiontextChar"/>
              </w:rPr>
              <w:t>.</w:t>
            </w:r>
          </w:p>
        </w:tc>
        <w:sdt>
          <w:sdtPr>
            <w:alias w:val="Technical Experts"/>
            <w:tag w:val="Technical Experts"/>
            <w:id w:val="-867144018"/>
            <w:placeholder>
              <w:docPart w:val="51C6487A286442A887E7D24E572B7F69"/>
            </w:placeholder>
          </w:sdtPr>
          <w:sdtEndPr/>
          <w:sdtContent>
            <w:tc>
              <w:tcPr>
                <w:tcW w:w="4644" w:type="dxa"/>
                <w:vAlign w:val="center"/>
              </w:tcPr>
              <w:p w14:paraId="529E88F1" w14:textId="218356C7" w:rsidR="0028242A" w:rsidRDefault="001F5374" w:rsidP="001F5374">
                <w:pPr>
                  <w:pStyle w:val="IvDtabletext"/>
                </w:pPr>
                <w:r>
                  <w:rPr>
                    <w:lang w:eastAsia="sv-SE"/>
                  </w:rPr>
                  <w:t>Mattias Andersson W (</w:t>
                </w:r>
                <w:proofErr w:type="spellStart"/>
                <w:r w:rsidRPr="001F5374">
                  <w:rPr>
                    <w:lang w:eastAsia="sv-SE"/>
                  </w:rPr>
                  <w:t>enqrrvg</w:t>
                </w:r>
                <w:proofErr w:type="spellEnd"/>
                <w:r>
                  <w:rPr>
                    <w:lang w:eastAsia="sv-SE"/>
                  </w:rPr>
                  <w:t>)</w:t>
                </w:r>
              </w:p>
            </w:tc>
          </w:sdtContent>
        </w:sdt>
      </w:tr>
      <w:tr w:rsidR="0028242A" w14:paraId="50926E0C" w14:textId="77777777" w:rsidTr="001F5374">
        <w:tc>
          <w:tcPr>
            <w:tcW w:w="4678" w:type="dxa"/>
            <w:vAlign w:val="center"/>
          </w:tcPr>
          <w:p w14:paraId="22A1034B" w14:textId="77777777" w:rsidR="0028242A" w:rsidRDefault="0028242A" w:rsidP="001F5374">
            <w:pPr>
              <w:pStyle w:val="IvDtabletext"/>
            </w:pPr>
            <w:r>
              <w:lastRenderedPageBreak/>
              <w:t>Name a business expert(s) or product manager(s):</w:t>
            </w:r>
            <w:r>
              <w:rPr>
                <w:rStyle w:val="IvDInstructiontextChar"/>
              </w:rPr>
              <w:br/>
            </w:r>
            <w:r w:rsidRPr="00CC0840">
              <w:rPr>
                <w:rStyle w:val="IvDInstructiontextChar"/>
              </w:rPr>
              <w:t>Provide both name and Ericsson</w:t>
            </w:r>
            <w:r>
              <w:rPr>
                <w:rStyle w:val="IvDInstructiontextChar"/>
              </w:rPr>
              <w:t xml:space="preserve"> signum.</w:t>
            </w:r>
          </w:p>
        </w:tc>
        <w:sdt>
          <w:sdtPr>
            <w:alias w:val="Business Experts"/>
            <w:tag w:val="Business Experts"/>
            <w:id w:val="1682245341"/>
            <w:placeholder>
              <w:docPart w:val="30C63B1D06B3406BB7829CF6A5A3E28D"/>
            </w:placeholder>
          </w:sdtPr>
          <w:sdtEndPr/>
          <w:sdtContent>
            <w:tc>
              <w:tcPr>
                <w:tcW w:w="4644" w:type="dxa"/>
                <w:vAlign w:val="center"/>
              </w:tcPr>
              <w:p w14:paraId="16081ECD" w14:textId="00F381E9" w:rsidR="0028242A" w:rsidRDefault="00AE5676" w:rsidP="001F5374">
                <w:pPr>
                  <w:pStyle w:val="IvDtabletext"/>
                </w:pPr>
                <w:r>
                  <w:t>Gaspar Wosa (</w:t>
                </w:r>
                <w:proofErr w:type="spellStart"/>
                <w:r w:rsidRPr="00AE5676">
                  <w:t>egaswos</w:t>
                </w:r>
                <w:proofErr w:type="spellEnd"/>
                <w:r>
                  <w:t>)</w:t>
                </w:r>
              </w:p>
            </w:tc>
          </w:sdtContent>
        </w:sdt>
      </w:tr>
    </w:tbl>
    <w:p w14:paraId="1C949874" w14:textId="77777777" w:rsidR="0028242A" w:rsidRDefault="0028242A" w:rsidP="0028242A">
      <w:pPr>
        <w:pStyle w:val="BodyText"/>
      </w:pPr>
    </w:p>
    <w:p w14:paraId="0BA968AB" w14:textId="77777777" w:rsidR="0028242A" w:rsidRDefault="0028242A" w:rsidP="0028242A">
      <w:pPr>
        <w:rPr>
          <w:b/>
          <w:kern w:val="28"/>
          <w:sz w:val="20"/>
        </w:rPr>
      </w:pPr>
      <w:r>
        <w:br w:type="page"/>
      </w:r>
    </w:p>
    <w:p w14:paraId="7D212961" w14:textId="77777777" w:rsidR="0028242A" w:rsidRDefault="0028242A" w:rsidP="0028242A">
      <w:pPr>
        <w:pStyle w:val="Heading2"/>
      </w:pPr>
      <w:r>
        <w:lastRenderedPageBreak/>
        <w:t>Project origin</w:t>
      </w:r>
    </w:p>
    <w:p w14:paraId="7C3D7674" w14:textId="77777777" w:rsidR="0028242A" w:rsidRDefault="0028242A" w:rsidP="0028242A">
      <w:pPr>
        <w:pStyle w:val="BodyText"/>
      </w:pPr>
      <w:r>
        <w:t xml:space="preserve">Has this invention been created within a project? </w:t>
      </w:r>
    </w:p>
    <w:p w14:paraId="5CF64908" w14:textId="23ED7A35" w:rsidR="0028242A" w:rsidRPr="00D471B1" w:rsidRDefault="00537645" w:rsidP="0028242A">
      <w:pPr>
        <w:pStyle w:val="BodyText"/>
        <w:rPr>
          <w:i/>
          <w:color w:val="7F7F7F" w:themeColor="text1" w:themeTint="80"/>
          <w:sz w:val="18"/>
          <w:szCs w:val="18"/>
        </w:rPr>
      </w:pPr>
      <w:sdt>
        <w:sdtPr>
          <w:rPr>
            <w:rStyle w:val="IvDbodytextChar"/>
          </w:rPr>
          <w:id w:val="-1535955040"/>
          <w14:checkbox>
            <w14:checked w14:val="1"/>
            <w14:checkedState w14:val="2612" w14:font="MS Gothic"/>
            <w14:uncheckedState w14:val="2610" w14:font="MS Gothic"/>
          </w14:checkbox>
        </w:sdtPr>
        <w:sdtEndPr>
          <w:rPr>
            <w:rStyle w:val="IvDbodytextChar"/>
          </w:rPr>
        </w:sdtEndPr>
        <w:sdtContent>
          <w:r w:rsidR="00AE5676">
            <w:rPr>
              <w:rStyle w:val="IvDbodytextChar"/>
              <w:rFonts w:ascii="MS Gothic" w:eastAsia="MS Gothic" w:hAnsi="MS Gothic" w:hint="eastAsia"/>
            </w:rPr>
            <w:t>☒</w:t>
          </w:r>
        </w:sdtContent>
      </w:sdt>
      <w:r w:rsidR="0028242A" w:rsidRPr="00120CF7">
        <w:rPr>
          <w:rStyle w:val="IvDbodytextChar"/>
        </w:rPr>
        <w:t xml:space="preserve"> Yes</w:t>
      </w:r>
      <w:r w:rsidR="0028242A">
        <w:rPr>
          <w:rStyle w:val="IvDbodytextChar"/>
        </w:rPr>
        <w:t xml:space="preserve">              </w:t>
      </w:r>
      <w:sdt>
        <w:sdtPr>
          <w:rPr>
            <w:rStyle w:val="IvDbodytextChar"/>
          </w:rPr>
          <w:id w:val="1879741846"/>
          <w14:checkbox>
            <w14:checked w14:val="0"/>
            <w14:checkedState w14:val="2612" w14:font="MS Gothic"/>
            <w14:uncheckedState w14:val="2610" w14:font="MS Gothic"/>
          </w14:checkbox>
        </w:sdtPr>
        <w:sdtEndPr>
          <w:rPr>
            <w:rStyle w:val="IvDbodytextChar"/>
          </w:rPr>
        </w:sdtEndPr>
        <w:sdtContent>
          <w:r w:rsidR="0028242A">
            <w:rPr>
              <w:rStyle w:val="IvDbodytextChar"/>
              <w:rFonts w:ascii="MS Gothic" w:eastAsia="MS Gothic" w:hAnsi="MS Gothic" w:hint="eastAsia"/>
            </w:rPr>
            <w:t>☐</w:t>
          </w:r>
        </w:sdtContent>
      </w:sdt>
      <w:r w:rsidR="0028242A" w:rsidRPr="00120CF7">
        <w:rPr>
          <w:rStyle w:val="IvDbodytextChar"/>
        </w:rPr>
        <w:t xml:space="preserve"> No</w:t>
      </w:r>
      <w:r w:rsidR="0028242A">
        <w:rPr>
          <w:rStyle w:val="IvDbodytextChar"/>
        </w:rPr>
        <w:t xml:space="preserve">              </w:t>
      </w:r>
      <w:sdt>
        <w:sdtPr>
          <w:rPr>
            <w:rStyle w:val="IvDbodytextChar"/>
          </w:rPr>
          <w:id w:val="157508896"/>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sidRPr="00120CF7">
        <w:rPr>
          <w:rStyle w:val="IvDbodytextChar"/>
        </w:rPr>
        <w:t xml:space="preserve"> Don’t know</w:t>
      </w:r>
      <w:r w:rsidR="0028242A">
        <w:rPr>
          <w:sz w:val="18"/>
        </w:rPr>
        <w:br/>
      </w:r>
      <w:r w:rsidR="0028242A" w:rsidRPr="00E70EB3">
        <w:rPr>
          <w:rStyle w:val="IvDInstructiontextChar"/>
        </w:rPr>
        <w:t xml:space="preserve">If </w:t>
      </w:r>
      <w:proofErr w:type="gramStart"/>
      <w:r w:rsidR="0028242A" w:rsidRPr="00E70EB3">
        <w:rPr>
          <w:rStyle w:val="IvDInstructiontextChar"/>
        </w:rPr>
        <w:t>Yes</w:t>
      </w:r>
      <w:proofErr w:type="gramEnd"/>
      <w:r w:rsidR="0028242A" w:rsidRPr="00E70EB3">
        <w:rPr>
          <w:rStyle w:val="IvDInstructiontextChar"/>
        </w:rPr>
        <w:t>; please answer ALL questions below:</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1"/>
        <w:gridCol w:w="5953"/>
      </w:tblGrid>
      <w:tr w:rsidR="0028242A" w14:paraId="1EA3FEE2" w14:textId="77777777" w:rsidTr="001F5374">
        <w:trPr>
          <w:trHeight w:val="130"/>
        </w:trPr>
        <w:tc>
          <w:tcPr>
            <w:tcW w:w="3261" w:type="dxa"/>
            <w:vAlign w:val="center"/>
          </w:tcPr>
          <w:p w14:paraId="6F5CB2B6" w14:textId="77777777" w:rsidR="0028242A" w:rsidRDefault="0028242A" w:rsidP="001F5374">
            <w:pPr>
              <w:pStyle w:val="IvDtabletext"/>
            </w:pPr>
            <w:r>
              <w:t>Project name:</w:t>
            </w:r>
          </w:p>
        </w:tc>
        <w:sdt>
          <w:sdtPr>
            <w:alias w:val="Project name"/>
            <w:tag w:val="Project name"/>
            <w:id w:val="-1018313014"/>
            <w:placeholder>
              <w:docPart w:val="92D52DA6136E45018B65962719C0C412"/>
            </w:placeholder>
          </w:sdtPr>
          <w:sdtEndPr>
            <w:rPr>
              <w:sz w:val="18"/>
            </w:rPr>
          </w:sdtEndPr>
          <w:sdtContent>
            <w:tc>
              <w:tcPr>
                <w:tcW w:w="5953" w:type="dxa"/>
                <w:vAlign w:val="center"/>
              </w:tcPr>
              <w:p w14:paraId="5240E528" w14:textId="03935923" w:rsidR="0028242A" w:rsidRDefault="00AE5676" w:rsidP="001F5374">
                <w:pPr>
                  <w:pStyle w:val="BodyText"/>
                  <w:tabs>
                    <w:tab w:val="left" w:pos="284"/>
                  </w:tabs>
                  <w:spacing w:before="100" w:after="100"/>
                  <w:rPr>
                    <w:sz w:val="18"/>
                  </w:rPr>
                </w:pPr>
                <w:r>
                  <w:t>Single-photon communication and error correction</w:t>
                </w:r>
                <w:r w:rsidR="00F454B8">
                  <w:t xml:space="preserve">, </w:t>
                </w:r>
                <w:proofErr w:type="spellStart"/>
                <w:r w:rsidR="00F454B8">
                  <w:t>Vinnova</w:t>
                </w:r>
                <w:proofErr w:type="spellEnd"/>
                <w:r w:rsidR="00F454B8">
                  <w:t xml:space="preserve">, grant no. </w:t>
                </w:r>
              </w:p>
            </w:tc>
          </w:sdtContent>
        </w:sdt>
      </w:tr>
      <w:tr w:rsidR="0028242A" w14:paraId="7644C611" w14:textId="77777777" w:rsidTr="001F5374">
        <w:trPr>
          <w:trHeight w:val="130"/>
        </w:trPr>
        <w:tc>
          <w:tcPr>
            <w:tcW w:w="3261" w:type="dxa"/>
            <w:vAlign w:val="center"/>
          </w:tcPr>
          <w:p w14:paraId="1475E54B" w14:textId="77777777" w:rsidR="0028242A" w:rsidRDefault="0028242A" w:rsidP="001F5374">
            <w:pPr>
              <w:pStyle w:val="IvDtabletext"/>
            </w:pPr>
            <w:r>
              <w:t>Project manager:</w:t>
            </w:r>
          </w:p>
        </w:tc>
        <w:sdt>
          <w:sdtPr>
            <w:alias w:val="Project manager"/>
            <w:tag w:val="Project manager"/>
            <w:id w:val="-1443600665"/>
            <w:placeholder>
              <w:docPart w:val="E5612320A1C4437D81D52B5EB5B23937"/>
            </w:placeholder>
          </w:sdtPr>
          <w:sdtEndPr>
            <w:rPr>
              <w:sz w:val="18"/>
            </w:rPr>
          </w:sdtEndPr>
          <w:sdtContent>
            <w:tc>
              <w:tcPr>
                <w:tcW w:w="5953" w:type="dxa"/>
                <w:vAlign w:val="center"/>
              </w:tcPr>
              <w:p w14:paraId="09EA22C6" w14:textId="5B1D6500" w:rsidR="0028242A" w:rsidRDefault="00AE5676" w:rsidP="001F5374">
                <w:pPr>
                  <w:pStyle w:val="BodyText"/>
                  <w:tabs>
                    <w:tab w:val="left" w:pos="284"/>
                  </w:tabs>
                  <w:spacing w:before="100" w:after="100"/>
                  <w:rPr>
                    <w:sz w:val="18"/>
                  </w:rPr>
                </w:pPr>
                <w:r>
                  <w:t>Jonas Almlöf</w:t>
                </w:r>
              </w:p>
            </w:tc>
          </w:sdtContent>
        </w:sdt>
      </w:tr>
      <w:tr w:rsidR="0028242A" w14:paraId="3479ECC5" w14:textId="77777777" w:rsidTr="001F5374">
        <w:tc>
          <w:tcPr>
            <w:tcW w:w="3261" w:type="dxa"/>
            <w:vAlign w:val="center"/>
          </w:tcPr>
          <w:p w14:paraId="476F6699" w14:textId="77777777" w:rsidR="0028242A" w:rsidRDefault="0028242A" w:rsidP="001F5374">
            <w:pPr>
              <w:pStyle w:val="IvDtabletext"/>
            </w:pPr>
            <w:r>
              <w:t>Is this project:</w:t>
            </w:r>
          </w:p>
        </w:tc>
        <w:tc>
          <w:tcPr>
            <w:tcW w:w="5953" w:type="dxa"/>
            <w:vAlign w:val="center"/>
          </w:tcPr>
          <w:p w14:paraId="17BFCF21" w14:textId="0F99AB52" w:rsidR="0028242A" w:rsidRDefault="00537645" w:rsidP="001F5374">
            <w:pPr>
              <w:pStyle w:val="BodyText"/>
              <w:tabs>
                <w:tab w:val="left" w:pos="284"/>
              </w:tabs>
              <w:spacing w:before="100" w:after="100"/>
              <w:rPr>
                <w:sz w:val="18"/>
              </w:rPr>
            </w:pPr>
            <w:sdt>
              <w:sdtPr>
                <w:rPr>
                  <w:rStyle w:val="IvDtabletextChar"/>
                </w:rPr>
                <w:id w:val="293333602"/>
                <w14:checkbox>
                  <w14:checked w14:val="0"/>
                  <w14:checkedState w14:val="2612" w14:font="MS Gothic"/>
                  <w14:uncheckedState w14:val="2610" w14:font="MS Gothic"/>
                </w14:checkbox>
              </w:sdtPr>
              <w:sdtEndPr>
                <w:rPr>
                  <w:rStyle w:val="IvDtabletextChar"/>
                </w:rPr>
              </w:sdtEndPr>
              <w:sdtContent>
                <w:r w:rsidR="0028242A" w:rsidRPr="00120CF7">
                  <w:rPr>
                    <w:rStyle w:val="IvDtabletextChar"/>
                    <w:rFonts w:eastAsia="MS Gothic" w:hint="eastAsia"/>
                  </w:rPr>
                  <w:t>☐</w:t>
                </w:r>
              </w:sdtContent>
            </w:sdt>
            <w:r w:rsidR="0028242A" w:rsidRPr="00120CF7">
              <w:rPr>
                <w:rStyle w:val="IvDtabletextChar"/>
              </w:rPr>
              <w:t xml:space="preserve"> Internal</w:t>
            </w:r>
            <w:r w:rsidR="0028242A" w:rsidRPr="00120CF7">
              <w:rPr>
                <w:rStyle w:val="IvDtabletextChar"/>
              </w:rPr>
              <w:br/>
            </w:r>
            <w:sdt>
              <w:sdtPr>
                <w:rPr>
                  <w:rStyle w:val="IvDtabletextChar"/>
                </w:rPr>
                <w:id w:val="413516332"/>
                <w14:checkbox>
                  <w14:checked w14:val="1"/>
                  <w14:checkedState w14:val="2612" w14:font="MS Gothic"/>
                  <w14:uncheckedState w14:val="2610" w14:font="MS Gothic"/>
                </w14:checkbox>
              </w:sdtPr>
              <w:sdtEndPr>
                <w:rPr>
                  <w:rStyle w:val="IvDtabletextChar"/>
                </w:rPr>
              </w:sdtEndPr>
              <w:sdtContent>
                <w:r w:rsidR="00AE5676">
                  <w:rPr>
                    <w:rStyle w:val="IvDtabletextChar"/>
                    <w:rFonts w:ascii="MS Gothic" w:eastAsia="MS Gothic" w:hAnsi="MS Gothic" w:hint="eastAsia"/>
                  </w:rPr>
                  <w:t>☒</w:t>
                </w:r>
              </w:sdtContent>
            </w:sdt>
            <w:r w:rsidR="0028242A" w:rsidRPr="00120CF7">
              <w:rPr>
                <w:rStyle w:val="IvDtabletextChar"/>
              </w:rPr>
              <w:t xml:space="preserve"> Co-operation with external party</w:t>
            </w:r>
            <w:r w:rsidR="0028242A">
              <w:rPr>
                <w:rStyle w:val="IvDtabletextChar"/>
              </w:rPr>
              <w:t xml:space="preserve">: </w:t>
            </w:r>
            <w:sdt>
              <w:sdtPr>
                <w:alias w:val="External party"/>
                <w:tag w:val="External party"/>
                <w:id w:val="-2084598418"/>
                <w:placeholder>
                  <w:docPart w:val="F1DF5ACCDC56437293E2BEA0528A973F"/>
                </w:placeholder>
              </w:sdtPr>
              <w:sdtEndPr>
                <w:rPr>
                  <w:sz w:val="18"/>
                </w:rPr>
              </w:sdtEndPr>
              <w:sdtContent>
                <w:r w:rsidR="00AE5676">
                  <w:t xml:space="preserve">Royal Institute of Technology, </w:t>
                </w:r>
                <w:proofErr w:type="spellStart"/>
                <w:r w:rsidR="00AE5676">
                  <w:t>Stockolm</w:t>
                </w:r>
                <w:proofErr w:type="spellEnd"/>
              </w:sdtContent>
            </w:sdt>
          </w:p>
        </w:tc>
      </w:tr>
    </w:tbl>
    <w:p w14:paraId="447D1BDB" w14:textId="77777777" w:rsidR="0028242A" w:rsidRDefault="0028242A" w:rsidP="0028242A">
      <w:pPr>
        <w:pStyle w:val="Heading2"/>
      </w:pPr>
      <w:r>
        <w:t>ER Program origin</w:t>
      </w:r>
    </w:p>
    <w:p w14:paraId="0EA275AE" w14:textId="7328D125" w:rsidR="0028242A" w:rsidRDefault="0028242A" w:rsidP="0028242A">
      <w:pPr>
        <w:pStyle w:val="BodyText"/>
      </w:pPr>
      <w:r>
        <w:t>Has this invention been created within an Ericsson Research Program?</w:t>
      </w:r>
      <w:r>
        <w:br/>
      </w:r>
      <w:r>
        <w:br/>
      </w:r>
      <w:sdt>
        <w:sdtPr>
          <w:rPr>
            <w:rStyle w:val="IvDbodytextChar"/>
          </w:rPr>
          <w:id w:val="-1100250807"/>
          <w14:checkbox>
            <w14:checked w14:val="1"/>
            <w14:checkedState w14:val="2612" w14:font="MS Gothic"/>
            <w14:uncheckedState w14:val="2610" w14:font="MS Gothic"/>
          </w14:checkbox>
        </w:sdtPr>
        <w:sdtEndPr>
          <w:rPr>
            <w:rStyle w:val="IvDbodytextChar"/>
          </w:rPr>
        </w:sdtEndPr>
        <w:sdtContent>
          <w:r w:rsidR="00AE5676">
            <w:rPr>
              <w:rStyle w:val="IvDbodytextChar"/>
              <w:rFonts w:ascii="MS Gothic" w:eastAsia="MS Gothic" w:hAnsi="MS Gothic" w:hint="eastAsia"/>
            </w:rPr>
            <w:t>☒</w:t>
          </w:r>
        </w:sdtContent>
      </w:sdt>
      <w:r w:rsidRPr="00120CF7">
        <w:rPr>
          <w:rStyle w:val="IvDbodytextChar"/>
        </w:rPr>
        <w:t xml:space="preserve"> Yes</w:t>
      </w:r>
      <w:r>
        <w:rPr>
          <w:rStyle w:val="IvDbodytextChar"/>
        </w:rPr>
        <w:t xml:space="preserve">              </w:t>
      </w:r>
      <w:sdt>
        <w:sdtPr>
          <w:rPr>
            <w:rStyle w:val="IvDbodytextChar"/>
          </w:rPr>
          <w:id w:val="858387454"/>
          <w14:checkbox>
            <w14:checked w14:val="0"/>
            <w14:checkedState w14:val="2612" w14:font="MS Gothic"/>
            <w14:uncheckedState w14:val="2610" w14:font="MS Gothic"/>
          </w14:checkbox>
        </w:sdtPr>
        <w:sdtEndPr>
          <w:rPr>
            <w:rStyle w:val="IvDbodytextChar"/>
          </w:rPr>
        </w:sdtEndPr>
        <w:sdtContent>
          <w:r>
            <w:rPr>
              <w:rStyle w:val="IvDbodytextChar"/>
              <w:rFonts w:ascii="MS Gothic" w:eastAsia="MS Gothic" w:hAnsi="MS Gothic" w:hint="eastAsia"/>
            </w:rPr>
            <w:t>☐</w:t>
          </w:r>
        </w:sdtContent>
      </w:sdt>
      <w:r w:rsidRPr="00120CF7">
        <w:rPr>
          <w:rStyle w:val="IvDbodytextChar"/>
        </w:rPr>
        <w:t xml:space="preserve"> No</w:t>
      </w:r>
      <w:r>
        <w:rPr>
          <w:rStyle w:val="IvDbodytextChar"/>
        </w:rPr>
        <w:t xml:space="preserve">              </w:t>
      </w:r>
      <w:sdt>
        <w:sdtPr>
          <w:rPr>
            <w:rStyle w:val="IvDbodytextChar"/>
          </w:rPr>
          <w:id w:val="-1245414250"/>
          <w14:checkbox>
            <w14:checked w14:val="0"/>
            <w14:checkedState w14:val="2612" w14:font="MS Gothic"/>
            <w14:uncheckedState w14:val="2610" w14:font="MS Gothic"/>
          </w14:checkbox>
        </w:sdtPr>
        <w:sdtEndPr>
          <w:rPr>
            <w:rStyle w:val="IvDbodytextChar"/>
          </w:rPr>
        </w:sdtEndPr>
        <w:sdtContent>
          <w:r w:rsidRPr="00120CF7">
            <w:rPr>
              <w:rStyle w:val="IvDbodytextChar"/>
              <w:rFonts w:eastAsia="MS Gothic" w:hint="eastAsia"/>
            </w:rPr>
            <w:t>☐</w:t>
          </w:r>
        </w:sdtContent>
      </w:sdt>
      <w:r w:rsidRPr="00120CF7">
        <w:rPr>
          <w:rStyle w:val="IvDbodytextChar"/>
        </w:rPr>
        <w:t xml:space="preserve"> Don’t know</w:t>
      </w:r>
      <w:r>
        <w:rPr>
          <w:rStyle w:val="IvDbodytextChar"/>
        </w:rPr>
        <w:br/>
      </w:r>
      <w:r w:rsidRPr="00E70EB3">
        <w:rPr>
          <w:rStyle w:val="IvDInstructiontextChar"/>
        </w:rPr>
        <w:t xml:space="preserve">If </w:t>
      </w:r>
      <w:proofErr w:type="gramStart"/>
      <w:r w:rsidRPr="00E70EB3">
        <w:rPr>
          <w:rStyle w:val="IvDInstructiontextChar"/>
        </w:rPr>
        <w:t>Yes</w:t>
      </w:r>
      <w:proofErr w:type="gramEnd"/>
      <w:r w:rsidRPr="00E70EB3">
        <w:rPr>
          <w:rStyle w:val="IvDInstructiontextChar"/>
        </w:rPr>
        <w:t>; please answer ALL questions below:</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1"/>
        <w:gridCol w:w="5953"/>
      </w:tblGrid>
      <w:tr w:rsidR="0028242A" w14:paraId="694392D1" w14:textId="77777777" w:rsidTr="001F5374">
        <w:trPr>
          <w:trHeight w:val="130"/>
        </w:trPr>
        <w:tc>
          <w:tcPr>
            <w:tcW w:w="3261" w:type="dxa"/>
            <w:vAlign w:val="center"/>
          </w:tcPr>
          <w:p w14:paraId="098954E1" w14:textId="77777777" w:rsidR="0028242A" w:rsidRDefault="0028242A" w:rsidP="001F5374">
            <w:pPr>
              <w:pStyle w:val="IvDtabletext"/>
            </w:pPr>
            <w:r>
              <w:t>Program name:</w:t>
            </w:r>
          </w:p>
        </w:tc>
        <w:sdt>
          <w:sdtPr>
            <w:alias w:val="Project name"/>
            <w:tag w:val="Project name"/>
            <w:id w:val="2121491366"/>
            <w:placeholder>
              <w:docPart w:val="86CAFCB743E24DC28CB9CC42706E97AA"/>
            </w:placeholder>
          </w:sdtPr>
          <w:sdtEndPr>
            <w:rPr>
              <w:sz w:val="18"/>
            </w:rPr>
          </w:sdtEndPr>
          <w:sdtContent>
            <w:tc>
              <w:tcPr>
                <w:tcW w:w="5953" w:type="dxa"/>
                <w:vAlign w:val="center"/>
              </w:tcPr>
              <w:p w14:paraId="7489E5D8" w14:textId="70D47689" w:rsidR="0028242A" w:rsidRDefault="00AE5676" w:rsidP="001F5374">
                <w:pPr>
                  <w:pStyle w:val="BodyText"/>
                  <w:tabs>
                    <w:tab w:val="left" w:pos="284"/>
                  </w:tabs>
                  <w:spacing w:before="100" w:after="100"/>
                  <w:rPr>
                    <w:sz w:val="18"/>
                  </w:rPr>
                </w:pPr>
                <w:r>
                  <w:t>Quantum program</w:t>
                </w:r>
              </w:p>
            </w:tc>
          </w:sdtContent>
        </w:sdt>
      </w:tr>
      <w:tr w:rsidR="0028242A" w14:paraId="204CFC5E" w14:textId="77777777" w:rsidTr="001F5374">
        <w:trPr>
          <w:trHeight w:val="130"/>
        </w:trPr>
        <w:tc>
          <w:tcPr>
            <w:tcW w:w="3261" w:type="dxa"/>
            <w:vAlign w:val="center"/>
          </w:tcPr>
          <w:p w14:paraId="606445CC" w14:textId="77777777" w:rsidR="0028242A" w:rsidRDefault="0028242A" w:rsidP="001F5374">
            <w:pPr>
              <w:pStyle w:val="IvDtabletext"/>
            </w:pPr>
            <w:r>
              <w:t>Program manager:</w:t>
            </w:r>
          </w:p>
        </w:tc>
        <w:sdt>
          <w:sdtPr>
            <w:alias w:val="Project manager"/>
            <w:tag w:val="Project manager"/>
            <w:id w:val="813843112"/>
            <w:placeholder>
              <w:docPart w:val="B315FC449C5E4615A62C252C5F62A488"/>
            </w:placeholder>
          </w:sdtPr>
          <w:sdtEndPr>
            <w:rPr>
              <w:sz w:val="18"/>
            </w:rPr>
          </w:sdtEndPr>
          <w:sdtContent>
            <w:tc>
              <w:tcPr>
                <w:tcW w:w="5953" w:type="dxa"/>
                <w:vAlign w:val="center"/>
              </w:tcPr>
              <w:p w14:paraId="01D69634" w14:textId="4FE2796F" w:rsidR="0028242A" w:rsidRDefault="00AE5676" w:rsidP="001F5374">
                <w:pPr>
                  <w:pStyle w:val="BodyText"/>
                  <w:tabs>
                    <w:tab w:val="left" w:pos="284"/>
                  </w:tabs>
                  <w:spacing w:before="100" w:after="100"/>
                  <w:rPr>
                    <w:sz w:val="18"/>
                  </w:rPr>
                </w:pPr>
                <w:r>
                  <w:t xml:space="preserve">Rana </w:t>
                </w:r>
                <w:proofErr w:type="spellStart"/>
                <w:r>
                  <w:t>Pradap</w:t>
                </w:r>
                <w:proofErr w:type="spellEnd"/>
                <w:r>
                  <w:t xml:space="preserve"> Sircar (</w:t>
                </w:r>
                <w:proofErr w:type="spellStart"/>
                <w:r w:rsidRPr="00AE5676">
                  <w:t>eransir</w:t>
                </w:r>
                <w:proofErr w:type="spellEnd"/>
                <w:r>
                  <w:t>)</w:t>
                </w:r>
              </w:p>
            </w:tc>
          </w:sdtContent>
        </w:sdt>
      </w:tr>
    </w:tbl>
    <w:p w14:paraId="28BA2FAF" w14:textId="77777777" w:rsidR="0028242A" w:rsidRPr="00612749" w:rsidRDefault="0028242A" w:rsidP="0028242A">
      <w:pPr>
        <w:pStyle w:val="Heading2"/>
      </w:pPr>
      <w:r>
        <w:t>Will this invention be incorporated into an existing/future product?</w:t>
      </w:r>
    </w:p>
    <w:p w14:paraId="09C411BD" w14:textId="0B9E842C" w:rsidR="0028242A" w:rsidRPr="00B62F12" w:rsidRDefault="00537645" w:rsidP="0028242A">
      <w:pPr>
        <w:pStyle w:val="BodyText"/>
        <w:rPr>
          <w:i/>
          <w:color w:val="7F7F7F" w:themeColor="text1" w:themeTint="80"/>
          <w:sz w:val="18"/>
          <w:szCs w:val="18"/>
        </w:rPr>
      </w:pPr>
      <w:sdt>
        <w:sdtPr>
          <w:rPr>
            <w:rStyle w:val="IvDbodytextChar"/>
          </w:rPr>
          <w:id w:val="528605946"/>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sidRPr="00120CF7">
        <w:rPr>
          <w:rStyle w:val="IvDbodytextChar"/>
        </w:rPr>
        <w:t xml:space="preserve"> Yes</w:t>
      </w:r>
      <w:r w:rsidR="0028242A">
        <w:rPr>
          <w:rStyle w:val="IvDbodytextChar"/>
        </w:rPr>
        <w:t xml:space="preserve">              </w:t>
      </w:r>
      <w:sdt>
        <w:sdtPr>
          <w:rPr>
            <w:rStyle w:val="IvDbodytextChar"/>
          </w:rPr>
          <w:id w:val="-286277161"/>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sidRPr="00120CF7">
        <w:rPr>
          <w:rStyle w:val="IvDbodytextChar"/>
        </w:rPr>
        <w:t xml:space="preserve"> No</w:t>
      </w:r>
      <w:r w:rsidR="0028242A">
        <w:rPr>
          <w:rStyle w:val="IvDbodytextChar"/>
        </w:rPr>
        <w:t xml:space="preserve">              </w:t>
      </w:r>
      <w:sdt>
        <w:sdtPr>
          <w:rPr>
            <w:rStyle w:val="IvDbodytextChar"/>
          </w:rPr>
          <w:id w:val="-990863511"/>
          <w14:checkbox>
            <w14:checked w14:val="1"/>
            <w14:checkedState w14:val="2612" w14:font="MS Gothic"/>
            <w14:uncheckedState w14:val="2610" w14:font="MS Gothic"/>
          </w14:checkbox>
        </w:sdtPr>
        <w:sdtEndPr>
          <w:rPr>
            <w:rStyle w:val="IvDbodytextChar"/>
          </w:rPr>
        </w:sdtEndPr>
        <w:sdtContent>
          <w:r w:rsidR="00AE5676">
            <w:rPr>
              <w:rStyle w:val="IvDbodytextChar"/>
              <w:rFonts w:ascii="MS Gothic" w:eastAsia="MS Gothic" w:hAnsi="MS Gothic" w:hint="eastAsia"/>
            </w:rPr>
            <w:t>☒</w:t>
          </w:r>
        </w:sdtContent>
      </w:sdt>
      <w:r w:rsidR="0028242A" w:rsidRPr="00120CF7">
        <w:rPr>
          <w:rStyle w:val="IvDbodytextChar"/>
        </w:rPr>
        <w:t xml:space="preserve"> Don’t know</w:t>
      </w:r>
      <w:r w:rsidR="0028242A">
        <w:rPr>
          <w:rStyle w:val="IvDbodytextChar"/>
        </w:rPr>
        <w:br/>
      </w:r>
      <w:r w:rsidR="0028242A" w:rsidRPr="00C80E41">
        <w:rPr>
          <w:rStyle w:val="IvDInstructiontextChar"/>
        </w:rPr>
        <w:t xml:space="preserve">If </w:t>
      </w:r>
      <w:proofErr w:type="gramStart"/>
      <w:r w:rsidR="0028242A" w:rsidRPr="00C80E41">
        <w:rPr>
          <w:rStyle w:val="IvDInstructiontextChar"/>
        </w:rPr>
        <w:t>Yes</w:t>
      </w:r>
      <w:proofErr w:type="gramEnd"/>
      <w:r w:rsidR="0028242A" w:rsidRPr="00C80E41">
        <w:rPr>
          <w:rStyle w:val="IvDInstructiontextChar"/>
        </w:rPr>
        <w:t xml:space="preserve">; please answer ALL questions below: </w:t>
      </w:r>
    </w:p>
    <w:tbl>
      <w:tblPr>
        <w:tblStyle w:val="TableGrid"/>
        <w:tblW w:w="0" w:type="auto"/>
        <w:tblInd w:w="108" w:type="dxa"/>
        <w:tblLook w:val="04A0" w:firstRow="1" w:lastRow="0" w:firstColumn="1" w:lastColumn="0" w:noHBand="0" w:noVBand="1"/>
      </w:tblPr>
      <w:tblGrid>
        <w:gridCol w:w="4996"/>
        <w:gridCol w:w="3958"/>
      </w:tblGrid>
      <w:tr w:rsidR="0028242A" w14:paraId="581C53B5" w14:textId="77777777" w:rsidTr="001F5374">
        <w:tc>
          <w:tcPr>
            <w:tcW w:w="5103" w:type="dxa"/>
            <w:vAlign w:val="center"/>
          </w:tcPr>
          <w:p w14:paraId="41E925E0" w14:textId="77777777" w:rsidR="0028242A" w:rsidRDefault="0028242A" w:rsidP="001F5374">
            <w:pPr>
              <w:pStyle w:val="IvDtabletext"/>
            </w:pPr>
            <w:r>
              <w:t>Name of the product:</w:t>
            </w:r>
          </w:p>
        </w:tc>
        <w:tc>
          <w:tcPr>
            <w:tcW w:w="4077" w:type="dxa"/>
            <w:vAlign w:val="center"/>
          </w:tcPr>
          <w:p w14:paraId="285ECE47" w14:textId="77777777" w:rsidR="0028242A" w:rsidRDefault="00537645" w:rsidP="001F5374">
            <w:pPr>
              <w:pStyle w:val="BodyText"/>
              <w:spacing w:before="100" w:after="100"/>
            </w:pPr>
            <w:sdt>
              <w:sdtPr>
                <w:alias w:val="Product"/>
                <w:tag w:val="Product"/>
                <w:id w:val="-645357595"/>
                <w:placeholder>
                  <w:docPart w:val="DBBD935258724D0C9BF4F5676887638A"/>
                </w:placeholder>
                <w:showingPlcHdr/>
              </w:sdtPr>
              <w:sdtEndPr>
                <w:rPr>
                  <w:i/>
                  <w:iCs/>
                  <w:sz w:val="18"/>
                </w:rPr>
              </w:sdtEndPr>
              <w:sdtContent>
                <w:r w:rsidR="0028242A" w:rsidRPr="00DD566D">
                  <w:rPr>
                    <w:rStyle w:val="PlaceholderText"/>
                  </w:rPr>
                  <w:t>Click here to enter text.</w:t>
                </w:r>
              </w:sdtContent>
            </w:sdt>
          </w:p>
        </w:tc>
      </w:tr>
      <w:tr w:rsidR="0028242A" w14:paraId="39E3BDF8" w14:textId="77777777" w:rsidTr="001F5374">
        <w:tc>
          <w:tcPr>
            <w:tcW w:w="5103" w:type="dxa"/>
            <w:vAlign w:val="center"/>
          </w:tcPr>
          <w:p w14:paraId="51C41F65" w14:textId="77777777" w:rsidR="0028242A" w:rsidRDefault="0028242A" w:rsidP="001F5374">
            <w:pPr>
              <w:pStyle w:val="IvDtabletext"/>
            </w:pPr>
            <w:r>
              <w:t>Brief description of the product:</w:t>
            </w:r>
          </w:p>
        </w:tc>
        <w:sdt>
          <w:sdtPr>
            <w:alias w:val="Product description"/>
            <w:tag w:val="Product description"/>
            <w:id w:val="1660422510"/>
            <w:placeholder>
              <w:docPart w:val="F45B270D0D55418BBED43B9018AEF85E"/>
            </w:placeholder>
            <w:showingPlcHdr/>
          </w:sdtPr>
          <w:sdtEndPr/>
          <w:sdtContent>
            <w:tc>
              <w:tcPr>
                <w:tcW w:w="4077" w:type="dxa"/>
                <w:vAlign w:val="center"/>
              </w:tcPr>
              <w:p w14:paraId="6BF53AF5" w14:textId="77777777" w:rsidR="0028242A" w:rsidRDefault="0028242A" w:rsidP="001F5374">
                <w:pPr>
                  <w:pStyle w:val="BodyText"/>
                  <w:spacing w:before="100" w:after="100"/>
                </w:pPr>
                <w:r w:rsidRPr="00DD566D">
                  <w:rPr>
                    <w:rStyle w:val="PlaceholderText"/>
                  </w:rPr>
                  <w:t>Click here to enter text.</w:t>
                </w:r>
              </w:p>
            </w:tc>
          </w:sdtContent>
        </w:sdt>
      </w:tr>
      <w:tr w:rsidR="0028242A" w14:paraId="3F0FFD1D" w14:textId="77777777" w:rsidTr="001F5374">
        <w:tc>
          <w:tcPr>
            <w:tcW w:w="5103" w:type="dxa"/>
            <w:vAlign w:val="center"/>
          </w:tcPr>
          <w:p w14:paraId="70FB9B66" w14:textId="77777777" w:rsidR="0028242A" w:rsidRDefault="0028242A" w:rsidP="001F5374">
            <w:pPr>
              <w:pStyle w:val="IvDtabletext"/>
            </w:pPr>
            <w:r>
              <w:t>Name the supplier/manufacturer if not Ericsson:</w:t>
            </w:r>
          </w:p>
        </w:tc>
        <w:tc>
          <w:tcPr>
            <w:tcW w:w="4077" w:type="dxa"/>
            <w:vAlign w:val="center"/>
          </w:tcPr>
          <w:p w14:paraId="7F857CC1" w14:textId="77777777" w:rsidR="0028242A" w:rsidRDefault="00537645" w:rsidP="001F5374">
            <w:pPr>
              <w:pStyle w:val="BodyText"/>
              <w:spacing w:before="100" w:after="100"/>
            </w:pPr>
            <w:sdt>
              <w:sdtPr>
                <w:alias w:val="Supplier"/>
                <w:tag w:val="Supplier"/>
                <w:id w:val="125441807"/>
                <w:placeholder>
                  <w:docPart w:val="FB5BA8A2F36549BC8F36031D7CC7E4B9"/>
                </w:placeholder>
                <w:showingPlcHdr/>
              </w:sdtPr>
              <w:sdtEndPr>
                <w:rPr>
                  <w:sz w:val="18"/>
                </w:rPr>
              </w:sdtEndPr>
              <w:sdtContent>
                <w:r w:rsidR="0028242A" w:rsidRPr="00DD566D">
                  <w:rPr>
                    <w:rStyle w:val="PlaceholderText"/>
                  </w:rPr>
                  <w:t>Click here to enter text.</w:t>
                </w:r>
              </w:sdtContent>
            </w:sdt>
            <w:r w:rsidR="0028242A">
              <w:rPr>
                <w:sz w:val="18"/>
              </w:rPr>
              <w:br/>
            </w:r>
            <w:sdt>
              <w:sdtPr>
                <w:rPr>
                  <w:rStyle w:val="IvDtabletextChar"/>
                </w:rPr>
                <w:id w:val="-487317024"/>
                <w14:checkbox>
                  <w14:checked w14:val="0"/>
                  <w14:checkedState w14:val="2612" w14:font="MS Gothic"/>
                  <w14:uncheckedState w14:val="2610" w14:font="MS Gothic"/>
                </w14:checkbox>
              </w:sdtPr>
              <w:sdtEndPr>
                <w:rPr>
                  <w:rStyle w:val="IvDtabletextChar"/>
                </w:rPr>
              </w:sdtEndPr>
              <w:sdtContent>
                <w:r w:rsidR="0028242A">
                  <w:rPr>
                    <w:rStyle w:val="IvDtabletextChar"/>
                    <w:rFonts w:ascii="MS Gothic" w:eastAsia="MS Gothic" w:hAnsi="MS Gothic" w:hint="eastAsia"/>
                  </w:rPr>
                  <w:t>☐</w:t>
                </w:r>
              </w:sdtContent>
            </w:sdt>
            <w:r w:rsidR="0028242A">
              <w:rPr>
                <w:rStyle w:val="IvDtabletextChar"/>
              </w:rPr>
              <w:t xml:space="preserve"> </w:t>
            </w:r>
            <w:r w:rsidR="0028242A" w:rsidRPr="00120CF7">
              <w:rPr>
                <w:rStyle w:val="IvDtabletextChar"/>
              </w:rPr>
              <w:t>Don’t know</w:t>
            </w:r>
          </w:p>
        </w:tc>
      </w:tr>
      <w:tr w:rsidR="0028242A" w14:paraId="4399D40D" w14:textId="77777777" w:rsidTr="001F5374">
        <w:tc>
          <w:tcPr>
            <w:tcW w:w="5103" w:type="dxa"/>
            <w:vAlign w:val="center"/>
          </w:tcPr>
          <w:p w14:paraId="636E04E5" w14:textId="77777777" w:rsidR="0028242A" w:rsidRDefault="0028242A" w:rsidP="001F5374">
            <w:pPr>
              <w:pStyle w:val="IvDtabletext"/>
            </w:pPr>
            <w:r>
              <w:t>Potential customers or markets:</w:t>
            </w:r>
          </w:p>
        </w:tc>
        <w:sdt>
          <w:sdtPr>
            <w:alias w:val="Potential customers"/>
            <w:tag w:val="Potential customers"/>
            <w:id w:val="-270555864"/>
            <w:placeholder>
              <w:docPart w:val="202CC1BE003C4F17A9210D7212310741"/>
            </w:placeholder>
            <w:showingPlcHdr/>
          </w:sdtPr>
          <w:sdtEndPr/>
          <w:sdtContent>
            <w:tc>
              <w:tcPr>
                <w:tcW w:w="4077" w:type="dxa"/>
                <w:vAlign w:val="center"/>
              </w:tcPr>
              <w:p w14:paraId="0EBEAA59" w14:textId="77777777" w:rsidR="0028242A" w:rsidRDefault="0028242A" w:rsidP="001F5374">
                <w:pPr>
                  <w:pStyle w:val="BodyText"/>
                  <w:spacing w:before="100" w:after="100"/>
                </w:pPr>
                <w:r w:rsidRPr="00DD566D">
                  <w:rPr>
                    <w:rStyle w:val="PlaceholderText"/>
                  </w:rPr>
                  <w:t>Click here to enter text.</w:t>
                </w:r>
              </w:p>
            </w:tc>
          </w:sdtContent>
        </w:sdt>
      </w:tr>
      <w:tr w:rsidR="0028242A" w14:paraId="69CF6505" w14:textId="77777777" w:rsidTr="001F5374">
        <w:tc>
          <w:tcPr>
            <w:tcW w:w="5103" w:type="dxa"/>
            <w:vAlign w:val="center"/>
          </w:tcPr>
          <w:p w14:paraId="7F68C7A4" w14:textId="77777777" w:rsidR="0028242A" w:rsidRDefault="0028242A" w:rsidP="001F5374">
            <w:pPr>
              <w:pStyle w:val="IvDtabletext"/>
            </w:pPr>
            <w:r>
              <w:t>When will this product be released outside Ericsson?</w:t>
            </w:r>
          </w:p>
        </w:tc>
        <w:tc>
          <w:tcPr>
            <w:tcW w:w="4077" w:type="dxa"/>
            <w:vAlign w:val="center"/>
          </w:tcPr>
          <w:p w14:paraId="71BFE55F" w14:textId="77777777" w:rsidR="0028242A" w:rsidRDefault="00537645" w:rsidP="001F5374">
            <w:pPr>
              <w:pStyle w:val="BodyText"/>
              <w:spacing w:before="100" w:after="100"/>
            </w:pPr>
            <w:sdt>
              <w:sdtPr>
                <w:rPr>
                  <w:rStyle w:val="IvDtabletextChar"/>
                </w:rPr>
                <w:alias w:val="Product release date"/>
                <w:tag w:val="Product release date"/>
                <w:id w:val="1234515235"/>
                <w:placeholder>
                  <w:docPart w:val="E68A7B5DA2D749BE945FCCC8FFCB9DE6"/>
                </w:placeholder>
                <w:showingPlcHdr/>
                <w:date>
                  <w:dateFormat w:val="MMMM d, yyyy"/>
                  <w:lid w:val="en-US"/>
                  <w:storeMappedDataAs w:val="dateTime"/>
                  <w:calendar w:val="gregorian"/>
                </w:date>
              </w:sdtPr>
              <w:sdtEndPr>
                <w:rPr>
                  <w:rStyle w:val="DefaultParagraphFont"/>
                  <w:sz w:val="18"/>
                </w:rPr>
              </w:sdtEndPr>
              <w:sdtContent>
                <w:r w:rsidR="0028242A" w:rsidRPr="00DD566D">
                  <w:rPr>
                    <w:rStyle w:val="PlaceholderText"/>
                  </w:rPr>
                  <w:t>Click here to enter a date</w:t>
                </w:r>
                <w:r w:rsidR="0028242A">
                  <w:rPr>
                    <w:rStyle w:val="PlaceholderText"/>
                  </w:rPr>
                  <w:t xml:space="preserve"> if known</w:t>
                </w:r>
                <w:r w:rsidR="0028242A" w:rsidRPr="00DD566D">
                  <w:rPr>
                    <w:rStyle w:val="PlaceholderText"/>
                  </w:rPr>
                  <w:t>.</w:t>
                </w:r>
              </w:sdtContent>
            </w:sdt>
          </w:p>
        </w:tc>
      </w:tr>
    </w:tbl>
    <w:p w14:paraId="5463663A" w14:textId="77777777" w:rsidR="0028242A" w:rsidRDefault="0028242A" w:rsidP="0028242A">
      <w:pPr>
        <w:pStyle w:val="Heading2"/>
      </w:pPr>
      <w:r>
        <w:t xml:space="preserve">Could this invention become </w:t>
      </w:r>
      <w:r>
        <w:rPr>
          <w:u w:val="single"/>
        </w:rPr>
        <w:t>included</w:t>
      </w:r>
      <w:r w:rsidRPr="00AD5BED">
        <w:t xml:space="preserve"> </w:t>
      </w:r>
      <w:r>
        <w:t>in</w:t>
      </w:r>
      <w:r w:rsidRPr="00AD5BED">
        <w:t xml:space="preserve"> any </w:t>
      </w:r>
      <w:r>
        <w:t>standard?</w:t>
      </w:r>
    </w:p>
    <w:p w14:paraId="0455B11D" w14:textId="1B2C6C4E" w:rsidR="0028242A" w:rsidRPr="00C80E41" w:rsidRDefault="0028242A" w:rsidP="0028242A">
      <w:pPr>
        <w:pStyle w:val="BodyText"/>
        <w:rPr>
          <w:rStyle w:val="IvDInstructiontextChar"/>
        </w:rPr>
      </w:pPr>
      <w:r>
        <w:t xml:space="preserve"> </w:t>
      </w:r>
      <w:sdt>
        <w:sdtPr>
          <w:rPr>
            <w:rStyle w:val="IvDbodytextChar"/>
          </w:rPr>
          <w:id w:val="-481776674"/>
          <w14:checkbox>
            <w14:checked w14:val="0"/>
            <w14:checkedState w14:val="2612" w14:font="MS Gothic"/>
            <w14:uncheckedState w14:val="2610" w14:font="MS Gothic"/>
          </w14:checkbox>
        </w:sdtPr>
        <w:sdtEndPr>
          <w:rPr>
            <w:rStyle w:val="IvDbodytextChar"/>
          </w:rPr>
        </w:sdtEndPr>
        <w:sdtContent>
          <w:r w:rsidR="00AE5676">
            <w:rPr>
              <w:rStyle w:val="IvDbodytextChar"/>
              <w:rFonts w:ascii="MS Gothic" w:eastAsia="MS Gothic" w:hAnsi="MS Gothic" w:hint="eastAsia"/>
            </w:rPr>
            <w:t>☐</w:t>
          </w:r>
        </w:sdtContent>
      </w:sdt>
      <w:r w:rsidRPr="00120CF7">
        <w:rPr>
          <w:rStyle w:val="IvDbodytextChar"/>
        </w:rPr>
        <w:t xml:space="preserve"> Yes</w:t>
      </w:r>
      <w:r>
        <w:rPr>
          <w:rStyle w:val="IvDbodytextChar"/>
        </w:rPr>
        <w:t xml:space="preserve">              </w:t>
      </w:r>
      <w:sdt>
        <w:sdtPr>
          <w:rPr>
            <w:rStyle w:val="IvDbodytextChar"/>
          </w:rPr>
          <w:id w:val="-750658741"/>
          <w14:checkbox>
            <w14:checked w14:val="0"/>
            <w14:checkedState w14:val="2612" w14:font="MS Gothic"/>
            <w14:uncheckedState w14:val="2610" w14:font="MS Gothic"/>
          </w14:checkbox>
        </w:sdtPr>
        <w:sdtEndPr>
          <w:rPr>
            <w:rStyle w:val="IvDbodytextChar"/>
          </w:rPr>
        </w:sdtEndPr>
        <w:sdtContent>
          <w:r w:rsidRPr="00120CF7">
            <w:rPr>
              <w:rStyle w:val="IvDbodytextChar"/>
              <w:rFonts w:eastAsia="MS Gothic" w:hint="eastAsia"/>
            </w:rPr>
            <w:t>☐</w:t>
          </w:r>
        </w:sdtContent>
      </w:sdt>
      <w:r w:rsidRPr="00120CF7">
        <w:rPr>
          <w:rStyle w:val="IvDbodytextChar"/>
        </w:rPr>
        <w:t xml:space="preserve"> No</w:t>
      </w:r>
      <w:r>
        <w:rPr>
          <w:rStyle w:val="IvDbodytextChar"/>
        </w:rPr>
        <w:t xml:space="preserve">              </w:t>
      </w:r>
      <w:sdt>
        <w:sdtPr>
          <w:rPr>
            <w:rStyle w:val="IvDbodytextChar"/>
          </w:rPr>
          <w:id w:val="646404542"/>
          <w14:checkbox>
            <w14:checked w14:val="1"/>
            <w14:checkedState w14:val="2612" w14:font="MS Gothic"/>
            <w14:uncheckedState w14:val="2610" w14:font="MS Gothic"/>
          </w14:checkbox>
        </w:sdtPr>
        <w:sdtEndPr>
          <w:rPr>
            <w:rStyle w:val="IvDbodytextChar"/>
          </w:rPr>
        </w:sdtEndPr>
        <w:sdtContent>
          <w:r w:rsidR="00AE5676">
            <w:rPr>
              <w:rStyle w:val="IvDbodytextChar"/>
              <w:rFonts w:ascii="MS Gothic" w:eastAsia="MS Gothic" w:hAnsi="MS Gothic" w:hint="eastAsia"/>
            </w:rPr>
            <w:t>☒</w:t>
          </w:r>
        </w:sdtContent>
      </w:sdt>
      <w:r w:rsidRPr="00120CF7">
        <w:rPr>
          <w:rStyle w:val="IvDbodytextChar"/>
        </w:rPr>
        <w:t xml:space="preserve"> Don’t know</w:t>
      </w:r>
      <w:r>
        <w:rPr>
          <w:rStyle w:val="IvDbodytextChar"/>
        </w:rPr>
        <w:br/>
      </w:r>
      <w:r w:rsidRPr="00C80E41">
        <w:rPr>
          <w:rStyle w:val="IvDInstructiontextChar"/>
        </w:rPr>
        <w:t xml:space="preserve">If </w:t>
      </w:r>
      <w:proofErr w:type="gramStart"/>
      <w:r w:rsidRPr="00C80E41">
        <w:rPr>
          <w:rStyle w:val="IvDInstructiontextChar"/>
        </w:rPr>
        <w:t>Yes</w:t>
      </w:r>
      <w:proofErr w:type="gramEnd"/>
      <w:r w:rsidRPr="00C80E41">
        <w:rPr>
          <w:rStyle w:val="IvDInstructiontextChar"/>
        </w:rPr>
        <w:t xml:space="preserve">; please answer ALL questions below: </w:t>
      </w:r>
    </w:p>
    <w:tbl>
      <w:tblPr>
        <w:tblStyle w:val="TableGrid"/>
        <w:tblW w:w="0" w:type="auto"/>
        <w:tblInd w:w="108" w:type="dxa"/>
        <w:tblLook w:val="04A0" w:firstRow="1" w:lastRow="0" w:firstColumn="1" w:lastColumn="0" w:noHBand="0" w:noVBand="1"/>
      </w:tblPr>
      <w:tblGrid>
        <w:gridCol w:w="4989"/>
        <w:gridCol w:w="3965"/>
      </w:tblGrid>
      <w:tr w:rsidR="0028242A" w14:paraId="68A371A4" w14:textId="77777777" w:rsidTr="001F5374">
        <w:tc>
          <w:tcPr>
            <w:tcW w:w="5103" w:type="dxa"/>
            <w:vAlign w:val="center"/>
          </w:tcPr>
          <w:p w14:paraId="66786A8B" w14:textId="77777777" w:rsidR="0028242A" w:rsidRDefault="0028242A" w:rsidP="001F5374">
            <w:pPr>
              <w:pStyle w:val="IvDtabletext"/>
            </w:pPr>
            <w:r>
              <w:t xml:space="preserve">Please state the complete name of the standard, including release </w:t>
            </w:r>
            <w:r w:rsidRPr="00E74FEB">
              <w:t>(</w:t>
            </w:r>
            <w:proofErr w:type="gramStart"/>
            <w:r w:rsidRPr="00E74FEB">
              <w:t>e.g.</w:t>
            </w:r>
            <w:proofErr w:type="gramEnd"/>
            <w:r w:rsidRPr="00E74FEB">
              <w:t xml:space="preserve"> “3GPP TS 36.331”)</w:t>
            </w:r>
            <w:r>
              <w:t>:</w:t>
            </w:r>
          </w:p>
        </w:tc>
        <w:sdt>
          <w:sdtPr>
            <w:rPr>
              <w:rStyle w:val="IvDtabletextChar"/>
            </w:rPr>
            <w:alias w:val="Standard"/>
            <w:tag w:val="Standard"/>
            <w:id w:val="301584964"/>
            <w:placeholder>
              <w:docPart w:val="F2D708194686416184406DC172957BF5"/>
            </w:placeholder>
            <w:showingPlcHdr/>
          </w:sdtPr>
          <w:sdtEndPr>
            <w:rPr>
              <w:rStyle w:val="DefaultParagraphFont"/>
            </w:rPr>
          </w:sdtEndPr>
          <w:sdtContent>
            <w:tc>
              <w:tcPr>
                <w:tcW w:w="4077" w:type="dxa"/>
                <w:vAlign w:val="center"/>
              </w:tcPr>
              <w:p w14:paraId="349C3B80" w14:textId="77777777" w:rsidR="0028242A" w:rsidRDefault="0028242A" w:rsidP="001F5374">
                <w:pPr>
                  <w:pStyle w:val="BodyText"/>
                  <w:spacing w:before="100" w:after="100"/>
                </w:pPr>
                <w:r w:rsidRPr="00DD566D">
                  <w:rPr>
                    <w:rStyle w:val="PlaceholderText"/>
                  </w:rPr>
                  <w:t>Click here to enter text.</w:t>
                </w:r>
              </w:p>
            </w:tc>
          </w:sdtContent>
        </w:sdt>
      </w:tr>
      <w:tr w:rsidR="0028242A" w14:paraId="0CA7B8E4" w14:textId="77777777" w:rsidTr="001F5374">
        <w:tc>
          <w:tcPr>
            <w:tcW w:w="5103" w:type="dxa"/>
            <w:vAlign w:val="center"/>
          </w:tcPr>
          <w:p w14:paraId="614BA01B" w14:textId="77777777" w:rsidR="0028242A" w:rsidRDefault="0028242A" w:rsidP="001F5374">
            <w:pPr>
              <w:pStyle w:val="IvDtabletext"/>
            </w:pPr>
            <w:proofErr w:type="gramStart"/>
            <w:r>
              <w:t>Do</w:t>
            </w:r>
            <w:proofErr w:type="gramEnd"/>
            <w:r>
              <w:t xml:space="preserve"> implementation of some aspects of this invention require any changes/additions to any standard(s)? Which changes?</w:t>
            </w:r>
          </w:p>
        </w:tc>
        <w:sdt>
          <w:sdtPr>
            <w:rPr>
              <w:rStyle w:val="IvDtabletextChar"/>
            </w:rPr>
            <w:alias w:val="Required changes to standard"/>
            <w:tag w:val="Required changes to standard"/>
            <w:id w:val="-723289564"/>
            <w:placeholder>
              <w:docPart w:val="C403810FE8E14C7FB074FA627444F11A"/>
            </w:placeholder>
            <w:showingPlcHdr/>
          </w:sdtPr>
          <w:sdtEndPr>
            <w:rPr>
              <w:rStyle w:val="DefaultParagraphFont"/>
            </w:rPr>
          </w:sdtEndPr>
          <w:sdtContent>
            <w:tc>
              <w:tcPr>
                <w:tcW w:w="4077" w:type="dxa"/>
                <w:vAlign w:val="center"/>
              </w:tcPr>
              <w:p w14:paraId="2D4A0B7E" w14:textId="77777777" w:rsidR="0028242A" w:rsidRDefault="0028242A" w:rsidP="001F5374">
                <w:pPr>
                  <w:pStyle w:val="IvDtabletext"/>
                </w:pPr>
                <w:r w:rsidRPr="00DF4E88">
                  <w:rPr>
                    <w:rStyle w:val="PlaceholderText"/>
                  </w:rPr>
                  <w:t>Click here to enter text.</w:t>
                </w:r>
              </w:p>
            </w:tc>
          </w:sdtContent>
        </w:sdt>
      </w:tr>
      <w:tr w:rsidR="0028242A" w14:paraId="7ECA5400" w14:textId="77777777" w:rsidTr="001F5374">
        <w:tc>
          <w:tcPr>
            <w:tcW w:w="5103" w:type="dxa"/>
            <w:vAlign w:val="center"/>
          </w:tcPr>
          <w:p w14:paraId="196CCDAF" w14:textId="77777777" w:rsidR="0028242A" w:rsidRDefault="0028242A" w:rsidP="001F5374">
            <w:pPr>
              <w:pStyle w:val="IvDtabletext"/>
            </w:pPr>
            <w:r>
              <w:lastRenderedPageBreak/>
              <w:t xml:space="preserve">Can some aspects of the invention be implemented without </w:t>
            </w:r>
            <w:r w:rsidRPr="002B4A37">
              <w:t>any changes/additi</w:t>
            </w:r>
            <w:r>
              <w:t>ons to any standard(s)</w:t>
            </w:r>
            <w:r w:rsidRPr="002B4A37">
              <w:t>?</w:t>
            </w:r>
          </w:p>
        </w:tc>
        <w:sdt>
          <w:sdtPr>
            <w:rPr>
              <w:rStyle w:val="IvDtabletextChar"/>
            </w:rPr>
            <w:alias w:val="Implementation without Standard Change"/>
            <w:tag w:val="Implementation without Standard Change"/>
            <w:id w:val="184103273"/>
            <w:placeholder>
              <w:docPart w:val="2C5D6FE75844469DB9961E0579BD008A"/>
            </w:placeholder>
            <w:showingPlcHdr/>
          </w:sdtPr>
          <w:sdtEndPr>
            <w:rPr>
              <w:rStyle w:val="DefaultParagraphFont"/>
            </w:rPr>
          </w:sdtEndPr>
          <w:sdtContent>
            <w:tc>
              <w:tcPr>
                <w:tcW w:w="4077" w:type="dxa"/>
                <w:vAlign w:val="center"/>
              </w:tcPr>
              <w:p w14:paraId="7E1B77A8" w14:textId="77777777" w:rsidR="0028242A" w:rsidRDefault="0028242A" w:rsidP="001F5374">
                <w:pPr>
                  <w:pStyle w:val="BodyText"/>
                  <w:spacing w:before="100" w:after="100"/>
                </w:pPr>
                <w:r w:rsidRPr="00DD566D">
                  <w:rPr>
                    <w:rStyle w:val="PlaceholderText"/>
                  </w:rPr>
                  <w:t>Click here to enter text.</w:t>
                </w:r>
              </w:p>
            </w:tc>
          </w:sdtContent>
        </w:sdt>
      </w:tr>
      <w:tr w:rsidR="0028242A" w14:paraId="1ED0D7CA" w14:textId="77777777" w:rsidTr="001F5374">
        <w:tc>
          <w:tcPr>
            <w:tcW w:w="5103" w:type="dxa"/>
            <w:vAlign w:val="center"/>
          </w:tcPr>
          <w:p w14:paraId="33057A76" w14:textId="77777777" w:rsidR="0028242A" w:rsidRDefault="0028242A" w:rsidP="001F5374">
            <w:pPr>
              <w:pStyle w:val="IvDtabletext"/>
            </w:pPr>
            <w:r>
              <w:t>Please state the Ericsson Standardization Team handling this standard.</w:t>
            </w:r>
          </w:p>
        </w:tc>
        <w:sdt>
          <w:sdtPr>
            <w:rPr>
              <w:rStyle w:val="IvDtabletextChar"/>
            </w:rPr>
            <w:alias w:val="Standardization Team"/>
            <w:tag w:val="Standardization Team"/>
            <w:id w:val="-821806933"/>
            <w:placeholder>
              <w:docPart w:val="FF9B7B5620C1421A96669D87189E4593"/>
            </w:placeholder>
            <w:showingPlcHdr/>
          </w:sdtPr>
          <w:sdtEndPr>
            <w:rPr>
              <w:rStyle w:val="DefaultParagraphFont"/>
            </w:rPr>
          </w:sdtEndPr>
          <w:sdtContent>
            <w:tc>
              <w:tcPr>
                <w:tcW w:w="4077" w:type="dxa"/>
                <w:vAlign w:val="center"/>
              </w:tcPr>
              <w:p w14:paraId="7437E172" w14:textId="77777777" w:rsidR="0028242A" w:rsidRDefault="0028242A" w:rsidP="001F5374">
                <w:pPr>
                  <w:pStyle w:val="BodyText"/>
                  <w:spacing w:before="100" w:after="100"/>
                  <w:rPr>
                    <w:rStyle w:val="IvDtabletextChar"/>
                  </w:rPr>
                </w:pPr>
                <w:r w:rsidRPr="00DD566D">
                  <w:rPr>
                    <w:rStyle w:val="PlaceholderText"/>
                  </w:rPr>
                  <w:t>Click here to enter text.</w:t>
                </w:r>
              </w:p>
            </w:tc>
          </w:sdtContent>
        </w:sdt>
      </w:tr>
      <w:tr w:rsidR="0028242A" w14:paraId="789866AD" w14:textId="77777777" w:rsidTr="001F5374">
        <w:tc>
          <w:tcPr>
            <w:tcW w:w="5103" w:type="dxa"/>
            <w:vAlign w:val="center"/>
          </w:tcPr>
          <w:p w14:paraId="4CF32025" w14:textId="77777777" w:rsidR="0028242A" w:rsidRDefault="0028242A" w:rsidP="001F5374">
            <w:pPr>
              <w:pStyle w:val="IvDtabletext"/>
            </w:pPr>
            <w:r>
              <w:t>Please state the names of the related standardization study/work item, feature team, or other group related to this technology:</w:t>
            </w:r>
          </w:p>
        </w:tc>
        <w:sdt>
          <w:sdtPr>
            <w:rPr>
              <w:rStyle w:val="IvDtabletextChar"/>
            </w:rPr>
            <w:alias w:val="Committee name"/>
            <w:tag w:val="Committee name"/>
            <w:id w:val="1546482054"/>
            <w:placeholder>
              <w:docPart w:val="2EE9FEB5631E4ABCB700B6081526CE42"/>
            </w:placeholder>
            <w:showingPlcHdr/>
          </w:sdtPr>
          <w:sdtEndPr>
            <w:rPr>
              <w:rStyle w:val="DefaultParagraphFont"/>
            </w:rPr>
          </w:sdtEndPr>
          <w:sdtContent>
            <w:tc>
              <w:tcPr>
                <w:tcW w:w="4077" w:type="dxa"/>
                <w:vAlign w:val="center"/>
              </w:tcPr>
              <w:p w14:paraId="26251B63" w14:textId="77777777" w:rsidR="0028242A" w:rsidRDefault="0028242A" w:rsidP="001F5374">
                <w:pPr>
                  <w:pStyle w:val="BodyText"/>
                  <w:spacing w:before="100" w:after="100"/>
                </w:pPr>
                <w:r w:rsidRPr="00DD566D">
                  <w:rPr>
                    <w:rStyle w:val="PlaceholderText"/>
                  </w:rPr>
                  <w:t>Click here to enter text.</w:t>
                </w:r>
              </w:p>
            </w:tc>
          </w:sdtContent>
        </w:sdt>
      </w:tr>
      <w:tr w:rsidR="0028242A" w14:paraId="6D0C79D7" w14:textId="77777777" w:rsidTr="001F5374">
        <w:tc>
          <w:tcPr>
            <w:tcW w:w="5103" w:type="dxa"/>
            <w:vAlign w:val="center"/>
          </w:tcPr>
          <w:p w14:paraId="09A7E028" w14:textId="77777777" w:rsidR="0028242A" w:rsidRDefault="0028242A" w:rsidP="001F5374">
            <w:pPr>
              <w:pStyle w:val="IvDtabletext"/>
            </w:pPr>
            <w:r>
              <w:t>Will Ericsson submit a standard contribution/proposal for this invention?</w:t>
            </w:r>
          </w:p>
        </w:tc>
        <w:tc>
          <w:tcPr>
            <w:tcW w:w="4077" w:type="dxa"/>
            <w:vAlign w:val="center"/>
          </w:tcPr>
          <w:p w14:paraId="084F01D4" w14:textId="47039E8D" w:rsidR="0028242A" w:rsidRDefault="00537645" w:rsidP="001F5374">
            <w:pPr>
              <w:pStyle w:val="IvDtabletext"/>
            </w:pPr>
            <w:sdt>
              <w:sdtPr>
                <w:rPr>
                  <w:iCs/>
                </w:rPr>
                <w:id w:val="1857996386"/>
                <w14:checkbox>
                  <w14:checked w14:val="1"/>
                  <w14:checkedState w14:val="2612" w14:font="MS Gothic"/>
                  <w14:uncheckedState w14:val="2610" w14:font="MS Gothic"/>
                </w14:checkbox>
              </w:sdtPr>
              <w:sdtEndPr/>
              <w:sdtContent>
                <w:r w:rsidR="00AE5676">
                  <w:rPr>
                    <w:rFonts w:ascii="MS Gothic" w:eastAsia="MS Gothic" w:hAnsi="MS Gothic" w:hint="eastAsia"/>
                    <w:iCs/>
                  </w:rPr>
                  <w:t>☒</w:t>
                </w:r>
              </w:sdtContent>
            </w:sdt>
            <w:r w:rsidR="0028242A" w:rsidRPr="00946C8A">
              <w:rPr>
                <w:iCs/>
              </w:rPr>
              <w:t xml:space="preserve"> </w:t>
            </w:r>
            <w:r w:rsidR="0028242A" w:rsidRPr="00946C8A">
              <w:t>Yes</w:t>
            </w:r>
            <w:r w:rsidR="0028242A">
              <w:t xml:space="preserve">            </w:t>
            </w:r>
            <w:sdt>
              <w:sdtPr>
                <w:rPr>
                  <w:iCs/>
                </w:rPr>
                <w:id w:val="272914544"/>
                <w14:checkbox>
                  <w14:checked w14:val="0"/>
                  <w14:checkedState w14:val="2612" w14:font="MS Gothic"/>
                  <w14:uncheckedState w14:val="2610" w14:font="MS Gothic"/>
                </w14:checkbox>
              </w:sdtPr>
              <w:sdtEndPr/>
              <w:sdtContent>
                <w:r w:rsidR="0028242A" w:rsidRPr="00946C8A">
                  <w:rPr>
                    <w:rFonts w:ascii="MS Gothic" w:eastAsia="MS Gothic" w:hAnsi="MS Gothic" w:hint="eastAsia"/>
                    <w:iCs/>
                  </w:rPr>
                  <w:t>☐</w:t>
                </w:r>
              </w:sdtContent>
            </w:sdt>
            <w:r w:rsidR="0028242A" w:rsidRPr="00946C8A">
              <w:rPr>
                <w:iCs/>
              </w:rPr>
              <w:t xml:space="preserve"> </w:t>
            </w:r>
            <w:r w:rsidR="0028242A">
              <w:t xml:space="preserve">No            </w:t>
            </w:r>
            <w:sdt>
              <w:sdtPr>
                <w:rPr>
                  <w:iCs/>
                </w:rPr>
                <w:id w:val="251704640"/>
                <w14:checkbox>
                  <w14:checked w14:val="1"/>
                  <w14:checkedState w14:val="2612" w14:font="MS Gothic"/>
                  <w14:uncheckedState w14:val="2610" w14:font="MS Gothic"/>
                </w14:checkbox>
              </w:sdtPr>
              <w:sdtEndPr/>
              <w:sdtContent>
                <w:r w:rsidR="00AE5676">
                  <w:rPr>
                    <w:rFonts w:ascii="MS Gothic" w:eastAsia="MS Gothic" w:hAnsi="MS Gothic" w:hint="eastAsia"/>
                    <w:iCs/>
                  </w:rPr>
                  <w:t>☒</w:t>
                </w:r>
              </w:sdtContent>
            </w:sdt>
            <w:r w:rsidR="0028242A" w:rsidRPr="00946C8A">
              <w:rPr>
                <w:iCs/>
              </w:rPr>
              <w:t xml:space="preserve"> </w:t>
            </w:r>
            <w:r w:rsidR="0028242A" w:rsidRPr="00946C8A">
              <w:t>Don’t know</w:t>
            </w:r>
            <w:r w:rsidR="0028242A">
              <w:t xml:space="preserve"> </w:t>
            </w:r>
          </w:p>
          <w:p w14:paraId="5A05C455" w14:textId="77777777" w:rsidR="0028242A" w:rsidRPr="00D85090" w:rsidRDefault="0028242A" w:rsidP="001F5374">
            <w:pPr>
              <w:pStyle w:val="IvDtableinstruction"/>
            </w:pPr>
            <w:r w:rsidRPr="00B91A64">
              <w:t xml:space="preserve">If </w:t>
            </w:r>
            <w:proofErr w:type="gramStart"/>
            <w:r w:rsidRPr="00B91A64">
              <w:t>Yes</w:t>
            </w:r>
            <w:proofErr w:type="gramEnd"/>
            <w:r w:rsidRPr="00B91A64">
              <w:t xml:space="preserve"> please state submission document number and version:</w:t>
            </w:r>
            <w:r>
              <w:t xml:space="preserve"> </w:t>
            </w:r>
            <w:r>
              <w:rPr>
                <w:iCs/>
              </w:rPr>
              <w:t xml:space="preserve"> </w:t>
            </w:r>
            <w:sdt>
              <w:sdtPr>
                <w:rPr>
                  <w:rStyle w:val="IvDtabletextChar"/>
                </w:rPr>
                <w:alias w:val="Submission contribution number"/>
                <w:tag w:val="Submission contribution number"/>
                <w:id w:val="-1127930357"/>
                <w:placeholder>
                  <w:docPart w:val="08572D135C4A4A54B0339EB0B6CD04C6"/>
                </w:placeholder>
                <w:showingPlcHdr/>
              </w:sdtPr>
              <w:sdtEndPr>
                <w:rPr>
                  <w:rStyle w:val="DefaultParagraphFont"/>
                  <w:iCs/>
                </w:rPr>
              </w:sdtEndPr>
              <w:sdtContent>
                <w:r w:rsidRPr="0004446E">
                  <w:rPr>
                    <w:rStyle w:val="PlaceholderText"/>
                  </w:rPr>
                  <w:t>Click here to enter text.</w:t>
                </w:r>
              </w:sdtContent>
            </w:sdt>
          </w:p>
          <w:p w14:paraId="2A49D210" w14:textId="77777777" w:rsidR="0028242A" w:rsidRPr="00120CF7" w:rsidRDefault="0028242A" w:rsidP="001F5374">
            <w:pPr>
              <w:pStyle w:val="IvDtableinstruction"/>
            </w:pPr>
            <w:r>
              <w:t>Please</w:t>
            </w:r>
            <w:r w:rsidRPr="00120CF7">
              <w:t xml:space="preserve"> provide a copy as soon as </w:t>
            </w:r>
            <w:r w:rsidRPr="00B91A64">
              <w:t>possible</w:t>
            </w:r>
          </w:p>
        </w:tc>
      </w:tr>
    </w:tbl>
    <w:p w14:paraId="12AB18A1" w14:textId="77777777" w:rsidR="0028242A" w:rsidRDefault="0028242A" w:rsidP="0028242A">
      <w:pPr>
        <w:pStyle w:val="Heading2"/>
      </w:pPr>
      <w:r>
        <w:t>Could</w:t>
      </w:r>
      <w:r w:rsidRPr="00786F8A">
        <w:t xml:space="preserve"> this invention </w:t>
      </w:r>
      <w:r>
        <w:t xml:space="preserve">be </w:t>
      </w:r>
      <w:r w:rsidRPr="00786F8A">
        <w:t xml:space="preserve">related to </w:t>
      </w:r>
      <w:r w:rsidRPr="00786F8A">
        <w:rPr>
          <w:u w:val="single"/>
        </w:rPr>
        <w:t>implementation</w:t>
      </w:r>
      <w:r w:rsidRPr="00786F8A">
        <w:t xml:space="preserve"> in a node/equipment </w:t>
      </w:r>
      <w:r w:rsidRPr="00786F8A">
        <w:br/>
        <w:t>compatible with a standard?</w:t>
      </w:r>
    </w:p>
    <w:p w14:paraId="48DCA524" w14:textId="525726C6" w:rsidR="0028242A" w:rsidRPr="00E70EB3" w:rsidRDefault="00537645" w:rsidP="0028242A">
      <w:pPr>
        <w:pStyle w:val="BodyText"/>
        <w:rPr>
          <w:rStyle w:val="IvDInstructiontextChar"/>
        </w:rPr>
      </w:pPr>
      <w:sdt>
        <w:sdtPr>
          <w:rPr>
            <w:rStyle w:val="IvDbodytextChar"/>
          </w:rPr>
          <w:id w:val="-1050693685"/>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sidRPr="00120CF7">
        <w:rPr>
          <w:rStyle w:val="IvDbodytextChar"/>
        </w:rPr>
        <w:t xml:space="preserve"> Yes</w:t>
      </w:r>
      <w:r w:rsidR="0028242A">
        <w:rPr>
          <w:rStyle w:val="IvDbodytextChar"/>
        </w:rPr>
        <w:t xml:space="preserve">              </w:t>
      </w:r>
      <w:sdt>
        <w:sdtPr>
          <w:rPr>
            <w:rStyle w:val="IvDbodytextChar"/>
          </w:rPr>
          <w:id w:val="1882674726"/>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sidRPr="00120CF7">
        <w:rPr>
          <w:rStyle w:val="IvDbodytextChar"/>
        </w:rPr>
        <w:t xml:space="preserve"> No</w:t>
      </w:r>
      <w:r w:rsidR="0028242A">
        <w:rPr>
          <w:rStyle w:val="IvDbodytextChar"/>
        </w:rPr>
        <w:t xml:space="preserve">              </w:t>
      </w:r>
      <w:sdt>
        <w:sdtPr>
          <w:rPr>
            <w:rStyle w:val="IvDbodytextChar"/>
          </w:rPr>
          <w:id w:val="1309359888"/>
          <w14:checkbox>
            <w14:checked w14:val="1"/>
            <w14:checkedState w14:val="2612" w14:font="MS Gothic"/>
            <w14:uncheckedState w14:val="2610" w14:font="MS Gothic"/>
          </w14:checkbox>
        </w:sdtPr>
        <w:sdtEndPr>
          <w:rPr>
            <w:rStyle w:val="IvDbodytextChar"/>
          </w:rPr>
        </w:sdtEndPr>
        <w:sdtContent>
          <w:r w:rsidR="00AE5676">
            <w:rPr>
              <w:rStyle w:val="IvDbodytextChar"/>
              <w:rFonts w:ascii="MS Gothic" w:eastAsia="MS Gothic" w:hAnsi="MS Gothic" w:hint="eastAsia"/>
            </w:rPr>
            <w:t>☒</w:t>
          </w:r>
        </w:sdtContent>
      </w:sdt>
      <w:r w:rsidR="0028242A" w:rsidRPr="00120CF7">
        <w:rPr>
          <w:rStyle w:val="IvDbodytextChar"/>
        </w:rPr>
        <w:t xml:space="preserve"> Don’t know</w:t>
      </w:r>
      <w:r w:rsidR="0028242A">
        <w:rPr>
          <w:sz w:val="18"/>
        </w:rPr>
        <w:br/>
      </w:r>
      <w:r w:rsidR="0028242A" w:rsidRPr="00E70EB3">
        <w:rPr>
          <w:rStyle w:val="IvDInstructiontextChar"/>
        </w:rPr>
        <w:t xml:space="preserve">If </w:t>
      </w:r>
      <w:proofErr w:type="gramStart"/>
      <w:r w:rsidR="0028242A" w:rsidRPr="00E70EB3">
        <w:rPr>
          <w:rStyle w:val="IvDInstructiontextChar"/>
        </w:rPr>
        <w:t>Yes</w:t>
      </w:r>
      <w:proofErr w:type="gramEnd"/>
      <w:r w:rsidR="0028242A" w:rsidRPr="00E70EB3">
        <w:rPr>
          <w:rStyle w:val="IvDInstructiontextChar"/>
        </w:rPr>
        <w:t>; please answer ALL questions below:</w:t>
      </w:r>
    </w:p>
    <w:tbl>
      <w:tblPr>
        <w:tblStyle w:val="TableGrid"/>
        <w:tblW w:w="0" w:type="auto"/>
        <w:tblInd w:w="-34" w:type="dxa"/>
        <w:tblLook w:val="04A0" w:firstRow="1" w:lastRow="0" w:firstColumn="1" w:lastColumn="0" w:noHBand="0" w:noVBand="1"/>
      </w:tblPr>
      <w:tblGrid>
        <w:gridCol w:w="3361"/>
        <w:gridCol w:w="5735"/>
      </w:tblGrid>
      <w:tr w:rsidR="0028242A" w14:paraId="5493338E" w14:textId="77777777" w:rsidTr="001F5374">
        <w:tc>
          <w:tcPr>
            <w:tcW w:w="3403" w:type="dxa"/>
            <w:vAlign w:val="center"/>
          </w:tcPr>
          <w:p w14:paraId="53B828F3" w14:textId="77777777" w:rsidR="0028242A" w:rsidRDefault="0028242A" w:rsidP="001F5374">
            <w:pPr>
              <w:pStyle w:val="IvDtabletext"/>
            </w:pPr>
            <w:r>
              <w:t>Name of the related standard(s)</w:t>
            </w:r>
            <w:r>
              <w:rPr>
                <w:i/>
                <w:iCs/>
              </w:rPr>
              <w:t>:</w:t>
            </w:r>
          </w:p>
        </w:tc>
        <w:sdt>
          <w:sdtPr>
            <w:rPr>
              <w:rStyle w:val="IvDtabletextChar"/>
            </w:rPr>
            <w:alias w:val="Related Standard"/>
            <w:tag w:val="Related Standard"/>
            <w:id w:val="-1978683310"/>
            <w:placeholder>
              <w:docPart w:val="96A6E77119B14DDD9949947DDCD5339C"/>
            </w:placeholder>
            <w:showingPlcHdr/>
          </w:sdtPr>
          <w:sdtEndPr>
            <w:rPr>
              <w:rStyle w:val="DefaultParagraphFont"/>
            </w:rPr>
          </w:sdtEndPr>
          <w:sdtContent>
            <w:tc>
              <w:tcPr>
                <w:tcW w:w="5919" w:type="dxa"/>
                <w:vAlign w:val="center"/>
              </w:tcPr>
              <w:p w14:paraId="5B07C812" w14:textId="77777777" w:rsidR="0028242A" w:rsidRDefault="0028242A" w:rsidP="001F5374">
                <w:pPr>
                  <w:pStyle w:val="BodyText"/>
                  <w:spacing w:before="100" w:after="100"/>
                </w:pPr>
                <w:r w:rsidRPr="00DD566D">
                  <w:rPr>
                    <w:rStyle w:val="PlaceholderText"/>
                  </w:rPr>
                  <w:t>Click here to enter text.</w:t>
                </w:r>
              </w:p>
            </w:tc>
          </w:sdtContent>
        </w:sdt>
      </w:tr>
      <w:tr w:rsidR="0028242A" w14:paraId="11A49744" w14:textId="77777777" w:rsidTr="001F5374">
        <w:tc>
          <w:tcPr>
            <w:tcW w:w="3403" w:type="dxa"/>
            <w:vAlign w:val="center"/>
          </w:tcPr>
          <w:p w14:paraId="2E2DA056" w14:textId="77777777" w:rsidR="0028242A" w:rsidRDefault="0028242A" w:rsidP="001F5374">
            <w:pPr>
              <w:pStyle w:val="IvDtabletext"/>
            </w:pPr>
            <w:r>
              <w:t>Type of the related node(s)/equipment(s):</w:t>
            </w:r>
            <w:r>
              <w:br/>
            </w:r>
            <w:r w:rsidRPr="00F10DA4">
              <w:t>(</w:t>
            </w:r>
            <w:proofErr w:type="gramStart"/>
            <w:r w:rsidRPr="00F10DA4">
              <w:t>e.g.</w:t>
            </w:r>
            <w:proofErr w:type="gramEnd"/>
            <w:r w:rsidRPr="00F10DA4">
              <w:t xml:space="preserve"> UE, </w:t>
            </w:r>
            <w:proofErr w:type="spellStart"/>
            <w:r w:rsidRPr="00F10DA4">
              <w:t>eNB</w:t>
            </w:r>
            <w:proofErr w:type="spellEnd"/>
            <w:r w:rsidRPr="00F10DA4">
              <w:t>, access point…)</w:t>
            </w:r>
          </w:p>
        </w:tc>
        <w:sdt>
          <w:sdtPr>
            <w:rPr>
              <w:rStyle w:val="IvDtabletextChar"/>
            </w:rPr>
            <w:alias w:val="Related node"/>
            <w:tag w:val="Related node"/>
            <w:id w:val="-1390261432"/>
            <w:placeholder>
              <w:docPart w:val="AD64A10168F24DCCAC44C5432EEA4C38"/>
            </w:placeholder>
            <w:showingPlcHdr/>
          </w:sdtPr>
          <w:sdtEndPr>
            <w:rPr>
              <w:rStyle w:val="DefaultParagraphFont"/>
            </w:rPr>
          </w:sdtEndPr>
          <w:sdtContent>
            <w:tc>
              <w:tcPr>
                <w:tcW w:w="5919" w:type="dxa"/>
                <w:vAlign w:val="center"/>
              </w:tcPr>
              <w:p w14:paraId="276CBD3D" w14:textId="77777777" w:rsidR="0028242A" w:rsidRDefault="0028242A" w:rsidP="001F5374">
                <w:pPr>
                  <w:pStyle w:val="BodyText"/>
                  <w:spacing w:before="100" w:after="100"/>
                </w:pPr>
                <w:r w:rsidRPr="00EF6F4F">
                  <w:rPr>
                    <w:rStyle w:val="PlaceholderText"/>
                  </w:rPr>
                  <w:t>Click here to enter text.</w:t>
                </w:r>
              </w:p>
            </w:tc>
          </w:sdtContent>
        </w:sdt>
      </w:tr>
      <w:tr w:rsidR="0028242A" w14:paraId="4142B418" w14:textId="77777777" w:rsidTr="001F5374">
        <w:tc>
          <w:tcPr>
            <w:tcW w:w="3403" w:type="dxa"/>
            <w:vAlign w:val="center"/>
          </w:tcPr>
          <w:p w14:paraId="724BD7D4" w14:textId="77777777" w:rsidR="0028242A" w:rsidRDefault="0028242A" w:rsidP="001F5374">
            <w:pPr>
              <w:pStyle w:val="IvDtabletext"/>
            </w:pPr>
            <w:r>
              <w:t>If the node/equipment consists of several parts, which part(s)?</w:t>
            </w:r>
            <w:r>
              <w:br/>
            </w:r>
            <w:r w:rsidRPr="00F10DA4">
              <w:t>(</w:t>
            </w:r>
            <w:proofErr w:type="gramStart"/>
            <w:r w:rsidRPr="00F10DA4">
              <w:t>e.g.</w:t>
            </w:r>
            <w:proofErr w:type="gramEnd"/>
            <w:r w:rsidRPr="00F10DA4">
              <w:t xml:space="preserve"> </w:t>
            </w:r>
            <w:r>
              <w:t>baseband, radio ASIC, antenna…)?</w:t>
            </w:r>
          </w:p>
        </w:tc>
        <w:sdt>
          <w:sdtPr>
            <w:rPr>
              <w:rStyle w:val="IvDtabletextChar"/>
            </w:rPr>
            <w:alias w:val="Related part of the node"/>
            <w:tag w:val="Related part of the node"/>
            <w:id w:val="1517727942"/>
            <w:placeholder>
              <w:docPart w:val="302B138320194DCB8E9BED1F38E041E7"/>
            </w:placeholder>
            <w:showingPlcHdr/>
          </w:sdtPr>
          <w:sdtEndPr>
            <w:rPr>
              <w:rStyle w:val="DefaultParagraphFont"/>
            </w:rPr>
          </w:sdtEndPr>
          <w:sdtContent>
            <w:tc>
              <w:tcPr>
                <w:tcW w:w="5919" w:type="dxa"/>
                <w:vAlign w:val="center"/>
              </w:tcPr>
              <w:p w14:paraId="62A3CED5" w14:textId="77777777" w:rsidR="0028242A" w:rsidRDefault="0028242A" w:rsidP="001F5374">
                <w:pPr>
                  <w:pStyle w:val="BodyText"/>
                  <w:spacing w:before="100" w:after="100"/>
                </w:pPr>
                <w:r w:rsidRPr="00100547">
                  <w:rPr>
                    <w:rStyle w:val="PlaceholderText"/>
                  </w:rPr>
                  <w:t>Click here to enter text.</w:t>
                </w:r>
              </w:p>
            </w:tc>
          </w:sdtContent>
        </w:sdt>
      </w:tr>
    </w:tbl>
    <w:p w14:paraId="3703DA15" w14:textId="77777777" w:rsidR="0028242A" w:rsidRPr="00621925" w:rsidRDefault="0028242A" w:rsidP="0028242A">
      <w:pPr>
        <w:pStyle w:val="Heading2"/>
      </w:pPr>
      <w:proofErr w:type="gramStart"/>
      <w:r w:rsidRPr="00621925">
        <w:t xml:space="preserve">Open </w:t>
      </w:r>
      <w:r>
        <w:t>source</w:t>
      </w:r>
      <w:proofErr w:type="gramEnd"/>
      <w:r>
        <w:t xml:space="preserve"> r</w:t>
      </w:r>
      <w:r w:rsidRPr="00621925">
        <w:t>elationship</w:t>
      </w:r>
    </w:p>
    <w:p w14:paraId="29D2178B" w14:textId="77777777" w:rsidR="0028242A" w:rsidRDefault="0028242A" w:rsidP="0028242A">
      <w:pPr>
        <w:pStyle w:val="IvDbodytext"/>
        <w:rPr>
          <w:rStyle w:val="Emphasis"/>
          <w:rFonts w:cs="Arial"/>
          <w:i w:val="0"/>
        </w:rPr>
      </w:pPr>
      <w:r w:rsidRPr="00565E69">
        <w:rPr>
          <w:rStyle w:val="Emphasis"/>
          <w:rFonts w:cs="Arial"/>
          <w:i w:val="0"/>
        </w:rPr>
        <w:t>Does the invention pertain or relate to any open-source interface or protocol or work within any virtualization or software defined networking (SDN) consortia, including, but not limited to:</w:t>
      </w:r>
      <w:r w:rsidRPr="00565E69">
        <w:rPr>
          <w:rStyle w:val="Emphasis"/>
          <w:rFonts w:cs="Arial"/>
          <w:i w:val="0"/>
        </w:rPr>
        <w:br/>
      </w:r>
      <w:proofErr w:type="spellStart"/>
      <w:r w:rsidRPr="00115EE6">
        <w:rPr>
          <w:rStyle w:val="Emphasis"/>
          <w:rFonts w:cs="Arial"/>
        </w:rPr>
        <w:t>Openstack</w:t>
      </w:r>
      <w:proofErr w:type="spellEnd"/>
      <w:r w:rsidRPr="00115EE6">
        <w:rPr>
          <w:rStyle w:val="Emphasis"/>
          <w:rFonts w:cs="Arial"/>
        </w:rPr>
        <w:t xml:space="preserve">, OpenFlow (Open Networking Foundation), </w:t>
      </w:r>
      <w:proofErr w:type="spellStart"/>
      <w:r w:rsidRPr="00115EE6">
        <w:rPr>
          <w:rStyle w:val="Emphasis"/>
          <w:rFonts w:cs="Arial"/>
        </w:rPr>
        <w:t>OpenDaylight</w:t>
      </w:r>
      <w:proofErr w:type="spellEnd"/>
      <w:r w:rsidRPr="00115EE6">
        <w:rPr>
          <w:rStyle w:val="Emphasis"/>
          <w:rFonts w:cs="Arial"/>
        </w:rPr>
        <w:t xml:space="preserve">, </w:t>
      </w:r>
      <w:proofErr w:type="spellStart"/>
      <w:r w:rsidRPr="00115EE6">
        <w:rPr>
          <w:rStyle w:val="Emphasis"/>
          <w:rFonts w:cs="Arial"/>
        </w:rPr>
        <w:t>CableLabs</w:t>
      </w:r>
      <w:proofErr w:type="spellEnd"/>
      <w:r w:rsidRPr="00115EE6">
        <w:rPr>
          <w:rStyle w:val="Emphasis"/>
          <w:rFonts w:cs="Arial"/>
        </w:rPr>
        <w:t>, TM Forum, ETSI NFV</w:t>
      </w:r>
      <w:r w:rsidRPr="00565E69">
        <w:rPr>
          <w:rStyle w:val="Emphasis"/>
          <w:rFonts w:cs="Arial"/>
          <w:i w:val="0"/>
        </w:rPr>
        <w:t>?</w:t>
      </w:r>
      <w:r>
        <w:rPr>
          <w:rStyle w:val="Emphasis"/>
          <w:rFonts w:cs="Arial"/>
          <w:i w:val="0"/>
        </w:rPr>
        <w:t xml:space="preserve"> Or d</w:t>
      </w:r>
      <w:r w:rsidRPr="00565E69">
        <w:rPr>
          <w:rStyle w:val="Emphasis"/>
          <w:rFonts w:cs="Arial"/>
          <w:i w:val="0"/>
        </w:rPr>
        <w:t xml:space="preserve">o you intend to include your invention into source </w:t>
      </w:r>
      <w:proofErr w:type="gramStart"/>
      <w:r w:rsidRPr="00565E69">
        <w:rPr>
          <w:rStyle w:val="Emphasis"/>
          <w:rFonts w:cs="Arial"/>
          <w:i w:val="0"/>
        </w:rPr>
        <w:t>code</w:t>
      </w:r>
      <w:proofErr w:type="gramEnd"/>
      <w:r w:rsidRPr="00565E69">
        <w:rPr>
          <w:rStyle w:val="Emphasis"/>
          <w:rFonts w:cs="Arial"/>
          <w:i w:val="0"/>
        </w:rPr>
        <w:t xml:space="preserve"> which is to be submitted to open source, or include code which is available as open source? </w:t>
      </w:r>
    </w:p>
    <w:p w14:paraId="7BDE0702" w14:textId="244AD668" w:rsidR="0028242A" w:rsidRDefault="00537645" w:rsidP="0028242A">
      <w:pPr>
        <w:pStyle w:val="IvDbodytext"/>
        <w:rPr>
          <w:rStyle w:val="Emphasis"/>
          <w:rFonts w:cs="Arial"/>
          <w:sz w:val="18"/>
          <w:szCs w:val="18"/>
        </w:rPr>
      </w:pPr>
      <w:sdt>
        <w:sdtPr>
          <w:rPr>
            <w:rStyle w:val="IvDbodytextChar"/>
          </w:rPr>
          <w:id w:val="-138424831"/>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sidRPr="00120CF7">
        <w:rPr>
          <w:rStyle w:val="IvDbodytextChar"/>
        </w:rPr>
        <w:t xml:space="preserve"> Yes</w:t>
      </w:r>
      <w:r w:rsidR="0028242A">
        <w:rPr>
          <w:rStyle w:val="IvDbodytextChar"/>
        </w:rPr>
        <w:t xml:space="preserve">              </w:t>
      </w:r>
      <w:sdt>
        <w:sdtPr>
          <w:rPr>
            <w:rStyle w:val="IvDbodytextChar"/>
          </w:rPr>
          <w:id w:val="1633903015"/>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sidRPr="00120CF7">
        <w:rPr>
          <w:rStyle w:val="IvDbodytextChar"/>
        </w:rPr>
        <w:t xml:space="preserve"> No</w:t>
      </w:r>
      <w:r w:rsidR="0028242A">
        <w:rPr>
          <w:rStyle w:val="IvDbodytextChar"/>
        </w:rPr>
        <w:t xml:space="preserve">              </w:t>
      </w:r>
      <w:sdt>
        <w:sdtPr>
          <w:rPr>
            <w:rStyle w:val="IvDbodytextChar"/>
          </w:rPr>
          <w:id w:val="-1631776460"/>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Pr>
          <w:rStyle w:val="IvDbodytextChar"/>
        </w:rPr>
        <w:t xml:space="preserve"> Not Applicable              </w:t>
      </w:r>
      <w:sdt>
        <w:sdtPr>
          <w:rPr>
            <w:rStyle w:val="IvDbodytextChar"/>
          </w:rPr>
          <w:id w:val="1322781946"/>
          <w14:checkbox>
            <w14:checked w14:val="1"/>
            <w14:checkedState w14:val="2612" w14:font="MS Gothic"/>
            <w14:uncheckedState w14:val="2610" w14:font="MS Gothic"/>
          </w14:checkbox>
        </w:sdtPr>
        <w:sdtEndPr>
          <w:rPr>
            <w:rStyle w:val="IvDbodytextChar"/>
          </w:rPr>
        </w:sdtEndPr>
        <w:sdtContent>
          <w:r w:rsidR="00AE5676">
            <w:rPr>
              <w:rStyle w:val="IvDbodytextChar"/>
              <w:rFonts w:ascii="MS Gothic" w:eastAsia="MS Gothic" w:hAnsi="MS Gothic" w:hint="eastAsia"/>
            </w:rPr>
            <w:t>☒</w:t>
          </w:r>
        </w:sdtContent>
      </w:sdt>
      <w:r w:rsidR="0028242A">
        <w:rPr>
          <w:rStyle w:val="IvDbodytextChar"/>
        </w:rPr>
        <w:t xml:space="preserve"> Don’t know</w:t>
      </w:r>
    </w:p>
    <w:p w14:paraId="0FBFDDED" w14:textId="77777777" w:rsidR="0028242A" w:rsidRDefault="0028242A" w:rsidP="0028242A">
      <w:pPr>
        <w:pStyle w:val="IvDbodytext"/>
        <w:rPr>
          <w:rStyle w:val="IvDInstructiontextChar"/>
        </w:rPr>
      </w:pPr>
      <w:r w:rsidRPr="00565E69">
        <w:rPr>
          <w:rStyle w:val="IvDInstructiontextChar"/>
        </w:rPr>
        <w:t xml:space="preserve">If yes, please indicate which </w:t>
      </w:r>
      <w:proofErr w:type="gramStart"/>
      <w:r w:rsidRPr="00565E69">
        <w:rPr>
          <w:rStyle w:val="IvDInstructiontextChar"/>
        </w:rPr>
        <w:t>open source</w:t>
      </w:r>
      <w:proofErr w:type="gramEnd"/>
      <w:r w:rsidRPr="00565E69">
        <w:rPr>
          <w:rStyle w:val="IvDInstructiontextChar"/>
        </w:rPr>
        <w:t xml:space="preserve"> interface, protocol or consortia:</w:t>
      </w:r>
    </w:p>
    <w:p w14:paraId="4EB18CDC" w14:textId="77777777" w:rsidR="0028242A" w:rsidRPr="00565E69" w:rsidRDefault="00537645" w:rsidP="0028242A">
      <w:pPr>
        <w:pStyle w:val="IvDbodytext"/>
        <w:rPr>
          <w:rStyle w:val="Emphasis"/>
          <w:rFonts w:cs="Arial"/>
          <w:i w:val="0"/>
        </w:rPr>
      </w:pPr>
      <w:sdt>
        <w:sdtPr>
          <w:rPr>
            <w:rStyle w:val="IvDbodytextChar"/>
          </w:rPr>
          <w:alias w:val="Open Source information"/>
          <w:tag w:val="Open Source information"/>
          <w:id w:val="508258947"/>
          <w:placeholder>
            <w:docPart w:val="DE04DC274ABB4B168559B5C2A63F3728"/>
          </w:placeholder>
          <w:showingPlcHdr/>
        </w:sdtPr>
        <w:sdtEndPr>
          <w:rPr>
            <w:rStyle w:val="Emphasis"/>
            <w:rFonts w:cs="Arial"/>
            <w:i/>
            <w:iCs/>
            <w:sz w:val="18"/>
            <w:szCs w:val="18"/>
          </w:rPr>
        </w:sdtEndPr>
        <w:sdtContent>
          <w:r w:rsidR="0028242A" w:rsidRPr="00DD566D">
            <w:rPr>
              <w:rStyle w:val="PlaceholderText"/>
            </w:rPr>
            <w:t>Click here to enter text.</w:t>
          </w:r>
        </w:sdtContent>
      </w:sdt>
      <w:r w:rsidR="0028242A" w:rsidRPr="00565E69">
        <w:rPr>
          <w:rStyle w:val="Emphasis"/>
          <w:rFonts w:cs="Arial"/>
          <w:i w:val="0"/>
        </w:rPr>
        <w:br/>
      </w:r>
    </w:p>
    <w:p w14:paraId="1802D7AD" w14:textId="77777777" w:rsidR="0028242A" w:rsidRDefault="0028242A">
      <w:pPr>
        <w:rPr>
          <w:b/>
          <w:kern w:val="28"/>
          <w:sz w:val="20"/>
        </w:rPr>
      </w:pPr>
      <w:r>
        <w:br w:type="page"/>
      </w:r>
    </w:p>
    <w:p w14:paraId="0C75C3DE" w14:textId="78C4266B" w:rsidR="0028242A" w:rsidRDefault="0028242A" w:rsidP="0028242A">
      <w:pPr>
        <w:pStyle w:val="Heading2"/>
      </w:pPr>
      <w:r>
        <w:lastRenderedPageBreak/>
        <w:t>Public funded projects and/or projects with project partners</w:t>
      </w:r>
    </w:p>
    <w:p w14:paraId="1CE7DD5D" w14:textId="77777777" w:rsidR="0028242A" w:rsidRPr="00933A1E" w:rsidRDefault="0028242A" w:rsidP="0028242A">
      <w:pPr>
        <w:pStyle w:val="BodyText"/>
        <w:rPr>
          <w:color w:val="000000" w:themeColor="text1"/>
        </w:rPr>
      </w:pPr>
      <w:r w:rsidRPr="00391860">
        <w:t xml:space="preserve">Is </w:t>
      </w:r>
      <w:r w:rsidRPr="00933A1E">
        <w:rPr>
          <w:color w:val="000000" w:themeColor="text1"/>
        </w:rPr>
        <w:t xml:space="preserve">the invention an IPR result of the work in </w:t>
      </w:r>
      <w:proofErr w:type="gramStart"/>
      <w:r w:rsidRPr="00933A1E">
        <w:rPr>
          <w:color w:val="000000" w:themeColor="text1"/>
        </w:rPr>
        <w:t>e.g.</w:t>
      </w:r>
      <w:proofErr w:type="gramEnd"/>
      <w:r w:rsidRPr="00933A1E">
        <w:rPr>
          <w:color w:val="000000" w:themeColor="text1"/>
        </w:rPr>
        <w:t xml:space="preserve"> any EU project</w:t>
      </w:r>
      <w:r>
        <w:rPr>
          <w:color w:val="000000" w:themeColor="text1"/>
        </w:rPr>
        <w:t>, a</w:t>
      </w:r>
      <w:r w:rsidRPr="00933A1E">
        <w:rPr>
          <w:color w:val="000000" w:themeColor="text1"/>
        </w:rPr>
        <w:t xml:space="preserve"> </w:t>
      </w:r>
      <w:r>
        <w:t xml:space="preserve">European Framework Program, BMBF funded or other governmental relation </w:t>
      </w:r>
      <w:r w:rsidRPr="00933A1E">
        <w:rPr>
          <w:color w:val="000000" w:themeColor="text1"/>
        </w:rPr>
        <w:t>such as for example:</w:t>
      </w:r>
    </w:p>
    <w:p w14:paraId="0623F7BB" w14:textId="77777777" w:rsidR="0028242A" w:rsidRPr="00F31469" w:rsidRDefault="00537645" w:rsidP="0028242A">
      <w:pPr>
        <w:pStyle w:val="ListParagraph"/>
        <w:numPr>
          <w:ilvl w:val="0"/>
          <w:numId w:val="23"/>
        </w:numPr>
        <w:rPr>
          <w:color w:val="000000" w:themeColor="text1"/>
          <w:sz w:val="20"/>
        </w:rPr>
      </w:pPr>
      <w:hyperlink r:id="rId11" w:history="1">
        <w:r w:rsidR="0028242A" w:rsidRPr="00F31469">
          <w:rPr>
            <w:rStyle w:val="Hyperlink"/>
            <w:color w:val="4F81BD" w:themeColor="accent1"/>
            <w:sz w:val="20"/>
            <w:u w:val="none"/>
          </w:rPr>
          <w:t>Horizon 2020</w:t>
        </w:r>
      </w:hyperlink>
    </w:p>
    <w:p w14:paraId="2CE3643A" w14:textId="77777777" w:rsidR="0028242A" w:rsidRPr="00F31469" w:rsidRDefault="00537645" w:rsidP="0028242A">
      <w:pPr>
        <w:pStyle w:val="ListParagraph"/>
        <w:numPr>
          <w:ilvl w:val="0"/>
          <w:numId w:val="23"/>
        </w:numPr>
        <w:rPr>
          <w:color w:val="000000" w:themeColor="text1"/>
          <w:sz w:val="20"/>
        </w:rPr>
      </w:pPr>
      <w:hyperlink r:id="rId12" w:history="1">
        <w:r w:rsidR="0028242A" w:rsidRPr="00F31469">
          <w:rPr>
            <w:rStyle w:val="Hyperlink"/>
            <w:color w:val="4F81BD" w:themeColor="accent1"/>
            <w:sz w:val="20"/>
            <w:u w:val="none"/>
          </w:rPr>
          <w:t>FP7</w:t>
        </w:r>
      </w:hyperlink>
    </w:p>
    <w:p w14:paraId="2A88CDC1" w14:textId="77777777" w:rsidR="0028242A" w:rsidRPr="00F31469" w:rsidRDefault="00537645" w:rsidP="0028242A">
      <w:pPr>
        <w:pStyle w:val="ListParagraph"/>
        <w:numPr>
          <w:ilvl w:val="0"/>
          <w:numId w:val="23"/>
        </w:numPr>
        <w:rPr>
          <w:color w:val="000000" w:themeColor="text1"/>
          <w:sz w:val="20"/>
        </w:rPr>
      </w:pPr>
      <w:hyperlink r:id="rId13" w:history="1">
        <w:r w:rsidR="0028242A" w:rsidRPr="00F31469">
          <w:rPr>
            <w:rStyle w:val="Hyperlink"/>
            <w:color w:val="4F81BD" w:themeColor="accent1"/>
            <w:sz w:val="20"/>
            <w:u w:val="none"/>
          </w:rPr>
          <w:t>Celtic-Plus</w:t>
        </w:r>
      </w:hyperlink>
    </w:p>
    <w:p w14:paraId="5D4A1FEE" w14:textId="77777777" w:rsidR="0028242A" w:rsidRPr="00F31469" w:rsidRDefault="00537645" w:rsidP="0028242A">
      <w:pPr>
        <w:pStyle w:val="ListParagraph"/>
        <w:numPr>
          <w:ilvl w:val="0"/>
          <w:numId w:val="23"/>
        </w:numPr>
        <w:rPr>
          <w:color w:val="000000" w:themeColor="text1"/>
          <w:sz w:val="20"/>
        </w:rPr>
      </w:pPr>
      <w:hyperlink r:id="rId14" w:history="1">
        <w:r w:rsidR="0028242A" w:rsidRPr="00F31469">
          <w:rPr>
            <w:rStyle w:val="Hyperlink"/>
            <w:color w:val="4F81BD" w:themeColor="accent1"/>
            <w:sz w:val="20"/>
            <w:u w:val="none"/>
          </w:rPr>
          <w:t>EIT ICT Labs</w:t>
        </w:r>
      </w:hyperlink>
    </w:p>
    <w:p w14:paraId="7FB7DDDA" w14:textId="77777777" w:rsidR="0028242A" w:rsidRPr="00F31469" w:rsidRDefault="00537645" w:rsidP="0028242A">
      <w:pPr>
        <w:pStyle w:val="ListParagraph"/>
        <w:numPr>
          <w:ilvl w:val="0"/>
          <w:numId w:val="23"/>
        </w:numPr>
        <w:rPr>
          <w:color w:val="000000" w:themeColor="text1"/>
          <w:sz w:val="20"/>
        </w:rPr>
      </w:pPr>
      <w:hyperlink r:id="rId15" w:history="1">
        <w:r w:rsidR="0028242A" w:rsidRPr="00F31469">
          <w:rPr>
            <w:rStyle w:val="Hyperlink"/>
            <w:color w:val="4F81BD" w:themeColor="accent1"/>
            <w:sz w:val="20"/>
            <w:u w:val="none"/>
          </w:rPr>
          <w:t xml:space="preserve">EIT </w:t>
        </w:r>
        <w:proofErr w:type="spellStart"/>
        <w:r w:rsidR="0028242A" w:rsidRPr="00F31469">
          <w:rPr>
            <w:rStyle w:val="Hyperlink"/>
            <w:color w:val="4F81BD" w:themeColor="accent1"/>
            <w:sz w:val="20"/>
            <w:u w:val="none"/>
          </w:rPr>
          <w:t>Innoenergy</w:t>
        </w:r>
        <w:proofErr w:type="spellEnd"/>
      </w:hyperlink>
      <w:r w:rsidR="0028242A" w:rsidRPr="00F31469">
        <w:rPr>
          <w:color w:val="000000" w:themeColor="text1"/>
          <w:sz w:val="20"/>
          <w:lang w:val="sv-SE"/>
        </w:rPr>
        <w:t xml:space="preserve"> </w:t>
      </w:r>
    </w:p>
    <w:p w14:paraId="4BC6DFB8" w14:textId="152904A5" w:rsidR="0028242A" w:rsidRDefault="00537645" w:rsidP="0028242A">
      <w:pPr>
        <w:pStyle w:val="BodyText"/>
        <w:rPr>
          <w:sz w:val="18"/>
        </w:rPr>
      </w:pPr>
      <w:sdt>
        <w:sdtPr>
          <w:rPr>
            <w:iCs/>
            <w:sz w:val="18"/>
          </w:rPr>
          <w:id w:val="1847895448"/>
          <w14:checkbox>
            <w14:checked w14:val="0"/>
            <w14:checkedState w14:val="2612" w14:font="MS Gothic"/>
            <w14:uncheckedState w14:val="2610" w14:font="MS Gothic"/>
          </w14:checkbox>
        </w:sdtPr>
        <w:sdtEndPr/>
        <w:sdtContent>
          <w:r w:rsidR="0028242A" w:rsidRPr="00E70EB3">
            <w:rPr>
              <w:rFonts w:ascii="MS Gothic" w:eastAsia="MS Gothic" w:hAnsi="MS Gothic" w:hint="eastAsia"/>
              <w:iCs/>
              <w:sz w:val="18"/>
            </w:rPr>
            <w:t>☐</w:t>
          </w:r>
        </w:sdtContent>
      </w:sdt>
      <w:r w:rsidR="0028242A" w:rsidRPr="00E70EB3">
        <w:rPr>
          <w:iCs/>
          <w:sz w:val="18"/>
        </w:rPr>
        <w:t xml:space="preserve"> </w:t>
      </w:r>
      <w:r w:rsidR="0028242A" w:rsidRPr="00E70EB3">
        <w:rPr>
          <w:sz w:val="18"/>
        </w:rPr>
        <w:t>Yes</w:t>
      </w:r>
      <w:r w:rsidR="0028242A">
        <w:rPr>
          <w:sz w:val="18"/>
        </w:rPr>
        <w:t xml:space="preserve">              </w:t>
      </w:r>
      <w:sdt>
        <w:sdtPr>
          <w:rPr>
            <w:iCs/>
            <w:sz w:val="18"/>
          </w:rPr>
          <w:id w:val="489679223"/>
          <w14:checkbox>
            <w14:checked w14:val="1"/>
            <w14:checkedState w14:val="2612" w14:font="MS Gothic"/>
            <w14:uncheckedState w14:val="2610" w14:font="MS Gothic"/>
          </w14:checkbox>
        </w:sdtPr>
        <w:sdtEndPr/>
        <w:sdtContent>
          <w:r w:rsidR="00AE5676">
            <w:rPr>
              <w:rFonts w:ascii="MS Gothic" w:eastAsia="MS Gothic" w:hAnsi="MS Gothic" w:hint="eastAsia"/>
              <w:iCs/>
              <w:sz w:val="18"/>
            </w:rPr>
            <w:t>☒</w:t>
          </w:r>
        </w:sdtContent>
      </w:sdt>
      <w:r w:rsidR="0028242A" w:rsidRPr="00E70EB3">
        <w:rPr>
          <w:iCs/>
          <w:sz w:val="18"/>
        </w:rPr>
        <w:t xml:space="preserve"> </w:t>
      </w:r>
      <w:r w:rsidR="0028242A" w:rsidRPr="00E70EB3">
        <w:rPr>
          <w:sz w:val="18"/>
        </w:rPr>
        <w:t>No</w:t>
      </w:r>
      <w:r w:rsidR="0028242A">
        <w:rPr>
          <w:sz w:val="18"/>
        </w:rPr>
        <w:t xml:space="preserve">              </w:t>
      </w:r>
      <w:sdt>
        <w:sdtPr>
          <w:rPr>
            <w:iCs/>
            <w:sz w:val="18"/>
          </w:rPr>
          <w:id w:val="-659536594"/>
          <w14:checkbox>
            <w14:checked w14:val="0"/>
            <w14:checkedState w14:val="2612" w14:font="MS Gothic"/>
            <w14:uncheckedState w14:val="2610" w14:font="MS Gothic"/>
          </w14:checkbox>
        </w:sdtPr>
        <w:sdtEndPr/>
        <w:sdtContent>
          <w:r w:rsidR="0028242A" w:rsidRPr="00E70EB3">
            <w:rPr>
              <w:rFonts w:ascii="MS Gothic" w:eastAsia="MS Gothic" w:hAnsi="MS Gothic" w:hint="eastAsia"/>
              <w:iCs/>
              <w:sz w:val="18"/>
            </w:rPr>
            <w:t>☐</w:t>
          </w:r>
        </w:sdtContent>
      </w:sdt>
      <w:r w:rsidR="0028242A" w:rsidRPr="00E70EB3">
        <w:rPr>
          <w:iCs/>
          <w:sz w:val="18"/>
        </w:rPr>
        <w:t xml:space="preserve"> </w:t>
      </w:r>
      <w:r w:rsidR="0028242A" w:rsidRPr="00E70EB3">
        <w:rPr>
          <w:sz w:val="18"/>
        </w:rPr>
        <w:t>Don’t know</w:t>
      </w:r>
    </w:p>
    <w:p w14:paraId="2781627F" w14:textId="77777777" w:rsidR="0028242A" w:rsidRDefault="0028242A" w:rsidP="0028242A">
      <w:pPr>
        <w:pStyle w:val="BodyText"/>
        <w:rPr>
          <w:i/>
          <w:iCs/>
          <w:sz w:val="18"/>
        </w:rPr>
      </w:pPr>
      <w:r w:rsidRPr="00B02152">
        <w:rPr>
          <w:rStyle w:val="IvDInstructiontextChar"/>
        </w:rPr>
        <w:t xml:space="preserve">If </w:t>
      </w:r>
      <w:proofErr w:type="gramStart"/>
      <w:r w:rsidRPr="00B02152">
        <w:rPr>
          <w:rStyle w:val="IvDInstructiontextChar"/>
        </w:rPr>
        <w:t>Yes</w:t>
      </w:r>
      <w:proofErr w:type="gramEnd"/>
      <w:r w:rsidRPr="00B02152">
        <w:rPr>
          <w:rStyle w:val="IvDInstructiontextChar"/>
        </w:rPr>
        <w:t xml:space="preserve"> </w:t>
      </w:r>
      <w:r>
        <w:rPr>
          <w:rStyle w:val="IvDInstructiontextChar"/>
        </w:rPr>
        <w:t>p</w:t>
      </w:r>
      <w:r w:rsidRPr="00B02152">
        <w:rPr>
          <w:rStyle w:val="IvDInstructiontextChar"/>
        </w:rPr>
        <w:t>lease specify the name of the project</w:t>
      </w:r>
      <w:r>
        <w:rPr>
          <w:rStyle w:val="IvDInstructiontextChar"/>
        </w:rPr>
        <w:t xml:space="preserve"> and the acronym(s) of the project:</w:t>
      </w:r>
    </w:p>
    <w:p w14:paraId="29AC7502" w14:textId="77777777" w:rsidR="0028242A" w:rsidRDefault="00537645" w:rsidP="0028242A">
      <w:pPr>
        <w:pStyle w:val="BodyText"/>
      </w:pPr>
      <w:sdt>
        <w:sdtPr>
          <w:rPr>
            <w:rStyle w:val="IvDbodytextChar"/>
          </w:rPr>
          <w:alias w:val="FP Project Name(s)"/>
          <w:tag w:val="FP Project Name(s)"/>
          <w:id w:val="1370799597"/>
          <w:placeholder>
            <w:docPart w:val="C7F3B0A2EF744E1EA23E1825A1151478"/>
          </w:placeholder>
          <w:showingPlcHdr/>
        </w:sdtPr>
        <w:sdtEndPr>
          <w:rPr>
            <w:rStyle w:val="DefaultParagraphFont"/>
            <w:i/>
            <w:iCs/>
            <w:sz w:val="18"/>
          </w:rPr>
        </w:sdtEndPr>
        <w:sdtContent>
          <w:r w:rsidR="0028242A" w:rsidRPr="00BF404B">
            <w:rPr>
              <w:rStyle w:val="PlaceholderText"/>
            </w:rPr>
            <w:t>Click here to enter text.</w:t>
          </w:r>
        </w:sdtContent>
      </w:sdt>
    </w:p>
    <w:p w14:paraId="5811A385" w14:textId="198B7A25" w:rsidR="0028242A" w:rsidRDefault="0028242A" w:rsidP="0028242A">
      <w:pPr>
        <w:rPr>
          <w:b/>
          <w:kern w:val="28"/>
          <w:sz w:val="20"/>
        </w:rPr>
      </w:pPr>
    </w:p>
    <w:p w14:paraId="37BAFE55" w14:textId="77777777" w:rsidR="0028242A" w:rsidRDefault="0028242A" w:rsidP="0028242A">
      <w:pPr>
        <w:pStyle w:val="Heading2"/>
      </w:pPr>
      <w:r>
        <w:t>Strategic importance of the solution</w:t>
      </w:r>
    </w:p>
    <w:p w14:paraId="1BBBD4A1" w14:textId="77777777" w:rsidR="0028242A" w:rsidRDefault="0028242A" w:rsidP="0028242A">
      <w:pPr>
        <w:pStyle w:val="IvDbodytext"/>
      </w:pPr>
      <w:r>
        <w:t>Mark if this technical area/problem is:</w:t>
      </w:r>
    </w:p>
    <w:p w14:paraId="0FD8DE7C" w14:textId="595A30C9" w:rsidR="0028242A" w:rsidRDefault="00537645" w:rsidP="0028242A">
      <w:pPr>
        <w:pStyle w:val="BodyText"/>
        <w:spacing w:before="120"/>
        <w:rPr>
          <w:snapToGrid w:val="0"/>
        </w:rPr>
      </w:pPr>
      <w:sdt>
        <w:sdtPr>
          <w:rPr>
            <w:snapToGrid w:val="0"/>
          </w:rPr>
          <w:id w:val="-1944065335"/>
          <w14:checkbox>
            <w14:checked w14:val="1"/>
            <w14:checkedState w14:val="2612" w14:font="MS Gothic"/>
            <w14:uncheckedState w14:val="2610" w14:font="MS Gothic"/>
          </w14:checkbox>
        </w:sdtPr>
        <w:sdtEndPr/>
        <w:sdtContent>
          <w:r w:rsidR="00AE5676">
            <w:rPr>
              <w:rFonts w:ascii="MS Gothic" w:eastAsia="MS Gothic" w:hAnsi="MS Gothic" w:hint="eastAsia"/>
              <w:snapToGrid w:val="0"/>
            </w:rPr>
            <w:t>☒</w:t>
          </w:r>
        </w:sdtContent>
      </w:sdt>
      <w:r w:rsidR="0028242A">
        <w:rPr>
          <w:snapToGrid w:val="0"/>
        </w:rPr>
        <w:t xml:space="preserve"> Future strategic area</w:t>
      </w:r>
      <w:r w:rsidR="0028242A">
        <w:rPr>
          <w:snapToGrid w:val="0"/>
        </w:rPr>
        <w:br/>
      </w:r>
      <w:sdt>
        <w:sdtPr>
          <w:rPr>
            <w:snapToGrid w:val="0"/>
          </w:rPr>
          <w:id w:val="-1941833409"/>
          <w14:checkbox>
            <w14:checked w14:val="1"/>
            <w14:checkedState w14:val="2612" w14:font="MS Gothic"/>
            <w14:uncheckedState w14:val="2610" w14:font="MS Gothic"/>
          </w14:checkbox>
        </w:sdtPr>
        <w:sdtEndPr/>
        <w:sdtContent>
          <w:r w:rsidR="00F454B8">
            <w:rPr>
              <w:rFonts w:ascii="MS Gothic" w:eastAsia="MS Gothic" w:hAnsi="MS Gothic" w:hint="eastAsia"/>
              <w:snapToGrid w:val="0"/>
            </w:rPr>
            <w:t>☒</w:t>
          </w:r>
        </w:sdtContent>
      </w:sdt>
      <w:r w:rsidR="0028242A">
        <w:rPr>
          <w:snapToGrid w:val="0"/>
        </w:rPr>
        <w:t xml:space="preserve"> Strategic area</w:t>
      </w:r>
      <w:r w:rsidR="0028242A">
        <w:rPr>
          <w:snapToGrid w:val="0"/>
        </w:rPr>
        <w:br/>
      </w:r>
      <w:sdt>
        <w:sdtPr>
          <w:rPr>
            <w:snapToGrid w:val="0"/>
          </w:rPr>
          <w:id w:val="1672672583"/>
          <w14:checkbox>
            <w14:checked w14:val="1"/>
            <w14:checkedState w14:val="2612" w14:font="MS Gothic"/>
            <w14:uncheckedState w14:val="2610" w14:font="MS Gothic"/>
          </w14:checkbox>
        </w:sdtPr>
        <w:sdtEndPr/>
        <w:sdtContent>
          <w:r w:rsidR="00F454B8">
            <w:rPr>
              <w:rFonts w:ascii="MS Gothic" w:eastAsia="MS Gothic" w:hAnsi="MS Gothic" w:hint="eastAsia"/>
              <w:snapToGrid w:val="0"/>
            </w:rPr>
            <w:t>☒</w:t>
          </w:r>
        </w:sdtContent>
      </w:sdt>
      <w:r w:rsidR="0028242A">
        <w:rPr>
          <w:snapToGrid w:val="0"/>
        </w:rPr>
        <w:t xml:space="preserve"> Improvement on existing solution</w:t>
      </w:r>
      <w:r w:rsidR="0028242A">
        <w:rPr>
          <w:snapToGrid w:val="0"/>
        </w:rPr>
        <w:br/>
      </w:r>
      <w:sdt>
        <w:sdtPr>
          <w:rPr>
            <w:snapToGrid w:val="0"/>
          </w:rPr>
          <w:id w:val="1143466418"/>
          <w14:checkbox>
            <w14:checked w14:val="0"/>
            <w14:checkedState w14:val="2612" w14:font="MS Gothic"/>
            <w14:uncheckedState w14:val="2610" w14:font="MS Gothic"/>
          </w14:checkbox>
        </w:sdtPr>
        <w:sdtEndPr/>
        <w:sdtContent>
          <w:r w:rsidR="0028242A">
            <w:rPr>
              <w:rFonts w:ascii="MS Gothic" w:eastAsia="MS Gothic" w:hAnsi="MS Gothic" w:hint="eastAsia"/>
              <w:snapToGrid w:val="0"/>
            </w:rPr>
            <w:t>☐</w:t>
          </w:r>
        </w:sdtContent>
      </w:sdt>
      <w:r w:rsidR="0028242A">
        <w:rPr>
          <w:snapToGrid w:val="0"/>
        </w:rPr>
        <w:t xml:space="preserve"> “Legacy” (the market is going away from this solution)</w:t>
      </w:r>
      <w:r w:rsidR="0028242A">
        <w:rPr>
          <w:snapToGrid w:val="0"/>
        </w:rPr>
        <w:br/>
      </w:r>
      <w:sdt>
        <w:sdtPr>
          <w:rPr>
            <w:snapToGrid w:val="0"/>
          </w:rPr>
          <w:id w:val="434168940"/>
          <w14:checkbox>
            <w14:checked w14:val="0"/>
            <w14:checkedState w14:val="2612" w14:font="MS Gothic"/>
            <w14:uncheckedState w14:val="2610" w14:font="MS Gothic"/>
          </w14:checkbox>
        </w:sdtPr>
        <w:sdtEndPr/>
        <w:sdtContent>
          <w:r w:rsidR="0028242A">
            <w:rPr>
              <w:rFonts w:ascii="MS Gothic" w:eastAsia="MS Gothic" w:hAnsi="MS Gothic" w:hint="eastAsia"/>
              <w:snapToGrid w:val="0"/>
            </w:rPr>
            <w:t>☐</w:t>
          </w:r>
        </w:sdtContent>
      </w:sdt>
      <w:r w:rsidR="0028242A">
        <w:rPr>
          <w:snapToGrid w:val="0"/>
        </w:rPr>
        <w:t xml:space="preserve"> Don’t know</w:t>
      </w:r>
    </w:p>
    <w:p w14:paraId="0DDC0528" w14:textId="5E737EE7" w:rsidR="0028242A" w:rsidRDefault="00537645" w:rsidP="0028242A">
      <w:pPr>
        <w:pStyle w:val="BodyText"/>
        <w:rPr>
          <w:snapToGrid w:val="0"/>
        </w:rPr>
      </w:pPr>
      <w:sdt>
        <w:sdtPr>
          <w:rPr>
            <w:rStyle w:val="IvDbodytextChar"/>
          </w:rPr>
          <w:alias w:val="Strategic Importance Comment"/>
          <w:tag w:val="Strategic Importance Comment"/>
          <w:id w:val="1539161664"/>
          <w:placeholder>
            <w:docPart w:val="5185979AB7B3429EBE44806A715AFF01"/>
          </w:placeholder>
        </w:sdtPr>
        <w:sdtEndPr>
          <w:rPr>
            <w:rStyle w:val="DefaultParagraphFont"/>
            <w:i/>
            <w:iCs/>
            <w:sz w:val="18"/>
          </w:rPr>
        </w:sdtEndPr>
        <w:sdtContent>
          <w:r w:rsidR="00AE5676">
            <w:rPr>
              <w:rStyle w:val="IvDbodytextChar"/>
            </w:rPr>
            <w:t>We believe that all industrial randomness generators will be based on this patent in the future.</w:t>
          </w:r>
        </w:sdtContent>
      </w:sdt>
    </w:p>
    <w:p w14:paraId="4CBE754B" w14:textId="77777777" w:rsidR="0028242A" w:rsidRDefault="0028242A" w:rsidP="0028242A">
      <w:pPr>
        <w:rPr>
          <w:spacing w:val="2"/>
          <w:sz w:val="20"/>
        </w:rPr>
      </w:pPr>
    </w:p>
    <w:p w14:paraId="41A6AD11" w14:textId="77777777" w:rsidR="0028242A" w:rsidRPr="005A47AB" w:rsidRDefault="0028242A" w:rsidP="0028242A">
      <w:pPr>
        <w:pStyle w:val="Heading2"/>
      </w:pPr>
      <w:r w:rsidRPr="005A47AB">
        <w:t>Detection of infringement</w:t>
      </w:r>
    </w:p>
    <w:p w14:paraId="324A3174" w14:textId="77777777" w:rsidR="0028242A" w:rsidRDefault="0028242A" w:rsidP="0028242A">
      <w:pPr>
        <w:pStyle w:val="IvDbodytext"/>
        <w:rPr>
          <w:snapToGrid w:val="0"/>
        </w:rPr>
      </w:pPr>
      <w:r>
        <w:rPr>
          <w:snapToGrid w:val="0"/>
        </w:rPr>
        <w:t>How easy is it to detect infringement of this solution?</w:t>
      </w:r>
    </w:p>
    <w:p w14:paraId="63580588" w14:textId="173818C3" w:rsidR="0028242A" w:rsidRDefault="00537645" w:rsidP="0028242A">
      <w:pPr>
        <w:pStyle w:val="IvDbodytext"/>
        <w:spacing w:before="120"/>
        <w:rPr>
          <w:snapToGrid w:val="0"/>
        </w:rPr>
      </w:pPr>
      <w:sdt>
        <w:sdtPr>
          <w:rPr>
            <w:snapToGrid w:val="0"/>
          </w:rPr>
          <w:id w:val="-167022320"/>
          <w14:checkbox>
            <w14:checked w14:val="0"/>
            <w14:checkedState w14:val="2612" w14:font="MS Gothic"/>
            <w14:uncheckedState w14:val="2610" w14:font="MS Gothic"/>
          </w14:checkbox>
        </w:sdtPr>
        <w:sdtEndPr/>
        <w:sdtContent>
          <w:r w:rsidR="0028242A">
            <w:rPr>
              <w:rFonts w:ascii="MS Gothic" w:eastAsia="MS Gothic" w:hAnsi="MS Gothic" w:hint="eastAsia"/>
              <w:snapToGrid w:val="0"/>
            </w:rPr>
            <w:t>☐</w:t>
          </w:r>
        </w:sdtContent>
      </w:sdt>
      <w:r w:rsidR="0028242A">
        <w:rPr>
          <w:snapToGrid w:val="0"/>
        </w:rPr>
        <w:t xml:space="preserve"> </w:t>
      </w:r>
      <w:r w:rsidR="0028242A" w:rsidRPr="00FF0817">
        <w:rPr>
          <w:snapToGrid w:val="0"/>
        </w:rPr>
        <w:t>Eas</w:t>
      </w:r>
      <w:r w:rsidR="0028242A">
        <w:rPr>
          <w:snapToGrid w:val="0"/>
        </w:rPr>
        <w:t>y to detect (</w:t>
      </w:r>
      <w:proofErr w:type="gramStart"/>
      <w:r w:rsidR="0028242A">
        <w:rPr>
          <w:snapToGrid w:val="0"/>
        </w:rPr>
        <w:t>e.g.</w:t>
      </w:r>
      <w:proofErr w:type="gramEnd"/>
      <w:r w:rsidR="0028242A">
        <w:rPr>
          <w:snapToGrid w:val="0"/>
        </w:rPr>
        <w:t xml:space="preserve"> reading documentation or</w:t>
      </w:r>
      <w:r w:rsidR="0028242A" w:rsidRPr="00FF0817">
        <w:rPr>
          <w:snapToGrid w:val="0"/>
        </w:rPr>
        <w:t xml:space="preserve"> ocular inspection</w:t>
      </w:r>
      <w:r w:rsidR="0028242A">
        <w:rPr>
          <w:snapToGrid w:val="0"/>
        </w:rPr>
        <w:t>)</w:t>
      </w:r>
      <w:r w:rsidR="0028242A">
        <w:rPr>
          <w:snapToGrid w:val="0"/>
        </w:rPr>
        <w:br/>
      </w:r>
      <w:sdt>
        <w:sdtPr>
          <w:rPr>
            <w:snapToGrid w:val="0"/>
          </w:rPr>
          <w:id w:val="-535429275"/>
          <w14:checkbox>
            <w14:checked w14:val="1"/>
            <w14:checkedState w14:val="2612" w14:font="MS Gothic"/>
            <w14:uncheckedState w14:val="2610" w14:font="MS Gothic"/>
          </w14:checkbox>
        </w:sdtPr>
        <w:sdtEndPr/>
        <w:sdtContent>
          <w:r w:rsidR="00AE5676">
            <w:rPr>
              <w:rFonts w:ascii="MS Gothic" w:eastAsia="MS Gothic" w:hAnsi="MS Gothic" w:hint="eastAsia"/>
              <w:snapToGrid w:val="0"/>
            </w:rPr>
            <w:t>☒</w:t>
          </w:r>
        </w:sdtContent>
      </w:sdt>
      <w:r w:rsidR="0028242A">
        <w:rPr>
          <w:snapToGrid w:val="0"/>
        </w:rPr>
        <w:t xml:space="preserve"> </w:t>
      </w:r>
      <w:r w:rsidR="0028242A" w:rsidRPr="00FF0817">
        <w:rPr>
          <w:snapToGrid w:val="0"/>
        </w:rPr>
        <w:t>Possible but requires extra effort (e.g. measuring output)</w:t>
      </w:r>
      <w:r w:rsidR="0028242A">
        <w:rPr>
          <w:snapToGrid w:val="0"/>
        </w:rPr>
        <w:br/>
      </w:r>
      <w:sdt>
        <w:sdtPr>
          <w:rPr>
            <w:snapToGrid w:val="0"/>
          </w:rPr>
          <w:id w:val="862322134"/>
          <w14:checkbox>
            <w14:checked w14:val="0"/>
            <w14:checkedState w14:val="2612" w14:font="MS Gothic"/>
            <w14:uncheckedState w14:val="2610" w14:font="MS Gothic"/>
          </w14:checkbox>
        </w:sdtPr>
        <w:sdtEndPr/>
        <w:sdtContent>
          <w:r w:rsidR="0028242A">
            <w:rPr>
              <w:rFonts w:ascii="MS Gothic" w:eastAsia="MS Gothic" w:hAnsi="MS Gothic" w:hint="eastAsia"/>
              <w:snapToGrid w:val="0"/>
            </w:rPr>
            <w:t>☐</w:t>
          </w:r>
        </w:sdtContent>
      </w:sdt>
      <w:r w:rsidR="0028242A">
        <w:rPr>
          <w:snapToGrid w:val="0"/>
        </w:rPr>
        <w:t xml:space="preserve"> </w:t>
      </w:r>
      <w:r w:rsidR="0028242A" w:rsidRPr="00FF0817">
        <w:rPr>
          <w:snapToGrid w:val="0"/>
        </w:rPr>
        <w:t>Difficult to detect (e.g. reverse engineering)</w:t>
      </w:r>
      <w:r w:rsidR="0028242A">
        <w:rPr>
          <w:snapToGrid w:val="0"/>
        </w:rPr>
        <w:br/>
      </w:r>
      <w:sdt>
        <w:sdtPr>
          <w:rPr>
            <w:snapToGrid w:val="0"/>
          </w:rPr>
          <w:id w:val="1499918779"/>
          <w14:checkbox>
            <w14:checked w14:val="0"/>
            <w14:checkedState w14:val="2612" w14:font="MS Gothic"/>
            <w14:uncheckedState w14:val="2610" w14:font="MS Gothic"/>
          </w14:checkbox>
        </w:sdtPr>
        <w:sdtEndPr/>
        <w:sdtContent>
          <w:r w:rsidR="0028242A">
            <w:rPr>
              <w:rFonts w:ascii="MS Gothic" w:eastAsia="MS Gothic" w:hAnsi="MS Gothic" w:hint="eastAsia"/>
              <w:snapToGrid w:val="0"/>
            </w:rPr>
            <w:t>☐</w:t>
          </w:r>
        </w:sdtContent>
      </w:sdt>
      <w:r w:rsidR="0028242A" w:rsidRPr="006C19AF">
        <w:rPr>
          <w:snapToGrid w:val="0"/>
        </w:rPr>
        <w:t xml:space="preserve"> Don’t know</w:t>
      </w:r>
    </w:p>
    <w:p w14:paraId="42D91CCE" w14:textId="77777777" w:rsidR="0028242A" w:rsidRPr="00011861" w:rsidRDefault="00537645" w:rsidP="0028242A">
      <w:pPr>
        <w:pStyle w:val="IvDbodytext"/>
        <w:rPr>
          <w:snapToGrid w:val="0"/>
        </w:rPr>
      </w:pPr>
      <w:sdt>
        <w:sdtPr>
          <w:rPr>
            <w:rStyle w:val="IvDbodytextChar"/>
          </w:rPr>
          <w:alias w:val="Infringement Detection Comment"/>
          <w:tag w:val="Infringement Detection Comment"/>
          <w:id w:val="276757264"/>
          <w:placeholder>
            <w:docPart w:val="A80A071927114E0E8E9F6FDC05C996AA"/>
          </w:placeholder>
          <w:showingPlcHdr/>
        </w:sdtPr>
        <w:sdtEndPr>
          <w:rPr>
            <w:rStyle w:val="DefaultParagraphFont"/>
            <w:i/>
            <w:iCs/>
            <w:sz w:val="18"/>
          </w:rPr>
        </w:sdtEndPr>
        <w:sdtContent>
          <w:r w:rsidR="0028242A" w:rsidRPr="00BF404B">
            <w:rPr>
              <w:rStyle w:val="PlaceholderText"/>
            </w:rPr>
            <w:t>Click here to enter text.</w:t>
          </w:r>
        </w:sdtContent>
      </w:sdt>
    </w:p>
    <w:p w14:paraId="1E32E1FB" w14:textId="77777777" w:rsidR="0028242A" w:rsidRDefault="0028242A" w:rsidP="0028242A">
      <w:pPr>
        <w:pStyle w:val="BodyText"/>
        <w:spacing w:before="0"/>
      </w:pPr>
    </w:p>
    <w:p w14:paraId="2114172D" w14:textId="77777777" w:rsidR="0028242A" w:rsidRDefault="0028242A" w:rsidP="0028242A">
      <w:pPr>
        <w:pStyle w:val="Heading2"/>
      </w:pPr>
      <w:r>
        <w:t xml:space="preserve">Energy improvements </w:t>
      </w:r>
    </w:p>
    <w:p w14:paraId="1AC9EDA5" w14:textId="77777777" w:rsidR="0028242A" w:rsidRDefault="0028242A" w:rsidP="0028242A">
      <w:pPr>
        <w:pStyle w:val="BodyText"/>
      </w:pPr>
      <w:r w:rsidRPr="00651F3C">
        <w:t xml:space="preserve">Energy improvements are very valuable for Ericsson, </w:t>
      </w:r>
      <w:r>
        <w:t xml:space="preserve">our customers and the society. These energy improvements can be captured in design or in operation. </w:t>
      </w:r>
    </w:p>
    <w:p w14:paraId="4FAE93AE" w14:textId="77777777" w:rsidR="0028242A" w:rsidRDefault="0028242A" w:rsidP="0028242A">
      <w:pPr>
        <w:pStyle w:val="BodyText"/>
      </w:pPr>
      <w:r>
        <w:t>Could the present invention result in energy improvements?</w:t>
      </w:r>
    </w:p>
    <w:p w14:paraId="776451A6" w14:textId="40DEF4EC" w:rsidR="0028242A" w:rsidRDefault="00537645" w:rsidP="0028242A">
      <w:pPr>
        <w:pStyle w:val="BodyText"/>
        <w:spacing w:before="120"/>
        <w:rPr>
          <w:rStyle w:val="IvDbodytextChar"/>
        </w:rPr>
      </w:pPr>
      <w:sdt>
        <w:sdtPr>
          <w:rPr>
            <w:rStyle w:val="IvDbodytextChar"/>
          </w:rPr>
          <w:id w:val="-259146064"/>
          <w14:checkbox>
            <w14:checked w14:val="1"/>
            <w14:checkedState w14:val="2612" w14:font="MS Gothic"/>
            <w14:uncheckedState w14:val="2610" w14:font="MS Gothic"/>
          </w14:checkbox>
        </w:sdtPr>
        <w:sdtEndPr>
          <w:rPr>
            <w:rStyle w:val="IvDbodytextChar"/>
          </w:rPr>
        </w:sdtEndPr>
        <w:sdtContent>
          <w:r w:rsidR="00AE5676">
            <w:rPr>
              <w:rStyle w:val="IvDbodytextChar"/>
              <w:rFonts w:ascii="MS Gothic" w:eastAsia="MS Gothic" w:hAnsi="MS Gothic" w:hint="eastAsia"/>
            </w:rPr>
            <w:t>☒</w:t>
          </w:r>
        </w:sdtContent>
      </w:sdt>
      <w:r w:rsidR="0028242A" w:rsidRPr="00120CF7">
        <w:rPr>
          <w:rStyle w:val="IvDbodytextChar"/>
        </w:rPr>
        <w:t xml:space="preserve"> Yes</w:t>
      </w:r>
      <w:r w:rsidR="0028242A">
        <w:rPr>
          <w:rStyle w:val="IvDbodytextChar"/>
        </w:rPr>
        <w:t xml:space="preserve">              </w:t>
      </w:r>
      <w:sdt>
        <w:sdtPr>
          <w:rPr>
            <w:rStyle w:val="IvDbodytextChar"/>
          </w:rPr>
          <w:id w:val="-1019928033"/>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sidRPr="00120CF7">
        <w:rPr>
          <w:rStyle w:val="IvDbodytextChar"/>
        </w:rPr>
        <w:t xml:space="preserve"> No</w:t>
      </w:r>
      <w:r w:rsidR="0028242A">
        <w:rPr>
          <w:rStyle w:val="IvDbodytextChar"/>
        </w:rPr>
        <w:t xml:space="preserve">              </w:t>
      </w:r>
      <w:sdt>
        <w:sdtPr>
          <w:rPr>
            <w:rStyle w:val="IvDbodytextChar"/>
          </w:rPr>
          <w:id w:val="1578471999"/>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sidRPr="00120CF7">
        <w:rPr>
          <w:rStyle w:val="IvDbodytextChar"/>
        </w:rPr>
        <w:t xml:space="preserve"> Don’t know</w:t>
      </w:r>
    </w:p>
    <w:p w14:paraId="5E9D4C88" w14:textId="77777777" w:rsidR="0028242A" w:rsidRDefault="0028242A" w:rsidP="0028242A">
      <w:pPr>
        <w:pStyle w:val="BodyText"/>
      </w:pPr>
      <w:r>
        <w:t>Please specify at what level the energy improvement can be calculated/estimated for the invention.</w:t>
      </w:r>
    </w:p>
    <w:p w14:paraId="538DE7BB" w14:textId="6BADC57E" w:rsidR="0028242A" w:rsidRDefault="00537645" w:rsidP="0028242A">
      <w:pPr>
        <w:pStyle w:val="BodyText"/>
        <w:spacing w:before="120"/>
        <w:rPr>
          <w:rStyle w:val="IvDbodytextChar"/>
        </w:rPr>
      </w:pPr>
      <w:sdt>
        <w:sdtPr>
          <w:rPr>
            <w:rStyle w:val="IvDbodytextChar"/>
          </w:rPr>
          <w:id w:val="-548538329"/>
          <w14:checkbox>
            <w14:checked w14:val="0"/>
            <w14:checkedState w14:val="2612" w14:font="MS Gothic"/>
            <w14:uncheckedState w14:val="2610" w14:font="MS Gothic"/>
          </w14:checkbox>
        </w:sdtPr>
        <w:sdtEndPr>
          <w:rPr>
            <w:rStyle w:val="IvDbodytextChar"/>
          </w:rPr>
        </w:sdtEndPr>
        <w:sdtContent>
          <w:r w:rsidR="0028242A" w:rsidRPr="00120CF7">
            <w:rPr>
              <w:rStyle w:val="IvDbodytextChar"/>
              <w:rFonts w:eastAsia="MS Gothic" w:hint="eastAsia"/>
            </w:rPr>
            <w:t>☐</w:t>
          </w:r>
        </w:sdtContent>
      </w:sdt>
      <w:r w:rsidR="0028242A">
        <w:rPr>
          <w:rStyle w:val="IvDbodytextChar"/>
        </w:rPr>
        <w:t xml:space="preserve"> Node equipment</w:t>
      </w:r>
      <w:r w:rsidR="0028242A">
        <w:rPr>
          <w:rStyle w:val="IvDbodytextChar"/>
        </w:rPr>
        <w:br/>
      </w:r>
      <w:sdt>
        <w:sdtPr>
          <w:rPr>
            <w:rStyle w:val="IvDbodytextChar"/>
          </w:rPr>
          <w:id w:val="-515692713"/>
          <w14:checkbox>
            <w14:checked w14:val="1"/>
            <w14:checkedState w14:val="2612" w14:font="MS Gothic"/>
            <w14:uncheckedState w14:val="2610" w14:font="MS Gothic"/>
          </w14:checkbox>
        </w:sdtPr>
        <w:sdtEndPr>
          <w:rPr>
            <w:rStyle w:val="IvDbodytextChar"/>
          </w:rPr>
        </w:sdtEndPr>
        <w:sdtContent>
          <w:r w:rsidR="00AE5676">
            <w:rPr>
              <w:rStyle w:val="IvDbodytextChar"/>
              <w:rFonts w:ascii="MS Gothic" w:eastAsia="MS Gothic" w:hAnsi="MS Gothic" w:hint="eastAsia"/>
            </w:rPr>
            <w:t>☒</w:t>
          </w:r>
        </w:sdtContent>
      </w:sdt>
      <w:r w:rsidR="0028242A">
        <w:rPr>
          <w:rStyle w:val="IvDbodytextChar"/>
        </w:rPr>
        <w:t xml:space="preserve"> Network level</w:t>
      </w:r>
      <w:r w:rsidR="0028242A">
        <w:rPr>
          <w:rStyle w:val="IvDbodytextChar"/>
        </w:rPr>
        <w:br/>
      </w:r>
      <w:sdt>
        <w:sdtPr>
          <w:rPr>
            <w:rStyle w:val="IvDbodytextChar"/>
          </w:rPr>
          <w:id w:val="2127038919"/>
          <w14:checkbox>
            <w14:checked w14:val="1"/>
            <w14:checkedState w14:val="2612" w14:font="MS Gothic"/>
            <w14:uncheckedState w14:val="2610" w14:font="MS Gothic"/>
          </w14:checkbox>
        </w:sdtPr>
        <w:sdtEndPr>
          <w:rPr>
            <w:rStyle w:val="IvDbodytextChar"/>
          </w:rPr>
        </w:sdtEndPr>
        <w:sdtContent>
          <w:r w:rsidR="00F454B8">
            <w:rPr>
              <w:rStyle w:val="IvDbodytextChar"/>
              <w:rFonts w:ascii="MS Gothic" w:eastAsia="MS Gothic" w:hAnsi="MS Gothic" w:hint="eastAsia"/>
            </w:rPr>
            <w:t>☒</w:t>
          </w:r>
        </w:sdtContent>
      </w:sdt>
      <w:r w:rsidR="0028242A">
        <w:rPr>
          <w:rStyle w:val="IvDbodytextChar"/>
        </w:rPr>
        <w:t xml:space="preserve"> Society (</w:t>
      </w:r>
      <w:proofErr w:type="gramStart"/>
      <w:r w:rsidR="0028242A">
        <w:rPr>
          <w:rStyle w:val="IvDbodytextChar"/>
        </w:rPr>
        <w:t>i.e.</w:t>
      </w:r>
      <w:proofErr w:type="gramEnd"/>
      <w:r w:rsidR="0028242A">
        <w:rPr>
          <w:rStyle w:val="IvDbodytextChar"/>
        </w:rPr>
        <w:t xml:space="preserve"> even if the energy improvement is small, the accumulated improvement on a global level is substantial)</w:t>
      </w:r>
    </w:p>
    <w:p w14:paraId="05FFC11C" w14:textId="77777777" w:rsidR="0028242A" w:rsidRDefault="0028242A" w:rsidP="0028242A">
      <w:pPr>
        <w:pStyle w:val="BodyText"/>
        <w:spacing w:before="0"/>
      </w:pPr>
    </w:p>
    <w:p w14:paraId="3FA01049" w14:textId="77777777" w:rsidR="0028242A" w:rsidRPr="005A47AB" w:rsidRDefault="0028242A" w:rsidP="0028242A">
      <w:pPr>
        <w:pStyle w:val="Heading1"/>
      </w:pPr>
      <w:r w:rsidRPr="005A47AB">
        <w:t>Suggestion for persons handling this invention</w:t>
      </w:r>
    </w:p>
    <w:p w14:paraId="7A9D9470" w14:textId="77777777" w:rsidR="0028242A" w:rsidRDefault="0028242A" w:rsidP="0028242A">
      <w:pPr>
        <w:pStyle w:val="IvDbodytext"/>
        <w:rPr>
          <w:lang w:val="en-GB"/>
        </w:rPr>
      </w:pPr>
      <w:r w:rsidRPr="00DC2D29">
        <w:t xml:space="preserve">Please note that it </w:t>
      </w:r>
      <w:r w:rsidRPr="00AE7832">
        <w:t xml:space="preserve">is </w:t>
      </w:r>
      <w:r w:rsidRPr="00AE7832">
        <w:rPr>
          <w:u w:val="single"/>
        </w:rPr>
        <w:t>OPTIONAL to fill in the fields below</w:t>
      </w:r>
      <w:r w:rsidRPr="00AE7832">
        <w:t>.</w:t>
      </w:r>
      <w:r w:rsidRPr="00DC2D29">
        <w:rPr>
          <w:b/>
        </w:rPr>
        <w:t xml:space="preserve"> </w:t>
      </w:r>
      <w:r w:rsidRPr="00DC2D29">
        <w:rPr>
          <w:lang w:val="en-GB"/>
        </w:rPr>
        <w:t xml:space="preserve">If you have previously submitted an Invention Disclosure within this technical field, you may suggest a </w:t>
      </w:r>
      <w:proofErr w:type="gramStart"/>
      <w:r w:rsidRPr="00DC2D29">
        <w:rPr>
          <w:lang w:val="en-GB"/>
        </w:rPr>
        <w:t>person/persons</w:t>
      </w:r>
      <w:proofErr w:type="gramEnd"/>
      <w:r w:rsidRPr="00DC2D29">
        <w:rPr>
          <w:lang w:val="en-GB"/>
        </w:rPr>
        <w:t xml:space="preserve"> you think would be suited to handle this one as well.</w:t>
      </w:r>
    </w:p>
    <w:p w14:paraId="0A547750" w14:textId="77777777" w:rsidR="0028242A" w:rsidRDefault="0028242A" w:rsidP="0028242A">
      <w:pPr>
        <w:pStyle w:val="IvDInstructiontext"/>
        <w:rPr>
          <w:b/>
          <w:bCs/>
          <w:sz w:val="20"/>
        </w:rPr>
      </w:pPr>
      <w:r w:rsidRPr="00036B59">
        <w:t>This information helps the patent department to handle your invention in the best and most time efficient way.</w:t>
      </w:r>
      <w:r>
        <w:t xml:space="preserve"> Please suggest one or several alternative names.</w:t>
      </w:r>
    </w:p>
    <w:tbl>
      <w:tblPr>
        <w:tblW w:w="8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5946"/>
      </w:tblGrid>
      <w:tr w:rsidR="0028242A" w:rsidRPr="002D6C70" w14:paraId="203E4B8D" w14:textId="77777777" w:rsidTr="001F5374">
        <w:trPr>
          <w:trHeight w:val="130"/>
        </w:trPr>
        <w:tc>
          <w:tcPr>
            <w:tcW w:w="2977" w:type="dxa"/>
            <w:vAlign w:val="center"/>
          </w:tcPr>
          <w:p w14:paraId="6571FDD2" w14:textId="77777777" w:rsidR="0028242A" w:rsidRPr="00446CE7" w:rsidRDefault="0028242A" w:rsidP="001F5374">
            <w:pPr>
              <w:pStyle w:val="IvDtabletext"/>
            </w:pPr>
            <w:r w:rsidRPr="00446CE7">
              <w:t>Ericsson patent engineer(s):</w:t>
            </w:r>
          </w:p>
        </w:tc>
        <w:sdt>
          <w:sdtPr>
            <w:alias w:val="CF"/>
            <w:tag w:val="CF"/>
            <w:id w:val="1549497350"/>
            <w:placeholder>
              <w:docPart w:val="B31272C356724E2FB15D8AC347028720"/>
            </w:placeholder>
          </w:sdtPr>
          <w:sdtEndPr/>
          <w:sdtContent>
            <w:tc>
              <w:tcPr>
                <w:tcW w:w="5946" w:type="dxa"/>
                <w:vAlign w:val="center"/>
              </w:tcPr>
              <w:p w14:paraId="61233F3F" w14:textId="185098E6" w:rsidR="0028242A" w:rsidRPr="00F454B8" w:rsidRDefault="00F454B8" w:rsidP="001F5374">
                <w:pPr>
                  <w:pStyle w:val="BodyText"/>
                  <w:spacing w:before="100" w:after="100"/>
                  <w:rPr>
                    <w:lang w:val="sv-SE"/>
                  </w:rPr>
                </w:pPr>
                <w:r w:rsidRPr="00F454B8">
                  <w:rPr>
                    <w:lang w:val="sv-SE"/>
                  </w:rPr>
                  <w:t>Sri Janani Rengarajan &lt;sri.janani.rengarajan@ericsson.com&gt;</w:t>
                </w:r>
              </w:p>
            </w:tc>
          </w:sdtContent>
        </w:sdt>
      </w:tr>
      <w:tr w:rsidR="0028242A" w:rsidRPr="00446CE7" w14:paraId="141020F0" w14:textId="77777777" w:rsidTr="001F5374">
        <w:trPr>
          <w:trHeight w:val="130"/>
        </w:trPr>
        <w:tc>
          <w:tcPr>
            <w:tcW w:w="2977" w:type="dxa"/>
            <w:vAlign w:val="center"/>
          </w:tcPr>
          <w:p w14:paraId="10E516C6" w14:textId="77777777" w:rsidR="0028242A" w:rsidRPr="00446CE7" w:rsidRDefault="0028242A" w:rsidP="001F5374">
            <w:pPr>
              <w:pStyle w:val="IvDtabletext"/>
            </w:pPr>
            <w:r w:rsidRPr="00446CE7">
              <w:t>External patent attorney(s):</w:t>
            </w:r>
          </w:p>
        </w:tc>
        <w:tc>
          <w:tcPr>
            <w:tcW w:w="5946" w:type="dxa"/>
            <w:vAlign w:val="center"/>
          </w:tcPr>
          <w:sdt>
            <w:sdtPr>
              <w:alias w:val="OC"/>
              <w:tag w:val="OC"/>
              <w:id w:val="1757486974"/>
              <w:placeholder>
                <w:docPart w:val="E70DAEFFFF7B4B07A1229CFCF2F8E5DC"/>
              </w:placeholder>
            </w:sdtPr>
            <w:sdtEndPr/>
            <w:sdtContent>
              <w:p w14:paraId="3FA76666" w14:textId="2367940D" w:rsidR="0028242A" w:rsidRPr="00446CE7" w:rsidRDefault="00B60824" w:rsidP="001F5374">
                <w:pPr>
                  <w:pStyle w:val="BodyText"/>
                  <w:spacing w:before="100" w:after="100"/>
                </w:pPr>
                <w:r>
                  <w:rPr>
                    <w:lang w:val="en-GB"/>
                  </w:rPr>
                  <w:t>Alastair Lowe at Haseltine Lake Kempner LLP</w:t>
                </w:r>
              </w:p>
            </w:sdtContent>
          </w:sdt>
        </w:tc>
      </w:tr>
    </w:tbl>
    <w:p w14:paraId="409CFD96" w14:textId="77777777" w:rsidR="00890B3D" w:rsidRPr="004642EE" w:rsidRDefault="00890B3D" w:rsidP="00772DCC">
      <w:pPr>
        <w:pStyle w:val="BodyText"/>
        <w:rPr>
          <w:b/>
        </w:rPr>
      </w:pPr>
    </w:p>
    <w:sectPr w:rsidR="00890B3D" w:rsidRPr="004642EE" w:rsidSect="002A74A3">
      <w:headerReference w:type="default" r:id="rId16"/>
      <w:headerReference w:type="first" r:id="rId17"/>
      <w:footerReference w:type="first" r:id="rId18"/>
      <w:pgSz w:w="11907" w:h="16839" w:code="9"/>
      <w:pgMar w:top="1418" w:right="1134" w:bottom="1135" w:left="1701" w:header="34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AC9D" w14:textId="77777777" w:rsidR="00537645" w:rsidRDefault="00537645" w:rsidP="006B32B4">
      <w:r>
        <w:separator/>
      </w:r>
    </w:p>
  </w:endnote>
  <w:endnote w:type="continuationSeparator" w:id="0">
    <w:p w14:paraId="7FE12CAD" w14:textId="77777777" w:rsidR="00537645" w:rsidRDefault="00537645" w:rsidP="006B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0" w:type="dxa"/>
      <w:tblInd w:w="57" w:type="dxa"/>
      <w:tblLayout w:type="fixed"/>
      <w:tblLook w:val="0000" w:firstRow="0" w:lastRow="0" w:firstColumn="0" w:lastColumn="0" w:noHBand="0" w:noVBand="0"/>
    </w:tblPr>
    <w:tblGrid>
      <w:gridCol w:w="7165"/>
      <w:gridCol w:w="2525"/>
    </w:tblGrid>
    <w:tr w:rsidR="001F5374" w14:paraId="711E906F" w14:textId="77777777" w:rsidTr="00E368B8">
      <w:trPr>
        <w:cantSplit/>
      </w:trPr>
      <w:tc>
        <w:tcPr>
          <w:tcW w:w="7165" w:type="dxa"/>
        </w:tcPr>
        <w:p w14:paraId="3739B226" w14:textId="21436D53" w:rsidR="001F5374" w:rsidRPr="002A74A3" w:rsidRDefault="001F5374" w:rsidP="007C6813">
          <w:pPr>
            <w:pStyle w:val="Footercompany"/>
            <w:spacing w:before="20"/>
            <w:rPr>
              <w:b w:val="0"/>
            </w:rPr>
          </w:pPr>
          <w:bookmarkStart w:id="0" w:name="Company1" w:colFirst="0" w:colLast="0"/>
          <w:r w:rsidRPr="002A74A3">
            <w:rPr>
              <w:b w:val="0"/>
            </w:rPr>
            <w:t>Ericsson Invention Disclosure template EAB/Q-03:000055 Uen</w:t>
          </w:r>
          <w:r>
            <w:rPr>
              <w:b w:val="0"/>
            </w:rPr>
            <w:t xml:space="preserve"> Rev V</w:t>
          </w:r>
        </w:p>
      </w:tc>
      <w:tc>
        <w:tcPr>
          <w:tcW w:w="2525" w:type="dxa"/>
        </w:tcPr>
        <w:p w14:paraId="3B7420E4" w14:textId="77777777" w:rsidR="001F5374" w:rsidRDefault="001F5374" w:rsidP="00972C27">
          <w:pPr>
            <w:pStyle w:val="Footer"/>
          </w:pPr>
        </w:p>
      </w:tc>
    </w:tr>
    <w:bookmarkEnd w:id="0"/>
  </w:tbl>
  <w:p w14:paraId="3C97E8B6" w14:textId="77777777" w:rsidR="001F5374" w:rsidRDefault="001F5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05D2" w14:textId="77777777" w:rsidR="00537645" w:rsidRDefault="00537645" w:rsidP="006B32B4">
      <w:r>
        <w:separator/>
      </w:r>
    </w:p>
  </w:footnote>
  <w:footnote w:type="continuationSeparator" w:id="0">
    <w:p w14:paraId="24C3D089" w14:textId="77777777" w:rsidR="00537645" w:rsidRDefault="00537645" w:rsidP="006B3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2" w:type="dxa"/>
      <w:tblInd w:w="-34" w:type="dxa"/>
      <w:tblLayout w:type="fixed"/>
      <w:tblLook w:val="0000" w:firstRow="0" w:lastRow="0" w:firstColumn="0" w:lastColumn="0" w:noHBand="0" w:noVBand="0"/>
    </w:tblPr>
    <w:tblGrid>
      <w:gridCol w:w="5104"/>
      <w:gridCol w:w="3417"/>
      <w:gridCol w:w="1301"/>
    </w:tblGrid>
    <w:tr w:rsidR="001F5374" w14:paraId="15776D78" w14:textId="77777777" w:rsidTr="001F5F65">
      <w:trPr>
        <w:trHeight w:val="227"/>
      </w:trPr>
      <w:tc>
        <w:tcPr>
          <w:tcW w:w="5104" w:type="dxa"/>
          <w:vMerge w:val="restart"/>
        </w:tcPr>
        <w:p w14:paraId="7C2A0E18" w14:textId="77777777" w:rsidR="001F5374" w:rsidRDefault="001F5374" w:rsidP="00817913">
          <w:pPr>
            <w:pStyle w:val="NoSpellcheck"/>
            <w:spacing w:before="120"/>
          </w:pPr>
          <w:r>
            <w:drawing>
              <wp:inline distT="0" distB="0" distL="0" distR="0" wp14:anchorId="43D665AD" wp14:editId="13076A94">
                <wp:extent cx="342900" cy="447675"/>
                <wp:effectExtent l="0" t="0" r="0" b="0"/>
                <wp:docPr id="8" name="Picture 8" descr="letter_eco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tter_econ_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447675"/>
                        </a:xfrm>
                        <a:prstGeom prst="rect">
                          <a:avLst/>
                        </a:prstGeom>
                        <a:noFill/>
                        <a:ln>
                          <a:noFill/>
                        </a:ln>
                      </pic:spPr>
                    </pic:pic>
                  </a:graphicData>
                </a:graphic>
              </wp:inline>
            </w:drawing>
          </w:r>
        </w:p>
      </w:tc>
      <w:tc>
        <w:tcPr>
          <w:tcW w:w="3417" w:type="dxa"/>
        </w:tcPr>
        <w:p w14:paraId="746BB8F5" w14:textId="77777777" w:rsidR="001F5374" w:rsidRPr="00817913" w:rsidRDefault="001F5374" w:rsidP="00817913">
          <w:pPr>
            <w:pStyle w:val="NoSpellcheck"/>
            <w:rPr>
              <w:sz w:val="16"/>
              <w:szCs w:val="16"/>
            </w:rPr>
          </w:pPr>
        </w:p>
      </w:tc>
      <w:tc>
        <w:tcPr>
          <w:tcW w:w="1301" w:type="dxa"/>
        </w:tcPr>
        <w:p w14:paraId="63A39426" w14:textId="67380D85" w:rsidR="001F5374" w:rsidRDefault="001F5374" w:rsidP="00B0197C">
          <w:pPr>
            <w:pStyle w:val="NoSpellcheck"/>
            <w:spacing w:before="260"/>
            <w:ind w:right="-79"/>
            <w:jc w:val="right"/>
            <w:rPr>
              <w:sz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9</w:t>
          </w:r>
          <w:r>
            <w:rPr>
              <w:sz w:val="18"/>
              <w:szCs w:val="18"/>
            </w:rPr>
            <w:fldChar w:fldCharType="end"/>
          </w:r>
          <w:r>
            <w:rPr>
              <w:sz w:val="18"/>
              <w:szCs w:val="18"/>
            </w:rPr>
            <w:t xml:space="preserve">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9</w:t>
          </w:r>
          <w:r>
            <w:rPr>
              <w:sz w:val="18"/>
              <w:szCs w:val="18"/>
            </w:rPr>
            <w:fldChar w:fldCharType="end"/>
          </w:r>
          <w:r>
            <w:rPr>
              <w:sz w:val="18"/>
              <w:szCs w:val="18"/>
            </w:rPr>
            <w:t>)</w:t>
          </w:r>
        </w:p>
      </w:tc>
    </w:tr>
    <w:tr w:rsidR="001F5374" w14:paraId="795E6285" w14:textId="77777777" w:rsidTr="007C6813">
      <w:trPr>
        <w:trHeight w:hRule="exact" w:val="198"/>
        <w:hidden/>
      </w:trPr>
      <w:tc>
        <w:tcPr>
          <w:tcW w:w="5104" w:type="dxa"/>
          <w:vMerge/>
        </w:tcPr>
        <w:p w14:paraId="21AF4B25" w14:textId="77777777" w:rsidR="001F5374" w:rsidRDefault="001F5374" w:rsidP="00286E6F">
          <w:pPr>
            <w:pStyle w:val="NoSpellcheck"/>
            <w:spacing w:before="20"/>
            <w:rPr>
              <w:vanish/>
            </w:rPr>
          </w:pPr>
        </w:p>
      </w:tc>
      <w:tc>
        <w:tcPr>
          <w:tcW w:w="4718" w:type="dxa"/>
          <w:gridSpan w:val="2"/>
        </w:tcPr>
        <w:p w14:paraId="5CE286E8" w14:textId="62476BC6" w:rsidR="001F5374" w:rsidRDefault="001F5374" w:rsidP="007C6813">
          <w:pPr>
            <w:pStyle w:val="Header"/>
            <w:spacing w:before="20"/>
            <w:ind w:left="170"/>
            <w:rPr>
              <w:rFonts w:cs="Arial"/>
              <w:sz w:val="16"/>
              <w:szCs w:val="16"/>
            </w:rPr>
          </w:pPr>
          <w:r>
            <w:rPr>
              <w:rFonts w:cs="Arial"/>
              <w:sz w:val="16"/>
              <w:szCs w:val="16"/>
            </w:rPr>
            <w:t xml:space="preserve">Reference: </w:t>
          </w:r>
          <w:r>
            <w:rPr>
              <w:rFonts w:cs="Arial"/>
              <w:sz w:val="16"/>
              <w:szCs w:val="16"/>
            </w:rPr>
            <w:fldChar w:fldCharType="begin"/>
          </w:r>
          <w:r>
            <w:rPr>
              <w:rFonts w:cs="Arial"/>
              <w:sz w:val="16"/>
              <w:szCs w:val="16"/>
            </w:rPr>
            <w:instrText xml:space="preserve"> DOCPROPERTY  ReferenceField  \* MERGEFORMAT </w:instrText>
          </w:r>
          <w:r>
            <w:rPr>
              <w:rFonts w:cs="Arial"/>
              <w:sz w:val="16"/>
              <w:szCs w:val="16"/>
            </w:rPr>
            <w:fldChar w:fldCharType="separate"/>
          </w:r>
          <w:r>
            <w:rPr>
              <w:rFonts w:cs="Arial"/>
              <w:sz w:val="16"/>
              <w:szCs w:val="16"/>
            </w:rPr>
            <w:t>P-number assigned by Patent Department</w:t>
          </w:r>
          <w:r>
            <w:rPr>
              <w:rFonts w:cs="Arial"/>
              <w:sz w:val="16"/>
              <w:szCs w:val="16"/>
            </w:rPr>
            <w:fldChar w:fldCharType="end"/>
          </w:r>
        </w:p>
      </w:tc>
    </w:tr>
    <w:tr w:rsidR="001F5374" w14:paraId="6C2E7CB3" w14:textId="77777777" w:rsidTr="001F5F65">
      <w:trPr>
        <w:trHeight w:val="227"/>
      </w:trPr>
      <w:tc>
        <w:tcPr>
          <w:tcW w:w="5104" w:type="dxa"/>
          <w:vMerge/>
        </w:tcPr>
        <w:p w14:paraId="34F68C44" w14:textId="77777777" w:rsidR="001F5374" w:rsidRDefault="001F5374" w:rsidP="00286E6F">
          <w:pPr>
            <w:pStyle w:val="NoSpellcheck"/>
            <w:rPr>
              <w:sz w:val="20"/>
            </w:rPr>
          </w:pPr>
        </w:p>
      </w:tc>
      <w:tc>
        <w:tcPr>
          <w:tcW w:w="4718" w:type="dxa"/>
          <w:gridSpan w:val="2"/>
        </w:tcPr>
        <w:p w14:paraId="716FE198" w14:textId="06BF5974" w:rsidR="001F5374" w:rsidRDefault="001F5374" w:rsidP="007C6813">
          <w:pPr>
            <w:pStyle w:val="Header"/>
            <w:spacing w:before="20"/>
            <w:ind w:left="170"/>
            <w:rPr>
              <w:rFonts w:cs="Arial"/>
              <w:sz w:val="16"/>
              <w:szCs w:val="16"/>
            </w:rPr>
          </w:pPr>
          <w:r>
            <w:rPr>
              <w:rFonts w:cs="Arial"/>
              <w:sz w:val="16"/>
              <w:szCs w:val="16"/>
            </w:rPr>
            <w:t xml:space="preserve">Date: </w:t>
          </w:r>
          <w:r>
            <w:rPr>
              <w:rFonts w:cs="Arial"/>
              <w:sz w:val="16"/>
              <w:szCs w:val="16"/>
            </w:rPr>
            <w:fldChar w:fldCharType="begin"/>
          </w:r>
          <w:r>
            <w:rPr>
              <w:rFonts w:cs="Arial"/>
              <w:sz w:val="16"/>
              <w:szCs w:val="16"/>
            </w:rPr>
            <w:instrText xml:space="preserve"> DOCPROPERTY  Date  \* MERGEFORMAT </w:instrText>
          </w:r>
          <w:r>
            <w:rPr>
              <w:rFonts w:cs="Arial"/>
              <w:sz w:val="16"/>
              <w:szCs w:val="16"/>
            </w:rPr>
            <w:fldChar w:fldCharType="separate"/>
          </w:r>
          <w:r>
            <w:rPr>
              <w:rFonts w:cs="Arial"/>
              <w:sz w:val="16"/>
              <w:szCs w:val="16"/>
            </w:rPr>
            <w:t>2017-09-11</w:t>
          </w:r>
          <w:r>
            <w:rPr>
              <w:rFonts w:cs="Arial"/>
              <w:sz w:val="16"/>
              <w:szCs w:val="16"/>
            </w:rPr>
            <w:fldChar w:fldCharType="end"/>
          </w:r>
        </w:p>
      </w:tc>
    </w:tr>
  </w:tbl>
  <w:p w14:paraId="4E72E23A" w14:textId="77777777" w:rsidR="001F5374" w:rsidRDefault="001F5374">
    <w:pPr>
      <w:pStyle w:val="Header"/>
    </w:pPr>
  </w:p>
  <w:p w14:paraId="285DA702" w14:textId="77777777" w:rsidR="001F5374" w:rsidRDefault="001F5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1" w:type="dxa"/>
      <w:tblInd w:w="-318" w:type="dxa"/>
      <w:tblLayout w:type="fixed"/>
      <w:tblLook w:val="0000" w:firstRow="0" w:lastRow="0" w:firstColumn="0" w:lastColumn="0" w:noHBand="0" w:noVBand="0"/>
    </w:tblPr>
    <w:tblGrid>
      <w:gridCol w:w="4821"/>
      <w:gridCol w:w="283"/>
      <w:gridCol w:w="4252"/>
      <w:gridCol w:w="775"/>
    </w:tblGrid>
    <w:tr w:rsidR="001F5374" w:rsidRPr="00805D84" w14:paraId="2BB60E2B" w14:textId="77777777" w:rsidTr="00BE4BB2">
      <w:tc>
        <w:tcPr>
          <w:tcW w:w="4821" w:type="dxa"/>
          <w:vMerge w:val="restart"/>
        </w:tcPr>
        <w:p w14:paraId="50A5A1C1" w14:textId="77777777" w:rsidR="001F5374" w:rsidRDefault="001F5374" w:rsidP="005F6E04">
          <w:pPr>
            <w:pStyle w:val="Header"/>
            <w:tabs>
              <w:tab w:val="clear" w:pos="4320"/>
            </w:tabs>
            <w:spacing w:before="280"/>
          </w:pPr>
          <w:r>
            <w:rPr>
              <w:noProof/>
            </w:rPr>
            <w:drawing>
              <wp:inline distT="0" distB="0" distL="0" distR="0" wp14:anchorId="1E90633E" wp14:editId="243C1333">
                <wp:extent cx="733425" cy="657225"/>
                <wp:effectExtent l="0" t="0" r="0" b="0"/>
                <wp:docPr id="1" name="Picture 1" descr="letter_ve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_vert_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657225"/>
                        </a:xfrm>
                        <a:prstGeom prst="rect">
                          <a:avLst/>
                        </a:prstGeom>
                        <a:noFill/>
                        <a:ln>
                          <a:noFill/>
                        </a:ln>
                      </pic:spPr>
                    </pic:pic>
                  </a:graphicData>
                </a:graphic>
              </wp:inline>
            </w:drawing>
          </w:r>
        </w:p>
      </w:tc>
      <w:tc>
        <w:tcPr>
          <w:tcW w:w="283" w:type="dxa"/>
        </w:tcPr>
        <w:p w14:paraId="7D3B41D3" w14:textId="77777777" w:rsidR="001F5374" w:rsidRDefault="001F5374" w:rsidP="009458CD">
          <w:pPr>
            <w:pStyle w:val="Header"/>
            <w:rPr>
              <w:rFonts w:cs="Arial"/>
              <w:sz w:val="20"/>
            </w:rPr>
          </w:pPr>
        </w:p>
      </w:tc>
      <w:tc>
        <w:tcPr>
          <w:tcW w:w="5027" w:type="dxa"/>
          <w:gridSpan w:val="2"/>
          <w:tcMar>
            <w:right w:w="0" w:type="dxa"/>
          </w:tcMar>
        </w:tcPr>
        <w:p w14:paraId="65593E40" w14:textId="70455A04" w:rsidR="001F5374" w:rsidRPr="00B4530D" w:rsidRDefault="001F5374" w:rsidP="00BE4BB2">
          <w:pPr>
            <w:pStyle w:val="Header"/>
            <w:ind w:left="57"/>
            <w:rPr>
              <w:rFonts w:cs="Arial"/>
              <w:sz w:val="20"/>
            </w:rPr>
          </w:pPr>
        </w:p>
      </w:tc>
    </w:tr>
    <w:tr w:rsidR="001F5374" w:rsidRPr="00805D84" w14:paraId="5D6670A6" w14:textId="77777777" w:rsidTr="00BE4BB2">
      <w:tc>
        <w:tcPr>
          <w:tcW w:w="4821" w:type="dxa"/>
          <w:vMerge/>
        </w:tcPr>
        <w:p w14:paraId="024A5733" w14:textId="77777777" w:rsidR="001F5374" w:rsidRDefault="001F5374" w:rsidP="009458CD">
          <w:pPr>
            <w:pStyle w:val="Header"/>
          </w:pPr>
        </w:p>
      </w:tc>
      <w:tc>
        <w:tcPr>
          <w:tcW w:w="283" w:type="dxa"/>
        </w:tcPr>
        <w:p w14:paraId="78FFEF41" w14:textId="77777777" w:rsidR="001F5374" w:rsidRDefault="001F5374" w:rsidP="009458CD">
          <w:pPr>
            <w:pStyle w:val="Header"/>
            <w:rPr>
              <w:rFonts w:cs="Arial"/>
              <w:sz w:val="20"/>
            </w:rPr>
          </w:pPr>
        </w:p>
      </w:tc>
      <w:tc>
        <w:tcPr>
          <w:tcW w:w="4252" w:type="dxa"/>
          <w:tcMar>
            <w:right w:w="0" w:type="dxa"/>
          </w:tcMar>
        </w:tcPr>
        <w:p w14:paraId="0D8A8582" w14:textId="72D1228A" w:rsidR="001F5374" w:rsidRPr="00B4530D" w:rsidRDefault="001F5374" w:rsidP="00BE4BB2">
          <w:pPr>
            <w:pStyle w:val="Header"/>
            <w:spacing w:after="240"/>
            <w:ind w:left="57"/>
            <w:rPr>
              <w:rFonts w:cs="Arial"/>
              <w:sz w:val="20"/>
            </w:rPr>
          </w:pPr>
          <w:r>
            <w:rPr>
              <w:rFonts w:cs="Arial"/>
              <w:sz w:val="20"/>
            </w:rPr>
            <w:fldChar w:fldCharType="begin"/>
          </w:r>
          <w:r>
            <w:rPr>
              <w:rFonts w:cs="Arial"/>
              <w:sz w:val="20"/>
            </w:rPr>
            <w:instrText xml:space="preserve"> DOCPROPERTY "SecurityClass"  \* MERGEFORMAT </w:instrText>
          </w:r>
          <w:r>
            <w:rPr>
              <w:rFonts w:cs="Arial"/>
              <w:sz w:val="20"/>
            </w:rPr>
            <w:fldChar w:fldCharType="separate"/>
          </w:r>
          <w:r>
            <w:rPr>
              <w:rFonts w:cs="Arial"/>
              <w:sz w:val="20"/>
            </w:rPr>
            <w:t>Ericsson Confidential</w:t>
          </w:r>
          <w:r>
            <w:rPr>
              <w:rFonts w:cs="Arial"/>
              <w:sz w:val="20"/>
            </w:rPr>
            <w:fldChar w:fldCharType="end"/>
          </w:r>
        </w:p>
      </w:tc>
      <w:tc>
        <w:tcPr>
          <w:tcW w:w="775" w:type="dxa"/>
        </w:tcPr>
        <w:p w14:paraId="16307E35" w14:textId="77777777" w:rsidR="001F5374" w:rsidRDefault="001F5374" w:rsidP="00234053">
          <w:pPr>
            <w:pStyle w:val="Header"/>
            <w:spacing w:before="20"/>
            <w:rPr>
              <w:rFonts w:cs="Arial"/>
              <w:sz w:val="16"/>
              <w:szCs w:val="16"/>
            </w:rPr>
          </w:pPr>
          <w:r>
            <w:rPr>
              <w:sz w:val="18"/>
              <w:szCs w:val="18"/>
            </w:rPr>
            <w:t xml:space="preserve"> </w:t>
          </w:r>
        </w:p>
      </w:tc>
    </w:tr>
    <w:tr w:rsidR="001F5374" w:rsidRPr="00805D84" w14:paraId="5E652484" w14:textId="77777777" w:rsidTr="00BE4BB2">
      <w:trPr>
        <w:trHeight w:hRule="exact" w:val="198"/>
      </w:trPr>
      <w:tc>
        <w:tcPr>
          <w:tcW w:w="4821" w:type="dxa"/>
          <w:vMerge/>
        </w:tcPr>
        <w:p w14:paraId="3DFC6F64" w14:textId="77777777" w:rsidR="001F5374" w:rsidRDefault="001F5374" w:rsidP="009458CD">
          <w:pPr>
            <w:pStyle w:val="Header"/>
            <w:rPr>
              <w:rFonts w:cs="Arial"/>
              <w:sz w:val="20"/>
            </w:rPr>
          </w:pPr>
        </w:p>
      </w:tc>
      <w:tc>
        <w:tcPr>
          <w:tcW w:w="283" w:type="dxa"/>
        </w:tcPr>
        <w:p w14:paraId="184A1610" w14:textId="77777777" w:rsidR="001F5374" w:rsidRDefault="001F5374" w:rsidP="009458CD">
          <w:pPr>
            <w:pStyle w:val="Header"/>
            <w:rPr>
              <w:rFonts w:cs="Arial"/>
              <w:sz w:val="20"/>
            </w:rPr>
          </w:pPr>
        </w:p>
      </w:tc>
      <w:tc>
        <w:tcPr>
          <w:tcW w:w="5027" w:type="dxa"/>
          <w:gridSpan w:val="2"/>
          <w:tcMar>
            <w:right w:w="0" w:type="dxa"/>
          </w:tcMar>
        </w:tcPr>
        <w:p w14:paraId="6D3D2945" w14:textId="47936A3C" w:rsidR="001F5374" w:rsidRDefault="001F5374" w:rsidP="00811D2E">
          <w:pPr>
            <w:pStyle w:val="Header"/>
            <w:spacing w:before="20"/>
            <w:ind w:left="57"/>
            <w:rPr>
              <w:rFonts w:cs="Arial"/>
              <w:sz w:val="16"/>
              <w:szCs w:val="16"/>
            </w:rPr>
          </w:pPr>
          <w:r>
            <w:rPr>
              <w:rFonts w:cs="Arial"/>
              <w:sz w:val="16"/>
              <w:szCs w:val="16"/>
            </w:rPr>
            <w:t xml:space="preserve">Reference: </w:t>
          </w:r>
          <w:r>
            <w:rPr>
              <w:rFonts w:cs="Arial"/>
              <w:sz w:val="16"/>
              <w:szCs w:val="16"/>
            </w:rPr>
            <w:fldChar w:fldCharType="begin"/>
          </w:r>
          <w:r>
            <w:rPr>
              <w:rFonts w:cs="Arial"/>
              <w:sz w:val="16"/>
              <w:szCs w:val="16"/>
            </w:rPr>
            <w:instrText xml:space="preserve"> DOCPROPERTY  ReferenceField  \* MERGEFORMAT </w:instrText>
          </w:r>
          <w:r>
            <w:rPr>
              <w:rFonts w:cs="Arial"/>
              <w:sz w:val="16"/>
              <w:szCs w:val="16"/>
            </w:rPr>
            <w:fldChar w:fldCharType="separate"/>
          </w:r>
          <w:r>
            <w:rPr>
              <w:rFonts w:cs="Arial"/>
              <w:sz w:val="16"/>
              <w:szCs w:val="16"/>
            </w:rPr>
            <w:t>P-number assigned by Patent Department</w:t>
          </w:r>
          <w:r>
            <w:rPr>
              <w:rFonts w:cs="Arial"/>
              <w:sz w:val="16"/>
              <w:szCs w:val="16"/>
            </w:rPr>
            <w:fldChar w:fldCharType="end"/>
          </w:r>
        </w:p>
      </w:tc>
    </w:tr>
    <w:tr w:rsidR="001F5374" w14:paraId="60C83689" w14:textId="77777777" w:rsidTr="009E09BF">
      <w:trPr>
        <w:trHeight w:hRule="exact" w:val="198"/>
      </w:trPr>
      <w:tc>
        <w:tcPr>
          <w:tcW w:w="4821" w:type="dxa"/>
          <w:vMerge/>
        </w:tcPr>
        <w:p w14:paraId="6936BDE2" w14:textId="77777777" w:rsidR="001F5374" w:rsidRDefault="001F5374" w:rsidP="00370025">
          <w:pPr>
            <w:pStyle w:val="TableStyle"/>
            <w:spacing w:before="20"/>
            <w:ind w:left="-57"/>
            <w:rPr>
              <w:sz w:val="20"/>
            </w:rPr>
          </w:pPr>
        </w:p>
      </w:tc>
      <w:tc>
        <w:tcPr>
          <w:tcW w:w="283" w:type="dxa"/>
        </w:tcPr>
        <w:p w14:paraId="741F7073" w14:textId="77777777" w:rsidR="001F5374" w:rsidRDefault="001F5374" w:rsidP="00370025">
          <w:pPr>
            <w:pStyle w:val="TableStyle"/>
            <w:spacing w:before="20"/>
            <w:ind w:left="-57"/>
            <w:rPr>
              <w:sz w:val="20"/>
            </w:rPr>
          </w:pPr>
        </w:p>
      </w:tc>
      <w:tc>
        <w:tcPr>
          <w:tcW w:w="5027" w:type="dxa"/>
          <w:gridSpan w:val="2"/>
        </w:tcPr>
        <w:p w14:paraId="7529D473" w14:textId="4D469C2A" w:rsidR="001F5374" w:rsidRDefault="001F5374" w:rsidP="001F5374">
          <w:pPr>
            <w:pStyle w:val="Header"/>
            <w:spacing w:before="20"/>
            <w:ind w:left="57"/>
            <w:rPr>
              <w:rFonts w:cs="Arial"/>
              <w:sz w:val="16"/>
              <w:szCs w:val="16"/>
            </w:rPr>
          </w:pPr>
          <w:r>
            <w:rPr>
              <w:rFonts w:cs="Arial"/>
              <w:sz w:val="16"/>
              <w:szCs w:val="16"/>
            </w:rPr>
            <w:t xml:space="preserve">Date: </w:t>
          </w:r>
          <w:r>
            <w:rPr>
              <w:rFonts w:cs="Arial"/>
              <w:sz w:val="16"/>
              <w:szCs w:val="16"/>
            </w:rPr>
            <w:fldChar w:fldCharType="begin"/>
          </w:r>
          <w:r>
            <w:rPr>
              <w:rFonts w:cs="Arial"/>
              <w:sz w:val="16"/>
              <w:szCs w:val="16"/>
            </w:rPr>
            <w:instrText xml:space="preserve"> DOCPROPERTY  Date  \* MERGEFORMAT </w:instrText>
          </w:r>
          <w:r>
            <w:rPr>
              <w:rFonts w:cs="Arial"/>
              <w:sz w:val="16"/>
              <w:szCs w:val="16"/>
            </w:rPr>
            <w:fldChar w:fldCharType="separate"/>
          </w:r>
          <w:r>
            <w:rPr>
              <w:rFonts w:cs="Arial"/>
              <w:sz w:val="16"/>
              <w:szCs w:val="16"/>
            </w:rPr>
            <w:t>2017-09-11</w:t>
          </w:r>
          <w:r>
            <w:rPr>
              <w:rFonts w:cs="Arial"/>
              <w:sz w:val="16"/>
              <w:szCs w:val="16"/>
            </w:rPr>
            <w:fldChar w:fldCharType="end"/>
          </w:r>
        </w:p>
      </w:tc>
    </w:tr>
    <w:tr w:rsidR="001F5374" w14:paraId="7A90D752" w14:textId="77777777" w:rsidTr="009E09BF">
      <w:trPr>
        <w:trHeight w:hRule="exact" w:val="198"/>
      </w:trPr>
      <w:tc>
        <w:tcPr>
          <w:tcW w:w="4821" w:type="dxa"/>
          <w:vMerge/>
        </w:tcPr>
        <w:p w14:paraId="7BE12239" w14:textId="77777777" w:rsidR="001F5374" w:rsidRDefault="001F5374" w:rsidP="00370025">
          <w:pPr>
            <w:pStyle w:val="TableStyle"/>
            <w:spacing w:before="20"/>
            <w:ind w:left="-57"/>
            <w:rPr>
              <w:sz w:val="20"/>
            </w:rPr>
          </w:pPr>
        </w:p>
      </w:tc>
      <w:tc>
        <w:tcPr>
          <w:tcW w:w="283" w:type="dxa"/>
        </w:tcPr>
        <w:p w14:paraId="06EAD999" w14:textId="77777777" w:rsidR="001F5374" w:rsidRDefault="001F5374" w:rsidP="00370025">
          <w:pPr>
            <w:pStyle w:val="TableStyle"/>
            <w:spacing w:before="20"/>
            <w:ind w:left="-57"/>
            <w:rPr>
              <w:sz w:val="20"/>
            </w:rPr>
          </w:pPr>
        </w:p>
      </w:tc>
      <w:tc>
        <w:tcPr>
          <w:tcW w:w="5027" w:type="dxa"/>
          <w:gridSpan w:val="2"/>
        </w:tcPr>
        <w:p w14:paraId="7AAA83D7" w14:textId="795C068B" w:rsidR="001F5374" w:rsidRPr="00C4031C" w:rsidRDefault="001F5374" w:rsidP="001F5374">
          <w:pPr>
            <w:pStyle w:val="Header"/>
            <w:spacing w:before="20"/>
            <w:ind w:left="57"/>
            <w:rPr>
              <w:rFonts w:cs="Arial"/>
              <w:sz w:val="16"/>
              <w:szCs w:val="16"/>
            </w:rPr>
          </w:pPr>
          <w:r w:rsidRPr="00B77FF9">
            <w:rPr>
              <w:sz w:val="16"/>
              <w:szCs w:val="16"/>
            </w:rPr>
            <w:t>Submitt</w:t>
          </w:r>
          <w:r>
            <w:rPr>
              <w:sz w:val="16"/>
              <w:szCs w:val="16"/>
            </w:rPr>
            <w:t>ed by</w:t>
          </w:r>
          <w:r w:rsidRPr="00C4031C">
            <w:rPr>
              <w:sz w:val="16"/>
              <w:szCs w:val="16"/>
            </w:rPr>
            <w:t xml:space="preserve">: </w:t>
          </w:r>
          <w:r>
            <w:rPr>
              <w:sz w:val="16"/>
              <w:szCs w:val="16"/>
            </w:rPr>
            <w:fldChar w:fldCharType="begin"/>
          </w:r>
          <w:r w:rsidRPr="00C4031C">
            <w:rPr>
              <w:sz w:val="16"/>
              <w:szCs w:val="16"/>
            </w:rPr>
            <w:instrText xml:space="preserve"> DOCPROPERTY  Attending  \* MERGEFORMAT </w:instrText>
          </w:r>
          <w:r>
            <w:rPr>
              <w:sz w:val="16"/>
              <w:szCs w:val="16"/>
            </w:rPr>
            <w:fldChar w:fldCharType="end"/>
          </w:r>
        </w:p>
      </w:tc>
    </w:tr>
    <w:tr w:rsidR="001F5374" w14:paraId="276F65F9" w14:textId="77777777" w:rsidTr="009E09BF">
      <w:trPr>
        <w:trHeight w:hRule="exact" w:val="198"/>
      </w:trPr>
      <w:tc>
        <w:tcPr>
          <w:tcW w:w="4821" w:type="dxa"/>
          <w:vMerge/>
        </w:tcPr>
        <w:p w14:paraId="21A16DAF" w14:textId="77777777" w:rsidR="001F5374" w:rsidRDefault="001F5374" w:rsidP="00370025">
          <w:pPr>
            <w:pStyle w:val="TableStyle"/>
            <w:spacing w:before="20"/>
            <w:ind w:left="-57"/>
            <w:rPr>
              <w:sz w:val="20"/>
            </w:rPr>
          </w:pPr>
        </w:p>
      </w:tc>
      <w:tc>
        <w:tcPr>
          <w:tcW w:w="283" w:type="dxa"/>
        </w:tcPr>
        <w:p w14:paraId="48F9A705" w14:textId="77777777" w:rsidR="001F5374" w:rsidRDefault="001F5374" w:rsidP="00370025">
          <w:pPr>
            <w:pStyle w:val="TableStyle"/>
            <w:spacing w:before="20"/>
            <w:ind w:left="-57"/>
            <w:rPr>
              <w:sz w:val="20"/>
            </w:rPr>
          </w:pPr>
        </w:p>
      </w:tc>
      <w:tc>
        <w:tcPr>
          <w:tcW w:w="5027" w:type="dxa"/>
          <w:gridSpan w:val="2"/>
        </w:tcPr>
        <w:p w14:paraId="2C89397E" w14:textId="77777777" w:rsidR="001F5374" w:rsidRDefault="001F5374" w:rsidP="00BE4BB2">
          <w:pPr>
            <w:pStyle w:val="TableStyle"/>
            <w:ind w:left="57"/>
            <w:rPr>
              <w:sz w:val="20"/>
            </w:rPr>
          </w:pPr>
        </w:p>
      </w:tc>
    </w:tr>
    <w:tr w:rsidR="001F5374" w14:paraId="046799F4" w14:textId="77777777" w:rsidTr="005E6C5D">
      <w:trPr>
        <w:trHeight w:val="340"/>
      </w:trPr>
      <w:tc>
        <w:tcPr>
          <w:tcW w:w="5104" w:type="dxa"/>
          <w:gridSpan w:val="2"/>
        </w:tcPr>
        <w:p w14:paraId="77A7DB11" w14:textId="77777777" w:rsidR="001F5374" w:rsidRDefault="001F5374" w:rsidP="005E6C5D">
          <w:pPr>
            <w:pStyle w:val="TableStyle"/>
            <w:spacing w:before="20"/>
            <w:ind w:left="0"/>
            <w:rPr>
              <w:sz w:val="20"/>
            </w:rPr>
          </w:pPr>
        </w:p>
      </w:tc>
      <w:tc>
        <w:tcPr>
          <w:tcW w:w="5027" w:type="dxa"/>
          <w:gridSpan w:val="2"/>
        </w:tcPr>
        <w:p w14:paraId="7D8C24AA" w14:textId="31478B60" w:rsidR="001F5374" w:rsidRDefault="001F5374" w:rsidP="009E09BF">
          <w:pPr>
            <w:pStyle w:val="TableStyle"/>
            <w:spacing w:before="20"/>
            <w:ind w:left="0"/>
            <w:rPr>
              <w:sz w:val="20"/>
            </w:rPr>
          </w:pPr>
          <w:r>
            <w:rPr>
              <w:sz w:val="20"/>
            </w:rPr>
            <w:fldChar w:fldCharType="begin"/>
          </w:r>
          <w:r>
            <w:rPr>
              <w:sz w:val="20"/>
            </w:rPr>
            <w:instrText xml:space="preserve"> DOCPROPERTY  Receiver  \* MERGEFORMAT </w:instrText>
          </w:r>
          <w:r>
            <w:rPr>
              <w:sz w:val="20"/>
            </w:rPr>
            <w:fldChar w:fldCharType="end"/>
          </w:r>
        </w:p>
      </w:tc>
    </w:tr>
  </w:tbl>
  <w:p w14:paraId="5AD5BBBD" w14:textId="77777777" w:rsidR="001F5374" w:rsidRPr="00F16652" w:rsidRDefault="001F5374" w:rsidP="00344A20">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7B6F234"/>
    <w:lvl w:ilvl="0">
      <w:start w:val="1"/>
      <w:numFmt w:val="decimal"/>
      <w:pStyle w:val="ListNumber2"/>
      <w:lvlText w:val="%1."/>
      <w:lvlJc w:val="left"/>
      <w:pPr>
        <w:tabs>
          <w:tab w:val="num" w:pos="530"/>
        </w:tabs>
        <w:ind w:left="530" w:hanging="360"/>
      </w:pPr>
      <w:rPr>
        <w:rFonts w:hint="default"/>
      </w:rPr>
    </w:lvl>
  </w:abstractNum>
  <w:abstractNum w:abstractNumId="1" w15:restartNumberingAfterBreak="0">
    <w:nsid w:val="FFFFFFFB"/>
    <w:multiLevelType w:val="multilevel"/>
    <w:tmpl w:val="9940CC36"/>
    <w:lvl w:ilvl="0">
      <w:start w:val="1"/>
      <w:numFmt w:val="decimal"/>
      <w:pStyle w:val="Heading1"/>
      <w:lvlText w:val="%1"/>
      <w:lvlJc w:val="left"/>
      <w:pPr>
        <w:tabs>
          <w:tab w:val="num" w:pos="851"/>
        </w:tabs>
        <w:ind w:left="851" w:hanging="851"/>
      </w:pPr>
      <w:rPr>
        <w:rFonts w:hint="default"/>
        <w:u w:val="none"/>
      </w:rPr>
    </w:lvl>
    <w:lvl w:ilvl="1">
      <w:start w:val="1"/>
      <w:numFmt w:val="decimal"/>
      <w:pStyle w:val="Heading2"/>
      <w:lvlText w:val="%1.%2"/>
      <w:lvlJc w:val="left"/>
      <w:pPr>
        <w:tabs>
          <w:tab w:val="num" w:pos="851"/>
        </w:tabs>
        <w:ind w:left="851" w:hanging="851"/>
      </w:pPr>
      <w:rPr>
        <w:rFonts w:hint="default"/>
        <w:u w:val="none"/>
      </w:rPr>
    </w:lvl>
    <w:lvl w:ilvl="2">
      <w:start w:val="1"/>
      <w:numFmt w:val="decimal"/>
      <w:pStyle w:val="Heading3"/>
      <w:lvlText w:val="%1.%2.%3"/>
      <w:lvlJc w:val="left"/>
      <w:pPr>
        <w:tabs>
          <w:tab w:val="num" w:pos="851"/>
        </w:tabs>
        <w:ind w:left="851" w:hanging="851"/>
      </w:pPr>
      <w:rPr>
        <w:rFonts w:hint="default"/>
        <w:u w:val="none"/>
      </w:rPr>
    </w:lvl>
    <w:lvl w:ilvl="3">
      <w:start w:val="1"/>
      <w:numFmt w:val="decimal"/>
      <w:pStyle w:val="Heading4"/>
      <w:lvlText w:val="%1.%2.%3.%4"/>
      <w:lvlJc w:val="left"/>
      <w:pPr>
        <w:tabs>
          <w:tab w:val="num" w:pos="851"/>
        </w:tabs>
        <w:ind w:left="851" w:hanging="851"/>
      </w:pPr>
      <w:rPr>
        <w:rFonts w:hint="default"/>
        <w:u w:val="none"/>
      </w:rPr>
    </w:lvl>
    <w:lvl w:ilvl="4">
      <w:start w:val="1"/>
      <w:numFmt w:val="decimal"/>
      <w:pStyle w:val="Heading5"/>
      <w:lvlText w:val="%1.%2.%3.%4.%5"/>
      <w:lvlJc w:val="left"/>
      <w:pPr>
        <w:tabs>
          <w:tab w:val="num" w:pos="6183"/>
        </w:tabs>
        <w:ind w:left="851" w:firstLine="4252"/>
      </w:pPr>
      <w:rPr>
        <w:rFonts w:hint="default"/>
      </w:rPr>
    </w:lvl>
    <w:lvl w:ilvl="5">
      <w:start w:val="1"/>
      <w:numFmt w:val="decimal"/>
      <w:lvlText w:val="%1.%2.%3.%4.%5.%6"/>
      <w:lvlJc w:val="left"/>
      <w:pPr>
        <w:tabs>
          <w:tab w:val="num" w:pos="-284"/>
        </w:tabs>
        <w:ind w:left="-284" w:firstLine="0"/>
      </w:pPr>
      <w:rPr>
        <w:rFonts w:hint="default"/>
      </w:rPr>
    </w:lvl>
    <w:lvl w:ilvl="6">
      <w:start w:val="1"/>
      <w:numFmt w:val="decimal"/>
      <w:lvlText w:val="%1.%2.%3.%4.%5.%6.%7"/>
      <w:lvlJc w:val="left"/>
      <w:pPr>
        <w:tabs>
          <w:tab w:val="num" w:pos="-284"/>
        </w:tabs>
        <w:ind w:left="-284" w:firstLine="0"/>
      </w:pPr>
      <w:rPr>
        <w:rFonts w:hint="default"/>
      </w:rPr>
    </w:lvl>
    <w:lvl w:ilvl="7">
      <w:start w:val="1"/>
      <w:numFmt w:val="decimal"/>
      <w:lvlText w:val="%1.%2.%3.%4.%5.%6.%7.%8"/>
      <w:lvlJc w:val="left"/>
      <w:pPr>
        <w:tabs>
          <w:tab w:val="num" w:pos="-284"/>
        </w:tabs>
        <w:ind w:left="-284" w:firstLine="0"/>
      </w:pPr>
      <w:rPr>
        <w:rFonts w:hint="default"/>
      </w:rPr>
    </w:lvl>
    <w:lvl w:ilvl="8">
      <w:start w:val="1"/>
      <w:numFmt w:val="decimal"/>
      <w:lvlText w:val="%1.%2.%3.%4.%5.%6.%7.%8.%9"/>
      <w:lvlJc w:val="left"/>
      <w:pPr>
        <w:tabs>
          <w:tab w:val="num" w:pos="-284"/>
        </w:tabs>
        <w:ind w:left="-284" w:firstLine="0"/>
      </w:pPr>
      <w:rPr>
        <w:rFonts w:hint="default"/>
      </w:rPr>
    </w:lvl>
  </w:abstractNum>
  <w:abstractNum w:abstractNumId="2" w15:restartNumberingAfterBreak="0">
    <w:nsid w:val="02291E49"/>
    <w:multiLevelType w:val="hybridMultilevel"/>
    <w:tmpl w:val="F38E4768"/>
    <w:lvl w:ilvl="0" w:tplc="B704A5A4">
      <w:start w:val="1"/>
      <w:numFmt w:val="lowerLetter"/>
      <w:pStyle w:val="Listabcsinglelinewide"/>
      <w:lvlText w:val="%1"/>
      <w:lvlJc w:val="left"/>
      <w:pPr>
        <w:ind w:left="530" w:hanging="360"/>
      </w:pPr>
      <w:rPr>
        <w:rFonts w:ascii="Arial" w:hAnsi="Arial" w:hint="default"/>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5229FD"/>
    <w:multiLevelType w:val="hybridMultilevel"/>
    <w:tmpl w:val="CD3889AA"/>
    <w:lvl w:ilvl="0" w:tplc="0409000F">
      <w:start w:val="1"/>
      <w:numFmt w:val="decimal"/>
      <w:lvlText w:val="%1."/>
      <w:lvlJc w:val="left"/>
      <w:pPr>
        <w:ind w:left="720" w:hanging="360"/>
      </w:pPr>
      <w:rPr>
        <w:rFonts w:cs="Times New Roman"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13215"/>
    <w:multiLevelType w:val="hybridMultilevel"/>
    <w:tmpl w:val="A6161FA2"/>
    <w:lvl w:ilvl="0" w:tplc="FBAA71C2">
      <w:start w:val="1"/>
      <w:numFmt w:val="lowerLetter"/>
      <w:pStyle w:val="Listabcdoublelinewide"/>
      <w:lvlText w:val="%1"/>
      <w:lvlJc w:val="left"/>
      <w:pPr>
        <w:ind w:left="530" w:hanging="360"/>
      </w:pPr>
      <w:rPr>
        <w:rFonts w:ascii="Arial" w:hAnsi="Aria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33DE3B10"/>
    <w:lvl w:ilvl="0" w:tplc="E9FE63CE">
      <w:start w:val="1"/>
      <w:numFmt w:val="decimal"/>
      <w:pStyle w:val="Listnumberdoublelinewide"/>
      <w:lvlText w:val="%1"/>
      <w:lvlJc w:val="left"/>
      <w:pPr>
        <w:tabs>
          <w:tab w:val="num" w:pos="533"/>
        </w:tabs>
        <w:ind w:left="533"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2676B2"/>
    <w:multiLevelType w:val="hybridMultilevel"/>
    <w:tmpl w:val="92F4490C"/>
    <w:lvl w:ilvl="0" w:tplc="0409000F">
      <w:start w:val="1"/>
      <w:numFmt w:val="decimal"/>
      <w:lvlText w:val="%1."/>
      <w:lvlJc w:val="left"/>
      <w:pPr>
        <w:ind w:left="720" w:hanging="360"/>
      </w:pPr>
      <w:rPr>
        <w:rFonts w:cs="Times New Roman"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E0E62"/>
    <w:multiLevelType w:val="multilevel"/>
    <w:tmpl w:val="B9C6792C"/>
    <w:lvl w:ilvl="0">
      <w:start w:val="1"/>
      <w:numFmt w:val="bullet"/>
      <w:pStyle w:val="ListBullet2wide"/>
      <w:lvlText w:val=""/>
      <w:lvlJc w:val="left"/>
      <w:pPr>
        <w:tabs>
          <w:tab w:val="num" w:pos="533"/>
        </w:tabs>
        <w:ind w:left="533" w:hanging="363"/>
      </w:pPr>
      <w:rPr>
        <w:rFonts w:ascii="Symbol" w:hAnsi="Symbol" w:hint="default"/>
        <w:b w:val="0"/>
        <w:i w:val="0"/>
        <w:sz w:val="22"/>
      </w:rPr>
    </w:lvl>
    <w:lvl w:ilvl="1">
      <w:start w:val="1"/>
      <w:numFmt w:val="bullet"/>
      <w:lvlText w:val="-"/>
      <w:lvlJc w:val="left"/>
      <w:pPr>
        <w:tabs>
          <w:tab w:val="num" w:pos="873"/>
        </w:tabs>
        <w:ind w:left="873" w:hanging="340"/>
      </w:pPr>
      <w:rPr>
        <w:rFonts w:hint="default"/>
        <w:u w:val="none"/>
      </w:rPr>
    </w:lvl>
    <w:lvl w:ilvl="2">
      <w:start w:val="1"/>
      <w:numFmt w:val="bullet"/>
      <w:lvlText w:val=""/>
      <w:lvlJc w:val="left"/>
      <w:pPr>
        <w:tabs>
          <w:tab w:val="num" w:pos="1213"/>
        </w:tabs>
        <w:ind w:left="1213" w:hanging="340"/>
      </w:pPr>
      <w:rPr>
        <w:rFonts w:ascii="Symbol" w:hAnsi="Symbol" w:hint="default"/>
        <w:sz w:val="16"/>
        <w:u w:val="none"/>
      </w:rPr>
    </w:lvl>
    <w:lvl w:ilvl="3">
      <w:start w:val="1"/>
      <w:numFmt w:val="bullet"/>
      <w:lvlText w:val="-"/>
      <w:lvlJc w:val="left"/>
      <w:pPr>
        <w:tabs>
          <w:tab w:val="num" w:pos="1554"/>
        </w:tabs>
        <w:ind w:left="1554" w:hanging="341"/>
      </w:pPr>
      <w:rPr>
        <w:rFonts w:hint="default"/>
        <w:b w:val="0"/>
        <w:i w:val="0"/>
        <w:sz w:val="16"/>
        <w:u w:val="none"/>
      </w:rPr>
    </w:lvl>
    <w:lvl w:ilvl="4">
      <w:start w:val="1"/>
      <w:numFmt w:val="bullet"/>
      <w:lvlText w:val="»"/>
      <w:lvlJc w:val="left"/>
      <w:pPr>
        <w:tabs>
          <w:tab w:val="num" w:pos="1950"/>
        </w:tabs>
        <w:ind w:left="1950" w:hanging="396"/>
      </w:pPr>
      <w:rPr>
        <w:rFonts w:hint="default"/>
      </w:rPr>
    </w:lvl>
    <w:lvl w:ilvl="5">
      <w:start w:val="1"/>
      <w:numFmt w:val="decimal"/>
      <w:lvlText w:val="%1.%2.%3.%4.%5.%6"/>
      <w:lvlJc w:val="left"/>
      <w:pPr>
        <w:tabs>
          <w:tab w:val="num" w:pos="1417"/>
        </w:tabs>
        <w:ind w:left="1417" w:firstLine="0"/>
      </w:pPr>
      <w:rPr>
        <w:rFonts w:hint="default"/>
      </w:rPr>
    </w:lvl>
    <w:lvl w:ilvl="6">
      <w:start w:val="1"/>
      <w:numFmt w:val="decimal"/>
      <w:lvlText w:val="%1.%2.%3.%4.%5.%6.%7"/>
      <w:lvlJc w:val="left"/>
      <w:pPr>
        <w:tabs>
          <w:tab w:val="num" w:pos="1417"/>
        </w:tabs>
        <w:ind w:left="1417" w:firstLine="0"/>
      </w:pPr>
      <w:rPr>
        <w:rFonts w:hint="default"/>
      </w:rPr>
    </w:lvl>
    <w:lvl w:ilvl="7">
      <w:start w:val="1"/>
      <w:numFmt w:val="decimal"/>
      <w:lvlText w:val="%1.%2.%3.%4.%5.%6.%7.%8"/>
      <w:lvlJc w:val="left"/>
      <w:pPr>
        <w:tabs>
          <w:tab w:val="num" w:pos="1417"/>
        </w:tabs>
        <w:ind w:left="1417" w:firstLine="0"/>
      </w:pPr>
      <w:rPr>
        <w:rFonts w:hint="default"/>
      </w:rPr>
    </w:lvl>
    <w:lvl w:ilvl="8">
      <w:start w:val="1"/>
      <w:numFmt w:val="decimal"/>
      <w:lvlText w:val="%1.%2.%3.%4.%5.%6.%7.%8.%9"/>
      <w:lvlJc w:val="left"/>
      <w:pPr>
        <w:tabs>
          <w:tab w:val="num" w:pos="1417"/>
        </w:tabs>
        <w:ind w:left="1417" w:firstLine="0"/>
      </w:pPr>
      <w:rPr>
        <w:rFonts w:hint="default"/>
      </w:rPr>
    </w:lvl>
  </w:abstractNum>
  <w:abstractNum w:abstractNumId="8" w15:restartNumberingAfterBreak="0">
    <w:nsid w:val="1A445A7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64269B4"/>
    <w:multiLevelType w:val="hybridMultilevel"/>
    <w:tmpl w:val="9FE0016E"/>
    <w:lvl w:ilvl="0" w:tplc="A85ECC0E">
      <w:start w:val="1"/>
      <w:numFmt w:val="decimal"/>
      <w:pStyle w:val="List"/>
      <w:lvlText w:val="[%1]"/>
      <w:lvlJc w:val="left"/>
      <w:pPr>
        <w:tabs>
          <w:tab w:val="num" w:pos="3289"/>
        </w:tabs>
        <w:ind w:left="3289" w:hanging="737"/>
      </w:pPr>
      <w:rPr>
        <w:rFonts w:hint="default"/>
      </w:rPr>
    </w:lvl>
    <w:lvl w:ilvl="1" w:tplc="C9B4B8B4" w:tentative="1">
      <w:start w:val="1"/>
      <w:numFmt w:val="lowerLetter"/>
      <w:lvlText w:val="%2."/>
      <w:lvlJc w:val="left"/>
      <w:pPr>
        <w:tabs>
          <w:tab w:val="num" w:pos="1440"/>
        </w:tabs>
        <w:ind w:left="1440" w:hanging="360"/>
      </w:pPr>
    </w:lvl>
    <w:lvl w:ilvl="2" w:tplc="57D628C8" w:tentative="1">
      <w:start w:val="1"/>
      <w:numFmt w:val="lowerRoman"/>
      <w:lvlText w:val="%3."/>
      <w:lvlJc w:val="right"/>
      <w:pPr>
        <w:tabs>
          <w:tab w:val="num" w:pos="2160"/>
        </w:tabs>
        <w:ind w:left="2160" w:hanging="180"/>
      </w:pPr>
    </w:lvl>
    <w:lvl w:ilvl="3" w:tplc="0F44F778" w:tentative="1">
      <w:start w:val="1"/>
      <w:numFmt w:val="decimal"/>
      <w:lvlText w:val="%4."/>
      <w:lvlJc w:val="left"/>
      <w:pPr>
        <w:tabs>
          <w:tab w:val="num" w:pos="2880"/>
        </w:tabs>
        <w:ind w:left="2880" w:hanging="360"/>
      </w:pPr>
    </w:lvl>
    <w:lvl w:ilvl="4" w:tplc="44804B1C" w:tentative="1">
      <w:start w:val="1"/>
      <w:numFmt w:val="lowerLetter"/>
      <w:lvlText w:val="%5."/>
      <w:lvlJc w:val="left"/>
      <w:pPr>
        <w:tabs>
          <w:tab w:val="num" w:pos="3600"/>
        </w:tabs>
        <w:ind w:left="3600" w:hanging="360"/>
      </w:pPr>
    </w:lvl>
    <w:lvl w:ilvl="5" w:tplc="E2009B6E" w:tentative="1">
      <w:start w:val="1"/>
      <w:numFmt w:val="lowerRoman"/>
      <w:lvlText w:val="%6."/>
      <w:lvlJc w:val="right"/>
      <w:pPr>
        <w:tabs>
          <w:tab w:val="num" w:pos="4320"/>
        </w:tabs>
        <w:ind w:left="4320" w:hanging="180"/>
      </w:pPr>
    </w:lvl>
    <w:lvl w:ilvl="6" w:tplc="7318E29C" w:tentative="1">
      <w:start w:val="1"/>
      <w:numFmt w:val="decimal"/>
      <w:lvlText w:val="%7."/>
      <w:lvlJc w:val="left"/>
      <w:pPr>
        <w:tabs>
          <w:tab w:val="num" w:pos="5040"/>
        </w:tabs>
        <w:ind w:left="5040" w:hanging="360"/>
      </w:pPr>
    </w:lvl>
    <w:lvl w:ilvl="7" w:tplc="379E2346" w:tentative="1">
      <w:start w:val="1"/>
      <w:numFmt w:val="lowerLetter"/>
      <w:lvlText w:val="%8."/>
      <w:lvlJc w:val="left"/>
      <w:pPr>
        <w:tabs>
          <w:tab w:val="num" w:pos="5760"/>
        </w:tabs>
        <w:ind w:left="5760" w:hanging="360"/>
      </w:pPr>
    </w:lvl>
    <w:lvl w:ilvl="8" w:tplc="9B629A82" w:tentative="1">
      <w:start w:val="1"/>
      <w:numFmt w:val="lowerRoman"/>
      <w:lvlText w:val="%9."/>
      <w:lvlJc w:val="right"/>
      <w:pPr>
        <w:tabs>
          <w:tab w:val="num" w:pos="6480"/>
        </w:tabs>
        <w:ind w:left="6480" w:hanging="180"/>
      </w:pPr>
    </w:lvl>
  </w:abstractNum>
  <w:abstractNum w:abstractNumId="10" w15:restartNumberingAfterBreak="0">
    <w:nsid w:val="2D9B5922"/>
    <w:multiLevelType w:val="hybridMultilevel"/>
    <w:tmpl w:val="9134F6EC"/>
    <w:lvl w:ilvl="0" w:tplc="04090011">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15:restartNumberingAfterBreak="0">
    <w:nsid w:val="39175FBB"/>
    <w:multiLevelType w:val="multilevel"/>
    <w:tmpl w:val="9364E5B4"/>
    <w:lvl w:ilvl="0">
      <w:start w:val="1"/>
      <w:numFmt w:val="bullet"/>
      <w:lvlText w:val=""/>
      <w:lvlJc w:val="left"/>
      <w:pPr>
        <w:tabs>
          <w:tab w:val="num" w:pos="851"/>
        </w:tabs>
        <w:ind w:left="851" w:hanging="851"/>
      </w:pPr>
      <w:rPr>
        <w:rFonts w:ascii="Symbol" w:hAnsi="Symbol" w:hint="default"/>
        <w:u w:val="none"/>
      </w:rPr>
    </w:lvl>
    <w:lvl w:ilvl="1">
      <w:start w:val="1"/>
      <w:numFmt w:val="decimal"/>
      <w:lvlText w:val="%1.%2"/>
      <w:lvlJc w:val="left"/>
      <w:pPr>
        <w:tabs>
          <w:tab w:val="num" w:pos="851"/>
        </w:tabs>
        <w:ind w:left="851" w:hanging="851"/>
      </w:pPr>
      <w:rPr>
        <w:rFonts w:hint="default"/>
        <w:u w:val="none"/>
      </w:rPr>
    </w:lvl>
    <w:lvl w:ilvl="2">
      <w:start w:val="1"/>
      <w:numFmt w:val="decimal"/>
      <w:lvlText w:val="%1.%2.%3"/>
      <w:lvlJc w:val="left"/>
      <w:pPr>
        <w:tabs>
          <w:tab w:val="num" w:pos="851"/>
        </w:tabs>
        <w:ind w:left="851" w:hanging="851"/>
      </w:pPr>
      <w:rPr>
        <w:rFonts w:hint="default"/>
        <w:u w:val="none"/>
      </w:rPr>
    </w:lvl>
    <w:lvl w:ilvl="3">
      <w:start w:val="1"/>
      <w:numFmt w:val="decimal"/>
      <w:lvlText w:val="%1.%2.%3.%4"/>
      <w:lvlJc w:val="left"/>
      <w:pPr>
        <w:tabs>
          <w:tab w:val="num" w:pos="851"/>
        </w:tabs>
        <w:ind w:left="851" w:hanging="851"/>
      </w:pPr>
      <w:rPr>
        <w:rFonts w:hint="default"/>
        <w:u w:val="none"/>
      </w:rPr>
    </w:lvl>
    <w:lvl w:ilvl="4">
      <w:start w:val="1"/>
      <w:numFmt w:val="decimal"/>
      <w:lvlText w:val="%1.%2.%3.%4.%5"/>
      <w:lvlJc w:val="left"/>
      <w:pPr>
        <w:tabs>
          <w:tab w:val="num" w:pos="6183"/>
        </w:tabs>
        <w:ind w:left="851" w:firstLine="4252"/>
      </w:pPr>
      <w:rPr>
        <w:rFonts w:hint="default"/>
      </w:rPr>
    </w:lvl>
    <w:lvl w:ilvl="5">
      <w:start w:val="1"/>
      <w:numFmt w:val="decimal"/>
      <w:lvlText w:val="%1.%2.%3.%4.%5.%6"/>
      <w:lvlJc w:val="left"/>
      <w:pPr>
        <w:tabs>
          <w:tab w:val="num" w:pos="-284"/>
        </w:tabs>
        <w:ind w:left="-284" w:firstLine="0"/>
      </w:pPr>
      <w:rPr>
        <w:rFonts w:hint="default"/>
      </w:rPr>
    </w:lvl>
    <w:lvl w:ilvl="6">
      <w:start w:val="1"/>
      <w:numFmt w:val="decimal"/>
      <w:lvlText w:val="%1.%2.%3.%4.%5.%6.%7"/>
      <w:lvlJc w:val="left"/>
      <w:pPr>
        <w:tabs>
          <w:tab w:val="num" w:pos="-284"/>
        </w:tabs>
        <w:ind w:left="-284" w:firstLine="0"/>
      </w:pPr>
      <w:rPr>
        <w:rFonts w:hint="default"/>
      </w:rPr>
    </w:lvl>
    <w:lvl w:ilvl="7">
      <w:start w:val="1"/>
      <w:numFmt w:val="decimal"/>
      <w:lvlText w:val="%1.%2.%3.%4.%5.%6.%7.%8"/>
      <w:lvlJc w:val="left"/>
      <w:pPr>
        <w:tabs>
          <w:tab w:val="num" w:pos="-284"/>
        </w:tabs>
        <w:ind w:left="-284" w:firstLine="0"/>
      </w:pPr>
      <w:rPr>
        <w:rFonts w:hint="default"/>
      </w:rPr>
    </w:lvl>
    <w:lvl w:ilvl="8">
      <w:start w:val="1"/>
      <w:numFmt w:val="decimal"/>
      <w:lvlText w:val="%1.%2.%3.%4.%5.%6.%7.%8.%9"/>
      <w:lvlJc w:val="left"/>
      <w:pPr>
        <w:tabs>
          <w:tab w:val="num" w:pos="-284"/>
        </w:tabs>
        <w:ind w:left="-284" w:firstLine="0"/>
      </w:pPr>
      <w:rPr>
        <w:rFonts w:hint="default"/>
      </w:rPr>
    </w:lvl>
  </w:abstractNum>
  <w:abstractNum w:abstractNumId="12" w15:restartNumberingAfterBreak="0">
    <w:nsid w:val="3BC7786C"/>
    <w:multiLevelType w:val="hybridMultilevel"/>
    <w:tmpl w:val="E37CBAB6"/>
    <w:lvl w:ilvl="0" w:tplc="53C058C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3CE0230C"/>
    <w:multiLevelType w:val="hybridMultilevel"/>
    <w:tmpl w:val="63DA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87D36"/>
    <w:multiLevelType w:val="multilevel"/>
    <w:tmpl w:val="79AA0E84"/>
    <w:lvl w:ilvl="0">
      <w:start w:val="1"/>
      <w:numFmt w:val="bullet"/>
      <w:pStyle w:val="ListBulletwide"/>
      <w:lvlText w:val=""/>
      <w:lvlJc w:val="left"/>
      <w:pPr>
        <w:tabs>
          <w:tab w:val="num" w:pos="533"/>
        </w:tabs>
        <w:ind w:left="533" w:hanging="363"/>
      </w:pPr>
      <w:rPr>
        <w:rFonts w:ascii="Symbol" w:hAnsi="Symbol" w:hint="default"/>
        <w:b w:val="0"/>
        <w:i w:val="0"/>
        <w:sz w:val="22"/>
      </w:rPr>
    </w:lvl>
    <w:lvl w:ilvl="1">
      <w:start w:val="1"/>
      <w:numFmt w:val="bullet"/>
      <w:lvlText w:val="-"/>
      <w:lvlJc w:val="left"/>
      <w:pPr>
        <w:tabs>
          <w:tab w:val="num" w:pos="873"/>
        </w:tabs>
        <w:ind w:left="873" w:hanging="340"/>
      </w:pPr>
      <w:rPr>
        <w:rFonts w:hint="default"/>
        <w:b/>
        <w:i w:val="0"/>
        <w:sz w:val="20"/>
        <w:u w:val="none"/>
      </w:rPr>
    </w:lvl>
    <w:lvl w:ilvl="2">
      <w:start w:val="1"/>
      <w:numFmt w:val="bullet"/>
      <w:lvlText w:val=""/>
      <w:lvlJc w:val="left"/>
      <w:pPr>
        <w:tabs>
          <w:tab w:val="num" w:pos="1213"/>
        </w:tabs>
        <w:ind w:left="1213" w:hanging="340"/>
      </w:pPr>
      <w:rPr>
        <w:rFonts w:ascii="Symbol" w:hAnsi="Symbol" w:hint="default"/>
        <w:sz w:val="16"/>
        <w:u w:val="none"/>
      </w:rPr>
    </w:lvl>
    <w:lvl w:ilvl="3">
      <w:start w:val="1"/>
      <w:numFmt w:val="bullet"/>
      <w:lvlText w:val="-"/>
      <w:lvlJc w:val="left"/>
      <w:pPr>
        <w:tabs>
          <w:tab w:val="num" w:pos="1554"/>
        </w:tabs>
        <w:ind w:left="1554" w:hanging="341"/>
      </w:pPr>
      <w:rPr>
        <w:rFonts w:hint="default"/>
        <w:b w:val="0"/>
        <w:i w:val="0"/>
        <w:sz w:val="16"/>
        <w:u w:val="none"/>
      </w:rPr>
    </w:lvl>
    <w:lvl w:ilvl="4">
      <w:start w:val="1"/>
      <w:numFmt w:val="bullet"/>
      <w:lvlText w:val="»"/>
      <w:lvlJc w:val="left"/>
      <w:pPr>
        <w:tabs>
          <w:tab w:val="num" w:pos="1950"/>
        </w:tabs>
        <w:ind w:left="1950" w:hanging="396"/>
      </w:pPr>
      <w:rPr>
        <w:rFonts w:hint="default"/>
      </w:rPr>
    </w:lvl>
    <w:lvl w:ilvl="5">
      <w:start w:val="1"/>
      <w:numFmt w:val="decimal"/>
      <w:lvlText w:val="%1.%2.%3.%4.%5.%6"/>
      <w:lvlJc w:val="left"/>
      <w:pPr>
        <w:tabs>
          <w:tab w:val="num" w:pos="1417"/>
        </w:tabs>
        <w:ind w:left="1417" w:firstLine="0"/>
      </w:pPr>
      <w:rPr>
        <w:rFonts w:hint="default"/>
      </w:rPr>
    </w:lvl>
    <w:lvl w:ilvl="6">
      <w:start w:val="1"/>
      <w:numFmt w:val="decimal"/>
      <w:lvlText w:val="%1.%2.%3.%4.%5.%6.%7"/>
      <w:lvlJc w:val="left"/>
      <w:pPr>
        <w:tabs>
          <w:tab w:val="num" w:pos="1417"/>
        </w:tabs>
        <w:ind w:left="1417" w:firstLine="0"/>
      </w:pPr>
      <w:rPr>
        <w:rFonts w:hint="default"/>
      </w:rPr>
    </w:lvl>
    <w:lvl w:ilvl="7">
      <w:start w:val="1"/>
      <w:numFmt w:val="decimal"/>
      <w:lvlText w:val="%1.%2.%3.%4.%5.%6.%7.%8"/>
      <w:lvlJc w:val="left"/>
      <w:pPr>
        <w:tabs>
          <w:tab w:val="num" w:pos="1417"/>
        </w:tabs>
        <w:ind w:left="1417" w:firstLine="0"/>
      </w:pPr>
      <w:rPr>
        <w:rFonts w:hint="default"/>
      </w:rPr>
    </w:lvl>
    <w:lvl w:ilvl="8">
      <w:start w:val="1"/>
      <w:numFmt w:val="decimal"/>
      <w:lvlText w:val="%1.%2.%3.%4.%5.%6.%7.%8.%9"/>
      <w:lvlJc w:val="left"/>
      <w:pPr>
        <w:tabs>
          <w:tab w:val="num" w:pos="1417"/>
        </w:tabs>
        <w:ind w:left="1417" w:firstLine="0"/>
      </w:pPr>
      <w:rPr>
        <w:rFonts w:hint="default"/>
      </w:rPr>
    </w:lvl>
  </w:abstractNum>
  <w:abstractNum w:abstractNumId="15" w15:restartNumberingAfterBreak="0">
    <w:nsid w:val="4AE151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D6A3388"/>
    <w:multiLevelType w:val="multilevel"/>
    <w:tmpl w:val="6DD88C6C"/>
    <w:lvl w:ilvl="0">
      <w:start w:val="1"/>
      <w:numFmt w:val="upperRoman"/>
      <w:lvlText w:val="%1."/>
      <w:lvlJc w:val="right"/>
      <w:pPr>
        <w:tabs>
          <w:tab w:val="num" w:pos="851"/>
        </w:tabs>
        <w:ind w:left="851" w:hanging="851"/>
      </w:pPr>
      <w:rPr>
        <w:rFonts w:hint="default"/>
        <w:u w:val="none"/>
      </w:rPr>
    </w:lvl>
    <w:lvl w:ilvl="1">
      <w:start w:val="1"/>
      <w:numFmt w:val="decimal"/>
      <w:lvlText w:val="%1.%2"/>
      <w:lvlJc w:val="left"/>
      <w:pPr>
        <w:tabs>
          <w:tab w:val="num" w:pos="851"/>
        </w:tabs>
        <w:ind w:left="851" w:hanging="851"/>
      </w:pPr>
      <w:rPr>
        <w:rFonts w:hint="default"/>
        <w:u w:val="none"/>
      </w:rPr>
    </w:lvl>
    <w:lvl w:ilvl="2">
      <w:start w:val="1"/>
      <w:numFmt w:val="decimal"/>
      <w:lvlText w:val="%1.%2.%3"/>
      <w:lvlJc w:val="left"/>
      <w:pPr>
        <w:tabs>
          <w:tab w:val="num" w:pos="851"/>
        </w:tabs>
        <w:ind w:left="851" w:hanging="851"/>
      </w:pPr>
      <w:rPr>
        <w:rFonts w:hint="default"/>
        <w:u w:val="none"/>
      </w:rPr>
    </w:lvl>
    <w:lvl w:ilvl="3">
      <w:start w:val="1"/>
      <w:numFmt w:val="decimal"/>
      <w:lvlText w:val="%1.%2.%3.%4"/>
      <w:lvlJc w:val="left"/>
      <w:pPr>
        <w:tabs>
          <w:tab w:val="num" w:pos="851"/>
        </w:tabs>
        <w:ind w:left="851" w:hanging="851"/>
      </w:pPr>
      <w:rPr>
        <w:rFonts w:hint="default"/>
        <w:u w:val="none"/>
      </w:rPr>
    </w:lvl>
    <w:lvl w:ilvl="4">
      <w:start w:val="1"/>
      <w:numFmt w:val="decimal"/>
      <w:lvlText w:val="%1.%2.%3.%4.%5"/>
      <w:lvlJc w:val="left"/>
      <w:pPr>
        <w:tabs>
          <w:tab w:val="num" w:pos="6183"/>
        </w:tabs>
        <w:ind w:left="851" w:firstLine="4252"/>
      </w:pPr>
      <w:rPr>
        <w:rFonts w:hint="default"/>
      </w:rPr>
    </w:lvl>
    <w:lvl w:ilvl="5">
      <w:start w:val="1"/>
      <w:numFmt w:val="decimal"/>
      <w:lvlText w:val="%1.%2.%3.%4.%5.%6"/>
      <w:lvlJc w:val="left"/>
      <w:pPr>
        <w:tabs>
          <w:tab w:val="num" w:pos="-284"/>
        </w:tabs>
        <w:ind w:left="-284" w:firstLine="0"/>
      </w:pPr>
      <w:rPr>
        <w:rFonts w:hint="default"/>
      </w:rPr>
    </w:lvl>
    <w:lvl w:ilvl="6">
      <w:start w:val="1"/>
      <w:numFmt w:val="decimal"/>
      <w:lvlText w:val="%1.%2.%3.%4.%5.%6.%7"/>
      <w:lvlJc w:val="left"/>
      <w:pPr>
        <w:tabs>
          <w:tab w:val="num" w:pos="-284"/>
        </w:tabs>
        <w:ind w:left="-284" w:firstLine="0"/>
      </w:pPr>
      <w:rPr>
        <w:rFonts w:hint="default"/>
      </w:rPr>
    </w:lvl>
    <w:lvl w:ilvl="7">
      <w:start w:val="1"/>
      <w:numFmt w:val="decimal"/>
      <w:lvlText w:val="%1.%2.%3.%4.%5.%6.%7.%8"/>
      <w:lvlJc w:val="left"/>
      <w:pPr>
        <w:tabs>
          <w:tab w:val="num" w:pos="-284"/>
        </w:tabs>
        <w:ind w:left="-284" w:firstLine="0"/>
      </w:pPr>
      <w:rPr>
        <w:rFonts w:hint="default"/>
      </w:rPr>
    </w:lvl>
    <w:lvl w:ilvl="8">
      <w:start w:val="1"/>
      <w:numFmt w:val="decimal"/>
      <w:lvlText w:val="%1.%2.%3.%4.%5.%6.%7.%8.%9"/>
      <w:lvlJc w:val="left"/>
      <w:pPr>
        <w:tabs>
          <w:tab w:val="num" w:pos="-284"/>
        </w:tabs>
        <w:ind w:left="-284" w:firstLine="0"/>
      </w:pPr>
      <w:rPr>
        <w:rFonts w:hint="default"/>
      </w:rPr>
    </w:lvl>
  </w:abstractNum>
  <w:abstractNum w:abstractNumId="17" w15:restartNumberingAfterBreak="0">
    <w:nsid w:val="4D7E19C0"/>
    <w:multiLevelType w:val="multilevel"/>
    <w:tmpl w:val="E2883286"/>
    <w:lvl w:ilvl="0">
      <w:start w:val="1"/>
      <w:numFmt w:val="decimal"/>
      <w:lvlRestart w:val="0"/>
      <w:pStyle w:val="ListNumber3"/>
      <w:lvlText w:val="%1"/>
      <w:lvlJc w:val="left"/>
      <w:pPr>
        <w:tabs>
          <w:tab w:val="num" w:pos="539"/>
        </w:tabs>
        <w:ind w:left="539" w:hanging="369"/>
      </w:pPr>
      <w:rPr>
        <w:rFonts w:hint="default"/>
      </w:rPr>
    </w:lvl>
    <w:lvl w:ilvl="1">
      <w:start w:val="1"/>
      <w:numFmt w:val="decimal"/>
      <w:lvlText w:val="%1.%2"/>
      <w:lvlJc w:val="left"/>
      <w:pPr>
        <w:tabs>
          <w:tab w:val="num" w:pos="1106"/>
        </w:tabs>
        <w:ind w:left="1106" w:hanging="567"/>
      </w:pPr>
      <w:rPr>
        <w:rFonts w:hint="default"/>
      </w:rPr>
    </w:lvl>
    <w:lvl w:ilvl="2">
      <w:start w:val="1"/>
      <w:numFmt w:val="decimal"/>
      <w:lvlText w:val="%1.%2.%3"/>
      <w:lvlJc w:val="left"/>
      <w:pPr>
        <w:tabs>
          <w:tab w:val="num" w:pos="1786"/>
        </w:tabs>
        <w:ind w:left="1786" w:hanging="680"/>
      </w:pPr>
      <w:rPr>
        <w:rFonts w:hint="default"/>
      </w:rPr>
    </w:lvl>
    <w:lvl w:ilvl="3">
      <w:start w:val="1"/>
      <w:numFmt w:val="decimal"/>
      <w:lvlText w:val="%1.%2.%3.%4"/>
      <w:lvlJc w:val="left"/>
      <w:pPr>
        <w:tabs>
          <w:tab w:val="num" w:pos="2722"/>
        </w:tabs>
        <w:ind w:left="2722" w:hanging="936"/>
      </w:pPr>
      <w:rPr>
        <w:rFonts w:hint="default"/>
      </w:rPr>
    </w:lvl>
    <w:lvl w:ilvl="4">
      <w:start w:val="1"/>
      <w:numFmt w:val="decimal"/>
      <w:lvlText w:val="%1.%2.%3.%4.%5."/>
      <w:lvlJc w:val="left"/>
      <w:pPr>
        <w:tabs>
          <w:tab w:val="num" w:pos="539"/>
        </w:tabs>
        <w:ind w:left="539" w:hanging="369"/>
      </w:pPr>
      <w:rPr>
        <w:rFonts w:hint="default"/>
      </w:rPr>
    </w:lvl>
    <w:lvl w:ilvl="5">
      <w:start w:val="1"/>
      <w:numFmt w:val="decimal"/>
      <w:lvlText w:val="%1.%2.%3.%4.%5.%6."/>
      <w:lvlJc w:val="left"/>
      <w:pPr>
        <w:tabs>
          <w:tab w:val="num" w:pos="-5494"/>
        </w:tabs>
        <w:ind w:left="-5998" w:hanging="936"/>
      </w:pPr>
      <w:rPr>
        <w:rFonts w:hint="default"/>
      </w:rPr>
    </w:lvl>
    <w:lvl w:ilvl="6">
      <w:numFmt w:val="none"/>
      <w:lvlText w:val=""/>
      <w:lvlJc w:val="left"/>
      <w:pPr>
        <w:tabs>
          <w:tab w:val="num" w:pos="20"/>
        </w:tabs>
        <w:ind w:left="-340" w:firstLine="0"/>
      </w:pPr>
      <w:rPr>
        <w:rFonts w:hint="default"/>
      </w:rPr>
    </w:lvl>
    <w:lvl w:ilvl="7">
      <w:start w:val="1"/>
      <w:numFmt w:val="decimal"/>
      <w:lvlText w:val="%1.%2.%3.%4.%5.%6.%7.%8."/>
      <w:lvlJc w:val="left"/>
      <w:pPr>
        <w:tabs>
          <w:tab w:val="num" w:pos="-4414"/>
        </w:tabs>
        <w:ind w:left="-4990" w:hanging="1224"/>
      </w:pPr>
      <w:rPr>
        <w:rFonts w:hint="default"/>
      </w:rPr>
    </w:lvl>
    <w:lvl w:ilvl="8">
      <w:start w:val="1"/>
      <w:numFmt w:val="decimal"/>
      <w:lvlText w:val="%1.%2.%3.%4.%5.%6.%7.%8.%9."/>
      <w:lvlJc w:val="left"/>
      <w:pPr>
        <w:tabs>
          <w:tab w:val="num" w:pos="-4054"/>
        </w:tabs>
        <w:ind w:left="-4414" w:hanging="1440"/>
      </w:pPr>
      <w:rPr>
        <w:rFonts w:hint="default"/>
      </w:rPr>
    </w:lvl>
  </w:abstractNum>
  <w:abstractNum w:abstractNumId="18" w15:restartNumberingAfterBreak="0">
    <w:nsid w:val="54F80837"/>
    <w:multiLevelType w:val="hybridMultilevel"/>
    <w:tmpl w:val="A98010F8"/>
    <w:lvl w:ilvl="0" w:tplc="04090011">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9" w15:restartNumberingAfterBreak="0">
    <w:nsid w:val="5B12030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35217F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7EC0A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FF26BAE"/>
    <w:multiLevelType w:val="hybridMultilevel"/>
    <w:tmpl w:val="AF2CD332"/>
    <w:lvl w:ilvl="0" w:tplc="CA0E03B0">
      <w:start w:val="1"/>
      <w:numFmt w:val="decimal"/>
      <w:pStyle w:val="List3"/>
      <w:lvlText w:val="[%1]"/>
      <w:lvlJc w:val="left"/>
      <w:pPr>
        <w:tabs>
          <w:tab w:val="num" w:pos="2041"/>
        </w:tabs>
        <w:ind w:left="2041" w:hanging="737"/>
      </w:pPr>
      <w:rPr>
        <w:rFonts w:hint="default"/>
      </w:rPr>
    </w:lvl>
    <w:lvl w:ilvl="1" w:tplc="FABA6C5C" w:tentative="1">
      <w:start w:val="1"/>
      <w:numFmt w:val="lowerLetter"/>
      <w:lvlText w:val="%2."/>
      <w:lvlJc w:val="left"/>
      <w:pPr>
        <w:tabs>
          <w:tab w:val="num" w:pos="1440"/>
        </w:tabs>
        <w:ind w:left="1440" w:hanging="360"/>
      </w:pPr>
    </w:lvl>
    <w:lvl w:ilvl="2" w:tplc="7B3C3680" w:tentative="1">
      <w:start w:val="1"/>
      <w:numFmt w:val="lowerRoman"/>
      <w:lvlText w:val="%3."/>
      <w:lvlJc w:val="right"/>
      <w:pPr>
        <w:tabs>
          <w:tab w:val="num" w:pos="2160"/>
        </w:tabs>
        <w:ind w:left="2160" w:hanging="180"/>
      </w:pPr>
    </w:lvl>
    <w:lvl w:ilvl="3" w:tplc="150A9F64" w:tentative="1">
      <w:start w:val="1"/>
      <w:numFmt w:val="decimal"/>
      <w:lvlText w:val="%4."/>
      <w:lvlJc w:val="left"/>
      <w:pPr>
        <w:tabs>
          <w:tab w:val="num" w:pos="2880"/>
        </w:tabs>
        <w:ind w:left="2880" w:hanging="360"/>
      </w:pPr>
    </w:lvl>
    <w:lvl w:ilvl="4" w:tplc="5F4091A0" w:tentative="1">
      <w:start w:val="1"/>
      <w:numFmt w:val="lowerLetter"/>
      <w:lvlText w:val="%5."/>
      <w:lvlJc w:val="left"/>
      <w:pPr>
        <w:tabs>
          <w:tab w:val="num" w:pos="3600"/>
        </w:tabs>
        <w:ind w:left="3600" w:hanging="360"/>
      </w:pPr>
    </w:lvl>
    <w:lvl w:ilvl="5" w:tplc="2CDAF0EA" w:tentative="1">
      <w:start w:val="1"/>
      <w:numFmt w:val="lowerRoman"/>
      <w:lvlText w:val="%6."/>
      <w:lvlJc w:val="right"/>
      <w:pPr>
        <w:tabs>
          <w:tab w:val="num" w:pos="4320"/>
        </w:tabs>
        <w:ind w:left="4320" w:hanging="180"/>
      </w:pPr>
    </w:lvl>
    <w:lvl w:ilvl="6" w:tplc="C9BE3310" w:tentative="1">
      <w:start w:val="1"/>
      <w:numFmt w:val="decimal"/>
      <w:lvlText w:val="%7."/>
      <w:lvlJc w:val="left"/>
      <w:pPr>
        <w:tabs>
          <w:tab w:val="num" w:pos="5040"/>
        </w:tabs>
        <w:ind w:left="5040" w:hanging="360"/>
      </w:pPr>
    </w:lvl>
    <w:lvl w:ilvl="7" w:tplc="685AA734" w:tentative="1">
      <w:start w:val="1"/>
      <w:numFmt w:val="lowerLetter"/>
      <w:lvlText w:val="%8."/>
      <w:lvlJc w:val="left"/>
      <w:pPr>
        <w:tabs>
          <w:tab w:val="num" w:pos="5760"/>
        </w:tabs>
        <w:ind w:left="5760" w:hanging="360"/>
      </w:pPr>
    </w:lvl>
    <w:lvl w:ilvl="8" w:tplc="FFCCD828" w:tentative="1">
      <w:start w:val="1"/>
      <w:numFmt w:val="lowerRoman"/>
      <w:lvlText w:val="%9."/>
      <w:lvlJc w:val="right"/>
      <w:pPr>
        <w:tabs>
          <w:tab w:val="num" w:pos="6480"/>
        </w:tabs>
        <w:ind w:left="6480" w:hanging="180"/>
      </w:pPr>
    </w:lvl>
  </w:abstractNum>
  <w:abstractNum w:abstractNumId="23" w15:restartNumberingAfterBreak="0">
    <w:nsid w:val="705A040A"/>
    <w:multiLevelType w:val="hybridMultilevel"/>
    <w:tmpl w:val="D69246BA"/>
    <w:lvl w:ilvl="0" w:tplc="9DEABADA">
      <w:start w:val="1"/>
      <w:numFmt w:val="decimal"/>
      <w:pStyle w:val="Listnumbersinglelinewide"/>
      <w:lvlText w:val="%1"/>
      <w:lvlJc w:val="left"/>
      <w:pPr>
        <w:tabs>
          <w:tab w:val="num" w:pos="533"/>
        </w:tabs>
        <w:ind w:left="533"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6D6E2A"/>
    <w:multiLevelType w:val="hybridMultilevel"/>
    <w:tmpl w:val="9D3C745A"/>
    <w:lvl w:ilvl="0" w:tplc="40209BCE">
      <w:start w:val="1"/>
      <w:numFmt w:val="decimal"/>
      <w:pStyle w:val="List2"/>
      <w:lvlText w:val="[%1]"/>
      <w:lvlJc w:val="left"/>
      <w:pPr>
        <w:tabs>
          <w:tab w:val="num" w:pos="533"/>
        </w:tabs>
        <w:ind w:left="533"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3B2E21"/>
    <w:multiLevelType w:val="hybridMultilevel"/>
    <w:tmpl w:val="E43E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5766F"/>
    <w:multiLevelType w:val="multilevel"/>
    <w:tmpl w:val="B050698A"/>
    <w:lvl w:ilvl="0">
      <w:start w:val="1"/>
      <w:numFmt w:val="decimal"/>
      <w:lvlRestart w:val="0"/>
      <w:pStyle w:val="ListNumber"/>
      <w:lvlText w:val="%1"/>
      <w:lvlJc w:val="left"/>
      <w:pPr>
        <w:tabs>
          <w:tab w:val="num" w:pos="539"/>
        </w:tabs>
        <w:ind w:left="539" w:hanging="369"/>
      </w:pPr>
      <w:rPr>
        <w:rFonts w:hint="default"/>
      </w:rPr>
    </w:lvl>
    <w:lvl w:ilvl="1">
      <w:start w:val="1"/>
      <w:numFmt w:val="decimal"/>
      <w:lvlText w:val="%1.%2"/>
      <w:lvlJc w:val="left"/>
      <w:pPr>
        <w:tabs>
          <w:tab w:val="num" w:pos="1106"/>
        </w:tabs>
        <w:ind w:left="1106" w:hanging="567"/>
      </w:pPr>
      <w:rPr>
        <w:rFonts w:hint="default"/>
      </w:rPr>
    </w:lvl>
    <w:lvl w:ilvl="2">
      <w:start w:val="1"/>
      <w:numFmt w:val="decimal"/>
      <w:lvlText w:val="%1.%2.%3"/>
      <w:lvlJc w:val="left"/>
      <w:pPr>
        <w:tabs>
          <w:tab w:val="num" w:pos="1786"/>
        </w:tabs>
        <w:ind w:left="1786" w:hanging="680"/>
      </w:pPr>
      <w:rPr>
        <w:rFonts w:hint="default"/>
      </w:rPr>
    </w:lvl>
    <w:lvl w:ilvl="3">
      <w:start w:val="1"/>
      <w:numFmt w:val="decimal"/>
      <w:lvlText w:val="%1.%2.%3.%4"/>
      <w:lvlJc w:val="left"/>
      <w:pPr>
        <w:tabs>
          <w:tab w:val="num" w:pos="2665"/>
        </w:tabs>
        <w:ind w:left="2665" w:hanging="879"/>
      </w:pPr>
      <w:rPr>
        <w:rFonts w:hint="default"/>
      </w:rPr>
    </w:lvl>
    <w:lvl w:ilvl="4">
      <w:start w:val="1"/>
      <w:numFmt w:val="decimal"/>
      <w:lvlText w:val="%1.%2.%3.%4.%5."/>
      <w:lvlJc w:val="left"/>
      <w:pPr>
        <w:tabs>
          <w:tab w:val="num" w:pos="-5873"/>
        </w:tabs>
        <w:ind w:left="-6163" w:hanging="788"/>
      </w:pPr>
      <w:rPr>
        <w:rFonts w:hint="default"/>
      </w:rPr>
    </w:lvl>
    <w:lvl w:ilvl="5">
      <w:start w:val="1"/>
      <w:numFmt w:val="decimal"/>
      <w:lvlText w:val="%1.%2.%3.%4.%5.%6."/>
      <w:lvlJc w:val="left"/>
      <w:pPr>
        <w:tabs>
          <w:tab w:val="num" w:pos="-5153"/>
        </w:tabs>
        <w:ind w:left="-5658" w:hanging="935"/>
      </w:pPr>
      <w:rPr>
        <w:rFonts w:hint="default"/>
      </w:rPr>
    </w:lvl>
    <w:lvl w:ilvl="6">
      <w:start w:val="1"/>
      <w:numFmt w:val="decimal"/>
      <w:lvlText w:val="%1.%2.%3.%4.%5.%6.%7."/>
      <w:lvlJc w:val="left"/>
      <w:pPr>
        <w:tabs>
          <w:tab w:val="num" w:pos="-4791"/>
        </w:tabs>
        <w:ind w:left="-5153" w:hanging="1078"/>
      </w:pPr>
      <w:rPr>
        <w:rFonts w:hint="default"/>
      </w:rPr>
    </w:lvl>
    <w:lvl w:ilvl="7">
      <w:start w:val="1"/>
      <w:numFmt w:val="decimal"/>
      <w:lvlText w:val="%1.%2.%3.%4.%5.%6.%7.%8."/>
      <w:lvlJc w:val="left"/>
      <w:pPr>
        <w:tabs>
          <w:tab w:val="num" w:pos="-4071"/>
        </w:tabs>
        <w:ind w:left="-4649" w:hanging="1224"/>
      </w:pPr>
      <w:rPr>
        <w:rFonts w:hint="default"/>
      </w:rPr>
    </w:lvl>
    <w:lvl w:ilvl="8">
      <w:start w:val="1"/>
      <w:numFmt w:val="decimal"/>
      <w:lvlText w:val="%1.%2.%3.%4.%5.%6.%7.%8.%9."/>
      <w:lvlJc w:val="left"/>
      <w:pPr>
        <w:tabs>
          <w:tab w:val="num" w:pos="-3713"/>
        </w:tabs>
        <w:ind w:left="-4071" w:hanging="1440"/>
      </w:pPr>
      <w:rPr>
        <w:rFonts w:hint="default"/>
      </w:rPr>
    </w:lvl>
  </w:abstractNum>
  <w:num w:numId="1">
    <w:abstractNumId w:val="1"/>
  </w:num>
  <w:num w:numId="2">
    <w:abstractNumId w:val="26"/>
  </w:num>
  <w:num w:numId="3">
    <w:abstractNumId w:val="0"/>
  </w:num>
  <w:num w:numId="4">
    <w:abstractNumId w:val="22"/>
  </w:num>
  <w:num w:numId="5">
    <w:abstractNumId w:val="17"/>
  </w:num>
  <w:num w:numId="6">
    <w:abstractNumId w:val="5"/>
  </w:num>
  <w:num w:numId="7">
    <w:abstractNumId w:val="23"/>
  </w:num>
  <w:num w:numId="8">
    <w:abstractNumId w:val="4"/>
  </w:num>
  <w:num w:numId="9">
    <w:abstractNumId w:val="2"/>
  </w:num>
  <w:num w:numId="10">
    <w:abstractNumId w:val="14"/>
  </w:num>
  <w:num w:numId="11">
    <w:abstractNumId w:val="7"/>
  </w:num>
  <w:num w:numId="12">
    <w:abstractNumId w:val="9"/>
  </w:num>
  <w:num w:numId="13">
    <w:abstractNumId w:val="24"/>
  </w:num>
  <w:num w:numId="14">
    <w:abstractNumId w:val="8"/>
  </w:num>
  <w:num w:numId="15">
    <w:abstractNumId w:val="19"/>
  </w:num>
  <w:num w:numId="16">
    <w:abstractNumId w:val="15"/>
  </w:num>
  <w:num w:numId="17">
    <w:abstractNumId w:val="21"/>
  </w:num>
  <w:num w:numId="18">
    <w:abstractNumId w:val="20"/>
  </w:num>
  <w:num w:numId="19">
    <w:abstractNumId w:val="10"/>
  </w:num>
  <w:num w:numId="20">
    <w:abstractNumId w:val="18"/>
  </w:num>
  <w:num w:numId="21">
    <w:abstractNumId w:val="16"/>
  </w:num>
  <w:num w:numId="22">
    <w:abstractNumId w:val="11"/>
  </w:num>
  <w:num w:numId="23">
    <w:abstractNumId w:val="13"/>
  </w:num>
  <w:num w:numId="24">
    <w:abstractNumId w:val="12"/>
  </w:num>
  <w:num w:numId="25">
    <w:abstractNumId w:val="25"/>
  </w:num>
  <w:num w:numId="26">
    <w:abstractNumId w:val="6"/>
  </w:num>
  <w:num w:numId="2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A3"/>
    <w:rsid w:val="00003161"/>
    <w:rsid w:val="0000495A"/>
    <w:rsid w:val="0000714B"/>
    <w:rsid w:val="00010A34"/>
    <w:rsid w:val="00011861"/>
    <w:rsid w:val="0001245D"/>
    <w:rsid w:val="00013988"/>
    <w:rsid w:val="00013AD5"/>
    <w:rsid w:val="000144BB"/>
    <w:rsid w:val="0001493E"/>
    <w:rsid w:val="000229C4"/>
    <w:rsid w:val="00022BD9"/>
    <w:rsid w:val="00024C5B"/>
    <w:rsid w:val="00030F77"/>
    <w:rsid w:val="00040337"/>
    <w:rsid w:val="00043B88"/>
    <w:rsid w:val="00050398"/>
    <w:rsid w:val="000515EA"/>
    <w:rsid w:val="00052DDD"/>
    <w:rsid w:val="00060E1F"/>
    <w:rsid w:val="000616D8"/>
    <w:rsid w:val="00062C42"/>
    <w:rsid w:val="00065D4B"/>
    <w:rsid w:val="000704E2"/>
    <w:rsid w:val="000707D0"/>
    <w:rsid w:val="00072FE6"/>
    <w:rsid w:val="00077E22"/>
    <w:rsid w:val="000831A6"/>
    <w:rsid w:val="00085AEF"/>
    <w:rsid w:val="000871D7"/>
    <w:rsid w:val="00087486"/>
    <w:rsid w:val="00090CA2"/>
    <w:rsid w:val="00091BC0"/>
    <w:rsid w:val="0009419E"/>
    <w:rsid w:val="00094278"/>
    <w:rsid w:val="00097190"/>
    <w:rsid w:val="0009762C"/>
    <w:rsid w:val="000A0E5A"/>
    <w:rsid w:val="000A3713"/>
    <w:rsid w:val="000A4FAB"/>
    <w:rsid w:val="000A5415"/>
    <w:rsid w:val="000B06CA"/>
    <w:rsid w:val="000B3F97"/>
    <w:rsid w:val="000B5274"/>
    <w:rsid w:val="000B6C88"/>
    <w:rsid w:val="000C0767"/>
    <w:rsid w:val="000C3759"/>
    <w:rsid w:val="000C65E2"/>
    <w:rsid w:val="000C7149"/>
    <w:rsid w:val="000D0A4B"/>
    <w:rsid w:val="000D52FD"/>
    <w:rsid w:val="000E00DB"/>
    <w:rsid w:val="000E3426"/>
    <w:rsid w:val="000E6BF2"/>
    <w:rsid w:val="000F0947"/>
    <w:rsid w:val="000F2013"/>
    <w:rsid w:val="000F278B"/>
    <w:rsid w:val="000F40BA"/>
    <w:rsid w:val="000F5D41"/>
    <w:rsid w:val="000F6187"/>
    <w:rsid w:val="000F65C4"/>
    <w:rsid w:val="000F6DA3"/>
    <w:rsid w:val="00103013"/>
    <w:rsid w:val="001074AC"/>
    <w:rsid w:val="00115EE6"/>
    <w:rsid w:val="00117B6B"/>
    <w:rsid w:val="00120CF7"/>
    <w:rsid w:val="00123CC0"/>
    <w:rsid w:val="00127BFE"/>
    <w:rsid w:val="00133592"/>
    <w:rsid w:val="001336E9"/>
    <w:rsid w:val="00134524"/>
    <w:rsid w:val="00142A40"/>
    <w:rsid w:val="0014432F"/>
    <w:rsid w:val="00145A2F"/>
    <w:rsid w:val="00146182"/>
    <w:rsid w:val="00147822"/>
    <w:rsid w:val="00147D82"/>
    <w:rsid w:val="0015116A"/>
    <w:rsid w:val="00151F26"/>
    <w:rsid w:val="00152C68"/>
    <w:rsid w:val="00163F38"/>
    <w:rsid w:val="001740D4"/>
    <w:rsid w:val="00176BCE"/>
    <w:rsid w:val="001770E3"/>
    <w:rsid w:val="00182A97"/>
    <w:rsid w:val="00183D60"/>
    <w:rsid w:val="001841C7"/>
    <w:rsid w:val="0019598C"/>
    <w:rsid w:val="00196FBD"/>
    <w:rsid w:val="001A0C32"/>
    <w:rsid w:val="001A108F"/>
    <w:rsid w:val="001A4795"/>
    <w:rsid w:val="001A4DCF"/>
    <w:rsid w:val="001A58D6"/>
    <w:rsid w:val="001A69CC"/>
    <w:rsid w:val="001A7011"/>
    <w:rsid w:val="001B0F00"/>
    <w:rsid w:val="001B1FBA"/>
    <w:rsid w:val="001B4B92"/>
    <w:rsid w:val="001C1DE7"/>
    <w:rsid w:val="001C4C12"/>
    <w:rsid w:val="001C5C17"/>
    <w:rsid w:val="001C7D9F"/>
    <w:rsid w:val="001D01FE"/>
    <w:rsid w:val="001D17C7"/>
    <w:rsid w:val="001D3F8A"/>
    <w:rsid w:val="001D73AC"/>
    <w:rsid w:val="001D76CB"/>
    <w:rsid w:val="001E235F"/>
    <w:rsid w:val="001F006C"/>
    <w:rsid w:val="001F157B"/>
    <w:rsid w:val="001F313D"/>
    <w:rsid w:val="001F4D7F"/>
    <w:rsid w:val="001F5374"/>
    <w:rsid w:val="001F5F65"/>
    <w:rsid w:val="001F7246"/>
    <w:rsid w:val="00200628"/>
    <w:rsid w:val="00205003"/>
    <w:rsid w:val="0020570F"/>
    <w:rsid w:val="002075A6"/>
    <w:rsid w:val="00207B43"/>
    <w:rsid w:val="00215531"/>
    <w:rsid w:val="0021566A"/>
    <w:rsid w:val="00216AC6"/>
    <w:rsid w:val="002221E3"/>
    <w:rsid w:val="00225DBA"/>
    <w:rsid w:val="00232134"/>
    <w:rsid w:val="00234053"/>
    <w:rsid w:val="002359C0"/>
    <w:rsid w:val="00237F1E"/>
    <w:rsid w:val="00240987"/>
    <w:rsid w:val="00242CB7"/>
    <w:rsid w:val="00243757"/>
    <w:rsid w:val="0024583B"/>
    <w:rsid w:val="00246475"/>
    <w:rsid w:val="0025207D"/>
    <w:rsid w:val="00253358"/>
    <w:rsid w:val="00253448"/>
    <w:rsid w:val="00255A93"/>
    <w:rsid w:val="00256133"/>
    <w:rsid w:val="00261ECE"/>
    <w:rsid w:val="00263687"/>
    <w:rsid w:val="00263A60"/>
    <w:rsid w:val="002662EB"/>
    <w:rsid w:val="00267DCD"/>
    <w:rsid w:val="00276B5D"/>
    <w:rsid w:val="002802E1"/>
    <w:rsid w:val="0028037B"/>
    <w:rsid w:val="002808EA"/>
    <w:rsid w:val="002812D4"/>
    <w:rsid w:val="0028242A"/>
    <w:rsid w:val="00283693"/>
    <w:rsid w:val="00286208"/>
    <w:rsid w:val="00286E6F"/>
    <w:rsid w:val="002920BA"/>
    <w:rsid w:val="00295127"/>
    <w:rsid w:val="00297585"/>
    <w:rsid w:val="002A3D48"/>
    <w:rsid w:val="002A4796"/>
    <w:rsid w:val="002A74A3"/>
    <w:rsid w:val="002B4567"/>
    <w:rsid w:val="002B5FC8"/>
    <w:rsid w:val="002C0178"/>
    <w:rsid w:val="002C5D40"/>
    <w:rsid w:val="002D101A"/>
    <w:rsid w:val="002D1034"/>
    <w:rsid w:val="002D6C70"/>
    <w:rsid w:val="002E1AE5"/>
    <w:rsid w:val="002E2D8A"/>
    <w:rsid w:val="002E3D55"/>
    <w:rsid w:val="002E4130"/>
    <w:rsid w:val="002F0D8B"/>
    <w:rsid w:val="002F319E"/>
    <w:rsid w:val="002F7015"/>
    <w:rsid w:val="003009D6"/>
    <w:rsid w:val="00303A83"/>
    <w:rsid w:val="003048F0"/>
    <w:rsid w:val="0031120C"/>
    <w:rsid w:val="0031142D"/>
    <w:rsid w:val="00311FF2"/>
    <w:rsid w:val="0031725D"/>
    <w:rsid w:val="003243D3"/>
    <w:rsid w:val="00324452"/>
    <w:rsid w:val="00324A64"/>
    <w:rsid w:val="00327C0B"/>
    <w:rsid w:val="00331EB6"/>
    <w:rsid w:val="00333C35"/>
    <w:rsid w:val="00333E32"/>
    <w:rsid w:val="00333FBA"/>
    <w:rsid w:val="00337931"/>
    <w:rsid w:val="0034039C"/>
    <w:rsid w:val="00341D24"/>
    <w:rsid w:val="00344A20"/>
    <w:rsid w:val="00345C15"/>
    <w:rsid w:val="003476B0"/>
    <w:rsid w:val="0034799B"/>
    <w:rsid w:val="00347E0D"/>
    <w:rsid w:val="00352442"/>
    <w:rsid w:val="0036105E"/>
    <w:rsid w:val="00361998"/>
    <w:rsid w:val="00362292"/>
    <w:rsid w:val="00363EEB"/>
    <w:rsid w:val="00370025"/>
    <w:rsid w:val="00372537"/>
    <w:rsid w:val="003744FE"/>
    <w:rsid w:val="00377E00"/>
    <w:rsid w:val="00381DCA"/>
    <w:rsid w:val="00385ECE"/>
    <w:rsid w:val="00391860"/>
    <w:rsid w:val="00393959"/>
    <w:rsid w:val="00394079"/>
    <w:rsid w:val="003A124D"/>
    <w:rsid w:val="003A1D62"/>
    <w:rsid w:val="003A2E47"/>
    <w:rsid w:val="003A3367"/>
    <w:rsid w:val="003A397E"/>
    <w:rsid w:val="003A4E1F"/>
    <w:rsid w:val="003A68B5"/>
    <w:rsid w:val="003A72DF"/>
    <w:rsid w:val="003A7324"/>
    <w:rsid w:val="003B23AA"/>
    <w:rsid w:val="003B30D6"/>
    <w:rsid w:val="003B47AC"/>
    <w:rsid w:val="003B4FBC"/>
    <w:rsid w:val="003D55A8"/>
    <w:rsid w:val="003D6375"/>
    <w:rsid w:val="003E0918"/>
    <w:rsid w:val="003E1398"/>
    <w:rsid w:val="003E45B0"/>
    <w:rsid w:val="003E5F5D"/>
    <w:rsid w:val="003E7B02"/>
    <w:rsid w:val="003F1DA0"/>
    <w:rsid w:val="003F5F34"/>
    <w:rsid w:val="00415848"/>
    <w:rsid w:val="00423F3D"/>
    <w:rsid w:val="00424B90"/>
    <w:rsid w:val="00426408"/>
    <w:rsid w:val="004271D0"/>
    <w:rsid w:val="00430819"/>
    <w:rsid w:val="00430AF3"/>
    <w:rsid w:val="00430CBD"/>
    <w:rsid w:val="004312B3"/>
    <w:rsid w:val="00432D97"/>
    <w:rsid w:val="004357FA"/>
    <w:rsid w:val="00445E8C"/>
    <w:rsid w:val="004468AE"/>
    <w:rsid w:val="00446CE7"/>
    <w:rsid w:val="004523B0"/>
    <w:rsid w:val="0045594D"/>
    <w:rsid w:val="004560C2"/>
    <w:rsid w:val="00456F57"/>
    <w:rsid w:val="004579C7"/>
    <w:rsid w:val="00463623"/>
    <w:rsid w:val="004642EE"/>
    <w:rsid w:val="00464824"/>
    <w:rsid w:val="00466CCC"/>
    <w:rsid w:val="00467FF2"/>
    <w:rsid w:val="00470D42"/>
    <w:rsid w:val="00473AB7"/>
    <w:rsid w:val="0047492F"/>
    <w:rsid w:val="004772BB"/>
    <w:rsid w:val="00477FD0"/>
    <w:rsid w:val="004808C0"/>
    <w:rsid w:val="004824E6"/>
    <w:rsid w:val="00483916"/>
    <w:rsid w:val="00486228"/>
    <w:rsid w:val="00490701"/>
    <w:rsid w:val="004A04D5"/>
    <w:rsid w:val="004A30AB"/>
    <w:rsid w:val="004A5F08"/>
    <w:rsid w:val="004A631D"/>
    <w:rsid w:val="004B16C9"/>
    <w:rsid w:val="004B1805"/>
    <w:rsid w:val="004B1E21"/>
    <w:rsid w:val="004B2269"/>
    <w:rsid w:val="004B38CB"/>
    <w:rsid w:val="004B68E6"/>
    <w:rsid w:val="004B7E2C"/>
    <w:rsid w:val="004C1D57"/>
    <w:rsid w:val="004C759D"/>
    <w:rsid w:val="004D6F49"/>
    <w:rsid w:val="004E012C"/>
    <w:rsid w:val="004E03F6"/>
    <w:rsid w:val="004E603F"/>
    <w:rsid w:val="004E650C"/>
    <w:rsid w:val="004E7A83"/>
    <w:rsid w:val="004F187B"/>
    <w:rsid w:val="004F49E9"/>
    <w:rsid w:val="004F545D"/>
    <w:rsid w:val="004F5F92"/>
    <w:rsid w:val="004F75E1"/>
    <w:rsid w:val="00502C02"/>
    <w:rsid w:val="00503017"/>
    <w:rsid w:val="005061D0"/>
    <w:rsid w:val="00506208"/>
    <w:rsid w:val="00517EC5"/>
    <w:rsid w:val="00522F9E"/>
    <w:rsid w:val="00536ACA"/>
    <w:rsid w:val="00537645"/>
    <w:rsid w:val="00537B70"/>
    <w:rsid w:val="00541813"/>
    <w:rsid w:val="0055000B"/>
    <w:rsid w:val="00554791"/>
    <w:rsid w:val="00556EBF"/>
    <w:rsid w:val="00562257"/>
    <w:rsid w:val="00562932"/>
    <w:rsid w:val="00563270"/>
    <w:rsid w:val="00565E69"/>
    <w:rsid w:val="0057742D"/>
    <w:rsid w:val="00577A16"/>
    <w:rsid w:val="00577A30"/>
    <w:rsid w:val="00586746"/>
    <w:rsid w:val="00590BC0"/>
    <w:rsid w:val="00591341"/>
    <w:rsid w:val="005946CB"/>
    <w:rsid w:val="005A2837"/>
    <w:rsid w:val="005A3E60"/>
    <w:rsid w:val="005A413F"/>
    <w:rsid w:val="005A47AB"/>
    <w:rsid w:val="005A4B4C"/>
    <w:rsid w:val="005A6153"/>
    <w:rsid w:val="005A6366"/>
    <w:rsid w:val="005B04DD"/>
    <w:rsid w:val="005B33B0"/>
    <w:rsid w:val="005B4AAE"/>
    <w:rsid w:val="005C2427"/>
    <w:rsid w:val="005C5F17"/>
    <w:rsid w:val="005C739D"/>
    <w:rsid w:val="005D0659"/>
    <w:rsid w:val="005D0DC6"/>
    <w:rsid w:val="005D1B13"/>
    <w:rsid w:val="005D2017"/>
    <w:rsid w:val="005D25AF"/>
    <w:rsid w:val="005D569A"/>
    <w:rsid w:val="005D6B49"/>
    <w:rsid w:val="005E6C5D"/>
    <w:rsid w:val="005E6CB0"/>
    <w:rsid w:val="005F112E"/>
    <w:rsid w:val="005F24DF"/>
    <w:rsid w:val="005F2708"/>
    <w:rsid w:val="005F6692"/>
    <w:rsid w:val="005F6E04"/>
    <w:rsid w:val="005F6E37"/>
    <w:rsid w:val="0060239F"/>
    <w:rsid w:val="006069D3"/>
    <w:rsid w:val="00612286"/>
    <w:rsid w:val="00612749"/>
    <w:rsid w:val="00613CAF"/>
    <w:rsid w:val="00617B4D"/>
    <w:rsid w:val="00624A5E"/>
    <w:rsid w:val="00624F2D"/>
    <w:rsid w:val="00626FA6"/>
    <w:rsid w:val="006271BE"/>
    <w:rsid w:val="00627EF7"/>
    <w:rsid w:val="00630827"/>
    <w:rsid w:val="006348A3"/>
    <w:rsid w:val="00637276"/>
    <w:rsid w:val="00640498"/>
    <w:rsid w:val="006405D0"/>
    <w:rsid w:val="00642B52"/>
    <w:rsid w:val="00646EF7"/>
    <w:rsid w:val="0064782D"/>
    <w:rsid w:val="00653EF2"/>
    <w:rsid w:val="006557D8"/>
    <w:rsid w:val="00663FFD"/>
    <w:rsid w:val="00666829"/>
    <w:rsid w:val="00666B12"/>
    <w:rsid w:val="00672230"/>
    <w:rsid w:val="00677C60"/>
    <w:rsid w:val="00683206"/>
    <w:rsid w:val="00684461"/>
    <w:rsid w:val="00691A6B"/>
    <w:rsid w:val="00697AAC"/>
    <w:rsid w:val="006A1C36"/>
    <w:rsid w:val="006A23F0"/>
    <w:rsid w:val="006A2646"/>
    <w:rsid w:val="006A2E09"/>
    <w:rsid w:val="006A63D1"/>
    <w:rsid w:val="006A6BB4"/>
    <w:rsid w:val="006A7428"/>
    <w:rsid w:val="006B32B4"/>
    <w:rsid w:val="006B34C0"/>
    <w:rsid w:val="006C27D3"/>
    <w:rsid w:val="006C6331"/>
    <w:rsid w:val="006C67B3"/>
    <w:rsid w:val="006D790B"/>
    <w:rsid w:val="006E0CD2"/>
    <w:rsid w:val="006E1665"/>
    <w:rsid w:val="006E69AC"/>
    <w:rsid w:val="006E754A"/>
    <w:rsid w:val="006F400E"/>
    <w:rsid w:val="006F463B"/>
    <w:rsid w:val="006F4ED5"/>
    <w:rsid w:val="006F542F"/>
    <w:rsid w:val="006F7185"/>
    <w:rsid w:val="006F7590"/>
    <w:rsid w:val="007021FA"/>
    <w:rsid w:val="00707558"/>
    <w:rsid w:val="00712FC2"/>
    <w:rsid w:val="00713AE9"/>
    <w:rsid w:val="00714810"/>
    <w:rsid w:val="007156B2"/>
    <w:rsid w:val="00721922"/>
    <w:rsid w:val="00724216"/>
    <w:rsid w:val="0072608C"/>
    <w:rsid w:val="0073352F"/>
    <w:rsid w:val="007335A3"/>
    <w:rsid w:val="0073569A"/>
    <w:rsid w:val="0073654C"/>
    <w:rsid w:val="00736BFD"/>
    <w:rsid w:val="0073772C"/>
    <w:rsid w:val="00740FF5"/>
    <w:rsid w:val="00741D61"/>
    <w:rsid w:val="007428F1"/>
    <w:rsid w:val="0074446A"/>
    <w:rsid w:val="00746B96"/>
    <w:rsid w:val="007503BA"/>
    <w:rsid w:val="00757094"/>
    <w:rsid w:val="0076166A"/>
    <w:rsid w:val="007637E6"/>
    <w:rsid w:val="00764888"/>
    <w:rsid w:val="0076695C"/>
    <w:rsid w:val="00766B6B"/>
    <w:rsid w:val="00772DCC"/>
    <w:rsid w:val="0077507A"/>
    <w:rsid w:val="00775CF0"/>
    <w:rsid w:val="00780012"/>
    <w:rsid w:val="007834E6"/>
    <w:rsid w:val="00785271"/>
    <w:rsid w:val="007903B7"/>
    <w:rsid w:val="007922A3"/>
    <w:rsid w:val="007958F8"/>
    <w:rsid w:val="0079793F"/>
    <w:rsid w:val="007A54D4"/>
    <w:rsid w:val="007A5A98"/>
    <w:rsid w:val="007B0D69"/>
    <w:rsid w:val="007B1562"/>
    <w:rsid w:val="007B17C8"/>
    <w:rsid w:val="007B336A"/>
    <w:rsid w:val="007B345B"/>
    <w:rsid w:val="007B3A4D"/>
    <w:rsid w:val="007B672B"/>
    <w:rsid w:val="007C084E"/>
    <w:rsid w:val="007C4BB5"/>
    <w:rsid w:val="007C6813"/>
    <w:rsid w:val="007D0127"/>
    <w:rsid w:val="007D4613"/>
    <w:rsid w:val="007E0EB6"/>
    <w:rsid w:val="007E2E10"/>
    <w:rsid w:val="007E53AC"/>
    <w:rsid w:val="007E541A"/>
    <w:rsid w:val="007E636D"/>
    <w:rsid w:val="007F0005"/>
    <w:rsid w:val="008017DB"/>
    <w:rsid w:val="00802B7C"/>
    <w:rsid w:val="00803DF7"/>
    <w:rsid w:val="00807660"/>
    <w:rsid w:val="00811D2E"/>
    <w:rsid w:val="00812A6C"/>
    <w:rsid w:val="00817913"/>
    <w:rsid w:val="008252A7"/>
    <w:rsid w:val="008301E6"/>
    <w:rsid w:val="008332C1"/>
    <w:rsid w:val="00835182"/>
    <w:rsid w:val="00845748"/>
    <w:rsid w:val="00845EE9"/>
    <w:rsid w:val="00846D88"/>
    <w:rsid w:val="00847FE6"/>
    <w:rsid w:val="00864009"/>
    <w:rsid w:val="0086559E"/>
    <w:rsid w:val="00867439"/>
    <w:rsid w:val="00867AD9"/>
    <w:rsid w:val="0087222D"/>
    <w:rsid w:val="008731EF"/>
    <w:rsid w:val="00873D87"/>
    <w:rsid w:val="00884EDF"/>
    <w:rsid w:val="00884F57"/>
    <w:rsid w:val="00887BD7"/>
    <w:rsid w:val="00890A03"/>
    <w:rsid w:val="00890B3D"/>
    <w:rsid w:val="00890F64"/>
    <w:rsid w:val="008951DD"/>
    <w:rsid w:val="00896D8D"/>
    <w:rsid w:val="00896FCC"/>
    <w:rsid w:val="008974AD"/>
    <w:rsid w:val="008A24D6"/>
    <w:rsid w:val="008A28E3"/>
    <w:rsid w:val="008A3905"/>
    <w:rsid w:val="008A5DB9"/>
    <w:rsid w:val="008B717C"/>
    <w:rsid w:val="008B7687"/>
    <w:rsid w:val="008B7A22"/>
    <w:rsid w:val="008C148E"/>
    <w:rsid w:val="008C20F1"/>
    <w:rsid w:val="008C3A3E"/>
    <w:rsid w:val="008C3AEB"/>
    <w:rsid w:val="008C745D"/>
    <w:rsid w:val="008D0D2B"/>
    <w:rsid w:val="008D109F"/>
    <w:rsid w:val="008D12FB"/>
    <w:rsid w:val="008D4BCD"/>
    <w:rsid w:val="008E0388"/>
    <w:rsid w:val="008E20EC"/>
    <w:rsid w:val="008E6A84"/>
    <w:rsid w:val="008F1817"/>
    <w:rsid w:val="008F71B1"/>
    <w:rsid w:val="008F7658"/>
    <w:rsid w:val="008F79F4"/>
    <w:rsid w:val="008F7FDB"/>
    <w:rsid w:val="00900720"/>
    <w:rsid w:val="009016CE"/>
    <w:rsid w:val="009053EF"/>
    <w:rsid w:val="00912FD9"/>
    <w:rsid w:val="009169D9"/>
    <w:rsid w:val="009244E6"/>
    <w:rsid w:val="0092483D"/>
    <w:rsid w:val="009258E4"/>
    <w:rsid w:val="00933A1E"/>
    <w:rsid w:val="00935B79"/>
    <w:rsid w:val="00937F97"/>
    <w:rsid w:val="00942402"/>
    <w:rsid w:val="00942D83"/>
    <w:rsid w:val="009458CD"/>
    <w:rsid w:val="00952082"/>
    <w:rsid w:val="00961304"/>
    <w:rsid w:val="0096492C"/>
    <w:rsid w:val="009659BF"/>
    <w:rsid w:val="00966131"/>
    <w:rsid w:val="00972C27"/>
    <w:rsid w:val="00977A50"/>
    <w:rsid w:val="00984AD3"/>
    <w:rsid w:val="00984F6B"/>
    <w:rsid w:val="00990304"/>
    <w:rsid w:val="00991613"/>
    <w:rsid w:val="009951FE"/>
    <w:rsid w:val="009B224D"/>
    <w:rsid w:val="009B27C4"/>
    <w:rsid w:val="009B4905"/>
    <w:rsid w:val="009B7698"/>
    <w:rsid w:val="009C7B70"/>
    <w:rsid w:val="009D1A0F"/>
    <w:rsid w:val="009D1F70"/>
    <w:rsid w:val="009E09BF"/>
    <w:rsid w:val="009E0E82"/>
    <w:rsid w:val="009E1DC1"/>
    <w:rsid w:val="009F6B3E"/>
    <w:rsid w:val="00A0300E"/>
    <w:rsid w:val="00A151EF"/>
    <w:rsid w:val="00A15DDA"/>
    <w:rsid w:val="00A205CF"/>
    <w:rsid w:val="00A22140"/>
    <w:rsid w:val="00A2541D"/>
    <w:rsid w:val="00A30721"/>
    <w:rsid w:val="00A37580"/>
    <w:rsid w:val="00A43EED"/>
    <w:rsid w:val="00A50B64"/>
    <w:rsid w:val="00A52602"/>
    <w:rsid w:val="00A52670"/>
    <w:rsid w:val="00A576BF"/>
    <w:rsid w:val="00A57B88"/>
    <w:rsid w:val="00A651C7"/>
    <w:rsid w:val="00A66793"/>
    <w:rsid w:val="00A70159"/>
    <w:rsid w:val="00A722E3"/>
    <w:rsid w:val="00A823DE"/>
    <w:rsid w:val="00A91960"/>
    <w:rsid w:val="00A9493F"/>
    <w:rsid w:val="00A956C6"/>
    <w:rsid w:val="00AA73ED"/>
    <w:rsid w:val="00AB51E2"/>
    <w:rsid w:val="00AB7595"/>
    <w:rsid w:val="00AD31AC"/>
    <w:rsid w:val="00AD7A84"/>
    <w:rsid w:val="00AD7AE5"/>
    <w:rsid w:val="00AE15E0"/>
    <w:rsid w:val="00AE1B0C"/>
    <w:rsid w:val="00AE5422"/>
    <w:rsid w:val="00AE5676"/>
    <w:rsid w:val="00AE7832"/>
    <w:rsid w:val="00AE7F7D"/>
    <w:rsid w:val="00AF77D2"/>
    <w:rsid w:val="00B0197C"/>
    <w:rsid w:val="00B02152"/>
    <w:rsid w:val="00B03C47"/>
    <w:rsid w:val="00B03C54"/>
    <w:rsid w:val="00B0554B"/>
    <w:rsid w:val="00B07778"/>
    <w:rsid w:val="00B07F90"/>
    <w:rsid w:val="00B11A6A"/>
    <w:rsid w:val="00B15013"/>
    <w:rsid w:val="00B164FE"/>
    <w:rsid w:val="00B17E7D"/>
    <w:rsid w:val="00B21479"/>
    <w:rsid w:val="00B31548"/>
    <w:rsid w:val="00B32F31"/>
    <w:rsid w:val="00B373DB"/>
    <w:rsid w:val="00B40BD8"/>
    <w:rsid w:val="00B414E0"/>
    <w:rsid w:val="00B4530D"/>
    <w:rsid w:val="00B46128"/>
    <w:rsid w:val="00B54B6E"/>
    <w:rsid w:val="00B56E6C"/>
    <w:rsid w:val="00B60824"/>
    <w:rsid w:val="00B60A77"/>
    <w:rsid w:val="00B62363"/>
    <w:rsid w:val="00B6240B"/>
    <w:rsid w:val="00B62F12"/>
    <w:rsid w:val="00B6488E"/>
    <w:rsid w:val="00B67800"/>
    <w:rsid w:val="00B82131"/>
    <w:rsid w:val="00B874D0"/>
    <w:rsid w:val="00B901BC"/>
    <w:rsid w:val="00B91A64"/>
    <w:rsid w:val="00B91D74"/>
    <w:rsid w:val="00B92A3B"/>
    <w:rsid w:val="00B95FC0"/>
    <w:rsid w:val="00BA1F6D"/>
    <w:rsid w:val="00BA63BC"/>
    <w:rsid w:val="00BB4344"/>
    <w:rsid w:val="00BB6E9F"/>
    <w:rsid w:val="00BB7772"/>
    <w:rsid w:val="00BC1803"/>
    <w:rsid w:val="00BC1B9E"/>
    <w:rsid w:val="00BC7693"/>
    <w:rsid w:val="00BD79EE"/>
    <w:rsid w:val="00BE4BB2"/>
    <w:rsid w:val="00BE542A"/>
    <w:rsid w:val="00BE5921"/>
    <w:rsid w:val="00BF2268"/>
    <w:rsid w:val="00C034CE"/>
    <w:rsid w:val="00C12789"/>
    <w:rsid w:val="00C1618B"/>
    <w:rsid w:val="00C16C0F"/>
    <w:rsid w:val="00C207AE"/>
    <w:rsid w:val="00C21474"/>
    <w:rsid w:val="00C2418A"/>
    <w:rsid w:val="00C27792"/>
    <w:rsid w:val="00C312D1"/>
    <w:rsid w:val="00C3131B"/>
    <w:rsid w:val="00C31B5E"/>
    <w:rsid w:val="00C33471"/>
    <w:rsid w:val="00C33B24"/>
    <w:rsid w:val="00C3486E"/>
    <w:rsid w:val="00C37738"/>
    <w:rsid w:val="00C43DE1"/>
    <w:rsid w:val="00C43FDE"/>
    <w:rsid w:val="00C47959"/>
    <w:rsid w:val="00C50F5D"/>
    <w:rsid w:val="00C55E66"/>
    <w:rsid w:val="00C568CA"/>
    <w:rsid w:val="00C57021"/>
    <w:rsid w:val="00C575FA"/>
    <w:rsid w:val="00C633DC"/>
    <w:rsid w:val="00C6524B"/>
    <w:rsid w:val="00C65342"/>
    <w:rsid w:val="00C67EA1"/>
    <w:rsid w:val="00C7095F"/>
    <w:rsid w:val="00C70E47"/>
    <w:rsid w:val="00C71D95"/>
    <w:rsid w:val="00C74C70"/>
    <w:rsid w:val="00C75D33"/>
    <w:rsid w:val="00C76055"/>
    <w:rsid w:val="00C80E41"/>
    <w:rsid w:val="00C85874"/>
    <w:rsid w:val="00C85D3B"/>
    <w:rsid w:val="00C92311"/>
    <w:rsid w:val="00C943D4"/>
    <w:rsid w:val="00C9564A"/>
    <w:rsid w:val="00C97FF2"/>
    <w:rsid w:val="00CA5604"/>
    <w:rsid w:val="00CA77EA"/>
    <w:rsid w:val="00CB19E1"/>
    <w:rsid w:val="00CB2DC7"/>
    <w:rsid w:val="00CB2ECA"/>
    <w:rsid w:val="00CB5D04"/>
    <w:rsid w:val="00CC0840"/>
    <w:rsid w:val="00CC2FB5"/>
    <w:rsid w:val="00CC3107"/>
    <w:rsid w:val="00CC4B9B"/>
    <w:rsid w:val="00CC5FAA"/>
    <w:rsid w:val="00CC7F74"/>
    <w:rsid w:val="00CD09BF"/>
    <w:rsid w:val="00CD68AB"/>
    <w:rsid w:val="00CE061B"/>
    <w:rsid w:val="00CE6E87"/>
    <w:rsid w:val="00CF17BC"/>
    <w:rsid w:val="00CF2E98"/>
    <w:rsid w:val="00CF5BB7"/>
    <w:rsid w:val="00D032F8"/>
    <w:rsid w:val="00D034C5"/>
    <w:rsid w:val="00D038EC"/>
    <w:rsid w:val="00D04DC3"/>
    <w:rsid w:val="00D06969"/>
    <w:rsid w:val="00D16FE8"/>
    <w:rsid w:val="00D17331"/>
    <w:rsid w:val="00D223C6"/>
    <w:rsid w:val="00D261AE"/>
    <w:rsid w:val="00D302A2"/>
    <w:rsid w:val="00D323A5"/>
    <w:rsid w:val="00D3391E"/>
    <w:rsid w:val="00D413D2"/>
    <w:rsid w:val="00D44D99"/>
    <w:rsid w:val="00D4636D"/>
    <w:rsid w:val="00D47010"/>
    <w:rsid w:val="00D471B1"/>
    <w:rsid w:val="00D50569"/>
    <w:rsid w:val="00D56632"/>
    <w:rsid w:val="00D6142C"/>
    <w:rsid w:val="00D61B07"/>
    <w:rsid w:val="00D62FD5"/>
    <w:rsid w:val="00D70667"/>
    <w:rsid w:val="00D72AEC"/>
    <w:rsid w:val="00D74BA6"/>
    <w:rsid w:val="00D7541D"/>
    <w:rsid w:val="00D831A6"/>
    <w:rsid w:val="00D837F2"/>
    <w:rsid w:val="00D8449F"/>
    <w:rsid w:val="00D85090"/>
    <w:rsid w:val="00D859D9"/>
    <w:rsid w:val="00D87D9C"/>
    <w:rsid w:val="00D93A95"/>
    <w:rsid w:val="00D95A2C"/>
    <w:rsid w:val="00DA3F99"/>
    <w:rsid w:val="00DB1B07"/>
    <w:rsid w:val="00DB4B7C"/>
    <w:rsid w:val="00DC023B"/>
    <w:rsid w:val="00DC2CC0"/>
    <w:rsid w:val="00DC2D29"/>
    <w:rsid w:val="00DC55C7"/>
    <w:rsid w:val="00DC657F"/>
    <w:rsid w:val="00DD5035"/>
    <w:rsid w:val="00DE295E"/>
    <w:rsid w:val="00E04990"/>
    <w:rsid w:val="00E11250"/>
    <w:rsid w:val="00E12247"/>
    <w:rsid w:val="00E1396D"/>
    <w:rsid w:val="00E15026"/>
    <w:rsid w:val="00E1545F"/>
    <w:rsid w:val="00E22A66"/>
    <w:rsid w:val="00E250F4"/>
    <w:rsid w:val="00E26C0C"/>
    <w:rsid w:val="00E27831"/>
    <w:rsid w:val="00E31189"/>
    <w:rsid w:val="00E32B3C"/>
    <w:rsid w:val="00E32EF1"/>
    <w:rsid w:val="00E347DE"/>
    <w:rsid w:val="00E35271"/>
    <w:rsid w:val="00E368B8"/>
    <w:rsid w:val="00E519C0"/>
    <w:rsid w:val="00E57862"/>
    <w:rsid w:val="00E62C37"/>
    <w:rsid w:val="00E63D76"/>
    <w:rsid w:val="00E66BE7"/>
    <w:rsid w:val="00E67504"/>
    <w:rsid w:val="00E70EB3"/>
    <w:rsid w:val="00E71894"/>
    <w:rsid w:val="00E72E2B"/>
    <w:rsid w:val="00E74FEB"/>
    <w:rsid w:val="00E75F7D"/>
    <w:rsid w:val="00E77BAD"/>
    <w:rsid w:val="00E80934"/>
    <w:rsid w:val="00E8583A"/>
    <w:rsid w:val="00E85C9E"/>
    <w:rsid w:val="00E90511"/>
    <w:rsid w:val="00E92A7E"/>
    <w:rsid w:val="00E94C9C"/>
    <w:rsid w:val="00E954C7"/>
    <w:rsid w:val="00EA5AE0"/>
    <w:rsid w:val="00EB1A73"/>
    <w:rsid w:val="00EB31CF"/>
    <w:rsid w:val="00EB649D"/>
    <w:rsid w:val="00EB6F2D"/>
    <w:rsid w:val="00EC023C"/>
    <w:rsid w:val="00EC17DF"/>
    <w:rsid w:val="00ED14CE"/>
    <w:rsid w:val="00ED37CF"/>
    <w:rsid w:val="00EE1DB9"/>
    <w:rsid w:val="00EE2D58"/>
    <w:rsid w:val="00EE412B"/>
    <w:rsid w:val="00EE71C7"/>
    <w:rsid w:val="00EF32E8"/>
    <w:rsid w:val="00EF3C9E"/>
    <w:rsid w:val="00F06109"/>
    <w:rsid w:val="00F10637"/>
    <w:rsid w:val="00F10DA4"/>
    <w:rsid w:val="00F12026"/>
    <w:rsid w:val="00F13033"/>
    <w:rsid w:val="00F14BDC"/>
    <w:rsid w:val="00F15D9B"/>
    <w:rsid w:val="00F16652"/>
    <w:rsid w:val="00F17EC9"/>
    <w:rsid w:val="00F21658"/>
    <w:rsid w:val="00F31469"/>
    <w:rsid w:val="00F32B5A"/>
    <w:rsid w:val="00F35885"/>
    <w:rsid w:val="00F37DD9"/>
    <w:rsid w:val="00F41D0C"/>
    <w:rsid w:val="00F421D1"/>
    <w:rsid w:val="00F44653"/>
    <w:rsid w:val="00F454B8"/>
    <w:rsid w:val="00F4657F"/>
    <w:rsid w:val="00F46F5D"/>
    <w:rsid w:val="00F476DA"/>
    <w:rsid w:val="00F60FBE"/>
    <w:rsid w:val="00F63B56"/>
    <w:rsid w:val="00F67CCC"/>
    <w:rsid w:val="00F73E78"/>
    <w:rsid w:val="00F74545"/>
    <w:rsid w:val="00F753F0"/>
    <w:rsid w:val="00F8195B"/>
    <w:rsid w:val="00F927FD"/>
    <w:rsid w:val="00F943D6"/>
    <w:rsid w:val="00F95035"/>
    <w:rsid w:val="00F95632"/>
    <w:rsid w:val="00FA6ABF"/>
    <w:rsid w:val="00FB22B2"/>
    <w:rsid w:val="00FC42C2"/>
    <w:rsid w:val="00FC713E"/>
    <w:rsid w:val="00FD140B"/>
    <w:rsid w:val="00FD1F62"/>
    <w:rsid w:val="00FD3311"/>
    <w:rsid w:val="00FD3BF4"/>
    <w:rsid w:val="00FD46FC"/>
    <w:rsid w:val="00FD7391"/>
    <w:rsid w:val="00FE6F41"/>
    <w:rsid w:val="00FE7E21"/>
    <w:rsid w:val="00FF0817"/>
    <w:rsid w:val="00FF14EA"/>
    <w:rsid w:val="00FF1EBB"/>
    <w:rsid w:val="00FF21BA"/>
    <w:rsid w:val="00FF3219"/>
    <w:rsid w:val="00FF329C"/>
    <w:rsid w:val="00FF5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19BCF"/>
  <w15:docId w15:val="{F50379A8-042F-4EAC-9B79-2370BD17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next w:val="BodyText"/>
    <w:link w:val="Heading1Char"/>
    <w:qFormat/>
    <w:rsid w:val="004642EE"/>
    <w:pPr>
      <w:keepNext/>
      <w:numPr>
        <w:numId w:val="1"/>
      </w:numPr>
      <w:spacing w:before="480"/>
      <w:outlineLvl w:val="0"/>
    </w:pPr>
    <w:rPr>
      <w:rFonts w:ascii="Arial" w:hAnsi="Arial"/>
      <w:caps/>
      <w:kern w:val="28"/>
      <w:sz w:val="22"/>
    </w:rPr>
  </w:style>
  <w:style w:type="paragraph" w:styleId="Heading2">
    <w:name w:val="heading 2"/>
    <w:basedOn w:val="Heading1"/>
    <w:next w:val="BodyText"/>
    <w:qFormat/>
    <w:rsid w:val="004642EE"/>
    <w:pPr>
      <w:numPr>
        <w:ilvl w:val="1"/>
      </w:numPr>
      <w:outlineLvl w:val="1"/>
    </w:pPr>
    <w:rPr>
      <w:b/>
      <w:caps w:val="0"/>
      <w:sz w:val="20"/>
    </w:rPr>
  </w:style>
  <w:style w:type="paragraph" w:styleId="Heading3">
    <w:name w:val="heading 3"/>
    <w:basedOn w:val="Heading2"/>
    <w:next w:val="BodyText"/>
    <w:qFormat/>
    <w:rsid w:val="00E32EF1"/>
    <w:pPr>
      <w:numPr>
        <w:ilvl w:val="2"/>
      </w:numPr>
      <w:outlineLvl w:val="2"/>
    </w:pPr>
    <w:rPr>
      <w:b w:val="0"/>
    </w:rPr>
  </w:style>
  <w:style w:type="paragraph" w:styleId="Heading4">
    <w:name w:val="heading 4"/>
    <w:basedOn w:val="Heading3"/>
    <w:next w:val="BodyText"/>
    <w:qFormat/>
    <w:rsid w:val="00E32EF1"/>
    <w:pPr>
      <w:numPr>
        <w:ilvl w:val="3"/>
      </w:numPr>
      <w:outlineLvl w:val="3"/>
    </w:pPr>
    <w:rPr>
      <w:i/>
    </w:rPr>
  </w:style>
  <w:style w:type="paragraph" w:styleId="Heading5">
    <w:name w:val="heading 5"/>
    <w:basedOn w:val="Heading4"/>
    <w:next w:val="BodyText"/>
    <w:qFormat/>
    <w:pPr>
      <w:numPr>
        <w:ilvl w:val="4"/>
      </w:numPr>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320"/>
        <w:tab w:val="right" w:pos="8640"/>
      </w:tabs>
    </w:pPr>
    <w:rPr>
      <w:rFonts w:ascii="Arial" w:hAnsi="Arial"/>
      <w:sz w:val="22"/>
    </w:rPr>
  </w:style>
  <w:style w:type="paragraph" w:styleId="Footer">
    <w:name w:val="footer"/>
    <w:pPr>
      <w:tabs>
        <w:tab w:val="center" w:pos="4320"/>
        <w:tab w:val="right" w:pos="8640"/>
      </w:tabs>
    </w:pPr>
    <w:rPr>
      <w:rFonts w:ascii="Arial" w:hAnsi="Arial"/>
      <w:sz w:val="22"/>
    </w:rPr>
  </w:style>
  <w:style w:type="paragraph" w:styleId="BodyText">
    <w:name w:val="Body Text"/>
    <w:link w:val="BodyTextChar"/>
    <w:rsid w:val="0001245D"/>
    <w:pPr>
      <w:keepLines/>
      <w:tabs>
        <w:tab w:val="left" w:pos="2552"/>
        <w:tab w:val="left" w:pos="3856"/>
        <w:tab w:val="left" w:pos="5216"/>
        <w:tab w:val="left" w:pos="6464"/>
        <w:tab w:val="left" w:pos="7768"/>
        <w:tab w:val="left" w:pos="9072"/>
        <w:tab w:val="left" w:pos="9639"/>
      </w:tabs>
      <w:spacing w:before="240"/>
    </w:pPr>
    <w:rPr>
      <w:rFonts w:ascii="Arial" w:hAnsi="Arial"/>
      <w:spacing w:val="2"/>
    </w:rPr>
  </w:style>
  <w:style w:type="paragraph" w:customStyle="1" w:styleId="Text">
    <w:name w:val="Text"/>
    <w:rsid w:val="00C27792"/>
    <w:pPr>
      <w:keepLines/>
      <w:tabs>
        <w:tab w:val="left" w:pos="2552"/>
        <w:tab w:val="left" w:pos="3856"/>
        <w:tab w:val="left" w:pos="5216"/>
        <w:tab w:val="left" w:pos="6464"/>
        <w:tab w:val="left" w:pos="7768"/>
        <w:tab w:val="left" w:pos="9072"/>
        <w:tab w:val="left" w:pos="9639"/>
      </w:tabs>
    </w:pPr>
    <w:rPr>
      <w:rFonts w:ascii="Arial" w:hAnsi="Arial"/>
    </w:rPr>
  </w:style>
  <w:style w:type="paragraph" w:customStyle="1" w:styleId="Distribution">
    <w:name w:val="Distribution"/>
    <w:basedOn w:val="Heading"/>
    <w:next w:val="Text"/>
  </w:style>
  <w:style w:type="paragraph" w:styleId="Title">
    <w:name w:val="Title"/>
    <w:next w:val="BodyText"/>
    <w:qFormat/>
    <w:rsid w:val="00F73E78"/>
    <w:pPr>
      <w:spacing w:before="600"/>
    </w:pPr>
    <w:rPr>
      <w:rFonts w:ascii="Arial" w:hAnsi="Arial"/>
      <w:noProof/>
      <w:sz w:val="24"/>
    </w:rPr>
  </w:style>
  <w:style w:type="paragraph" w:styleId="TOC1">
    <w:name w:val="toc 1"/>
    <w:next w:val="Text"/>
    <w:autoRedefine/>
    <w:semiHidden/>
    <w:rsid w:val="00D95A2C"/>
    <w:pPr>
      <w:tabs>
        <w:tab w:val="right" w:leader="dot" w:pos="9639"/>
      </w:tabs>
      <w:ind w:left="851" w:hanging="851"/>
    </w:pPr>
    <w:rPr>
      <w:rFonts w:ascii="Arial" w:hAnsi="Arial"/>
      <w:b/>
      <w:noProof/>
    </w:rPr>
  </w:style>
  <w:style w:type="paragraph" w:styleId="TOC2">
    <w:name w:val="toc 2"/>
    <w:basedOn w:val="TOC1"/>
    <w:next w:val="Text"/>
    <w:autoRedefine/>
    <w:semiHidden/>
    <w:rsid w:val="008017DB"/>
    <w:pPr>
      <w:ind w:left="2269"/>
    </w:pPr>
    <w:rPr>
      <w:b w:val="0"/>
    </w:rPr>
  </w:style>
  <w:style w:type="paragraph" w:styleId="TOC3">
    <w:name w:val="toc 3"/>
    <w:basedOn w:val="TOC1"/>
    <w:next w:val="Text"/>
    <w:autoRedefine/>
    <w:semiHidden/>
    <w:rsid w:val="008017DB"/>
    <w:pPr>
      <w:ind w:left="2269"/>
    </w:pPr>
    <w:rPr>
      <w:b w:val="0"/>
    </w:rPr>
  </w:style>
  <w:style w:type="paragraph" w:styleId="TOC4">
    <w:name w:val="toc 4"/>
    <w:basedOn w:val="TOC1"/>
    <w:next w:val="Text"/>
    <w:autoRedefine/>
    <w:semiHidden/>
    <w:rsid w:val="00590BC0"/>
    <w:pPr>
      <w:ind w:left="2269"/>
    </w:pPr>
    <w:rPr>
      <w:b w:val="0"/>
    </w:rPr>
  </w:style>
  <w:style w:type="paragraph" w:customStyle="1" w:styleId="ProgramStyle">
    <w:name w:val="ProgramStyle"/>
    <w:next w:val="BodyText"/>
    <w:rsid w:val="001A0C32"/>
    <w:rPr>
      <w:rFonts w:ascii="Courier New" w:hAnsi="Courier New"/>
      <w:sz w:val="16"/>
    </w:rPr>
  </w:style>
  <w:style w:type="paragraph" w:customStyle="1" w:styleId="TableStyle">
    <w:name w:val="TableStyle"/>
    <w:rsid w:val="00AB51E2"/>
    <w:pPr>
      <w:ind w:left="85"/>
    </w:pPr>
    <w:rPr>
      <w:rFonts w:ascii="Arial" w:hAnsi="Arial"/>
      <w:sz w:val="22"/>
    </w:rPr>
  </w:style>
  <w:style w:type="paragraph" w:customStyle="1" w:styleId="Listabcdoublelinewide">
    <w:name w:val="List abc double line (wide)"/>
    <w:rsid w:val="00966131"/>
    <w:pPr>
      <w:numPr>
        <w:numId w:val="8"/>
      </w:numPr>
      <w:spacing w:before="240"/>
    </w:pPr>
    <w:rPr>
      <w:rFonts w:ascii="Arial" w:hAnsi="Arial"/>
      <w:lang w:bidi="ar-DZ"/>
    </w:rPr>
  </w:style>
  <w:style w:type="paragraph" w:customStyle="1" w:styleId="NoSpellcheck">
    <w:name w:val="NoSpellcheck"/>
    <w:rPr>
      <w:rFonts w:ascii="Arial" w:hAnsi="Arial"/>
      <w:noProof/>
      <w:sz w:val="12"/>
    </w:rPr>
  </w:style>
  <w:style w:type="paragraph" w:customStyle="1" w:styleId="Heading">
    <w:name w:val="Heading"/>
    <w:next w:val="BodyText"/>
    <w:rsid w:val="000A4FAB"/>
    <w:pPr>
      <w:spacing w:before="360"/>
    </w:pPr>
    <w:rPr>
      <w:rFonts w:ascii="Arial" w:hAnsi="Arial"/>
      <w:b/>
    </w:rPr>
  </w:style>
  <w:style w:type="paragraph" w:customStyle="1" w:styleId="Contents">
    <w:name w:val="Contents"/>
    <w:next w:val="Text"/>
    <w:rsid w:val="000A4FAB"/>
    <w:pPr>
      <w:spacing w:before="360" w:after="120"/>
    </w:pPr>
    <w:rPr>
      <w:rFonts w:ascii="Arial" w:hAnsi="Arial"/>
      <w:b/>
    </w:rPr>
  </w:style>
  <w:style w:type="paragraph" w:customStyle="1" w:styleId="Listabcsinglelinewide">
    <w:name w:val="List abc single line (wide)"/>
    <w:rsid w:val="00966131"/>
    <w:pPr>
      <w:numPr>
        <w:numId w:val="9"/>
      </w:numPr>
    </w:pPr>
    <w:rPr>
      <w:rFonts w:ascii="Arial" w:hAnsi="Arial"/>
      <w:lang w:bidi="ar-DZ"/>
    </w:rPr>
  </w:style>
  <w:style w:type="paragraph" w:customStyle="1" w:styleId="Keyword">
    <w:name w:val="Keyword"/>
    <w:basedOn w:val="BodyText"/>
    <w:next w:val="BodyText"/>
    <w:pPr>
      <w:tabs>
        <w:tab w:val="left" w:pos="1247"/>
      </w:tabs>
    </w:pPr>
    <w:rPr>
      <w:spacing w:val="0"/>
      <w:sz w:val="22"/>
      <w:u w:val="single"/>
    </w:rPr>
  </w:style>
  <w:style w:type="paragraph" w:styleId="Caption">
    <w:name w:val="caption"/>
    <w:next w:val="BodyText"/>
    <w:qFormat/>
    <w:pPr>
      <w:spacing w:before="120" w:after="120"/>
      <w:ind w:left="2438" w:hanging="1134"/>
    </w:pPr>
    <w:rPr>
      <w:rFonts w:ascii="Arial" w:hAnsi="Arial"/>
      <w:kern w:val="20"/>
    </w:rPr>
  </w:style>
  <w:style w:type="paragraph" w:styleId="ListNumber3">
    <w:name w:val="List Number 3"/>
    <w:rsid w:val="00D3391E"/>
    <w:pPr>
      <w:numPr>
        <w:numId w:val="5"/>
      </w:numPr>
      <w:spacing w:before="180"/>
    </w:pPr>
    <w:rPr>
      <w:rFonts w:ascii="Arial" w:hAnsi="Arial"/>
    </w:rPr>
  </w:style>
  <w:style w:type="paragraph" w:styleId="List3">
    <w:name w:val="List 3"/>
    <w:pPr>
      <w:numPr>
        <w:numId w:val="4"/>
      </w:numPr>
      <w:spacing w:before="180"/>
    </w:pPr>
    <w:rPr>
      <w:rFonts w:ascii="Arial" w:hAnsi="Arial"/>
    </w:rPr>
  </w:style>
  <w:style w:type="paragraph" w:customStyle="1" w:styleId="Listnumberdoublelinewide">
    <w:name w:val="List number double line (wide)"/>
    <w:rsid w:val="000B6C88"/>
    <w:pPr>
      <w:numPr>
        <w:numId w:val="6"/>
      </w:numPr>
      <w:spacing w:before="240"/>
    </w:pPr>
    <w:rPr>
      <w:rFonts w:ascii="Arial" w:hAnsi="Arial"/>
    </w:rPr>
  </w:style>
  <w:style w:type="paragraph" w:customStyle="1" w:styleId="Listnumbersinglelinewide">
    <w:name w:val="List number single line (wide)"/>
    <w:rsid w:val="00845748"/>
    <w:pPr>
      <w:numPr>
        <w:numId w:val="7"/>
      </w:numPr>
    </w:pPr>
    <w:rPr>
      <w:rFonts w:ascii="Arial" w:hAnsi="Arial"/>
    </w:rPr>
  </w:style>
  <w:style w:type="paragraph" w:customStyle="1" w:styleId="ListBulletwide">
    <w:name w:val="List Bullet (wide)"/>
    <w:rsid w:val="00BA63BC"/>
    <w:pPr>
      <w:numPr>
        <w:numId w:val="10"/>
      </w:numPr>
    </w:pPr>
    <w:rPr>
      <w:rFonts w:ascii="Arial" w:hAnsi="Arial"/>
    </w:rPr>
  </w:style>
  <w:style w:type="paragraph" w:customStyle="1" w:styleId="ListBullet2wide">
    <w:name w:val="List Bullet 2 (wide)"/>
    <w:rsid w:val="000E6BF2"/>
    <w:pPr>
      <w:numPr>
        <w:numId w:val="11"/>
      </w:numPr>
      <w:spacing w:before="240"/>
    </w:pPr>
    <w:rPr>
      <w:rFonts w:ascii="Arial" w:hAnsi="Arial"/>
    </w:rPr>
  </w:style>
  <w:style w:type="paragraph" w:customStyle="1" w:styleId="CaptionWide">
    <w:name w:val="Caption (Wide)"/>
    <w:next w:val="BodyText"/>
    <w:rsid w:val="00AD7AE5"/>
    <w:pPr>
      <w:tabs>
        <w:tab w:val="left" w:pos="1134"/>
      </w:tabs>
      <w:spacing w:before="120" w:after="60"/>
      <w:ind w:left="964" w:hanging="964"/>
    </w:pPr>
    <w:rPr>
      <w:rFonts w:ascii="Arial" w:hAnsi="Arial"/>
    </w:rPr>
  </w:style>
  <w:style w:type="paragraph" w:styleId="ListNumber2">
    <w:name w:val="List Number 2"/>
    <w:rsid w:val="00E12247"/>
    <w:pPr>
      <w:numPr>
        <w:numId w:val="3"/>
      </w:numPr>
      <w:tabs>
        <w:tab w:val="left" w:pos="1673"/>
      </w:tabs>
      <w:spacing w:before="180"/>
    </w:pPr>
    <w:rPr>
      <w:rFonts w:ascii="Arial" w:hAnsi="Arial"/>
    </w:rPr>
  </w:style>
  <w:style w:type="paragraph" w:styleId="List2">
    <w:name w:val="List 2"/>
    <w:basedOn w:val="List"/>
    <w:rsid w:val="0001245D"/>
    <w:pPr>
      <w:numPr>
        <w:numId w:val="13"/>
      </w:numPr>
    </w:pPr>
  </w:style>
  <w:style w:type="paragraph" w:styleId="List">
    <w:name w:val="List"/>
    <w:rsid w:val="00746B96"/>
    <w:pPr>
      <w:numPr>
        <w:numId w:val="12"/>
      </w:numPr>
      <w:spacing w:before="180"/>
    </w:pPr>
    <w:rPr>
      <w:rFonts w:ascii="Arial" w:hAnsi="Arial"/>
    </w:rPr>
  </w:style>
  <w:style w:type="paragraph" w:customStyle="1" w:styleId="Footercompany">
    <w:name w:val="Footercompany"/>
    <w:rsid w:val="00972C27"/>
    <w:rPr>
      <w:rFonts w:ascii="Arial" w:hAnsi="Arial" w:cs="Helvetica"/>
      <w:b/>
      <w:bCs/>
      <w:noProof/>
      <w:sz w:val="16"/>
    </w:rPr>
  </w:style>
  <w:style w:type="paragraph" w:styleId="ListNumber">
    <w:name w:val="List Number"/>
    <w:rsid w:val="00691A6B"/>
    <w:pPr>
      <w:numPr>
        <w:numId w:val="2"/>
      </w:numPr>
      <w:tabs>
        <w:tab w:val="left" w:pos="1673"/>
      </w:tabs>
      <w:spacing w:before="180"/>
    </w:pPr>
    <w:rPr>
      <w:rFonts w:ascii="Arial" w:hAnsi="Arial"/>
      <w:sz w:val="22"/>
    </w:rPr>
  </w:style>
  <w:style w:type="paragraph" w:customStyle="1" w:styleId="Style1">
    <w:name w:val="Style1"/>
    <w:basedOn w:val="BodyText"/>
  </w:style>
  <w:style w:type="character" w:customStyle="1" w:styleId="ThorbjrnTrnstrm">
    <w:name w:val="Thorbjörn Tärnström"/>
    <w:semiHidden/>
    <w:rsid w:val="008A3905"/>
    <w:rPr>
      <w:rFonts w:ascii="Arial" w:hAnsi="Arial" w:cs="Arial"/>
      <w:color w:val="auto"/>
      <w:sz w:val="20"/>
      <w:szCs w:val="20"/>
    </w:rPr>
  </w:style>
  <w:style w:type="paragraph" w:styleId="FootnoteText">
    <w:name w:val="footnote text"/>
    <w:basedOn w:val="Normal"/>
    <w:link w:val="FootnoteTextChar"/>
    <w:rsid w:val="002A74A3"/>
    <w:rPr>
      <w:sz w:val="20"/>
    </w:rPr>
  </w:style>
  <w:style w:type="character" w:customStyle="1" w:styleId="FootnoteTextChar">
    <w:name w:val="Footnote Text Char"/>
    <w:basedOn w:val="DefaultParagraphFont"/>
    <w:link w:val="FootnoteText"/>
    <w:rsid w:val="002A74A3"/>
    <w:rPr>
      <w:rFonts w:ascii="Arial" w:hAnsi="Arial"/>
    </w:rPr>
  </w:style>
  <w:style w:type="paragraph" w:styleId="CommentText">
    <w:name w:val="annotation text"/>
    <w:basedOn w:val="Normal"/>
    <w:link w:val="CommentTextChar"/>
    <w:uiPriority w:val="99"/>
    <w:rsid w:val="002A74A3"/>
    <w:rPr>
      <w:sz w:val="20"/>
    </w:rPr>
  </w:style>
  <w:style w:type="character" w:customStyle="1" w:styleId="CommentTextChar">
    <w:name w:val="Comment Text Char"/>
    <w:basedOn w:val="DefaultParagraphFont"/>
    <w:link w:val="CommentText"/>
    <w:uiPriority w:val="99"/>
    <w:rsid w:val="002A74A3"/>
    <w:rPr>
      <w:rFonts w:ascii="Arial" w:hAnsi="Arial"/>
    </w:rPr>
  </w:style>
  <w:style w:type="character" w:styleId="Hyperlink">
    <w:name w:val="Hyperlink"/>
    <w:rsid w:val="002A74A3"/>
    <w:rPr>
      <w:color w:val="0000FF"/>
      <w:u w:val="single"/>
    </w:rPr>
  </w:style>
  <w:style w:type="character" w:styleId="Emphasis">
    <w:name w:val="Emphasis"/>
    <w:qFormat/>
    <w:rsid w:val="002A74A3"/>
    <w:rPr>
      <w:i/>
      <w:iCs/>
    </w:rPr>
  </w:style>
  <w:style w:type="paragraph" w:customStyle="1" w:styleId="IvDInstructiontext">
    <w:name w:val="IvD Instructiontext"/>
    <w:basedOn w:val="BodyText"/>
    <w:link w:val="IvDInstructiontextChar"/>
    <w:uiPriority w:val="99"/>
    <w:qFormat/>
    <w:rsid w:val="00F06109"/>
    <w:rPr>
      <w:i/>
      <w:color w:val="7F7F7F" w:themeColor="text1" w:themeTint="80"/>
      <w:sz w:val="18"/>
      <w:szCs w:val="18"/>
    </w:rPr>
  </w:style>
  <w:style w:type="character" w:customStyle="1" w:styleId="IvDInstructiontextChar">
    <w:name w:val="IvD Instructiontext Char"/>
    <w:link w:val="IvDInstructiontext"/>
    <w:uiPriority w:val="99"/>
    <w:rsid w:val="00F06109"/>
    <w:rPr>
      <w:rFonts w:ascii="Arial" w:hAnsi="Arial"/>
      <w:i/>
      <w:color w:val="7F7F7F" w:themeColor="text1" w:themeTint="80"/>
      <w:spacing w:val="2"/>
      <w:sz w:val="18"/>
      <w:szCs w:val="18"/>
    </w:rPr>
  </w:style>
  <w:style w:type="table" w:styleId="TableGrid">
    <w:name w:val="Table Grid"/>
    <w:basedOn w:val="TableNormal"/>
    <w:rsid w:val="002A7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A74A3"/>
    <w:rPr>
      <w:color w:val="808080"/>
    </w:rPr>
  </w:style>
  <w:style w:type="paragraph" w:styleId="BalloonText">
    <w:name w:val="Balloon Text"/>
    <w:basedOn w:val="Normal"/>
    <w:link w:val="BalloonTextChar"/>
    <w:rsid w:val="00123CC0"/>
    <w:rPr>
      <w:rFonts w:ascii="Tahoma" w:hAnsi="Tahoma" w:cs="Tahoma"/>
      <w:sz w:val="16"/>
      <w:szCs w:val="16"/>
    </w:rPr>
  </w:style>
  <w:style w:type="character" w:customStyle="1" w:styleId="BalloonTextChar">
    <w:name w:val="Balloon Text Char"/>
    <w:basedOn w:val="DefaultParagraphFont"/>
    <w:link w:val="BalloonText"/>
    <w:rsid w:val="00123CC0"/>
    <w:rPr>
      <w:rFonts w:ascii="Tahoma" w:hAnsi="Tahoma" w:cs="Tahoma"/>
      <w:sz w:val="16"/>
      <w:szCs w:val="16"/>
    </w:rPr>
  </w:style>
  <w:style w:type="character" w:styleId="FollowedHyperlink">
    <w:name w:val="FollowedHyperlink"/>
    <w:basedOn w:val="DefaultParagraphFont"/>
    <w:rsid w:val="00246475"/>
    <w:rPr>
      <w:color w:val="800080" w:themeColor="followedHyperlink"/>
      <w:u w:val="single"/>
    </w:rPr>
  </w:style>
  <w:style w:type="character" w:styleId="CommentReference">
    <w:name w:val="annotation reference"/>
    <w:basedOn w:val="DefaultParagraphFont"/>
    <w:uiPriority w:val="99"/>
    <w:rsid w:val="00255A93"/>
    <w:rPr>
      <w:rFonts w:cs="Times New Roman"/>
      <w:sz w:val="16"/>
      <w:szCs w:val="16"/>
    </w:rPr>
  </w:style>
  <w:style w:type="paragraph" w:styleId="ListParagraph">
    <w:name w:val="List Paragraph"/>
    <w:basedOn w:val="Normal"/>
    <w:uiPriority w:val="34"/>
    <w:qFormat/>
    <w:rsid w:val="00391860"/>
    <w:pPr>
      <w:ind w:left="720"/>
      <w:contextualSpacing/>
    </w:pPr>
  </w:style>
  <w:style w:type="paragraph" w:styleId="CommentSubject">
    <w:name w:val="annotation subject"/>
    <w:basedOn w:val="CommentText"/>
    <w:next w:val="CommentText"/>
    <w:link w:val="CommentSubjectChar"/>
    <w:rsid w:val="00A15DDA"/>
    <w:rPr>
      <w:b/>
      <w:bCs/>
    </w:rPr>
  </w:style>
  <w:style w:type="character" w:customStyle="1" w:styleId="CommentSubjectChar">
    <w:name w:val="Comment Subject Char"/>
    <w:basedOn w:val="CommentTextChar"/>
    <w:link w:val="CommentSubject"/>
    <w:rsid w:val="00A15DDA"/>
    <w:rPr>
      <w:rFonts w:ascii="Arial" w:hAnsi="Arial"/>
      <w:b/>
      <w:bCs/>
    </w:rPr>
  </w:style>
  <w:style w:type="paragraph" w:customStyle="1" w:styleId="IvDbodytext">
    <w:name w:val="IvD bodytext"/>
    <w:basedOn w:val="BodyText"/>
    <w:link w:val="IvDbodytextChar"/>
    <w:qFormat/>
    <w:rsid w:val="00415848"/>
  </w:style>
  <w:style w:type="paragraph" w:customStyle="1" w:styleId="IvDtabletext">
    <w:name w:val="IvD tabletext"/>
    <w:basedOn w:val="BodyText"/>
    <w:link w:val="IvDtabletextChar"/>
    <w:qFormat/>
    <w:rsid w:val="001A7011"/>
    <w:pPr>
      <w:spacing w:before="100" w:after="100"/>
    </w:pPr>
  </w:style>
  <w:style w:type="character" w:customStyle="1" w:styleId="BodyTextChar">
    <w:name w:val="Body Text Char"/>
    <w:basedOn w:val="DefaultParagraphFont"/>
    <w:link w:val="BodyText"/>
    <w:rsid w:val="00415848"/>
    <w:rPr>
      <w:rFonts w:ascii="Arial" w:hAnsi="Arial"/>
      <w:spacing w:val="2"/>
    </w:rPr>
  </w:style>
  <w:style w:type="character" w:customStyle="1" w:styleId="IvDbodytextChar">
    <w:name w:val="IvD bodytext Char"/>
    <w:basedOn w:val="BodyTextChar"/>
    <w:link w:val="IvDbodytext"/>
    <w:rsid w:val="00415848"/>
    <w:rPr>
      <w:rFonts w:ascii="Arial" w:hAnsi="Arial"/>
      <w:spacing w:val="2"/>
    </w:rPr>
  </w:style>
  <w:style w:type="character" w:customStyle="1" w:styleId="IvDtabletextChar">
    <w:name w:val="IvD tabletext Char"/>
    <w:basedOn w:val="BodyTextChar"/>
    <w:link w:val="IvDtabletext"/>
    <w:rsid w:val="001A7011"/>
    <w:rPr>
      <w:rFonts w:ascii="Arial" w:hAnsi="Arial"/>
      <w:spacing w:val="2"/>
    </w:rPr>
  </w:style>
  <w:style w:type="paragraph" w:customStyle="1" w:styleId="Instructiontext">
    <w:name w:val="Instruction text"/>
    <w:basedOn w:val="BodyText"/>
    <w:link w:val="InstructiontextChar"/>
    <w:uiPriority w:val="99"/>
    <w:qFormat/>
    <w:rsid w:val="0096492C"/>
    <w:rPr>
      <w:i/>
      <w:color w:val="7F7F7F" w:themeColor="text1" w:themeTint="80"/>
      <w:sz w:val="18"/>
      <w:szCs w:val="18"/>
    </w:rPr>
  </w:style>
  <w:style w:type="character" w:customStyle="1" w:styleId="InstructiontextChar">
    <w:name w:val="Instruction text Char"/>
    <w:link w:val="Instructiontext"/>
    <w:uiPriority w:val="99"/>
    <w:rsid w:val="0096492C"/>
    <w:rPr>
      <w:rFonts w:ascii="Arial" w:hAnsi="Arial"/>
      <w:i/>
      <w:color w:val="7F7F7F" w:themeColor="text1" w:themeTint="80"/>
      <w:spacing w:val="2"/>
      <w:sz w:val="18"/>
      <w:szCs w:val="18"/>
    </w:rPr>
  </w:style>
  <w:style w:type="character" w:customStyle="1" w:styleId="IvDTitle">
    <w:name w:val="IvD Title"/>
    <w:basedOn w:val="IvDbodytextChar"/>
    <w:uiPriority w:val="1"/>
    <w:qFormat/>
    <w:rsid w:val="00152C68"/>
    <w:rPr>
      <w:rFonts w:ascii="Arial" w:hAnsi="Arial"/>
      <w:b w:val="0"/>
      <w:i w:val="0"/>
      <w:color w:val="000000" w:themeColor="text1"/>
      <w:spacing w:val="2"/>
      <w:sz w:val="48"/>
      <w:u w:val="none"/>
    </w:rPr>
  </w:style>
  <w:style w:type="paragraph" w:customStyle="1" w:styleId="IvDtableinstruction">
    <w:name w:val="IvD tableinstruction"/>
    <w:basedOn w:val="IvDInstructiontext"/>
    <w:link w:val="IvDtableinstructionChar"/>
    <w:qFormat/>
    <w:rsid w:val="00B91A64"/>
    <w:pPr>
      <w:spacing w:before="100" w:after="100"/>
    </w:pPr>
  </w:style>
  <w:style w:type="character" w:customStyle="1" w:styleId="IvDtableinstructionChar">
    <w:name w:val="IvD tableinstruction Char"/>
    <w:basedOn w:val="IvDInstructiontextChar"/>
    <w:link w:val="IvDtableinstruction"/>
    <w:rsid w:val="00B91A64"/>
    <w:rPr>
      <w:rFonts w:ascii="Arial" w:hAnsi="Arial"/>
      <w:i/>
      <w:color w:val="7F7F7F" w:themeColor="text1" w:themeTint="80"/>
      <w:spacing w:val="2"/>
      <w:sz w:val="18"/>
      <w:szCs w:val="18"/>
    </w:rPr>
  </w:style>
  <w:style w:type="character" w:customStyle="1" w:styleId="Heading1Char">
    <w:name w:val="Heading 1 Char"/>
    <w:basedOn w:val="DefaultParagraphFont"/>
    <w:link w:val="Heading1"/>
    <w:rsid w:val="00554791"/>
    <w:rPr>
      <w:rFonts w:ascii="Arial" w:hAnsi="Arial"/>
      <w:caps/>
      <w:kern w:val="2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3569">
      <w:bodyDiv w:val="1"/>
      <w:marLeft w:val="0"/>
      <w:marRight w:val="0"/>
      <w:marTop w:val="0"/>
      <w:marBottom w:val="0"/>
      <w:divBdr>
        <w:top w:val="none" w:sz="0" w:space="0" w:color="auto"/>
        <w:left w:val="none" w:sz="0" w:space="0" w:color="auto"/>
        <w:bottom w:val="none" w:sz="0" w:space="0" w:color="auto"/>
        <w:right w:val="none" w:sz="0" w:space="0" w:color="auto"/>
      </w:divBdr>
    </w:div>
    <w:div w:id="1160346093">
      <w:bodyDiv w:val="1"/>
      <w:marLeft w:val="0"/>
      <w:marRight w:val="0"/>
      <w:marTop w:val="0"/>
      <w:marBottom w:val="0"/>
      <w:divBdr>
        <w:top w:val="none" w:sz="0" w:space="0" w:color="auto"/>
        <w:left w:val="none" w:sz="0" w:space="0" w:color="auto"/>
        <w:bottom w:val="none" w:sz="0" w:space="0" w:color="auto"/>
        <w:right w:val="none" w:sz="0" w:space="0" w:color="auto"/>
      </w:divBdr>
      <w:divsChild>
        <w:div w:id="796097560">
          <w:marLeft w:val="0"/>
          <w:marRight w:val="0"/>
          <w:marTop w:val="0"/>
          <w:marBottom w:val="0"/>
          <w:divBdr>
            <w:top w:val="none" w:sz="0" w:space="0" w:color="auto"/>
            <w:left w:val="none" w:sz="0" w:space="0" w:color="auto"/>
            <w:bottom w:val="none" w:sz="0" w:space="0" w:color="auto"/>
            <w:right w:val="none" w:sz="0" w:space="0" w:color="auto"/>
          </w:divBdr>
          <w:divsChild>
            <w:div w:id="909584621">
              <w:marLeft w:val="0"/>
              <w:marRight w:val="0"/>
              <w:marTop w:val="0"/>
              <w:marBottom w:val="0"/>
              <w:divBdr>
                <w:top w:val="none" w:sz="0" w:space="0" w:color="auto"/>
                <w:left w:val="none" w:sz="0" w:space="0" w:color="auto"/>
                <w:bottom w:val="none" w:sz="0" w:space="0" w:color="auto"/>
                <w:right w:val="none" w:sz="0" w:space="0" w:color="auto"/>
              </w:divBdr>
            </w:div>
          </w:divsChild>
        </w:div>
        <w:div w:id="553780313">
          <w:marLeft w:val="0"/>
          <w:marRight w:val="0"/>
          <w:marTop w:val="0"/>
          <w:marBottom w:val="0"/>
          <w:divBdr>
            <w:top w:val="none" w:sz="0" w:space="0" w:color="auto"/>
            <w:left w:val="none" w:sz="0" w:space="0" w:color="auto"/>
            <w:bottom w:val="none" w:sz="0" w:space="0" w:color="auto"/>
            <w:right w:val="none" w:sz="0" w:space="0" w:color="auto"/>
          </w:divBdr>
          <w:divsChild>
            <w:div w:id="14244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al.ericsson.com/employee-service/18584/invention-disclosure-template-and-instructions" TargetMode="External"/><Relationship Id="rId13" Type="http://schemas.openxmlformats.org/officeDocument/2006/relationships/hyperlink" Target="http://www.celticplus.e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c.europa.eu/research/fp7/index_en.cf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ropa.eu/programmes/horizon2020/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eit.europa.eu/kics/kic-innoenergy/" TargetMode="External"/><Relationship Id="rId23" Type="http://schemas.openxmlformats.org/officeDocument/2006/relationships/customXml" Target="../customXml/item3.xml"/><Relationship Id="rId10" Type="http://schemas.openxmlformats.org/officeDocument/2006/relationships/hyperlink" Target="http://internal.ericsson.com/employee-service/5356/search-tools-patent-and-scientific-inform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rilink.ericsson.se/eridoc/erl/objectId/09004cff802db0b7?docno=EAB/Q-03:000053Uen&amp;action=approved&amp;format=pdf" TargetMode="External"/><Relationship Id="rId14" Type="http://schemas.openxmlformats.org/officeDocument/2006/relationships/hyperlink" Target="http://www.eitictlabs.eu/"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550A96C71B422688673E6EF8D1AB37"/>
        <w:category>
          <w:name w:val="General"/>
          <w:gallery w:val="placeholder"/>
        </w:category>
        <w:types>
          <w:type w:val="bbPlcHdr"/>
        </w:types>
        <w:behaviors>
          <w:behavior w:val="content"/>
        </w:behaviors>
        <w:guid w:val="{9997C91E-F68F-4DD0-A837-06C9F492B02B}"/>
      </w:docPartPr>
      <w:docPartBody>
        <w:p w:rsidR="0030640D" w:rsidRDefault="00CF2ACC" w:rsidP="00CF2ACC">
          <w:pPr>
            <w:pStyle w:val="A8550A96C71B422688673E6EF8D1AB37"/>
          </w:pPr>
          <w:r w:rsidRPr="00E04990">
            <w:rPr>
              <w:color w:val="7F7F7F" w:themeColor="text1" w:themeTint="80"/>
            </w:rPr>
            <w:t>Click here to enter text</w:t>
          </w:r>
        </w:p>
      </w:docPartBody>
    </w:docPart>
    <w:docPart>
      <w:docPartPr>
        <w:name w:val="7350A79F84A34DBD8586DF9B940FC041"/>
        <w:category>
          <w:name w:val="General"/>
          <w:gallery w:val="placeholder"/>
        </w:category>
        <w:types>
          <w:type w:val="bbPlcHdr"/>
        </w:types>
        <w:behaviors>
          <w:behavior w:val="content"/>
        </w:behaviors>
        <w:guid w:val="{708EDDEE-AC4E-4E31-BF52-1CC52BBCA1A1}"/>
      </w:docPartPr>
      <w:docPartBody>
        <w:p w:rsidR="0030640D" w:rsidRDefault="00CF2ACC" w:rsidP="00CF2ACC">
          <w:pPr>
            <w:pStyle w:val="7350A79F84A34DBD8586DF9B940FC041"/>
          </w:pPr>
          <w:r w:rsidRPr="004520F3">
            <w:rPr>
              <w:rStyle w:val="PlaceholderText"/>
            </w:rPr>
            <w:t>Click here to enter a date.</w:t>
          </w:r>
        </w:p>
      </w:docPartBody>
    </w:docPart>
    <w:docPart>
      <w:docPartPr>
        <w:name w:val="F99A050CF52B4C4F926CD522DB7F5962"/>
        <w:category>
          <w:name w:val="General"/>
          <w:gallery w:val="placeholder"/>
        </w:category>
        <w:types>
          <w:type w:val="bbPlcHdr"/>
        </w:types>
        <w:behaviors>
          <w:behavior w:val="content"/>
        </w:behaviors>
        <w:guid w:val="{28E3B8D3-242B-40D1-8791-46645FD06469}"/>
      </w:docPartPr>
      <w:docPartBody>
        <w:p w:rsidR="0030640D" w:rsidRDefault="00CF2ACC" w:rsidP="00CF2ACC">
          <w:pPr>
            <w:pStyle w:val="F99A050CF52B4C4F926CD522DB7F5962"/>
          </w:pPr>
          <w:r w:rsidRPr="004520F3">
            <w:rPr>
              <w:rStyle w:val="PlaceholderText"/>
            </w:rPr>
            <w:t>Click here to enter text.</w:t>
          </w:r>
        </w:p>
      </w:docPartBody>
    </w:docPart>
    <w:docPart>
      <w:docPartPr>
        <w:name w:val="A0B9919A694A43459C9677A471C6C3AF"/>
        <w:category>
          <w:name w:val="General"/>
          <w:gallery w:val="placeholder"/>
        </w:category>
        <w:types>
          <w:type w:val="bbPlcHdr"/>
        </w:types>
        <w:behaviors>
          <w:behavior w:val="content"/>
        </w:behaviors>
        <w:guid w:val="{FFA7AFCD-98EF-4BC4-95BF-6FB41ABD0FE0}"/>
      </w:docPartPr>
      <w:docPartBody>
        <w:p w:rsidR="0030640D" w:rsidRDefault="00CF2ACC" w:rsidP="00CF2ACC">
          <w:pPr>
            <w:pStyle w:val="A0B9919A694A43459C9677A471C6C3AF"/>
          </w:pPr>
          <w:r w:rsidRPr="00E04990">
            <w:rPr>
              <w:rStyle w:val="PlaceholderText"/>
              <w:sz w:val="20"/>
            </w:rPr>
            <w:t>Click here to enter text.</w:t>
          </w:r>
        </w:p>
      </w:docPartBody>
    </w:docPart>
    <w:docPart>
      <w:docPartPr>
        <w:name w:val="B58CDAA9C46B453DBF3F1680BC8E3F9F"/>
        <w:category>
          <w:name w:val="General"/>
          <w:gallery w:val="placeholder"/>
        </w:category>
        <w:types>
          <w:type w:val="bbPlcHdr"/>
        </w:types>
        <w:behaviors>
          <w:behavior w:val="content"/>
        </w:behaviors>
        <w:guid w:val="{DA26B60C-DFD0-4291-A4ED-3E2D4E07C955}"/>
      </w:docPartPr>
      <w:docPartBody>
        <w:p w:rsidR="0030640D" w:rsidRDefault="00CF2ACC" w:rsidP="00CF2ACC">
          <w:pPr>
            <w:pStyle w:val="B58CDAA9C46B453DBF3F1680BC8E3F9F"/>
          </w:pPr>
          <w:r w:rsidRPr="00E04990">
            <w:rPr>
              <w:rStyle w:val="PlaceholderText"/>
              <w:sz w:val="20"/>
            </w:rPr>
            <w:t>Click here to enter text.</w:t>
          </w:r>
        </w:p>
      </w:docPartBody>
    </w:docPart>
    <w:docPart>
      <w:docPartPr>
        <w:name w:val="6537458C8383476FBCA84271F44B0851"/>
        <w:category>
          <w:name w:val="General"/>
          <w:gallery w:val="placeholder"/>
        </w:category>
        <w:types>
          <w:type w:val="bbPlcHdr"/>
        </w:types>
        <w:behaviors>
          <w:behavior w:val="content"/>
        </w:behaviors>
        <w:guid w:val="{7DB00B6D-BA47-48C3-A926-149312D585B4}"/>
      </w:docPartPr>
      <w:docPartBody>
        <w:p w:rsidR="0030640D" w:rsidRDefault="00CF2ACC" w:rsidP="00CF2ACC">
          <w:pPr>
            <w:pStyle w:val="6537458C8383476FBCA84271F44B0851"/>
          </w:pPr>
          <w:r w:rsidRPr="00E04990">
            <w:rPr>
              <w:rStyle w:val="PlaceholderText"/>
              <w:sz w:val="20"/>
            </w:rPr>
            <w:t>Click here to enter text.</w:t>
          </w:r>
        </w:p>
      </w:docPartBody>
    </w:docPart>
    <w:docPart>
      <w:docPartPr>
        <w:name w:val="D5CC83BB634B4723BE6E9DFB4DAE7BE5"/>
        <w:category>
          <w:name w:val="General"/>
          <w:gallery w:val="placeholder"/>
        </w:category>
        <w:types>
          <w:type w:val="bbPlcHdr"/>
        </w:types>
        <w:behaviors>
          <w:behavior w:val="content"/>
        </w:behaviors>
        <w:guid w:val="{3FCA649C-D5FB-4A49-8341-9050C257AE3E}"/>
      </w:docPartPr>
      <w:docPartBody>
        <w:p w:rsidR="0030640D" w:rsidRDefault="00CF2ACC" w:rsidP="00CF2ACC">
          <w:pPr>
            <w:pStyle w:val="D5CC83BB634B4723BE6E9DFB4DAE7BE5"/>
          </w:pPr>
          <w:r w:rsidRPr="00E04990">
            <w:rPr>
              <w:rStyle w:val="PlaceholderText"/>
              <w:sz w:val="20"/>
            </w:rPr>
            <w:t>Click here to enter text.</w:t>
          </w:r>
        </w:p>
      </w:docPartBody>
    </w:docPart>
    <w:docPart>
      <w:docPartPr>
        <w:name w:val="31A32F779D424782B817B531B2210C15"/>
        <w:category>
          <w:name w:val="General"/>
          <w:gallery w:val="placeholder"/>
        </w:category>
        <w:types>
          <w:type w:val="bbPlcHdr"/>
        </w:types>
        <w:behaviors>
          <w:behavior w:val="content"/>
        </w:behaviors>
        <w:guid w:val="{345D380C-D842-48F1-BFDA-88B3C99D7DD1}"/>
      </w:docPartPr>
      <w:docPartBody>
        <w:p w:rsidR="0030640D" w:rsidRDefault="00CF2ACC" w:rsidP="00CF2ACC">
          <w:pPr>
            <w:pStyle w:val="31A32F779D424782B817B531B2210C15"/>
          </w:pPr>
          <w:r w:rsidRPr="005D2017">
            <w:rPr>
              <w:rStyle w:val="PlaceholderText"/>
            </w:rPr>
            <w:t>Click here to enter text</w:t>
          </w:r>
          <w:r>
            <w:rPr>
              <w:rStyle w:val="PlaceholderText"/>
            </w:rPr>
            <w:t>.</w:t>
          </w:r>
        </w:p>
      </w:docPartBody>
    </w:docPart>
    <w:docPart>
      <w:docPartPr>
        <w:name w:val="3133C4F9D2244A00B94EE143FB1A76A9"/>
        <w:category>
          <w:name w:val="General"/>
          <w:gallery w:val="placeholder"/>
        </w:category>
        <w:types>
          <w:type w:val="bbPlcHdr"/>
        </w:types>
        <w:behaviors>
          <w:behavior w:val="content"/>
        </w:behaviors>
        <w:guid w:val="{DA852C22-FF1D-445B-8581-6E4936144754}"/>
      </w:docPartPr>
      <w:docPartBody>
        <w:p w:rsidR="0030640D" w:rsidRDefault="00CF2ACC" w:rsidP="00CF2ACC">
          <w:pPr>
            <w:pStyle w:val="3133C4F9D2244A00B94EE143FB1A76A9"/>
          </w:pPr>
          <w:r>
            <w:rPr>
              <w:rStyle w:val="PlaceholderText"/>
            </w:rPr>
            <w:t>Insert figure here</w:t>
          </w:r>
          <w:r w:rsidRPr="00467E50">
            <w:rPr>
              <w:rStyle w:val="PlaceholderText"/>
            </w:rPr>
            <w:t>.</w:t>
          </w:r>
        </w:p>
      </w:docPartBody>
    </w:docPart>
    <w:docPart>
      <w:docPartPr>
        <w:name w:val="6ACF9586173B4970B060BFCBBC86BA0A"/>
        <w:category>
          <w:name w:val="General"/>
          <w:gallery w:val="placeholder"/>
        </w:category>
        <w:types>
          <w:type w:val="bbPlcHdr"/>
        </w:types>
        <w:behaviors>
          <w:behavior w:val="content"/>
        </w:behaviors>
        <w:guid w:val="{C8846046-69D6-4E04-A926-5E72955C76CB}"/>
      </w:docPartPr>
      <w:docPartBody>
        <w:p w:rsidR="0030640D" w:rsidRDefault="00CF2ACC" w:rsidP="00CF2ACC">
          <w:pPr>
            <w:pStyle w:val="6ACF9586173B4970B060BFCBBC86BA0A"/>
          </w:pPr>
          <w:r w:rsidRPr="00467E50">
            <w:rPr>
              <w:rStyle w:val="PlaceholderText"/>
            </w:rPr>
            <w:t>Click here to enter text</w:t>
          </w:r>
          <w:r>
            <w:rPr>
              <w:rStyle w:val="PlaceholderText"/>
            </w:rPr>
            <w:t xml:space="preserve"> describing the figure in detail</w:t>
          </w:r>
          <w:r w:rsidRPr="00467E50">
            <w:rPr>
              <w:rStyle w:val="PlaceholderText"/>
            </w:rPr>
            <w:t>.</w:t>
          </w:r>
        </w:p>
      </w:docPartBody>
    </w:docPart>
    <w:docPart>
      <w:docPartPr>
        <w:name w:val="9CBDF7983A10425D83D2B4BDF37EDB50"/>
        <w:category>
          <w:name w:val="General"/>
          <w:gallery w:val="placeholder"/>
        </w:category>
        <w:types>
          <w:type w:val="bbPlcHdr"/>
        </w:types>
        <w:behaviors>
          <w:behavior w:val="content"/>
        </w:behaviors>
        <w:guid w:val="{845AEAA1-09DF-41D4-BFCF-ABFB0F4153DD}"/>
      </w:docPartPr>
      <w:docPartBody>
        <w:p w:rsidR="0030640D" w:rsidRDefault="00CF2ACC" w:rsidP="00CF2ACC">
          <w:pPr>
            <w:pStyle w:val="9CBDF7983A10425D83D2B4BDF37EDB50"/>
          </w:pPr>
          <w:r>
            <w:rPr>
              <w:rStyle w:val="PlaceholderText"/>
            </w:rPr>
            <w:t>Insert figure here</w:t>
          </w:r>
          <w:r w:rsidRPr="00467E50">
            <w:rPr>
              <w:rStyle w:val="PlaceholderText"/>
            </w:rPr>
            <w:t>.</w:t>
          </w:r>
        </w:p>
      </w:docPartBody>
    </w:docPart>
    <w:docPart>
      <w:docPartPr>
        <w:name w:val="AD52EF4A0A3A4478808AAA9A72B95A42"/>
        <w:category>
          <w:name w:val="General"/>
          <w:gallery w:val="placeholder"/>
        </w:category>
        <w:types>
          <w:type w:val="bbPlcHdr"/>
        </w:types>
        <w:behaviors>
          <w:behavior w:val="content"/>
        </w:behaviors>
        <w:guid w:val="{1C2A26DA-1B04-4A6D-BC27-B455D6942DFF}"/>
      </w:docPartPr>
      <w:docPartBody>
        <w:p w:rsidR="0030640D" w:rsidRDefault="00CF2ACC" w:rsidP="00CF2ACC">
          <w:pPr>
            <w:pStyle w:val="AD52EF4A0A3A4478808AAA9A72B95A42"/>
          </w:pPr>
          <w:r w:rsidRPr="00467E50">
            <w:rPr>
              <w:rStyle w:val="PlaceholderText"/>
            </w:rPr>
            <w:t>Click here to enter text</w:t>
          </w:r>
          <w:r>
            <w:rPr>
              <w:rStyle w:val="PlaceholderText"/>
            </w:rPr>
            <w:t xml:space="preserve"> describing the figure in detail</w:t>
          </w:r>
          <w:r w:rsidRPr="00467E50">
            <w:rPr>
              <w:rStyle w:val="PlaceholderText"/>
            </w:rPr>
            <w:t>.</w:t>
          </w:r>
        </w:p>
      </w:docPartBody>
    </w:docPart>
    <w:docPart>
      <w:docPartPr>
        <w:name w:val="5E83C0770680493588689A21218D4F99"/>
        <w:category>
          <w:name w:val="General"/>
          <w:gallery w:val="placeholder"/>
        </w:category>
        <w:types>
          <w:type w:val="bbPlcHdr"/>
        </w:types>
        <w:behaviors>
          <w:behavior w:val="content"/>
        </w:behaviors>
        <w:guid w:val="{45D7D9FB-E0B7-4CF8-ADB4-868A57DC9C19}"/>
      </w:docPartPr>
      <w:docPartBody>
        <w:p w:rsidR="0030640D" w:rsidRDefault="00CF2ACC" w:rsidP="00CF2ACC">
          <w:pPr>
            <w:pStyle w:val="5E83C0770680493588689A21218D4F99"/>
          </w:pPr>
          <w:r>
            <w:rPr>
              <w:rStyle w:val="PlaceholderText"/>
            </w:rPr>
            <w:t>Insert figure here</w:t>
          </w:r>
          <w:r w:rsidRPr="00467E50">
            <w:rPr>
              <w:rStyle w:val="PlaceholderText"/>
            </w:rPr>
            <w:t>.</w:t>
          </w:r>
        </w:p>
      </w:docPartBody>
    </w:docPart>
    <w:docPart>
      <w:docPartPr>
        <w:name w:val="3D95901448824B6A95135E76A316371B"/>
        <w:category>
          <w:name w:val="General"/>
          <w:gallery w:val="placeholder"/>
        </w:category>
        <w:types>
          <w:type w:val="bbPlcHdr"/>
        </w:types>
        <w:behaviors>
          <w:behavior w:val="content"/>
        </w:behaviors>
        <w:guid w:val="{5D97BCFB-6CA5-4F33-8EE8-56E2CE8F5495}"/>
      </w:docPartPr>
      <w:docPartBody>
        <w:p w:rsidR="0030640D" w:rsidRDefault="00CF2ACC" w:rsidP="00CF2ACC">
          <w:pPr>
            <w:pStyle w:val="3D95901448824B6A95135E76A316371B"/>
          </w:pPr>
          <w:r w:rsidRPr="00467E50">
            <w:rPr>
              <w:rStyle w:val="PlaceholderText"/>
            </w:rPr>
            <w:t>Click here to enter text</w:t>
          </w:r>
          <w:r>
            <w:rPr>
              <w:rStyle w:val="PlaceholderText"/>
            </w:rPr>
            <w:t xml:space="preserve"> describing the figure in detail</w:t>
          </w:r>
          <w:r w:rsidRPr="00467E50">
            <w:rPr>
              <w:rStyle w:val="PlaceholderText"/>
            </w:rPr>
            <w:t>.</w:t>
          </w:r>
        </w:p>
      </w:docPartBody>
    </w:docPart>
    <w:docPart>
      <w:docPartPr>
        <w:name w:val="8DCCA92EFA6D4843AB2AD78917CA5056"/>
        <w:category>
          <w:name w:val="General"/>
          <w:gallery w:val="placeholder"/>
        </w:category>
        <w:types>
          <w:type w:val="bbPlcHdr"/>
        </w:types>
        <w:behaviors>
          <w:behavior w:val="content"/>
        </w:behaviors>
        <w:guid w:val="{D1F248E3-BD30-4989-9AAE-DD820AC9C715}"/>
      </w:docPartPr>
      <w:docPartBody>
        <w:p w:rsidR="0030640D" w:rsidRDefault="00CF2ACC" w:rsidP="00CF2ACC">
          <w:pPr>
            <w:pStyle w:val="8DCCA92EFA6D4843AB2AD78917CA5056"/>
          </w:pPr>
          <w:r>
            <w:rPr>
              <w:rStyle w:val="PlaceholderText"/>
            </w:rPr>
            <w:t>Insert figure here</w:t>
          </w:r>
          <w:r w:rsidRPr="00467E50">
            <w:rPr>
              <w:rStyle w:val="PlaceholderText"/>
            </w:rPr>
            <w:t>.</w:t>
          </w:r>
        </w:p>
      </w:docPartBody>
    </w:docPart>
    <w:docPart>
      <w:docPartPr>
        <w:name w:val="3715E4B922744B25B2DD57AD291E1789"/>
        <w:category>
          <w:name w:val="General"/>
          <w:gallery w:val="placeholder"/>
        </w:category>
        <w:types>
          <w:type w:val="bbPlcHdr"/>
        </w:types>
        <w:behaviors>
          <w:behavior w:val="content"/>
        </w:behaviors>
        <w:guid w:val="{F793B25C-8798-49E6-B00F-26A383D36DD6}"/>
      </w:docPartPr>
      <w:docPartBody>
        <w:p w:rsidR="0030640D" w:rsidRDefault="00CF2ACC" w:rsidP="00CF2ACC">
          <w:pPr>
            <w:pStyle w:val="3715E4B922744B25B2DD57AD291E1789"/>
          </w:pPr>
          <w:r w:rsidRPr="005A2837">
            <w:rPr>
              <w:rStyle w:val="PlaceholderText"/>
            </w:rPr>
            <w:t>Click here to enter text describing the figure in detail.</w:t>
          </w:r>
        </w:p>
      </w:docPartBody>
    </w:docPart>
    <w:docPart>
      <w:docPartPr>
        <w:name w:val="A03D4B1A2D7C43619445D6C7482C7A2A"/>
        <w:category>
          <w:name w:val="General"/>
          <w:gallery w:val="placeholder"/>
        </w:category>
        <w:types>
          <w:type w:val="bbPlcHdr"/>
        </w:types>
        <w:behaviors>
          <w:behavior w:val="content"/>
        </w:behaviors>
        <w:guid w:val="{279B3822-F901-4147-ADED-F32A7A71CB24}"/>
      </w:docPartPr>
      <w:docPartBody>
        <w:p w:rsidR="0030640D" w:rsidRDefault="00CF2ACC" w:rsidP="00CF2ACC">
          <w:pPr>
            <w:pStyle w:val="A03D4B1A2D7C43619445D6C7482C7A2A"/>
          </w:pPr>
          <w:r w:rsidRPr="00E04990">
            <w:rPr>
              <w:rStyle w:val="PlaceholderText"/>
              <w:sz w:val="20"/>
              <w:szCs w:val="20"/>
            </w:rPr>
            <w:t>Click here to enter text.</w:t>
          </w:r>
        </w:p>
      </w:docPartBody>
    </w:docPart>
    <w:docPart>
      <w:docPartPr>
        <w:name w:val="33CB9530D9654A18AEFA161EE8C74D87"/>
        <w:category>
          <w:name w:val="General"/>
          <w:gallery w:val="placeholder"/>
        </w:category>
        <w:types>
          <w:type w:val="bbPlcHdr"/>
        </w:types>
        <w:behaviors>
          <w:behavior w:val="content"/>
        </w:behaviors>
        <w:guid w:val="{12F27768-D6CB-41DF-90DD-D7261BC5E2D6}"/>
      </w:docPartPr>
      <w:docPartBody>
        <w:p w:rsidR="0030640D" w:rsidRDefault="00CF2ACC" w:rsidP="00CF2ACC">
          <w:pPr>
            <w:pStyle w:val="33CB9530D9654A18AEFA161EE8C74D87"/>
          </w:pPr>
          <w:r w:rsidRPr="00DF4E88">
            <w:rPr>
              <w:rStyle w:val="PlaceholderText"/>
            </w:rPr>
            <w:t>Click here to enter text.</w:t>
          </w:r>
        </w:p>
      </w:docPartBody>
    </w:docPart>
    <w:docPart>
      <w:docPartPr>
        <w:name w:val="F1BB761F58FA4C0EAED0E9A2D18ADD33"/>
        <w:category>
          <w:name w:val="General"/>
          <w:gallery w:val="placeholder"/>
        </w:category>
        <w:types>
          <w:type w:val="bbPlcHdr"/>
        </w:types>
        <w:behaviors>
          <w:behavior w:val="content"/>
        </w:behaviors>
        <w:guid w:val="{785688A1-AE1D-4B65-8222-8E1499B6BDB7}"/>
      </w:docPartPr>
      <w:docPartBody>
        <w:p w:rsidR="0030640D" w:rsidRDefault="00CF2ACC" w:rsidP="00CF2ACC">
          <w:pPr>
            <w:pStyle w:val="F1BB761F58FA4C0EAED0E9A2D18ADD33"/>
          </w:pPr>
          <w:r w:rsidRPr="00D471B1">
            <w:rPr>
              <w:rStyle w:val="PlaceholderText"/>
            </w:rPr>
            <w:t>Click here to enter text.</w:t>
          </w:r>
        </w:p>
      </w:docPartBody>
    </w:docPart>
    <w:docPart>
      <w:docPartPr>
        <w:name w:val="E3DE71E435A9460380CD1DFEE935134D"/>
        <w:category>
          <w:name w:val="General"/>
          <w:gallery w:val="placeholder"/>
        </w:category>
        <w:types>
          <w:type w:val="bbPlcHdr"/>
        </w:types>
        <w:behaviors>
          <w:behavior w:val="content"/>
        </w:behaviors>
        <w:guid w:val="{B95705B0-914A-4455-85A9-145C339E7A27}"/>
      </w:docPartPr>
      <w:docPartBody>
        <w:p w:rsidR="0030640D" w:rsidRDefault="00CF2ACC" w:rsidP="00CF2ACC">
          <w:pPr>
            <w:pStyle w:val="E3DE71E435A9460380CD1DFEE935134D"/>
          </w:pPr>
          <w:r w:rsidRPr="0093065B">
            <w:rPr>
              <w:rStyle w:val="PlaceholderText"/>
            </w:rPr>
            <w:t>Click here to enter text.</w:t>
          </w:r>
        </w:p>
      </w:docPartBody>
    </w:docPart>
    <w:docPart>
      <w:docPartPr>
        <w:name w:val="86A5522589D2431F94D4EC997655123C"/>
        <w:category>
          <w:name w:val="General"/>
          <w:gallery w:val="placeholder"/>
        </w:category>
        <w:types>
          <w:type w:val="bbPlcHdr"/>
        </w:types>
        <w:behaviors>
          <w:behavior w:val="content"/>
        </w:behaviors>
        <w:guid w:val="{65B018C9-E48C-4615-B32F-7FE99C3C24FD}"/>
      </w:docPartPr>
      <w:docPartBody>
        <w:p w:rsidR="0030640D" w:rsidRDefault="00CF2ACC" w:rsidP="00CF2ACC">
          <w:pPr>
            <w:pStyle w:val="86A5522589D2431F94D4EC997655123C"/>
          </w:pPr>
          <w:r w:rsidRPr="00DD566D">
            <w:rPr>
              <w:rStyle w:val="PlaceholderText"/>
            </w:rPr>
            <w:t>Click here to enter a date.</w:t>
          </w:r>
        </w:p>
      </w:docPartBody>
    </w:docPart>
    <w:docPart>
      <w:docPartPr>
        <w:name w:val="0D8CBB47D97349279B0E3B416EDE5A93"/>
        <w:category>
          <w:name w:val="General"/>
          <w:gallery w:val="placeholder"/>
        </w:category>
        <w:types>
          <w:type w:val="bbPlcHdr"/>
        </w:types>
        <w:behaviors>
          <w:behavior w:val="content"/>
        </w:behaviors>
        <w:guid w:val="{49363744-BAC8-47EF-BD53-F7210D679893}"/>
      </w:docPartPr>
      <w:docPartBody>
        <w:p w:rsidR="0030640D" w:rsidRDefault="00CF2ACC" w:rsidP="00CF2ACC">
          <w:pPr>
            <w:pStyle w:val="0D8CBB47D97349279B0E3B416EDE5A93"/>
          </w:pPr>
          <w:r w:rsidRPr="00DD566D">
            <w:rPr>
              <w:rStyle w:val="PlaceholderText"/>
            </w:rPr>
            <w:t>Click here to enter a date.</w:t>
          </w:r>
        </w:p>
      </w:docPartBody>
    </w:docPart>
    <w:docPart>
      <w:docPartPr>
        <w:name w:val="51C6487A286442A887E7D24E572B7F69"/>
        <w:category>
          <w:name w:val="General"/>
          <w:gallery w:val="placeholder"/>
        </w:category>
        <w:types>
          <w:type w:val="bbPlcHdr"/>
        </w:types>
        <w:behaviors>
          <w:behavior w:val="content"/>
        </w:behaviors>
        <w:guid w:val="{0FED07F8-B4CA-40C0-903E-470931BFE959}"/>
      </w:docPartPr>
      <w:docPartBody>
        <w:p w:rsidR="0030640D" w:rsidRDefault="00CF2ACC" w:rsidP="00CF2ACC">
          <w:pPr>
            <w:pStyle w:val="51C6487A286442A887E7D24E572B7F69"/>
          </w:pPr>
          <w:r w:rsidRPr="00CC0840">
            <w:rPr>
              <w:rStyle w:val="PlaceholderText"/>
            </w:rPr>
            <w:t>Click here to enter text.</w:t>
          </w:r>
        </w:p>
      </w:docPartBody>
    </w:docPart>
    <w:docPart>
      <w:docPartPr>
        <w:name w:val="30C63B1D06B3406BB7829CF6A5A3E28D"/>
        <w:category>
          <w:name w:val="General"/>
          <w:gallery w:val="placeholder"/>
        </w:category>
        <w:types>
          <w:type w:val="bbPlcHdr"/>
        </w:types>
        <w:behaviors>
          <w:behavior w:val="content"/>
        </w:behaviors>
        <w:guid w:val="{A04DD5A0-58F9-4244-9227-91D651F62354}"/>
      </w:docPartPr>
      <w:docPartBody>
        <w:p w:rsidR="0030640D" w:rsidRDefault="00CF2ACC" w:rsidP="00CF2ACC">
          <w:pPr>
            <w:pStyle w:val="30C63B1D06B3406BB7829CF6A5A3E28D"/>
          </w:pPr>
          <w:r w:rsidRPr="00CC0840">
            <w:rPr>
              <w:rStyle w:val="IvDInstructiontextChar"/>
              <w:rFonts w:eastAsiaTheme="minorEastAsia"/>
            </w:rPr>
            <w:t>Click here to enter text.</w:t>
          </w:r>
        </w:p>
      </w:docPartBody>
    </w:docPart>
    <w:docPart>
      <w:docPartPr>
        <w:name w:val="92D52DA6136E45018B65962719C0C412"/>
        <w:category>
          <w:name w:val="General"/>
          <w:gallery w:val="placeholder"/>
        </w:category>
        <w:types>
          <w:type w:val="bbPlcHdr"/>
        </w:types>
        <w:behaviors>
          <w:behavior w:val="content"/>
        </w:behaviors>
        <w:guid w:val="{9BB97AA4-4354-4D0C-9564-52F4CF140410}"/>
      </w:docPartPr>
      <w:docPartBody>
        <w:p w:rsidR="0030640D" w:rsidRDefault="00CF2ACC" w:rsidP="00CF2ACC">
          <w:pPr>
            <w:pStyle w:val="92D52DA6136E45018B65962719C0C412"/>
          </w:pPr>
          <w:r w:rsidRPr="00DD566D">
            <w:rPr>
              <w:rStyle w:val="PlaceholderText"/>
            </w:rPr>
            <w:t>Click here to enter text.</w:t>
          </w:r>
        </w:p>
      </w:docPartBody>
    </w:docPart>
    <w:docPart>
      <w:docPartPr>
        <w:name w:val="E5612320A1C4437D81D52B5EB5B23937"/>
        <w:category>
          <w:name w:val="General"/>
          <w:gallery w:val="placeholder"/>
        </w:category>
        <w:types>
          <w:type w:val="bbPlcHdr"/>
        </w:types>
        <w:behaviors>
          <w:behavior w:val="content"/>
        </w:behaviors>
        <w:guid w:val="{6752931C-376E-4080-8ED3-571D167900DE}"/>
      </w:docPartPr>
      <w:docPartBody>
        <w:p w:rsidR="0030640D" w:rsidRDefault="00CF2ACC" w:rsidP="00CF2ACC">
          <w:pPr>
            <w:pStyle w:val="E5612320A1C4437D81D52B5EB5B23937"/>
          </w:pPr>
          <w:r w:rsidRPr="00DD566D">
            <w:rPr>
              <w:rStyle w:val="PlaceholderText"/>
            </w:rPr>
            <w:t>Click here to enter text.</w:t>
          </w:r>
        </w:p>
      </w:docPartBody>
    </w:docPart>
    <w:docPart>
      <w:docPartPr>
        <w:name w:val="F1DF5ACCDC56437293E2BEA0528A973F"/>
        <w:category>
          <w:name w:val="General"/>
          <w:gallery w:val="placeholder"/>
        </w:category>
        <w:types>
          <w:type w:val="bbPlcHdr"/>
        </w:types>
        <w:behaviors>
          <w:behavior w:val="content"/>
        </w:behaviors>
        <w:guid w:val="{0BC6CE20-A1AC-4223-936D-3FDE63F48FE9}"/>
      </w:docPartPr>
      <w:docPartBody>
        <w:p w:rsidR="0030640D" w:rsidRDefault="00CF2ACC" w:rsidP="00CF2ACC">
          <w:pPr>
            <w:pStyle w:val="F1DF5ACCDC56437293E2BEA0528A973F"/>
          </w:pPr>
          <w:r w:rsidRPr="005F6692">
            <w:rPr>
              <w:i/>
              <w:color w:val="7F7F7F" w:themeColor="text1" w:themeTint="80"/>
              <w:sz w:val="18"/>
            </w:rPr>
            <w:t>If so, please name the external party:</w:t>
          </w:r>
          <w:r w:rsidRPr="005F6692">
            <w:rPr>
              <w:color w:val="7F7F7F" w:themeColor="text1" w:themeTint="80"/>
              <w:sz w:val="18"/>
            </w:rPr>
            <w:t xml:space="preserve"> </w:t>
          </w:r>
          <w:r w:rsidRPr="0093065B">
            <w:rPr>
              <w:rStyle w:val="PlaceholderText"/>
            </w:rPr>
            <w:t>Click here to enter text.</w:t>
          </w:r>
        </w:p>
      </w:docPartBody>
    </w:docPart>
    <w:docPart>
      <w:docPartPr>
        <w:name w:val="86CAFCB743E24DC28CB9CC42706E97AA"/>
        <w:category>
          <w:name w:val="General"/>
          <w:gallery w:val="placeholder"/>
        </w:category>
        <w:types>
          <w:type w:val="bbPlcHdr"/>
        </w:types>
        <w:behaviors>
          <w:behavior w:val="content"/>
        </w:behaviors>
        <w:guid w:val="{AC09B6D0-0320-463C-A5C2-85F9303E03A7}"/>
      </w:docPartPr>
      <w:docPartBody>
        <w:p w:rsidR="0030640D" w:rsidRDefault="00CF2ACC" w:rsidP="00CF2ACC">
          <w:pPr>
            <w:pStyle w:val="86CAFCB743E24DC28CB9CC42706E97AA"/>
          </w:pPr>
          <w:r w:rsidRPr="00DD566D">
            <w:rPr>
              <w:rStyle w:val="PlaceholderText"/>
            </w:rPr>
            <w:t>Click here to enter text.</w:t>
          </w:r>
        </w:p>
      </w:docPartBody>
    </w:docPart>
    <w:docPart>
      <w:docPartPr>
        <w:name w:val="B315FC449C5E4615A62C252C5F62A488"/>
        <w:category>
          <w:name w:val="General"/>
          <w:gallery w:val="placeholder"/>
        </w:category>
        <w:types>
          <w:type w:val="bbPlcHdr"/>
        </w:types>
        <w:behaviors>
          <w:behavior w:val="content"/>
        </w:behaviors>
        <w:guid w:val="{5EC53B89-4B3B-477E-8BBE-ECEC36D284FC}"/>
      </w:docPartPr>
      <w:docPartBody>
        <w:p w:rsidR="0030640D" w:rsidRDefault="00CF2ACC" w:rsidP="00CF2ACC">
          <w:pPr>
            <w:pStyle w:val="B315FC449C5E4615A62C252C5F62A488"/>
          </w:pPr>
          <w:r w:rsidRPr="00DD566D">
            <w:rPr>
              <w:rStyle w:val="PlaceholderText"/>
            </w:rPr>
            <w:t>Click here to enter text.</w:t>
          </w:r>
        </w:p>
      </w:docPartBody>
    </w:docPart>
    <w:docPart>
      <w:docPartPr>
        <w:name w:val="DBBD935258724D0C9BF4F5676887638A"/>
        <w:category>
          <w:name w:val="General"/>
          <w:gallery w:val="placeholder"/>
        </w:category>
        <w:types>
          <w:type w:val="bbPlcHdr"/>
        </w:types>
        <w:behaviors>
          <w:behavior w:val="content"/>
        </w:behaviors>
        <w:guid w:val="{10F8895F-177A-4313-9EC7-E9A0EFCC18BC}"/>
      </w:docPartPr>
      <w:docPartBody>
        <w:p w:rsidR="0030640D" w:rsidRDefault="00CF2ACC" w:rsidP="00CF2ACC">
          <w:pPr>
            <w:pStyle w:val="DBBD935258724D0C9BF4F5676887638A"/>
          </w:pPr>
          <w:r w:rsidRPr="00DD566D">
            <w:rPr>
              <w:rStyle w:val="PlaceholderText"/>
            </w:rPr>
            <w:t>Click here to enter text.</w:t>
          </w:r>
        </w:p>
      </w:docPartBody>
    </w:docPart>
    <w:docPart>
      <w:docPartPr>
        <w:name w:val="F45B270D0D55418BBED43B9018AEF85E"/>
        <w:category>
          <w:name w:val="General"/>
          <w:gallery w:val="placeholder"/>
        </w:category>
        <w:types>
          <w:type w:val="bbPlcHdr"/>
        </w:types>
        <w:behaviors>
          <w:behavior w:val="content"/>
        </w:behaviors>
        <w:guid w:val="{E0746564-42C7-40D8-BADD-6225CF335B59}"/>
      </w:docPartPr>
      <w:docPartBody>
        <w:p w:rsidR="0030640D" w:rsidRDefault="00CF2ACC" w:rsidP="00CF2ACC">
          <w:pPr>
            <w:pStyle w:val="F45B270D0D55418BBED43B9018AEF85E"/>
          </w:pPr>
          <w:r w:rsidRPr="00DD566D">
            <w:rPr>
              <w:rStyle w:val="PlaceholderText"/>
            </w:rPr>
            <w:t>Click here to enter text.</w:t>
          </w:r>
        </w:p>
      </w:docPartBody>
    </w:docPart>
    <w:docPart>
      <w:docPartPr>
        <w:name w:val="FB5BA8A2F36549BC8F36031D7CC7E4B9"/>
        <w:category>
          <w:name w:val="General"/>
          <w:gallery w:val="placeholder"/>
        </w:category>
        <w:types>
          <w:type w:val="bbPlcHdr"/>
        </w:types>
        <w:behaviors>
          <w:behavior w:val="content"/>
        </w:behaviors>
        <w:guid w:val="{BDB9D475-2C10-4862-B5EF-06F1F21E6623}"/>
      </w:docPartPr>
      <w:docPartBody>
        <w:p w:rsidR="0030640D" w:rsidRDefault="00CF2ACC" w:rsidP="00CF2ACC">
          <w:pPr>
            <w:pStyle w:val="FB5BA8A2F36549BC8F36031D7CC7E4B9"/>
          </w:pPr>
          <w:r w:rsidRPr="00DD566D">
            <w:rPr>
              <w:rStyle w:val="PlaceholderText"/>
            </w:rPr>
            <w:t>Click here to enter text.</w:t>
          </w:r>
        </w:p>
      </w:docPartBody>
    </w:docPart>
    <w:docPart>
      <w:docPartPr>
        <w:name w:val="202CC1BE003C4F17A9210D7212310741"/>
        <w:category>
          <w:name w:val="General"/>
          <w:gallery w:val="placeholder"/>
        </w:category>
        <w:types>
          <w:type w:val="bbPlcHdr"/>
        </w:types>
        <w:behaviors>
          <w:behavior w:val="content"/>
        </w:behaviors>
        <w:guid w:val="{28ED4B37-9DF0-407A-A064-F64FC705D319}"/>
      </w:docPartPr>
      <w:docPartBody>
        <w:p w:rsidR="0030640D" w:rsidRDefault="00CF2ACC" w:rsidP="00CF2ACC">
          <w:pPr>
            <w:pStyle w:val="202CC1BE003C4F17A9210D7212310741"/>
          </w:pPr>
          <w:r w:rsidRPr="00DD566D">
            <w:rPr>
              <w:rStyle w:val="PlaceholderText"/>
            </w:rPr>
            <w:t>Click here to enter text.</w:t>
          </w:r>
        </w:p>
      </w:docPartBody>
    </w:docPart>
    <w:docPart>
      <w:docPartPr>
        <w:name w:val="E68A7B5DA2D749BE945FCCC8FFCB9DE6"/>
        <w:category>
          <w:name w:val="General"/>
          <w:gallery w:val="placeholder"/>
        </w:category>
        <w:types>
          <w:type w:val="bbPlcHdr"/>
        </w:types>
        <w:behaviors>
          <w:behavior w:val="content"/>
        </w:behaviors>
        <w:guid w:val="{28B85725-2996-4B95-897C-0A706825BA58}"/>
      </w:docPartPr>
      <w:docPartBody>
        <w:p w:rsidR="0030640D" w:rsidRDefault="00CF2ACC" w:rsidP="00CF2ACC">
          <w:pPr>
            <w:pStyle w:val="E68A7B5DA2D749BE945FCCC8FFCB9DE6"/>
          </w:pPr>
          <w:r w:rsidRPr="00DD566D">
            <w:rPr>
              <w:rStyle w:val="PlaceholderText"/>
            </w:rPr>
            <w:t>Click here to enter a date</w:t>
          </w:r>
          <w:r>
            <w:rPr>
              <w:rStyle w:val="PlaceholderText"/>
            </w:rPr>
            <w:t xml:space="preserve"> if known</w:t>
          </w:r>
          <w:r w:rsidRPr="00DD566D">
            <w:rPr>
              <w:rStyle w:val="PlaceholderText"/>
            </w:rPr>
            <w:t>.</w:t>
          </w:r>
        </w:p>
      </w:docPartBody>
    </w:docPart>
    <w:docPart>
      <w:docPartPr>
        <w:name w:val="F2D708194686416184406DC172957BF5"/>
        <w:category>
          <w:name w:val="General"/>
          <w:gallery w:val="placeholder"/>
        </w:category>
        <w:types>
          <w:type w:val="bbPlcHdr"/>
        </w:types>
        <w:behaviors>
          <w:behavior w:val="content"/>
        </w:behaviors>
        <w:guid w:val="{9FBBA27B-AE79-4E36-98CA-BE20163060B4}"/>
      </w:docPartPr>
      <w:docPartBody>
        <w:p w:rsidR="0030640D" w:rsidRDefault="00CF2ACC" w:rsidP="00CF2ACC">
          <w:pPr>
            <w:pStyle w:val="F2D708194686416184406DC172957BF5"/>
          </w:pPr>
          <w:r w:rsidRPr="00DD566D">
            <w:rPr>
              <w:rStyle w:val="PlaceholderText"/>
            </w:rPr>
            <w:t>Click here to enter text.</w:t>
          </w:r>
        </w:p>
      </w:docPartBody>
    </w:docPart>
    <w:docPart>
      <w:docPartPr>
        <w:name w:val="C403810FE8E14C7FB074FA627444F11A"/>
        <w:category>
          <w:name w:val="General"/>
          <w:gallery w:val="placeholder"/>
        </w:category>
        <w:types>
          <w:type w:val="bbPlcHdr"/>
        </w:types>
        <w:behaviors>
          <w:behavior w:val="content"/>
        </w:behaviors>
        <w:guid w:val="{D46EA16F-5262-4F33-9A1F-00D9381A1419}"/>
      </w:docPartPr>
      <w:docPartBody>
        <w:p w:rsidR="0030640D" w:rsidRDefault="00CF2ACC" w:rsidP="00CF2ACC">
          <w:pPr>
            <w:pStyle w:val="C403810FE8E14C7FB074FA627444F11A"/>
          </w:pPr>
          <w:r w:rsidRPr="00DF4E88">
            <w:rPr>
              <w:rStyle w:val="PlaceholderText"/>
            </w:rPr>
            <w:t>Click here to enter text.</w:t>
          </w:r>
        </w:p>
      </w:docPartBody>
    </w:docPart>
    <w:docPart>
      <w:docPartPr>
        <w:name w:val="2C5D6FE75844469DB9961E0579BD008A"/>
        <w:category>
          <w:name w:val="General"/>
          <w:gallery w:val="placeholder"/>
        </w:category>
        <w:types>
          <w:type w:val="bbPlcHdr"/>
        </w:types>
        <w:behaviors>
          <w:behavior w:val="content"/>
        </w:behaviors>
        <w:guid w:val="{8B0C7DC9-F864-4A2B-B57D-B4492D9A0F4F}"/>
      </w:docPartPr>
      <w:docPartBody>
        <w:p w:rsidR="0030640D" w:rsidRDefault="00CF2ACC" w:rsidP="00CF2ACC">
          <w:pPr>
            <w:pStyle w:val="2C5D6FE75844469DB9961E0579BD008A"/>
          </w:pPr>
          <w:r w:rsidRPr="00DD566D">
            <w:rPr>
              <w:rStyle w:val="PlaceholderText"/>
            </w:rPr>
            <w:t>Click here to enter text.</w:t>
          </w:r>
        </w:p>
      </w:docPartBody>
    </w:docPart>
    <w:docPart>
      <w:docPartPr>
        <w:name w:val="FF9B7B5620C1421A96669D87189E4593"/>
        <w:category>
          <w:name w:val="General"/>
          <w:gallery w:val="placeholder"/>
        </w:category>
        <w:types>
          <w:type w:val="bbPlcHdr"/>
        </w:types>
        <w:behaviors>
          <w:behavior w:val="content"/>
        </w:behaviors>
        <w:guid w:val="{D3876F75-0349-4B87-B620-8580FE459AF1}"/>
      </w:docPartPr>
      <w:docPartBody>
        <w:p w:rsidR="0030640D" w:rsidRDefault="00CF2ACC" w:rsidP="00CF2ACC">
          <w:pPr>
            <w:pStyle w:val="FF9B7B5620C1421A96669D87189E4593"/>
          </w:pPr>
          <w:r w:rsidRPr="00DD566D">
            <w:rPr>
              <w:rStyle w:val="PlaceholderText"/>
            </w:rPr>
            <w:t>Click here to enter text.</w:t>
          </w:r>
        </w:p>
      </w:docPartBody>
    </w:docPart>
    <w:docPart>
      <w:docPartPr>
        <w:name w:val="2EE9FEB5631E4ABCB700B6081526CE42"/>
        <w:category>
          <w:name w:val="General"/>
          <w:gallery w:val="placeholder"/>
        </w:category>
        <w:types>
          <w:type w:val="bbPlcHdr"/>
        </w:types>
        <w:behaviors>
          <w:behavior w:val="content"/>
        </w:behaviors>
        <w:guid w:val="{9CF20A12-30A4-493A-A716-B5A309430584}"/>
      </w:docPartPr>
      <w:docPartBody>
        <w:p w:rsidR="0030640D" w:rsidRDefault="00CF2ACC" w:rsidP="00CF2ACC">
          <w:pPr>
            <w:pStyle w:val="2EE9FEB5631E4ABCB700B6081526CE42"/>
          </w:pPr>
          <w:r w:rsidRPr="00DD566D">
            <w:rPr>
              <w:rStyle w:val="PlaceholderText"/>
            </w:rPr>
            <w:t>Click here to enter text.</w:t>
          </w:r>
        </w:p>
      </w:docPartBody>
    </w:docPart>
    <w:docPart>
      <w:docPartPr>
        <w:name w:val="08572D135C4A4A54B0339EB0B6CD04C6"/>
        <w:category>
          <w:name w:val="General"/>
          <w:gallery w:val="placeholder"/>
        </w:category>
        <w:types>
          <w:type w:val="bbPlcHdr"/>
        </w:types>
        <w:behaviors>
          <w:behavior w:val="content"/>
        </w:behaviors>
        <w:guid w:val="{74EC8975-21B5-418D-B210-80FA89B3C346}"/>
      </w:docPartPr>
      <w:docPartBody>
        <w:p w:rsidR="0030640D" w:rsidRDefault="00CF2ACC" w:rsidP="00CF2ACC">
          <w:pPr>
            <w:pStyle w:val="08572D135C4A4A54B0339EB0B6CD04C6"/>
          </w:pPr>
          <w:r w:rsidRPr="0004446E">
            <w:rPr>
              <w:rStyle w:val="PlaceholderText"/>
            </w:rPr>
            <w:t>Click here to enter text.</w:t>
          </w:r>
        </w:p>
      </w:docPartBody>
    </w:docPart>
    <w:docPart>
      <w:docPartPr>
        <w:name w:val="96A6E77119B14DDD9949947DDCD5339C"/>
        <w:category>
          <w:name w:val="General"/>
          <w:gallery w:val="placeholder"/>
        </w:category>
        <w:types>
          <w:type w:val="bbPlcHdr"/>
        </w:types>
        <w:behaviors>
          <w:behavior w:val="content"/>
        </w:behaviors>
        <w:guid w:val="{B18E8288-3F22-4E72-9FA3-8BEBA337ACE3}"/>
      </w:docPartPr>
      <w:docPartBody>
        <w:p w:rsidR="0030640D" w:rsidRDefault="00CF2ACC" w:rsidP="00CF2ACC">
          <w:pPr>
            <w:pStyle w:val="96A6E77119B14DDD9949947DDCD5339C"/>
          </w:pPr>
          <w:r w:rsidRPr="00DD566D">
            <w:rPr>
              <w:rStyle w:val="PlaceholderText"/>
            </w:rPr>
            <w:t>Click here to enter text.</w:t>
          </w:r>
        </w:p>
      </w:docPartBody>
    </w:docPart>
    <w:docPart>
      <w:docPartPr>
        <w:name w:val="AD64A10168F24DCCAC44C5432EEA4C38"/>
        <w:category>
          <w:name w:val="General"/>
          <w:gallery w:val="placeholder"/>
        </w:category>
        <w:types>
          <w:type w:val="bbPlcHdr"/>
        </w:types>
        <w:behaviors>
          <w:behavior w:val="content"/>
        </w:behaviors>
        <w:guid w:val="{D8684ACD-E0EE-498B-A3C5-5A10D8D143C8}"/>
      </w:docPartPr>
      <w:docPartBody>
        <w:p w:rsidR="0030640D" w:rsidRDefault="00CF2ACC" w:rsidP="00CF2ACC">
          <w:pPr>
            <w:pStyle w:val="AD64A10168F24DCCAC44C5432EEA4C38"/>
          </w:pPr>
          <w:r w:rsidRPr="00EF6F4F">
            <w:rPr>
              <w:rStyle w:val="PlaceholderText"/>
            </w:rPr>
            <w:t>Click here to enter text.</w:t>
          </w:r>
        </w:p>
      </w:docPartBody>
    </w:docPart>
    <w:docPart>
      <w:docPartPr>
        <w:name w:val="302B138320194DCB8E9BED1F38E041E7"/>
        <w:category>
          <w:name w:val="General"/>
          <w:gallery w:val="placeholder"/>
        </w:category>
        <w:types>
          <w:type w:val="bbPlcHdr"/>
        </w:types>
        <w:behaviors>
          <w:behavior w:val="content"/>
        </w:behaviors>
        <w:guid w:val="{58A178A9-F141-42CF-A165-7C099AE837B3}"/>
      </w:docPartPr>
      <w:docPartBody>
        <w:p w:rsidR="0030640D" w:rsidRDefault="00CF2ACC" w:rsidP="00CF2ACC">
          <w:pPr>
            <w:pStyle w:val="302B138320194DCB8E9BED1F38E041E7"/>
          </w:pPr>
          <w:r w:rsidRPr="00100547">
            <w:rPr>
              <w:rStyle w:val="PlaceholderText"/>
            </w:rPr>
            <w:t>Click here to enter text.</w:t>
          </w:r>
        </w:p>
      </w:docPartBody>
    </w:docPart>
    <w:docPart>
      <w:docPartPr>
        <w:name w:val="DE04DC274ABB4B168559B5C2A63F3728"/>
        <w:category>
          <w:name w:val="General"/>
          <w:gallery w:val="placeholder"/>
        </w:category>
        <w:types>
          <w:type w:val="bbPlcHdr"/>
        </w:types>
        <w:behaviors>
          <w:behavior w:val="content"/>
        </w:behaviors>
        <w:guid w:val="{CEB2A574-1908-4371-92EE-1E5CE4F617F7}"/>
      </w:docPartPr>
      <w:docPartBody>
        <w:p w:rsidR="0030640D" w:rsidRDefault="00CF2ACC" w:rsidP="00CF2ACC">
          <w:pPr>
            <w:pStyle w:val="DE04DC274ABB4B168559B5C2A63F3728"/>
          </w:pPr>
          <w:r w:rsidRPr="00DD566D">
            <w:rPr>
              <w:rStyle w:val="PlaceholderText"/>
            </w:rPr>
            <w:t>Click here to enter text.</w:t>
          </w:r>
        </w:p>
      </w:docPartBody>
    </w:docPart>
    <w:docPart>
      <w:docPartPr>
        <w:name w:val="C7F3B0A2EF744E1EA23E1825A1151478"/>
        <w:category>
          <w:name w:val="General"/>
          <w:gallery w:val="placeholder"/>
        </w:category>
        <w:types>
          <w:type w:val="bbPlcHdr"/>
        </w:types>
        <w:behaviors>
          <w:behavior w:val="content"/>
        </w:behaviors>
        <w:guid w:val="{BF8B35F3-D24D-4F3B-93E6-DB1AAF86348E}"/>
      </w:docPartPr>
      <w:docPartBody>
        <w:p w:rsidR="0030640D" w:rsidRDefault="00CF2ACC" w:rsidP="00CF2ACC">
          <w:pPr>
            <w:pStyle w:val="C7F3B0A2EF744E1EA23E1825A1151478"/>
          </w:pPr>
          <w:r w:rsidRPr="00BF404B">
            <w:rPr>
              <w:rStyle w:val="PlaceholderText"/>
            </w:rPr>
            <w:t>Click here to enter text.</w:t>
          </w:r>
        </w:p>
      </w:docPartBody>
    </w:docPart>
    <w:docPart>
      <w:docPartPr>
        <w:name w:val="5185979AB7B3429EBE44806A715AFF01"/>
        <w:category>
          <w:name w:val="General"/>
          <w:gallery w:val="placeholder"/>
        </w:category>
        <w:types>
          <w:type w:val="bbPlcHdr"/>
        </w:types>
        <w:behaviors>
          <w:behavior w:val="content"/>
        </w:behaviors>
        <w:guid w:val="{40EFE26B-3E75-48DB-9F96-E8F84C5DDD80}"/>
      </w:docPartPr>
      <w:docPartBody>
        <w:p w:rsidR="0030640D" w:rsidRDefault="00CF2ACC" w:rsidP="00CF2ACC">
          <w:pPr>
            <w:pStyle w:val="5185979AB7B3429EBE44806A715AFF01"/>
          </w:pPr>
          <w:r w:rsidRPr="00BF404B">
            <w:rPr>
              <w:rStyle w:val="PlaceholderText"/>
            </w:rPr>
            <w:t>Click here to enter text.</w:t>
          </w:r>
        </w:p>
      </w:docPartBody>
    </w:docPart>
    <w:docPart>
      <w:docPartPr>
        <w:name w:val="A80A071927114E0E8E9F6FDC05C996AA"/>
        <w:category>
          <w:name w:val="General"/>
          <w:gallery w:val="placeholder"/>
        </w:category>
        <w:types>
          <w:type w:val="bbPlcHdr"/>
        </w:types>
        <w:behaviors>
          <w:behavior w:val="content"/>
        </w:behaviors>
        <w:guid w:val="{4A829F6F-8B91-4CFC-A441-512C934F20B6}"/>
      </w:docPartPr>
      <w:docPartBody>
        <w:p w:rsidR="0030640D" w:rsidRDefault="00CF2ACC" w:rsidP="00CF2ACC">
          <w:pPr>
            <w:pStyle w:val="A80A071927114E0E8E9F6FDC05C996AA"/>
          </w:pPr>
          <w:r w:rsidRPr="00BF404B">
            <w:rPr>
              <w:rStyle w:val="PlaceholderText"/>
            </w:rPr>
            <w:t>Click here to enter text.</w:t>
          </w:r>
        </w:p>
      </w:docPartBody>
    </w:docPart>
    <w:docPart>
      <w:docPartPr>
        <w:name w:val="B31272C356724E2FB15D8AC347028720"/>
        <w:category>
          <w:name w:val="General"/>
          <w:gallery w:val="placeholder"/>
        </w:category>
        <w:types>
          <w:type w:val="bbPlcHdr"/>
        </w:types>
        <w:behaviors>
          <w:behavior w:val="content"/>
        </w:behaviors>
        <w:guid w:val="{2021125F-F30C-4A25-AB2C-46E2DA82D01A}"/>
      </w:docPartPr>
      <w:docPartBody>
        <w:p w:rsidR="0030640D" w:rsidRDefault="00CF2ACC" w:rsidP="00CF2ACC">
          <w:pPr>
            <w:pStyle w:val="B31272C356724E2FB15D8AC347028720"/>
          </w:pPr>
          <w:r w:rsidRPr="00446CE7">
            <w:rPr>
              <w:rStyle w:val="PlaceholderText"/>
            </w:rPr>
            <w:t>Click here to enter text.</w:t>
          </w:r>
        </w:p>
      </w:docPartBody>
    </w:docPart>
    <w:docPart>
      <w:docPartPr>
        <w:name w:val="E70DAEFFFF7B4B07A1229CFCF2F8E5DC"/>
        <w:category>
          <w:name w:val="General"/>
          <w:gallery w:val="placeholder"/>
        </w:category>
        <w:types>
          <w:type w:val="bbPlcHdr"/>
        </w:types>
        <w:behaviors>
          <w:behavior w:val="content"/>
        </w:behaviors>
        <w:guid w:val="{9136D1DE-100B-41A1-A42D-3A8E24BEBFB5}"/>
      </w:docPartPr>
      <w:docPartBody>
        <w:p w:rsidR="0030640D" w:rsidRDefault="00CF2ACC" w:rsidP="00CF2ACC">
          <w:pPr>
            <w:pStyle w:val="E70DAEFFFF7B4B07A1229CFCF2F8E5DC"/>
          </w:pPr>
          <w:r w:rsidRPr="00446CE7">
            <w:rPr>
              <w:rStyle w:val="PlaceholderText"/>
            </w:rPr>
            <w:t>Click here to enter text.</w:t>
          </w:r>
        </w:p>
      </w:docPartBody>
    </w:docPart>
    <w:docPart>
      <w:docPartPr>
        <w:name w:val="0E15EE86FB344D7288CD3C56E2DC928F"/>
        <w:category>
          <w:name w:val="General"/>
          <w:gallery w:val="placeholder"/>
        </w:category>
        <w:types>
          <w:type w:val="bbPlcHdr"/>
        </w:types>
        <w:behaviors>
          <w:behavior w:val="content"/>
        </w:behaviors>
        <w:guid w:val="{81CB9B83-9C50-451F-B794-9A4C318A1AE8}"/>
      </w:docPartPr>
      <w:docPartBody>
        <w:p w:rsidR="00BD33B5" w:rsidRDefault="00BD33B5" w:rsidP="00BD33B5">
          <w:pPr>
            <w:pStyle w:val="0E15EE86FB344D7288CD3C56E2DC928F"/>
          </w:pPr>
          <w:r w:rsidRPr="00CF17BC">
            <w:rPr>
              <w:rStyle w:val="PlaceholderText"/>
              <w:sz w:val="20"/>
              <w:szCs w:val="20"/>
            </w:rPr>
            <w:t>Click here to enter text</w:t>
          </w:r>
          <w:r w:rsidRPr="004520F3">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786C"/>
    <w:multiLevelType w:val="hybridMultilevel"/>
    <w:tmpl w:val="E37CBAB6"/>
    <w:lvl w:ilvl="0" w:tplc="53C058C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EED"/>
    <w:rsid w:val="00071F86"/>
    <w:rsid w:val="00093949"/>
    <w:rsid w:val="000C154A"/>
    <w:rsid w:val="000F4FA5"/>
    <w:rsid w:val="00114BF5"/>
    <w:rsid w:val="0012557F"/>
    <w:rsid w:val="00147FAE"/>
    <w:rsid w:val="00180C65"/>
    <w:rsid w:val="0018345A"/>
    <w:rsid w:val="001873EB"/>
    <w:rsid w:val="00194CC4"/>
    <w:rsid w:val="001D417F"/>
    <w:rsid w:val="00207D16"/>
    <w:rsid w:val="00254E13"/>
    <w:rsid w:val="0027130E"/>
    <w:rsid w:val="00271F4E"/>
    <w:rsid w:val="002800AC"/>
    <w:rsid w:val="0028165B"/>
    <w:rsid w:val="00297E9F"/>
    <w:rsid w:val="002C6AA6"/>
    <w:rsid w:val="0030640D"/>
    <w:rsid w:val="0032342D"/>
    <w:rsid w:val="00331BE6"/>
    <w:rsid w:val="00341C97"/>
    <w:rsid w:val="003633B9"/>
    <w:rsid w:val="003663DC"/>
    <w:rsid w:val="00385F81"/>
    <w:rsid w:val="00386BBB"/>
    <w:rsid w:val="003A0A0E"/>
    <w:rsid w:val="003A287D"/>
    <w:rsid w:val="003A6D1B"/>
    <w:rsid w:val="003E1CE3"/>
    <w:rsid w:val="003F59AA"/>
    <w:rsid w:val="00455BAB"/>
    <w:rsid w:val="00486AE9"/>
    <w:rsid w:val="00517275"/>
    <w:rsid w:val="00520965"/>
    <w:rsid w:val="0055766C"/>
    <w:rsid w:val="00564A44"/>
    <w:rsid w:val="00582ACA"/>
    <w:rsid w:val="005B4E63"/>
    <w:rsid w:val="005C7B7C"/>
    <w:rsid w:val="005F4758"/>
    <w:rsid w:val="00612E6D"/>
    <w:rsid w:val="00624C28"/>
    <w:rsid w:val="00651959"/>
    <w:rsid w:val="00651C0D"/>
    <w:rsid w:val="00682A89"/>
    <w:rsid w:val="00683151"/>
    <w:rsid w:val="006B0EE8"/>
    <w:rsid w:val="006C2FF7"/>
    <w:rsid w:val="0072130B"/>
    <w:rsid w:val="00721323"/>
    <w:rsid w:val="00727777"/>
    <w:rsid w:val="00733BB2"/>
    <w:rsid w:val="00767FF6"/>
    <w:rsid w:val="007A3749"/>
    <w:rsid w:val="007B5FA4"/>
    <w:rsid w:val="007D7311"/>
    <w:rsid w:val="007F3458"/>
    <w:rsid w:val="00815C6E"/>
    <w:rsid w:val="00836734"/>
    <w:rsid w:val="008546C4"/>
    <w:rsid w:val="0086587C"/>
    <w:rsid w:val="008823E4"/>
    <w:rsid w:val="008A55BC"/>
    <w:rsid w:val="008C3150"/>
    <w:rsid w:val="008C4E29"/>
    <w:rsid w:val="008C799C"/>
    <w:rsid w:val="008D42C2"/>
    <w:rsid w:val="008E32AE"/>
    <w:rsid w:val="008F2B92"/>
    <w:rsid w:val="009123DA"/>
    <w:rsid w:val="00921C11"/>
    <w:rsid w:val="00923386"/>
    <w:rsid w:val="00980A06"/>
    <w:rsid w:val="00994EA6"/>
    <w:rsid w:val="009F2BD5"/>
    <w:rsid w:val="009F6F4B"/>
    <w:rsid w:val="009F6F93"/>
    <w:rsid w:val="00A057A0"/>
    <w:rsid w:val="00A2388E"/>
    <w:rsid w:val="00A6336A"/>
    <w:rsid w:val="00A65AF9"/>
    <w:rsid w:val="00A77DA5"/>
    <w:rsid w:val="00A90EED"/>
    <w:rsid w:val="00AC7D8D"/>
    <w:rsid w:val="00AE1E51"/>
    <w:rsid w:val="00B12834"/>
    <w:rsid w:val="00B2572A"/>
    <w:rsid w:val="00B31174"/>
    <w:rsid w:val="00B44215"/>
    <w:rsid w:val="00B45F80"/>
    <w:rsid w:val="00B709A7"/>
    <w:rsid w:val="00BA20F0"/>
    <w:rsid w:val="00BA2D3B"/>
    <w:rsid w:val="00BA3E59"/>
    <w:rsid w:val="00BB7BD1"/>
    <w:rsid w:val="00BC0BB1"/>
    <w:rsid w:val="00BD0B25"/>
    <w:rsid w:val="00BD33B5"/>
    <w:rsid w:val="00BE116C"/>
    <w:rsid w:val="00C01186"/>
    <w:rsid w:val="00C1211E"/>
    <w:rsid w:val="00C23709"/>
    <w:rsid w:val="00C35800"/>
    <w:rsid w:val="00C54C20"/>
    <w:rsid w:val="00C97154"/>
    <w:rsid w:val="00CD0613"/>
    <w:rsid w:val="00CF2ACC"/>
    <w:rsid w:val="00D4035A"/>
    <w:rsid w:val="00D509B9"/>
    <w:rsid w:val="00D516D0"/>
    <w:rsid w:val="00D617FC"/>
    <w:rsid w:val="00D7093C"/>
    <w:rsid w:val="00D74816"/>
    <w:rsid w:val="00D80DCD"/>
    <w:rsid w:val="00DB16DB"/>
    <w:rsid w:val="00DC614D"/>
    <w:rsid w:val="00DE7B1B"/>
    <w:rsid w:val="00E21870"/>
    <w:rsid w:val="00E42F97"/>
    <w:rsid w:val="00E474D5"/>
    <w:rsid w:val="00E650D6"/>
    <w:rsid w:val="00E75DCA"/>
    <w:rsid w:val="00E76367"/>
    <w:rsid w:val="00EB0395"/>
    <w:rsid w:val="00EC25A5"/>
    <w:rsid w:val="00EF09BA"/>
    <w:rsid w:val="00F3432D"/>
    <w:rsid w:val="00F531C5"/>
    <w:rsid w:val="00FA5863"/>
    <w:rsid w:val="00FC1BF4"/>
    <w:rsid w:val="00FD5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D33B5"/>
    <w:rPr>
      <w:color w:val="808080"/>
    </w:rPr>
  </w:style>
  <w:style w:type="paragraph" w:customStyle="1" w:styleId="0E15EE86FB344D7288CD3C56E2DC928F">
    <w:name w:val="0E15EE86FB344D7288CD3C56E2DC928F"/>
    <w:rsid w:val="00BD33B5"/>
    <w:pPr>
      <w:spacing w:after="160" w:line="259" w:lineRule="auto"/>
    </w:pPr>
    <w:rPr>
      <w:lang w:val="sv-SE" w:eastAsia="sv-SE"/>
    </w:rPr>
  </w:style>
  <w:style w:type="paragraph" w:customStyle="1" w:styleId="IvDInstructiontext">
    <w:name w:val="IvD Instructiontext"/>
    <w:basedOn w:val="BodyText"/>
    <w:link w:val="IvDInstructiontextChar"/>
    <w:uiPriority w:val="99"/>
    <w:qFormat/>
    <w:rsid w:val="00CF2ACC"/>
    <w:rPr>
      <w:i/>
      <w:color w:val="7F7F7F" w:themeColor="text1" w:themeTint="80"/>
      <w:sz w:val="18"/>
      <w:szCs w:val="18"/>
    </w:rPr>
  </w:style>
  <w:style w:type="paragraph" w:styleId="BodyText">
    <w:name w:val="Body Text"/>
    <w:link w:val="BodyTextChar"/>
    <w:rsid w:val="00BD0B25"/>
    <w:pPr>
      <w:keepLines/>
      <w:tabs>
        <w:tab w:val="left" w:pos="2552"/>
        <w:tab w:val="left" w:pos="3856"/>
        <w:tab w:val="left" w:pos="5216"/>
        <w:tab w:val="left" w:pos="6464"/>
        <w:tab w:val="left" w:pos="7768"/>
        <w:tab w:val="left" w:pos="9072"/>
        <w:tab w:val="left" w:pos="9639"/>
      </w:tabs>
      <w:spacing w:before="240" w:after="0" w:line="240" w:lineRule="auto"/>
    </w:pPr>
    <w:rPr>
      <w:rFonts w:ascii="Arial" w:eastAsia="Times New Roman" w:hAnsi="Arial" w:cs="Times New Roman"/>
      <w:spacing w:val="2"/>
      <w:sz w:val="20"/>
      <w:szCs w:val="20"/>
    </w:rPr>
  </w:style>
  <w:style w:type="character" w:customStyle="1" w:styleId="BodyTextChar">
    <w:name w:val="Body Text Char"/>
    <w:basedOn w:val="DefaultParagraphFont"/>
    <w:link w:val="BodyText"/>
    <w:rsid w:val="00BD0B25"/>
    <w:rPr>
      <w:rFonts w:ascii="Arial" w:eastAsia="Times New Roman" w:hAnsi="Arial" w:cs="Times New Roman"/>
      <w:spacing w:val="2"/>
      <w:sz w:val="20"/>
      <w:szCs w:val="20"/>
    </w:rPr>
  </w:style>
  <w:style w:type="character" w:customStyle="1" w:styleId="IvDInstructiontextChar">
    <w:name w:val="IvD Instructiontext Char"/>
    <w:link w:val="IvDInstructiontext"/>
    <w:uiPriority w:val="99"/>
    <w:rsid w:val="00CF2ACC"/>
    <w:rPr>
      <w:rFonts w:ascii="Arial" w:eastAsia="Times New Roman" w:hAnsi="Arial" w:cs="Times New Roman"/>
      <w:i/>
      <w:color w:val="7F7F7F" w:themeColor="text1" w:themeTint="80"/>
      <w:spacing w:val="2"/>
      <w:sz w:val="18"/>
      <w:szCs w:val="18"/>
    </w:rPr>
  </w:style>
  <w:style w:type="character" w:styleId="Hyperlink">
    <w:name w:val="Hyperlink"/>
    <w:rsid w:val="00BD0B25"/>
    <w:rPr>
      <w:color w:val="0000FF"/>
      <w:u w:val="single"/>
    </w:rPr>
  </w:style>
  <w:style w:type="paragraph" w:customStyle="1" w:styleId="A8550A96C71B422688673E6EF8D1AB37">
    <w:name w:val="A8550A96C71B422688673E6EF8D1AB37"/>
    <w:rsid w:val="00CF2ACC"/>
    <w:pPr>
      <w:spacing w:after="160" w:line="259" w:lineRule="auto"/>
    </w:pPr>
    <w:rPr>
      <w:lang w:val="sv-SE" w:eastAsia="sv-SE"/>
    </w:rPr>
  </w:style>
  <w:style w:type="paragraph" w:customStyle="1" w:styleId="7350A79F84A34DBD8586DF9B940FC041">
    <w:name w:val="7350A79F84A34DBD8586DF9B940FC041"/>
    <w:rsid w:val="00CF2ACC"/>
    <w:pPr>
      <w:spacing w:after="160" w:line="259" w:lineRule="auto"/>
    </w:pPr>
    <w:rPr>
      <w:lang w:val="sv-SE" w:eastAsia="sv-SE"/>
    </w:rPr>
  </w:style>
  <w:style w:type="paragraph" w:customStyle="1" w:styleId="F99A050CF52B4C4F926CD522DB7F5962">
    <w:name w:val="F99A050CF52B4C4F926CD522DB7F5962"/>
    <w:rsid w:val="00CF2ACC"/>
    <w:pPr>
      <w:spacing w:after="160" w:line="259" w:lineRule="auto"/>
    </w:pPr>
    <w:rPr>
      <w:lang w:val="sv-SE" w:eastAsia="sv-SE"/>
    </w:rPr>
  </w:style>
  <w:style w:type="paragraph" w:customStyle="1" w:styleId="A0B9919A694A43459C9677A471C6C3AF">
    <w:name w:val="A0B9919A694A43459C9677A471C6C3AF"/>
    <w:rsid w:val="00CF2ACC"/>
    <w:pPr>
      <w:spacing w:after="160" w:line="259" w:lineRule="auto"/>
    </w:pPr>
    <w:rPr>
      <w:lang w:val="sv-SE" w:eastAsia="sv-SE"/>
    </w:rPr>
  </w:style>
  <w:style w:type="paragraph" w:customStyle="1" w:styleId="B58CDAA9C46B453DBF3F1680BC8E3F9F">
    <w:name w:val="B58CDAA9C46B453DBF3F1680BC8E3F9F"/>
    <w:rsid w:val="00CF2ACC"/>
    <w:pPr>
      <w:spacing w:after="160" w:line="259" w:lineRule="auto"/>
    </w:pPr>
    <w:rPr>
      <w:lang w:val="sv-SE" w:eastAsia="sv-SE"/>
    </w:rPr>
  </w:style>
  <w:style w:type="paragraph" w:customStyle="1" w:styleId="6537458C8383476FBCA84271F44B0851">
    <w:name w:val="6537458C8383476FBCA84271F44B0851"/>
    <w:rsid w:val="00CF2ACC"/>
    <w:pPr>
      <w:spacing w:after="160" w:line="259" w:lineRule="auto"/>
    </w:pPr>
    <w:rPr>
      <w:lang w:val="sv-SE" w:eastAsia="sv-SE"/>
    </w:rPr>
  </w:style>
  <w:style w:type="paragraph" w:customStyle="1" w:styleId="D5CC83BB634B4723BE6E9DFB4DAE7BE5">
    <w:name w:val="D5CC83BB634B4723BE6E9DFB4DAE7BE5"/>
    <w:rsid w:val="00CF2ACC"/>
    <w:pPr>
      <w:spacing w:after="160" w:line="259" w:lineRule="auto"/>
    </w:pPr>
    <w:rPr>
      <w:lang w:val="sv-SE" w:eastAsia="sv-SE"/>
    </w:rPr>
  </w:style>
  <w:style w:type="paragraph" w:customStyle="1" w:styleId="31A32F779D424782B817B531B2210C15">
    <w:name w:val="31A32F779D424782B817B531B2210C15"/>
    <w:rsid w:val="00CF2ACC"/>
    <w:pPr>
      <w:spacing w:after="160" w:line="259" w:lineRule="auto"/>
    </w:pPr>
    <w:rPr>
      <w:lang w:val="sv-SE" w:eastAsia="sv-SE"/>
    </w:rPr>
  </w:style>
  <w:style w:type="paragraph" w:customStyle="1" w:styleId="3133C4F9D2244A00B94EE143FB1A76A9">
    <w:name w:val="3133C4F9D2244A00B94EE143FB1A76A9"/>
    <w:rsid w:val="00CF2ACC"/>
    <w:pPr>
      <w:spacing w:after="160" w:line="259" w:lineRule="auto"/>
    </w:pPr>
    <w:rPr>
      <w:lang w:val="sv-SE" w:eastAsia="sv-SE"/>
    </w:rPr>
  </w:style>
  <w:style w:type="paragraph" w:customStyle="1" w:styleId="6ACF9586173B4970B060BFCBBC86BA0A">
    <w:name w:val="6ACF9586173B4970B060BFCBBC86BA0A"/>
    <w:rsid w:val="00CF2ACC"/>
    <w:pPr>
      <w:spacing w:after="160" w:line="259" w:lineRule="auto"/>
    </w:pPr>
    <w:rPr>
      <w:lang w:val="sv-SE" w:eastAsia="sv-SE"/>
    </w:rPr>
  </w:style>
  <w:style w:type="paragraph" w:customStyle="1" w:styleId="9CBDF7983A10425D83D2B4BDF37EDB50">
    <w:name w:val="9CBDF7983A10425D83D2B4BDF37EDB50"/>
    <w:rsid w:val="00CF2ACC"/>
    <w:pPr>
      <w:spacing w:after="160" w:line="259" w:lineRule="auto"/>
    </w:pPr>
    <w:rPr>
      <w:lang w:val="sv-SE" w:eastAsia="sv-SE"/>
    </w:rPr>
  </w:style>
  <w:style w:type="paragraph" w:customStyle="1" w:styleId="AD52EF4A0A3A4478808AAA9A72B95A42">
    <w:name w:val="AD52EF4A0A3A4478808AAA9A72B95A42"/>
    <w:rsid w:val="00CF2ACC"/>
    <w:pPr>
      <w:spacing w:after="160" w:line="259" w:lineRule="auto"/>
    </w:pPr>
    <w:rPr>
      <w:lang w:val="sv-SE" w:eastAsia="sv-SE"/>
    </w:rPr>
  </w:style>
  <w:style w:type="paragraph" w:customStyle="1" w:styleId="5E83C0770680493588689A21218D4F99">
    <w:name w:val="5E83C0770680493588689A21218D4F99"/>
    <w:rsid w:val="00CF2ACC"/>
    <w:pPr>
      <w:spacing w:after="160" w:line="259" w:lineRule="auto"/>
    </w:pPr>
    <w:rPr>
      <w:lang w:val="sv-SE" w:eastAsia="sv-SE"/>
    </w:rPr>
  </w:style>
  <w:style w:type="paragraph" w:customStyle="1" w:styleId="3D95901448824B6A95135E76A316371B">
    <w:name w:val="3D95901448824B6A95135E76A316371B"/>
    <w:rsid w:val="00CF2ACC"/>
    <w:pPr>
      <w:spacing w:after="160" w:line="259" w:lineRule="auto"/>
    </w:pPr>
    <w:rPr>
      <w:lang w:val="sv-SE" w:eastAsia="sv-SE"/>
    </w:rPr>
  </w:style>
  <w:style w:type="paragraph" w:customStyle="1" w:styleId="8DCCA92EFA6D4843AB2AD78917CA5056">
    <w:name w:val="8DCCA92EFA6D4843AB2AD78917CA5056"/>
    <w:rsid w:val="00CF2ACC"/>
    <w:pPr>
      <w:spacing w:after="160" w:line="259" w:lineRule="auto"/>
    </w:pPr>
    <w:rPr>
      <w:lang w:val="sv-SE" w:eastAsia="sv-SE"/>
    </w:rPr>
  </w:style>
  <w:style w:type="paragraph" w:customStyle="1" w:styleId="3715E4B922744B25B2DD57AD291E1789">
    <w:name w:val="3715E4B922744B25B2DD57AD291E1789"/>
    <w:rsid w:val="00CF2ACC"/>
    <w:pPr>
      <w:spacing w:after="160" w:line="259" w:lineRule="auto"/>
    </w:pPr>
    <w:rPr>
      <w:lang w:val="sv-SE" w:eastAsia="sv-SE"/>
    </w:rPr>
  </w:style>
  <w:style w:type="paragraph" w:customStyle="1" w:styleId="A03D4B1A2D7C43619445D6C7482C7A2A">
    <w:name w:val="A03D4B1A2D7C43619445D6C7482C7A2A"/>
    <w:rsid w:val="00CF2ACC"/>
    <w:pPr>
      <w:spacing w:after="160" w:line="259" w:lineRule="auto"/>
    </w:pPr>
    <w:rPr>
      <w:lang w:val="sv-SE" w:eastAsia="sv-SE"/>
    </w:rPr>
  </w:style>
  <w:style w:type="paragraph" w:customStyle="1" w:styleId="33CB9530D9654A18AEFA161EE8C74D87">
    <w:name w:val="33CB9530D9654A18AEFA161EE8C74D87"/>
    <w:rsid w:val="00CF2ACC"/>
    <w:pPr>
      <w:spacing w:after="160" w:line="259" w:lineRule="auto"/>
    </w:pPr>
    <w:rPr>
      <w:lang w:val="sv-SE" w:eastAsia="sv-SE"/>
    </w:rPr>
  </w:style>
  <w:style w:type="paragraph" w:customStyle="1" w:styleId="F1BB761F58FA4C0EAED0E9A2D18ADD33">
    <w:name w:val="F1BB761F58FA4C0EAED0E9A2D18ADD33"/>
    <w:rsid w:val="00CF2ACC"/>
    <w:pPr>
      <w:spacing w:after="160" w:line="259" w:lineRule="auto"/>
    </w:pPr>
    <w:rPr>
      <w:lang w:val="sv-SE" w:eastAsia="sv-SE"/>
    </w:rPr>
  </w:style>
  <w:style w:type="paragraph" w:customStyle="1" w:styleId="E3DE71E435A9460380CD1DFEE935134D">
    <w:name w:val="E3DE71E435A9460380CD1DFEE935134D"/>
    <w:rsid w:val="00CF2ACC"/>
    <w:pPr>
      <w:spacing w:after="160" w:line="259" w:lineRule="auto"/>
    </w:pPr>
    <w:rPr>
      <w:lang w:val="sv-SE" w:eastAsia="sv-SE"/>
    </w:rPr>
  </w:style>
  <w:style w:type="paragraph" w:customStyle="1" w:styleId="86A5522589D2431F94D4EC997655123C">
    <w:name w:val="86A5522589D2431F94D4EC997655123C"/>
    <w:rsid w:val="00CF2ACC"/>
    <w:pPr>
      <w:spacing w:after="160" w:line="259" w:lineRule="auto"/>
    </w:pPr>
    <w:rPr>
      <w:lang w:val="sv-SE" w:eastAsia="sv-SE"/>
    </w:rPr>
  </w:style>
  <w:style w:type="paragraph" w:customStyle="1" w:styleId="0D8CBB47D97349279B0E3B416EDE5A93">
    <w:name w:val="0D8CBB47D97349279B0E3B416EDE5A93"/>
    <w:rsid w:val="00CF2ACC"/>
    <w:pPr>
      <w:spacing w:after="160" w:line="259" w:lineRule="auto"/>
    </w:pPr>
    <w:rPr>
      <w:lang w:val="sv-SE" w:eastAsia="sv-SE"/>
    </w:rPr>
  </w:style>
  <w:style w:type="paragraph" w:customStyle="1" w:styleId="51C6487A286442A887E7D24E572B7F69">
    <w:name w:val="51C6487A286442A887E7D24E572B7F69"/>
    <w:rsid w:val="00CF2ACC"/>
    <w:pPr>
      <w:spacing w:after="160" w:line="259" w:lineRule="auto"/>
    </w:pPr>
    <w:rPr>
      <w:lang w:val="sv-SE" w:eastAsia="sv-SE"/>
    </w:rPr>
  </w:style>
  <w:style w:type="paragraph" w:customStyle="1" w:styleId="30C63B1D06B3406BB7829CF6A5A3E28D">
    <w:name w:val="30C63B1D06B3406BB7829CF6A5A3E28D"/>
    <w:rsid w:val="00CF2ACC"/>
    <w:pPr>
      <w:spacing w:after="160" w:line="259" w:lineRule="auto"/>
    </w:pPr>
    <w:rPr>
      <w:lang w:val="sv-SE" w:eastAsia="sv-SE"/>
    </w:rPr>
  </w:style>
  <w:style w:type="paragraph" w:customStyle="1" w:styleId="92D52DA6136E45018B65962719C0C412">
    <w:name w:val="92D52DA6136E45018B65962719C0C412"/>
    <w:rsid w:val="00CF2ACC"/>
    <w:pPr>
      <w:spacing w:after="160" w:line="259" w:lineRule="auto"/>
    </w:pPr>
    <w:rPr>
      <w:lang w:val="sv-SE" w:eastAsia="sv-SE"/>
    </w:rPr>
  </w:style>
  <w:style w:type="paragraph" w:customStyle="1" w:styleId="E5612320A1C4437D81D52B5EB5B23937">
    <w:name w:val="E5612320A1C4437D81D52B5EB5B23937"/>
    <w:rsid w:val="00CF2ACC"/>
    <w:pPr>
      <w:spacing w:after="160" w:line="259" w:lineRule="auto"/>
    </w:pPr>
    <w:rPr>
      <w:lang w:val="sv-SE" w:eastAsia="sv-SE"/>
    </w:rPr>
  </w:style>
  <w:style w:type="paragraph" w:customStyle="1" w:styleId="F1DF5ACCDC56437293E2BEA0528A973F">
    <w:name w:val="F1DF5ACCDC56437293E2BEA0528A973F"/>
    <w:rsid w:val="00CF2ACC"/>
    <w:pPr>
      <w:spacing w:after="160" w:line="259" w:lineRule="auto"/>
    </w:pPr>
    <w:rPr>
      <w:lang w:val="sv-SE" w:eastAsia="sv-SE"/>
    </w:rPr>
  </w:style>
  <w:style w:type="paragraph" w:customStyle="1" w:styleId="86CAFCB743E24DC28CB9CC42706E97AA">
    <w:name w:val="86CAFCB743E24DC28CB9CC42706E97AA"/>
    <w:rsid w:val="00CF2ACC"/>
    <w:pPr>
      <w:spacing w:after="160" w:line="259" w:lineRule="auto"/>
    </w:pPr>
    <w:rPr>
      <w:lang w:val="sv-SE" w:eastAsia="sv-SE"/>
    </w:rPr>
  </w:style>
  <w:style w:type="paragraph" w:customStyle="1" w:styleId="B315FC449C5E4615A62C252C5F62A488">
    <w:name w:val="B315FC449C5E4615A62C252C5F62A488"/>
    <w:rsid w:val="00CF2ACC"/>
    <w:pPr>
      <w:spacing w:after="160" w:line="259" w:lineRule="auto"/>
    </w:pPr>
    <w:rPr>
      <w:lang w:val="sv-SE" w:eastAsia="sv-SE"/>
    </w:rPr>
  </w:style>
  <w:style w:type="paragraph" w:customStyle="1" w:styleId="DBBD935258724D0C9BF4F5676887638A">
    <w:name w:val="DBBD935258724D0C9BF4F5676887638A"/>
    <w:rsid w:val="00CF2ACC"/>
    <w:pPr>
      <w:spacing w:after="160" w:line="259" w:lineRule="auto"/>
    </w:pPr>
    <w:rPr>
      <w:lang w:val="sv-SE" w:eastAsia="sv-SE"/>
    </w:rPr>
  </w:style>
  <w:style w:type="paragraph" w:customStyle="1" w:styleId="F45B270D0D55418BBED43B9018AEF85E">
    <w:name w:val="F45B270D0D55418BBED43B9018AEF85E"/>
    <w:rsid w:val="00CF2ACC"/>
    <w:pPr>
      <w:spacing w:after="160" w:line="259" w:lineRule="auto"/>
    </w:pPr>
    <w:rPr>
      <w:lang w:val="sv-SE" w:eastAsia="sv-SE"/>
    </w:rPr>
  </w:style>
  <w:style w:type="paragraph" w:customStyle="1" w:styleId="FB5BA8A2F36549BC8F36031D7CC7E4B9">
    <w:name w:val="FB5BA8A2F36549BC8F36031D7CC7E4B9"/>
    <w:rsid w:val="00CF2ACC"/>
    <w:pPr>
      <w:spacing w:after="160" w:line="259" w:lineRule="auto"/>
    </w:pPr>
    <w:rPr>
      <w:lang w:val="sv-SE" w:eastAsia="sv-SE"/>
    </w:rPr>
  </w:style>
  <w:style w:type="paragraph" w:customStyle="1" w:styleId="202CC1BE003C4F17A9210D7212310741">
    <w:name w:val="202CC1BE003C4F17A9210D7212310741"/>
    <w:rsid w:val="00CF2ACC"/>
    <w:pPr>
      <w:spacing w:after="160" w:line="259" w:lineRule="auto"/>
    </w:pPr>
    <w:rPr>
      <w:lang w:val="sv-SE" w:eastAsia="sv-SE"/>
    </w:rPr>
  </w:style>
  <w:style w:type="paragraph" w:customStyle="1" w:styleId="E68A7B5DA2D749BE945FCCC8FFCB9DE6">
    <w:name w:val="E68A7B5DA2D749BE945FCCC8FFCB9DE6"/>
    <w:rsid w:val="00CF2ACC"/>
    <w:pPr>
      <w:spacing w:after="160" w:line="259" w:lineRule="auto"/>
    </w:pPr>
    <w:rPr>
      <w:lang w:val="sv-SE" w:eastAsia="sv-SE"/>
    </w:rPr>
  </w:style>
  <w:style w:type="paragraph" w:customStyle="1" w:styleId="F2D708194686416184406DC172957BF5">
    <w:name w:val="F2D708194686416184406DC172957BF5"/>
    <w:rsid w:val="00CF2ACC"/>
    <w:pPr>
      <w:spacing w:after="160" w:line="259" w:lineRule="auto"/>
    </w:pPr>
    <w:rPr>
      <w:lang w:val="sv-SE" w:eastAsia="sv-SE"/>
    </w:rPr>
  </w:style>
  <w:style w:type="paragraph" w:customStyle="1" w:styleId="C403810FE8E14C7FB074FA627444F11A">
    <w:name w:val="C403810FE8E14C7FB074FA627444F11A"/>
    <w:rsid w:val="00CF2ACC"/>
    <w:pPr>
      <w:spacing w:after="160" w:line="259" w:lineRule="auto"/>
    </w:pPr>
    <w:rPr>
      <w:lang w:val="sv-SE" w:eastAsia="sv-SE"/>
    </w:rPr>
  </w:style>
  <w:style w:type="paragraph" w:customStyle="1" w:styleId="2C5D6FE75844469DB9961E0579BD008A">
    <w:name w:val="2C5D6FE75844469DB9961E0579BD008A"/>
    <w:rsid w:val="00CF2ACC"/>
    <w:pPr>
      <w:spacing w:after="160" w:line="259" w:lineRule="auto"/>
    </w:pPr>
    <w:rPr>
      <w:lang w:val="sv-SE" w:eastAsia="sv-SE"/>
    </w:rPr>
  </w:style>
  <w:style w:type="paragraph" w:customStyle="1" w:styleId="FF9B7B5620C1421A96669D87189E4593">
    <w:name w:val="FF9B7B5620C1421A96669D87189E4593"/>
    <w:rsid w:val="00CF2ACC"/>
    <w:pPr>
      <w:spacing w:after="160" w:line="259" w:lineRule="auto"/>
    </w:pPr>
    <w:rPr>
      <w:lang w:val="sv-SE" w:eastAsia="sv-SE"/>
    </w:rPr>
  </w:style>
  <w:style w:type="paragraph" w:customStyle="1" w:styleId="2EE9FEB5631E4ABCB700B6081526CE42">
    <w:name w:val="2EE9FEB5631E4ABCB700B6081526CE42"/>
    <w:rsid w:val="00CF2ACC"/>
    <w:pPr>
      <w:spacing w:after="160" w:line="259" w:lineRule="auto"/>
    </w:pPr>
    <w:rPr>
      <w:lang w:val="sv-SE" w:eastAsia="sv-SE"/>
    </w:rPr>
  </w:style>
  <w:style w:type="paragraph" w:customStyle="1" w:styleId="08572D135C4A4A54B0339EB0B6CD04C6">
    <w:name w:val="08572D135C4A4A54B0339EB0B6CD04C6"/>
    <w:rsid w:val="00CF2ACC"/>
    <w:pPr>
      <w:spacing w:after="160" w:line="259" w:lineRule="auto"/>
    </w:pPr>
    <w:rPr>
      <w:lang w:val="sv-SE" w:eastAsia="sv-SE"/>
    </w:rPr>
  </w:style>
  <w:style w:type="paragraph" w:customStyle="1" w:styleId="96A6E77119B14DDD9949947DDCD5339C">
    <w:name w:val="96A6E77119B14DDD9949947DDCD5339C"/>
    <w:rsid w:val="00CF2ACC"/>
    <w:pPr>
      <w:spacing w:after="160" w:line="259" w:lineRule="auto"/>
    </w:pPr>
    <w:rPr>
      <w:lang w:val="sv-SE" w:eastAsia="sv-SE"/>
    </w:rPr>
  </w:style>
  <w:style w:type="paragraph" w:customStyle="1" w:styleId="AD64A10168F24DCCAC44C5432EEA4C38">
    <w:name w:val="AD64A10168F24DCCAC44C5432EEA4C38"/>
    <w:rsid w:val="00CF2ACC"/>
    <w:pPr>
      <w:spacing w:after="160" w:line="259" w:lineRule="auto"/>
    </w:pPr>
    <w:rPr>
      <w:lang w:val="sv-SE" w:eastAsia="sv-SE"/>
    </w:rPr>
  </w:style>
  <w:style w:type="paragraph" w:customStyle="1" w:styleId="302B138320194DCB8E9BED1F38E041E7">
    <w:name w:val="302B138320194DCB8E9BED1F38E041E7"/>
    <w:rsid w:val="00CF2ACC"/>
    <w:pPr>
      <w:spacing w:after="160" w:line="259" w:lineRule="auto"/>
    </w:pPr>
    <w:rPr>
      <w:lang w:val="sv-SE" w:eastAsia="sv-SE"/>
    </w:rPr>
  </w:style>
  <w:style w:type="paragraph" w:customStyle="1" w:styleId="DE04DC274ABB4B168559B5C2A63F3728">
    <w:name w:val="DE04DC274ABB4B168559B5C2A63F3728"/>
    <w:rsid w:val="00CF2ACC"/>
    <w:pPr>
      <w:spacing w:after="160" w:line="259" w:lineRule="auto"/>
    </w:pPr>
    <w:rPr>
      <w:lang w:val="sv-SE" w:eastAsia="sv-SE"/>
    </w:rPr>
  </w:style>
  <w:style w:type="paragraph" w:customStyle="1" w:styleId="C7F3B0A2EF744E1EA23E1825A1151478">
    <w:name w:val="C7F3B0A2EF744E1EA23E1825A1151478"/>
    <w:rsid w:val="00CF2ACC"/>
    <w:pPr>
      <w:spacing w:after="160" w:line="259" w:lineRule="auto"/>
    </w:pPr>
    <w:rPr>
      <w:lang w:val="sv-SE" w:eastAsia="sv-SE"/>
    </w:rPr>
  </w:style>
  <w:style w:type="paragraph" w:customStyle="1" w:styleId="5185979AB7B3429EBE44806A715AFF01">
    <w:name w:val="5185979AB7B3429EBE44806A715AFF01"/>
    <w:rsid w:val="00CF2ACC"/>
    <w:pPr>
      <w:spacing w:after="160" w:line="259" w:lineRule="auto"/>
    </w:pPr>
    <w:rPr>
      <w:lang w:val="sv-SE" w:eastAsia="sv-SE"/>
    </w:rPr>
  </w:style>
  <w:style w:type="paragraph" w:customStyle="1" w:styleId="A80A071927114E0E8E9F6FDC05C996AA">
    <w:name w:val="A80A071927114E0E8E9F6FDC05C996AA"/>
    <w:rsid w:val="00CF2ACC"/>
    <w:pPr>
      <w:spacing w:after="160" w:line="259" w:lineRule="auto"/>
    </w:pPr>
    <w:rPr>
      <w:lang w:val="sv-SE" w:eastAsia="sv-SE"/>
    </w:rPr>
  </w:style>
  <w:style w:type="paragraph" w:customStyle="1" w:styleId="B31272C356724E2FB15D8AC347028720">
    <w:name w:val="B31272C356724E2FB15D8AC347028720"/>
    <w:rsid w:val="00CF2ACC"/>
    <w:pPr>
      <w:spacing w:after="160" w:line="259" w:lineRule="auto"/>
    </w:pPr>
    <w:rPr>
      <w:lang w:val="sv-SE" w:eastAsia="sv-SE"/>
    </w:rPr>
  </w:style>
  <w:style w:type="paragraph" w:customStyle="1" w:styleId="E70DAEFFFF7B4B07A1229CFCF2F8E5DC">
    <w:name w:val="E70DAEFFFF7B4B07A1229CFCF2F8E5DC"/>
    <w:rsid w:val="00CF2ACC"/>
    <w:pPr>
      <w:spacing w:after="160" w:line="259" w:lineRule="auto"/>
    </w:pPr>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9396074C28AE54B90FCA03DF9C8B9FD" ma:contentTypeVersion="0" ma:contentTypeDescription="Create a new document." ma:contentTypeScope="" ma:versionID="e2d53fcc13dc11d890dab4169686bdee">
  <xsd:schema xmlns:xsd="http://www.w3.org/2001/XMLSchema" xmlns:xs="http://www.w3.org/2001/XMLSchema" xmlns:p="http://schemas.microsoft.com/office/2006/metadata/properties" targetNamespace="http://schemas.microsoft.com/office/2006/metadata/properties" ma:root="true" ma:fieldsID="a77fd06b7e9c68187307b440488354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2F0E26-F9D5-49DE-9376-907A99F227FD}">
  <ds:schemaRefs>
    <ds:schemaRef ds:uri="http://schemas.openxmlformats.org/officeDocument/2006/bibliography"/>
  </ds:schemaRefs>
</ds:datastoreItem>
</file>

<file path=customXml/itemProps2.xml><?xml version="1.0" encoding="utf-8"?>
<ds:datastoreItem xmlns:ds="http://schemas.openxmlformats.org/officeDocument/2006/customXml" ds:itemID="{825EF345-EA38-4C02-A3B9-7CEDF466D557}"/>
</file>

<file path=customXml/itemProps3.xml><?xml version="1.0" encoding="utf-8"?>
<ds:datastoreItem xmlns:ds="http://schemas.openxmlformats.org/officeDocument/2006/customXml" ds:itemID="{9E3DEFCB-E238-4AE4-A872-477C6FA2D375}"/>
</file>

<file path=customXml/itemProps4.xml><?xml version="1.0" encoding="utf-8"?>
<ds:datastoreItem xmlns:ds="http://schemas.openxmlformats.org/officeDocument/2006/customXml" ds:itemID="{5FAC18C9-09CA-4F74-B166-0F2DDF3380C4}"/>
</file>

<file path=docProps/app.xml><?xml version="1.0" encoding="utf-8"?>
<Properties xmlns="http://schemas.openxmlformats.org/officeDocument/2006/extended-properties" xmlns:vt="http://schemas.openxmlformats.org/officeDocument/2006/docPropsVTypes">
  <Template>Normal.dotm</Template>
  <TotalTime>19</TotalTime>
  <Pages>14</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Invention Disclosure</vt:lpstr>
    </vt:vector>
  </TitlesOfParts>
  <Company>Ericsson</Company>
  <LinksUpToDate>false</LinksUpToDate>
  <CharactersWithSpaces>26783</CharactersWithSpaces>
  <SharedDoc>false</SharedDoc>
  <HLinks>
    <vt:vector size="30" baseType="variant">
      <vt:variant>
        <vt:i4>4390914</vt:i4>
      </vt:variant>
      <vt:variant>
        <vt:i4>15</vt:i4>
      </vt:variant>
      <vt:variant>
        <vt:i4>0</vt:i4>
      </vt:variant>
      <vt:variant>
        <vt:i4>5</vt:i4>
      </vt:variant>
      <vt:variant>
        <vt:lpwstr>http://internal.ericsson.com/page/hub_inside/products/patents/tools/search_tools/index.jsp</vt:lpwstr>
      </vt:variant>
      <vt:variant>
        <vt:lpwstr/>
      </vt:variant>
      <vt:variant>
        <vt:i4>3145831</vt:i4>
      </vt:variant>
      <vt:variant>
        <vt:i4>9</vt:i4>
      </vt:variant>
      <vt:variant>
        <vt:i4>0</vt:i4>
      </vt:variant>
      <vt:variant>
        <vt:i4>5</vt:i4>
      </vt:variant>
      <vt:variant>
        <vt:lpwstr>http://internal.ericsson.com/wps/myportal/hub_inside/=products/patents/instructions_and_guidelines/information_security/index.jsp</vt:lpwstr>
      </vt:variant>
      <vt:variant>
        <vt:lpwstr/>
      </vt:variant>
      <vt:variant>
        <vt:i4>7405688</vt:i4>
      </vt:variant>
      <vt:variant>
        <vt:i4>6</vt:i4>
      </vt:variant>
      <vt:variant>
        <vt:i4>0</vt:i4>
      </vt:variant>
      <vt:variant>
        <vt:i4>5</vt:i4>
      </vt:variant>
      <vt:variant>
        <vt:lpwstr>http://internal.ericsson.com/wps/myportal/hub_inside/=support/security/inf_sec/index.jsp</vt:lpwstr>
      </vt:variant>
      <vt:variant>
        <vt:lpwstr/>
      </vt:variant>
      <vt:variant>
        <vt:i4>6226026</vt:i4>
      </vt:variant>
      <vt:variant>
        <vt:i4>3</vt:i4>
      </vt:variant>
      <vt:variant>
        <vt:i4>0</vt:i4>
      </vt:variant>
      <vt:variant>
        <vt:i4>5</vt:i4>
      </vt:variant>
      <vt:variant>
        <vt:lpwstr>http://internal.ericsson.com/page/hub_inside/products/patents/inventor_information/country_contacts.jsp</vt:lpwstr>
      </vt:variant>
      <vt:variant>
        <vt:lpwstr/>
      </vt:variant>
      <vt:variant>
        <vt:i4>5832769</vt:i4>
      </vt:variant>
      <vt:variant>
        <vt:i4>0</vt:i4>
      </vt:variant>
      <vt:variant>
        <vt:i4>0</vt:i4>
      </vt:variant>
      <vt:variant>
        <vt:i4>5</vt:i4>
      </vt:variant>
      <vt:variant>
        <vt:lpwstr>http://internal.ericsson.com/page/hub_inside/products/patents/inventor_information/invention_disclosure_template.jsp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Invention Disclosure</dc:title>
  <dc:subject>Invention Disclosure</dc:subject>
  <dc:creator>Jonas Almlöf</dc:creator>
  <cp:keywords/>
  <dc:description>EAB/Q-03:000055 Uen_x000d_Rev V</dc:description>
  <cp:lastModifiedBy>Jonas Almlöf</cp:lastModifiedBy>
  <cp:revision>4</cp:revision>
  <cp:lastPrinted>2014-01-30T09:32:00Z</cp:lastPrinted>
  <dcterms:created xsi:type="dcterms:W3CDTF">2022-12-08T15:35:00Z</dcterms:created>
  <dcterms:modified xsi:type="dcterms:W3CDTF">2022-12-14T21:24:00Z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
  </property>
  <property fmtid="{D5CDD505-2E9C-101B-9397-08002B2CF9AE}" pid="3" name="YourDate">
    <vt:lpwstr/>
  </property>
  <property fmtid="{D5CDD505-2E9C-101B-9397-08002B2CF9AE}" pid="4" name="YourReference">
    <vt:lpwstr/>
  </property>
  <property fmtid="{D5CDD505-2E9C-101B-9397-08002B2CF9AE}" pid="5" name="Receiver">
    <vt:lpwstr/>
  </property>
  <property fmtid="{D5CDD505-2E9C-101B-9397-08002B2CF9AE}" pid="6" name="Title">
    <vt:lpwstr>Invention Disclosure</vt:lpwstr>
  </property>
  <property fmtid="{D5CDD505-2E9C-101B-9397-08002B2CF9AE}" pid="7" name="TemplateName">
    <vt:lpwstr>CXC 172 4736/2</vt:lpwstr>
  </property>
  <property fmtid="{D5CDD505-2E9C-101B-9397-08002B2CF9AE}" pid="8" name="TemplateVersion">
    <vt:lpwstr>R1A</vt:lpwstr>
  </property>
  <property fmtid="{D5CDD505-2E9C-101B-9397-08002B2CF9AE}" pid="9" name="DocumentType">
    <vt:lpwstr>Letter6</vt:lpwstr>
  </property>
  <property fmtid="{D5CDD505-2E9C-101B-9397-08002B2CF9AE}" pid="10" name="Language">
    <vt:lpwstr>EnglishUS</vt:lpwstr>
  </property>
  <property fmtid="{D5CDD505-2E9C-101B-9397-08002B2CF9AE}" pid="11" name="Checked">
    <vt:lpwstr/>
  </property>
  <property fmtid="{D5CDD505-2E9C-101B-9397-08002B2CF9AE}" pid="12" name="Keyword">
    <vt:lpwstr/>
  </property>
  <property fmtid="{D5CDD505-2E9C-101B-9397-08002B2CF9AE}" pid="13" name="FooterType">
    <vt:lpwstr>FooterType</vt:lpwstr>
  </property>
  <property fmtid="{D5CDD505-2E9C-101B-9397-08002B2CF9AE}" pid="14" name="x">
    <vt:lpwstr>1</vt:lpwstr>
  </property>
  <property fmtid="{D5CDD505-2E9C-101B-9397-08002B2CF9AE}" pid="15" name="ShSec">
    <vt:lpwstr>0</vt:lpwstr>
  </property>
  <property fmtid="{D5CDD505-2E9C-101B-9397-08002B2CF9AE}" pid="16" name="Attending">
    <vt:lpwstr/>
  </property>
  <property fmtid="{D5CDD505-2E9C-101B-9397-08002B2CF9AE}" pid="17" name="AttendingCtrl">
    <vt:lpwstr>EnterText</vt:lpwstr>
  </property>
  <property fmtid="{D5CDD505-2E9C-101B-9397-08002B2CF9AE}" pid="18" name="ShDocName">
    <vt:lpwstr>0</vt:lpwstr>
  </property>
  <property fmtid="{D5CDD505-2E9C-101B-9397-08002B2CF9AE}" pid="19" name="ReferenceCtrl">
    <vt:lpwstr>EnterText</vt:lpwstr>
  </property>
  <property fmtid="{D5CDD505-2E9C-101B-9397-08002B2CF9AE}" pid="20" name="ReferenceField">
    <vt:lpwstr>P-number assigned by Patent Department</vt:lpwstr>
  </property>
  <property fmtid="{D5CDD505-2E9C-101B-9397-08002B2CF9AE}" pid="21" name="DocNo">
    <vt:lpwstr>EAB/Q-03:000055 Uen</vt:lpwstr>
  </property>
  <property fmtid="{D5CDD505-2E9C-101B-9397-08002B2CF9AE}" pid="22" name="SecurityClass">
    <vt:lpwstr>Ericsson Confidential</vt:lpwstr>
  </property>
  <property fmtid="{D5CDD505-2E9C-101B-9397-08002B2CF9AE}" pid="23" name="Date">
    <vt:lpwstr>2017-09-11</vt:lpwstr>
  </property>
  <property fmtid="{D5CDD505-2E9C-101B-9397-08002B2CF9AE}" pid="24" name="DocName">
    <vt:lpwstr/>
  </property>
  <property fmtid="{D5CDD505-2E9C-101B-9397-08002B2CF9AE}" pid="25" name="Prepared">
    <vt:lpwstr>ERAJJLI Johanna Lindqvist Skagersten</vt:lpwstr>
  </property>
  <property fmtid="{D5CDD505-2E9C-101B-9397-08002B2CF9AE}" pid="26" name="Revision">
    <vt:lpwstr>V</vt:lpwstr>
  </property>
  <property fmtid="{D5CDD505-2E9C-101B-9397-08002B2CF9AE}" pid="27" name="ApprovedBy">
    <vt:lpwstr>GFLAGBA [Lena Lundholm Carlsson]</vt:lpwstr>
  </property>
  <property fmtid="{D5CDD505-2E9C-101B-9397-08002B2CF9AE}" pid="28" name="ContentTypeId">
    <vt:lpwstr>0x01010039396074C28AE54B90FCA03DF9C8B9FD</vt:lpwstr>
  </property>
</Properties>
</file>