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52F22" w14:textId="1E232456" w:rsidR="00735285" w:rsidRPr="00B057D7" w:rsidRDefault="006D1305" w:rsidP="00735285">
      <w:pPr>
        <w:spacing w:before="120" w:after="120"/>
        <w:jc w:val="center"/>
        <w:rPr>
          <w:rFonts w:ascii="Arial" w:hAnsi="Arial" w:cs="Arial"/>
          <w:b/>
          <w:sz w:val="28"/>
          <w:szCs w:val="24"/>
        </w:rPr>
      </w:pPr>
      <w:r w:rsidRPr="00B057D7">
        <w:rPr>
          <w:rFonts w:ascii="Arial" w:hAnsi="Arial" w:cs="Arial"/>
          <w:b/>
          <w:sz w:val="28"/>
          <w:szCs w:val="24"/>
        </w:rPr>
        <w:t xml:space="preserve">Air Traffic </w:t>
      </w:r>
      <w:r w:rsidR="00F70A4B">
        <w:rPr>
          <w:rFonts w:ascii="Arial" w:hAnsi="Arial" w:cs="Arial"/>
          <w:b/>
          <w:sz w:val="28"/>
          <w:szCs w:val="24"/>
        </w:rPr>
        <w:t>Control</w:t>
      </w:r>
      <w:r w:rsidR="00BE1E99">
        <w:rPr>
          <w:rFonts w:ascii="Arial" w:hAnsi="Arial" w:cs="Arial"/>
          <w:b/>
          <w:sz w:val="28"/>
          <w:szCs w:val="24"/>
        </w:rPr>
        <w:t xml:space="preserve"> </w:t>
      </w:r>
      <w:r w:rsidRPr="00B057D7">
        <w:rPr>
          <w:rFonts w:ascii="Arial" w:hAnsi="Arial" w:cs="Arial"/>
          <w:b/>
          <w:sz w:val="28"/>
          <w:szCs w:val="24"/>
        </w:rPr>
        <w:t>(M</w:t>
      </w:r>
      <w:r w:rsidR="00F70A4B">
        <w:rPr>
          <w:rFonts w:ascii="Arial" w:hAnsi="Arial" w:cs="Arial"/>
          <w:b/>
          <w:sz w:val="28"/>
          <w:szCs w:val="24"/>
        </w:rPr>
        <w:t>6932</w:t>
      </w:r>
      <w:r w:rsidR="00735285" w:rsidRPr="00B057D7">
        <w:rPr>
          <w:rFonts w:ascii="Arial" w:hAnsi="Arial" w:cs="Arial"/>
          <w:b/>
          <w:sz w:val="28"/>
          <w:szCs w:val="24"/>
        </w:rPr>
        <w:t>)</w:t>
      </w:r>
      <w:bookmarkStart w:id="0" w:name="_GoBack"/>
      <w:bookmarkEnd w:id="0"/>
    </w:p>
    <w:p w14:paraId="7BDDD888" w14:textId="31C729C5" w:rsidR="00735285" w:rsidRPr="00B057D7" w:rsidRDefault="00B71894" w:rsidP="00735285">
      <w:pPr>
        <w:spacing w:before="120" w:after="120"/>
        <w:jc w:val="center"/>
        <w:rPr>
          <w:rFonts w:ascii="Arial" w:hAnsi="Arial" w:cs="Arial"/>
          <w:b/>
          <w:sz w:val="28"/>
          <w:szCs w:val="24"/>
        </w:rPr>
      </w:pPr>
      <w:r>
        <w:rPr>
          <w:rFonts w:ascii="Arial" w:hAnsi="Arial" w:cs="Arial"/>
          <w:b/>
          <w:sz w:val="28"/>
          <w:szCs w:val="24"/>
        </w:rPr>
        <w:t>Assignment 1</w:t>
      </w:r>
      <w:r w:rsidR="00735285" w:rsidRPr="00B057D7">
        <w:rPr>
          <w:rFonts w:ascii="Arial" w:hAnsi="Arial" w:cs="Arial"/>
          <w:b/>
          <w:sz w:val="28"/>
          <w:szCs w:val="24"/>
        </w:rPr>
        <w:t xml:space="preserve"> (</w:t>
      </w:r>
      <w:r w:rsidR="006D1305" w:rsidRPr="00B057D7">
        <w:rPr>
          <w:rFonts w:ascii="Arial" w:hAnsi="Arial" w:cs="Arial"/>
          <w:b/>
          <w:sz w:val="28"/>
          <w:szCs w:val="24"/>
        </w:rPr>
        <w:t>100 marks = 1</w:t>
      </w:r>
      <w:r w:rsidR="00735285" w:rsidRPr="00B057D7">
        <w:rPr>
          <w:rFonts w:ascii="Arial" w:hAnsi="Arial" w:cs="Arial"/>
          <w:b/>
          <w:sz w:val="28"/>
          <w:szCs w:val="24"/>
        </w:rPr>
        <w:t>0% Weightage)</w:t>
      </w:r>
    </w:p>
    <w:p w14:paraId="0DA764B8" w14:textId="0F6AB0D4" w:rsidR="006D1305" w:rsidRPr="00B057D7" w:rsidRDefault="00735285" w:rsidP="00735285">
      <w:pPr>
        <w:jc w:val="center"/>
        <w:rPr>
          <w:rFonts w:ascii="Arial" w:hAnsi="Arial" w:cs="Arial"/>
          <w:b/>
          <w:sz w:val="28"/>
          <w:szCs w:val="24"/>
        </w:rPr>
      </w:pPr>
      <w:r w:rsidRPr="00B057D7">
        <w:rPr>
          <w:rFonts w:ascii="Arial" w:hAnsi="Arial" w:cs="Arial"/>
          <w:b/>
          <w:sz w:val="28"/>
          <w:szCs w:val="24"/>
        </w:rPr>
        <w:t xml:space="preserve">Date </w:t>
      </w:r>
      <w:r w:rsidR="006D1305" w:rsidRPr="00B057D7">
        <w:rPr>
          <w:rFonts w:ascii="Arial" w:hAnsi="Arial" w:cs="Arial"/>
          <w:b/>
          <w:sz w:val="28"/>
          <w:szCs w:val="24"/>
        </w:rPr>
        <w:t xml:space="preserve">Release </w:t>
      </w:r>
      <w:r w:rsidR="000B2406">
        <w:rPr>
          <w:rFonts w:ascii="Arial" w:hAnsi="Arial" w:cs="Arial"/>
          <w:b/>
          <w:sz w:val="28"/>
          <w:szCs w:val="24"/>
        </w:rPr>
        <w:t>28</w:t>
      </w:r>
      <w:r w:rsidR="006D1305" w:rsidRPr="00B057D7">
        <w:rPr>
          <w:rFonts w:ascii="Arial" w:hAnsi="Arial" w:cs="Arial"/>
          <w:b/>
          <w:sz w:val="28"/>
          <w:szCs w:val="24"/>
          <w:vertAlign w:val="superscript"/>
        </w:rPr>
        <w:t>th</w:t>
      </w:r>
      <w:r w:rsidR="006D1305" w:rsidRPr="00B057D7">
        <w:rPr>
          <w:rFonts w:ascii="Arial" w:hAnsi="Arial" w:cs="Arial"/>
          <w:b/>
          <w:sz w:val="28"/>
          <w:szCs w:val="24"/>
        </w:rPr>
        <w:t xml:space="preserve"> </w:t>
      </w:r>
      <w:r w:rsidR="000B2406">
        <w:rPr>
          <w:rFonts w:ascii="Arial" w:hAnsi="Arial" w:cs="Arial"/>
          <w:b/>
          <w:sz w:val="28"/>
          <w:szCs w:val="24"/>
        </w:rPr>
        <w:t>Feb</w:t>
      </w:r>
      <w:r w:rsidR="006D1305" w:rsidRPr="00B057D7">
        <w:rPr>
          <w:rFonts w:ascii="Arial" w:hAnsi="Arial" w:cs="Arial"/>
          <w:b/>
          <w:sz w:val="28"/>
          <w:szCs w:val="24"/>
        </w:rPr>
        <w:t xml:space="preserve"> 20</w:t>
      </w:r>
      <w:r w:rsidR="000B2406">
        <w:rPr>
          <w:rFonts w:ascii="Arial" w:hAnsi="Arial" w:cs="Arial"/>
          <w:b/>
          <w:sz w:val="28"/>
          <w:szCs w:val="24"/>
        </w:rPr>
        <w:t>20</w:t>
      </w:r>
    </w:p>
    <w:p w14:paraId="08C8C78F" w14:textId="6389C9D8" w:rsidR="00735285" w:rsidRPr="00B057D7" w:rsidRDefault="006D1305" w:rsidP="00735285">
      <w:pPr>
        <w:jc w:val="center"/>
        <w:rPr>
          <w:rFonts w:ascii="Arial" w:hAnsi="Arial" w:cs="Arial"/>
          <w:b/>
          <w:sz w:val="28"/>
          <w:szCs w:val="24"/>
        </w:rPr>
      </w:pPr>
      <w:r w:rsidRPr="00B057D7">
        <w:rPr>
          <w:rFonts w:ascii="Arial" w:hAnsi="Arial" w:cs="Arial"/>
          <w:b/>
          <w:sz w:val="28"/>
          <w:szCs w:val="24"/>
        </w:rPr>
        <w:t xml:space="preserve">Date Due </w:t>
      </w:r>
      <w:r w:rsidR="00604D2E">
        <w:rPr>
          <w:rFonts w:ascii="Arial" w:hAnsi="Arial" w:cs="Arial"/>
          <w:b/>
          <w:sz w:val="28"/>
          <w:szCs w:val="24"/>
        </w:rPr>
        <w:t>8</w:t>
      </w:r>
      <w:r w:rsidR="00604D2E" w:rsidRPr="00604D2E">
        <w:rPr>
          <w:rFonts w:ascii="Arial" w:hAnsi="Arial" w:cs="Arial"/>
          <w:b/>
          <w:sz w:val="28"/>
          <w:szCs w:val="24"/>
          <w:vertAlign w:val="superscript"/>
        </w:rPr>
        <w:t>th</w:t>
      </w:r>
      <w:r w:rsidR="00604D2E">
        <w:rPr>
          <w:rFonts w:ascii="Arial" w:hAnsi="Arial" w:cs="Arial"/>
          <w:b/>
          <w:sz w:val="28"/>
          <w:szCs w:val="24"/>
        </w:rPr>
        <w:t xml:space="preserve"> March</w:t>
      </w:r>
      <w:r w:rsidRPr="00B057D7">
        <w:rPr>
          <w:rFonts w:ascii="Arial" w:hAnsi="Arial" w:cs="Arial"/>
          <w:b/>
          <w:sz w:val="28"/>
          <w:szCs w:val="24"/>
        </w:rPr>
        <w:t xml:space="preserve"> 20</w:t>
      </w:r>
      <w:r w:rsidR="00604D2E">
        <w:rPr>
          <w:rFonts w:ascii="Arial" w:hAnsi="Arial" w:cs="Arial"/>
          <w:b/>
          <w:sz w:val="28"/>
          <w:szCs w:val="24"/>
        </w:rPr>
        <w:t>20</w:t>
      </w:r>
    </w:p>
    <w:p w14:paraId="199C5D98" w14:textId="77777777" w:rsidR="00735285" w:rsidRPr="00B057D7" w:rsidRDefault="00735285" w:rsidP="00735285">
      <w:pPr>
        <w:jc w:val="center"/>
        <w:rPr>
          <w:rFonts w:ascii="Arial" w:hAnsi="Arial" w:cs="Arial"/>
          <w:b/>
          <w:sz w:val="28"/>
          <w:szCs w:val="24"/>
        </w:rPr>
      </w:pPr>
    </w:p>
    <w:p w14:paraId="54621BA0" w14:textId="77777777" w:rsidR="00735285" w:rsidRPr="00B057D7" w:rsidRDefault="00735285" w:rsidP="00735285">
      <w:pPr>
        <w:jc w:val="center"/>
        <w:rPr>
          <w:rFonts w:ascii="Arial" w:hAnsi="Arial" w:cs="Arial"/>
          <w:b/>
          <w:sz w:val="28"/>
          <w:szCs w:val="24"/>
        </w:rPr>
      </w:pPr>
    </w:p>
    <w:p w14:paraId="52CAA283" w14:textId="77777777" w:rsidR="00735285" w:rsidRPr="00B057D7" w:rsidRDefault="00735285" w:rsidP="00735285">
      <w:pPr>
        <w:rPr>
          <w:rFonts w:ascii="Arial" w:hAnsi="Arial" w:cs="Arial"/>
          <w:b/>
          <w:sz w:val="28"/>
          <w:szCs w:val="24"/>
        </w:rPr>
      </w:pPr>
      <w:r w:rsidRPr="00B057D7">
        <w:rPr>
          <w:rFonts w:ascii="Arial" w:hAnsi="Arial" w:cs="Arial"/>
          <w:b/>
          <w:sz w:val="28"/>
          <w:szCs w:val="24"/>
        </w:rPr>
        <w:t>Student Name</w:t>
      </w:r>
      <w:proofErr w:type="gramStart"/>
      <w:r w:rsidRPr="00B057D7">
        <w:rPr>
          <w:rFonts w:ascii="Arial" w:hAnsi="Arial" w:cs="Arial"/>
          <w:b/>
          <w:sz w:val="28"/>
          <w:szCs w:val="24"/>
        </w:rPr>
        <w:tab/>
        <w:t>:_</w:t>
      </w:r>
      <w:proofErr w:type="gramEnd"/>
      <w:r w:rsidRPr="00B057D7">
        <w:rPr>
          <w:rFonts w:ascii="Arial" w:hAnsi="Arial" w:cs="Arial"/>
          <w:b/>
          <w:sz w:val="28"/>
          <w:szCs w:val="24"/>
        </w:rPr>
        <w:t>____________________________</w:t>
      </w:r>
    </w:p>
    <w:p w14:paraId="42C9702E" w14:textId="77777777" w:rsidR="00CD53B9" w:rsidRPr="00B057D7" w:rsidRDefault="00CD53B9" w:rsidP="00735285">
      <w:pPr>
        <w:rPr>
          <w:rFonts w:ascii="Arial" w:hAnsi="Arial" w:cs="Arial"/>
          <w:b/>
          <w:sz w:val="28"/>
          <w:szCs w:val="24"/>
        </w:rPr>
      </w:pPr>
    </w:p>
    <w:p w14:paraId="44E16077" w14:textId="77777777" w:rsidR="00735285" w:rsidRPr="00B057D7" w:rsidRDefault="00735285" w:rsidP="00735285">
      <w:pPr>
        <w:rPr>
          <w:rFonts w:ascii="Arial" w:hAnsi="Arial" w:cs="Arial"/>
          <w:b/>
          <w:sz w:val="28"/>
          <w:szCs w:val="24"/>
        </w:rPr>
      </w:pPr>
      <w:r w:rsidRPr="00B057D7">
        <w:rPr>
          <w:rFonts w:ascii="Arial" w:hAnsi="Arial" w:cs="Arial"/>
          <w:b/>
          <w:sz w:val="28"/>
          <w:szCs w:val="24"/>
        </w:rPr>
        <w:t>Student ID</w:t>
      </w:r>
      <w:r w:rsidRPr="00B057D7">
        <w:rPr>
          <w:rFonts w:ascii="Arial" w:hAnsi="Arial" w:cs="Arial"/>
          <w:b/>
          <w:sz w:val="28"/>
          <w:szCs w:val="24"/>
        </w:rPr>
        <w:tab/>
      </w:r>
      <w:proofErr w:type="gramStart"/>
      <w:r w:rsidRPr="00B057D7">
        <w:rPr>
          <w:rFonts w:ascii="Arial" w:hAnsi="Arial" w:cs="Arial"/>
          <w:b/>
          <w:sz w:val="28"/>
          <w:szCs w:val="24"/>
        </w:rPr>
        <w:tab/>
        <w:t>:_</w:t>
      </w:r>
      <w:proofErr w:type="gramEnd"/>
      <w:r w:rsidRPr="00B057D7">
        <w:rPr>
          <w:rFonts w:ascii="Arial" w:hAnsi="Arial" w:cs="Arial"/>
          <w:b/>
          <w:sz w:val="28"/>
          <w:szCs w:val="24"/>
        </w:rPr>
        <w:t>____________________________</w:t>
      </w:r>
    </w:p>
    <w:p w14:paraId="153E8136" w14:textId="77777777" w:rsidR="009900F8" w:rsidRPr="00B057D7" w:rsidRDefault="009900F8" w:rsidP="009900F8">
      <w:pPr>
        <w:pStyle w:val="Default"/>
      </w:pPr>
    </w:p>
    <w:p w14:paraId="19EFAF24" w14:textId="77777777" w:rsidR="009900F8" w:rsidRPr="00B057D7" w:rsidRDefault="009900F8" w:rsidP="009900F8">
      <w:pPr>
        <w:pStyle w:val="Default"/>
      </w:pPr>
      <w:r w:rsidRPr="00B057D7">
        <w:t xml:space="preserve"> </w:t>
      </w:r>
    </w:p>
    <w:p w14:paraId="19EC081E" w14:textId="7C09B0D7" w:rsidR="004B16E8" w:rsidRPr="00B057D7" w:rsidRDefault="006D1305" w:rsidP="004B16E8">
      <w:pPr>
        <w:tabs>
          <w:tab w:val="clear" w:pos="560"/>
          <w:tab w:val="clear" w:pos="1120"/>
        </w:tabs>
        <w:spacing w:after="200" w:line="276" w:lineRule="auto"/>
        <w:rPr>
          <w:rFonts w:ascii="Arial" w:hAnsi="Arial" w:cs="Arial"/>
          <w:szCs w:val="24"/>
        </w:rPr>
      </w:pPr>
      <w:r w:rsidRPr="00B057D7">
        <w:rPr>
          <w:rFonts w:ascii="Arial" w:hAnsi="Arial" w:cs="Arial"/>
          <w:szCs w:val="24"/>
        </w:rPr>
        <w:t>Q1</w:t>
      </w:r>
      <w:r w:rsidR="00EF10C4" w:rsidRPr="00B057D7">
        <w:rPr>
          <w:rFonts w:ascii="Arial" w:hAnsi="Arial" w:cs="Arial"/>
          <w:szCs w:val="24"/>
        </w:rPr>
        <w:t xml:space="preserve">: </w:t>
      </w:r>
      <w:r w:rsidR="004B16E8" w:rsidRPr="00B057D7">
        <w:rPr>
          <w:rFonts w:ascii="Arial" w:hAnsi="Arial" w:cs="Arial"/>
          <w:szCs w:val="24"/>
        </w:rPr>
        <w:t xml:space="preserve">Use the attached IFR </w:t>
      </w:r>
      <w:proofErr w:type="spellStart"/>
      <w:r w:rsidR="004B16E8" w:rsidRPr="00B057D7">
        <w:rPr>
          <w:rFonts w:ascii="Arial" w:hAnsi="Arial" w:cs="Arial"/>
          <w:szCs w:val="24"/>
        </w:rPr>
        <w:t>Enroute</w:t>
      </w:r>
      <w:proofErr w:type="spellEnd"/>
      <w:r w:rsidR="004B16E8" w:rsidRPr="00B057D7">
        <w:rPr>
          <w:rFonts w:ascii="Arial" w:hAnsi="Arial" w:cs="Arial"/>
          <w:szCs w:val="24"/>
        </w:rPr>
        <w:t xml:space="preserve"> Low Altitude Chart for region around Chicago O’Hare Airport to answer following questions: </w:t>
      </w:r>
    </w:p>
    <w:p w14:paraId="0F003367" w14:textId="77777777" w:rsidR="004B16E8" w:rsidRPr="00B057D7" w:rsidRDefault="004B16E8" w:rsidP="004B16E8">
      <w:pPr>
        <w:pStyle w:val="ListParagraph"/>
        <w:numPr>
          <w:ilvl w:val="0"/>
          <w:numId w:val="4"/>
        </w:numPr>
        <w:ind w:left="920"/>
        <w:rPr>
          <w:rFonts w:ascii="Arial" w:eastAsiaTheme="minorHAnsi" w:hAnsi="Arial" w:cs="Arial"/>
          <w:szCs w:val="24"/>
        </w:rPr>
      </w:pPr>
      <w:r w:rsidRPr="00B057D7">
        <w:rPr>
          <w:rFonts w:ascii="Arial" w:eastAsiaTheme="minorHAnsi" w:hAnsi="Arial" w:cs="Arial"/>
          <w:szCs w:val="24"/>
        </w:rPr>
        <w:t>A VOR/DME is located at Chicago O’Hare</w:t>
      </w:r>
    </w:p>
    <w:p w14:paraId="15C0BB5B" w14:textId="5412F660" w:rsidR="004B16E8" w:rsidRPr="00B057D7" w:rsidRDefault="004B16E8" w:rsidP="004B16E8">
      <w:pPr>
        <w:pStyle w:val="ListParagraph"/>
        <w:numPr>
          <w:ilvl w:val="1"/>
          <w:numId w:val="4"/>
        </w:numPr>
        <w:ind w:left="1640"/>
        <w:rPr>
          <w:rFonts w:ascii="Arial" w:eastAsiaTheme="minorHAnsi" w:hAnsi="Arial" w:cs="Arial"/>
          <w:szCs w:val="24"/>
        </w:rPr>
      </w:pPr>
      <w:r w:rsidRPr="00B057D7">
        <w:rPr>
          <w:rFonts w:ascii="Arial" w:eastAsiaTheme="minorHAnsi" w:hAnsi="Arial" w:cs="Arial"/>
          <w:szCs w:val="24"/>
        </w:rPr>
        <w:t>What is the ICAO identifier for the VOR/</w:t>
      </w:r>
      <w:proofErr w:type="gramStart"/>
      <w:r w:rsidRPr="00B057D7">
        <w:rPr>
          <w:rFonts w:ascii="Arial" w:eastAsiaTheme="minorHAnsi" w:hAnsi="Arial" w:cs="Arial"/>
          <w:szCs w:val="24"/>
        </w:rPr>
        <w:t>DME_______________</w:t>
      </w:r>
      <w:proofErr w:type="gramEnd"/>
    </w:p>
    <w:p w14:paraId="1DE049BC" w14:textId="29AB2665" w:rsidR="004B16E8" w:rsidRPr="00B057D7" w:rsidRDefault="004B16E8" w:rsidP="004B16E8">
      <w:pPr>
        <w:pStyle w:val="ListParagraph"/>
        <w:numPr>
          <w:ilvl w:val="1"/>
          <w:numId w:val="4"/>
        </w:numPr>
        <w:ind w:left="1640"/>
        <w:rPr>
          <w:rFonts w:ascii="Arial" w:eastAsiaTheme="minorHAnsi" w:hAnsi="Arial" w:cs="Arial"/>
          <w:szCs w:val="24"/>
        </w:rPr>
      </w:pPr>
      <w:r w:rsidRPr="00B057D7">
        <w:rPr>
          <w:rFonts w:ascii="Arial" w:eastAsiaTheme="minorHAnsi" w:hAnsi="Arial" w:cs="Arial"/>
          <w:szCs w:val="24"/>
        </w:rPr>
        <w:t>What frequency and channel does the pilot tune to use the VOR/DME ______</w:t>
      </w:r>
      <w:proofErr w:type="spellStart"/>
      <w:r w:rsidRPr="00B057D7">
        <w:rPr>
          <w:rFonts w:ascii="Arial" w:eastAsiaTheme="minorHAnsi" w:hAnsi="Arial" w:cs="Arial"/>
          <w:szCs w:val="24"/>
        </w:rPr>
        <w:t>Mhz</w:t>
      </w:r>
      <w:proofErr w:type="spellEnd"/>
      <w:r w:rsidRPr="00B057D7">
        <w:rPr>
          <w:rFonts w:ascii="Arial" w:eastAsiaTheme="minorHAnsi" w:hAnsi="Arial" w:cs="Arial"/>
          <w:szCs w:val="24"/>
        </w:rPr>
        <w:t>, Channel_____</w:t>
      </w:r>
    </w:p>
    <w:p w14:paraId="40796333" w14:textId="77777777" w:rsidR="004B16E8" w:rsidRPr="00B057D7" w:rsidRDefault="004B16E8" w:rsidP="004B16E8">
      <w:pPr>
        <w:pStyle w:val="ListParagraph"/>
        <w:numPr>
          <w:ilvl w:val="0"/>
          <w:numId w:val="4"/>
        </w:numPr>
        <w:ind w:left="920"/>
        <w:rPr>
          <w:rFonts w:ascii="Arial" w:eastAsiaTheme="minorHAnsi" w:hAnsi="Arial" w:cs="Arial"/>
          <w:szCs w:val="24"/>
        </w:rPr>
      </w:pPr>
      <w:r w:rsidRPr="00B057D7">
        <w:rPr>
          <w:rFonts w:ascii="Arial" w:eastAsiaTheme="minorHAnsi" w:hAnsi="Arial" w:cs="Arial"/>
          <w:szCs w:val="24"/>
        </w:rPr>
        <w:t xml:space="preserve">The </w:t>
      </w:r>
      <w:proofErr w:type="gramStart"/>
      <w:r w:rsidRPr="00B057D7">
        <w:rPr>
          <w:rFonts w:ascii="Arial" w:eastAsiaTheme="minorHAnsi" w:hAnsi="Arial" w:cs="Arial"/>
          <w:szCs w:val="24"/>
        </w:rPr>
        <w:t>090 degree</w:t>
      </w:r>
      <w:proofErr w:type="gramEnd"/>
      <w:r w:rsidRPr="00B057D7">
        <w:rPr>
          <w:rFonts w:ascii="Arial" w:eastAsiaTheme="minorHAnsi" w:hAnsi="Arial" w:cs="Arial"/>
          <w:szCs w:val="24"/>
        </w:rPr>
        <w:t xml:space="preserve"> radial outbound from the Chicago O’Hare VOR along with the 21 nm range from the Chicago O’Hare DME defines an intersection.</w:t>
      </w:r>
    </w:p>
    <w:p w14:paraId="0BDF7452" w14:textId="7E5720B2" w:rsidR="004B16E8" w:rsidRPr="00B057D7" w:rsidRDefault="004B16E8" w:rsidP="004B16E8">
      <w:pPr>
        <w:pStyle w:val="ListParagraph"/>
        <w:numPr>
          <w:ilvl w:val="1"/>
          <w:numId w:val="4"/>
        </w:numPr>
        <w:ind w:left="1640"/>
        <w:rPr>
          <w:rFonts w:ascii="Arial" w:eastAsiaTheme="minorHAnsi" w:hAnsi="Arial" w:cs="Arial"/>
          <w:szCs w:val="24"/>
        </w:rPr>
      </w:pPr>
      <w:r w:rsidRPr="00B057D7">
        <w:rPr>
          <w:rFonts w:ascii="Arial" w:eastAsiaTheme="minorHAnsi" w:hAnsi="Arial" w:cs="Arial"/>
          <w:szCs w:val="24"/>
        </w:rPr>
        <w:t xml:space="preserve">What is the name of that </w:t>
      </w:r>
      <w:proofErr w:type="gramStart"/>
      <w:r w:rsidRPr="00B057D7">
        <w:rPr>
          <w:rFonts w:ascii="Arial" w:eastAsiaTheme="minorHAnsi" w:hAnsi="Arial" w:cs="Arial"/>
          <w:szCs w:val="24"/>
        </w:rPr>
        <w:t>intersection________________</w:t>
      </w:r>
      <w:proofErr w:type="gramEnd"/>
    </w:p>
    <w:p w14:paraId="167E2AA2" w14:textId="77777777" w:rsidR="004B16E8" w:rsidRPr="00B057D7" w:rsidRDefault="004B16E8" w:rsidP="004B16E8">
      <w:pPr>
        <w:pStyle w:val="ListParagraph"/>
        <w:numPr>
          <w:ilvl w:val="0"/>
          <w:numId w:val="4"/>
        </w:numPr>
        <w:ind w:left="920"/>
        <w:rPr>
          <w:rFonts w:ascii="Arial" w:eastAsiaTheme="minorHAnsi" w:hAnsi="Arial" w:cs="Arial"/>
          <w:szCs w:val="24"/>
        </w:rPr>
      </w:pPr>
      <w:r w:rsidRPr="00B057D7">
        <w:rPr>
          <w:rFonts w:ascii="Arial" w:eastAsiaTheme="minorHAnsi" w:hAnsi="Arial" w:cs="Arial"/>
          <w:szCs w:val="24"/>
        </w:rPr>
        <w:t xml:space="preserve">The </w:t>
      </w:r>
      <w:proofErr w:type="gramStart"/>
      <w:r w:rsidRPr="00B057D7">
        <w:rPr>
          <w:rFonts w:ascii="Arial" w:eastAsiaTheme="minorHAnsi" w:hAnsi="Arial" w:cs="Arial"/>
          <w:szCs w:val="24"/>
        </w:rPr>
        <w:t>089 degree</w:t>
      </w:r>
      <w:proofErr w:type="gramEnd"/>
      <w:r w:rsidRPr="00B057D7">
        <w:rPr>
          <w:rFonts w:ascii="Arial" w:eastAsiaTheme="minorHAnsi" w:hAnsi="Arial" w:cs="Arial"/>
          <w:szCs w:val="24"/>
        </w:rPr>
        <w:t xml:space="preserve"> radial outbound from the Chicago O’Hare VOR along with the 14 nm range from the Chicago O’Hare DME defines an intersection</w:t>
      </w:r>
    </w:p>
    <w:p w14:paraId="01364F37" w14:textId="1966DF02" w:rsidR="004B16E8" w:rsidRPr="00B057D7" w:rsidRDefault="004B16E8" w:rsidP="004B16E8">
      <w:pPr>
        <w:pStyle w:val="ListParagraph"/>
        <w:numPr>
          <w:ilvl w:val="1"/>
          <w:numId w:val="4"/>
        </w:numPr>
        <w:ind w:left="1640"/>
        <w:rPr>
          <w:rFonts w:ascii="Arial" w:eastAsiaTheme="minorHAnsi" w:hAnsi="Arial" w:cs="Arial"/>
          <w:szCs w:val="24"/>
        </w:rPr>
      </w:pPr>
      <w:r w:rsidRPr="00B057D7">
        <w:rPr>
          <w:rFonts w:ascii="Arial" w:eastAsiaTheme="minorHAnsi" w:hAnsi="Arial" w:cs="Arial"/>
          <w:szCs w:val="24"/>
        </w:rPr>
        <w:t xml:space="preserve">What is the name of that </w:t>
      </w:r>
      <w:proofErr w:type="gramStart"/>
      <w:r w:rsidRPr="00B057D7">
        <w:rPr>
          <w:rFonts w:ascii="Arial" w:eastAsiaTheme="minorHAnsi" w:hAnsi="Arial" w:cs="Arial"/>
          <w:szCs w:val="24"/>
        </w:rPr>
        <w:t>intersection_______________</w:t>
      </w:r>
      <w:proofErr w:type="gramEnd"/>
    </w:p>
    <w:p w14:paraId="1B89939A" w14:textId="77777777" w:rsidR="004B16E8" w:rsidRPr="00B057D7" w:rsidRDefault="004B16E8" w:rsidP="004B16E8">
      <w:pPr>
        <w:pStyle w:val="ListParagraph"/>
        <w:numPr>
          <w:ilvl w:val="0"/>
          <w:numId w:val="4"/>
        </w:numPr>
        <w:ind w:left="920"/>
        <w:rPr>
          <w:rFonts w:ascii="Arial" w:eastAsiaTheme="minorHAnsi" w:hAnsi="Arial" w:cs="Arial"/>
          <w:szCs w:val="24"/>
        </w:rPr>
      </w:pPr>
      <w:r w:rsidRPr="00B057D7">
        <w:rPr>
          <w:rFonts w:ascii="Arial" w:eastAsiaTheme="minorHAnsi" w:hAnsi="Arial" w:cs="Arial"/>
          <w:szCs w:val="24"/>
        </w:rPr>
        <w:t xml:space="preserve">The FARMM intersection is north-west of the Chicago O’Hare VOR/DME on the </w:t>
      </w:r>
      <w:proofErr w:type="gramStart"/>
      <w:r w:rsidRPr="00B057D7">
        <w:rPr>
          <w:rFonts w:ascii="Arial" w:eastAsiaTheme="minorHAnsi" w:hAnsi="Arial" w:cs="Arial"/>
          <w:szCs w:val="24"/>
        </w:rPr>
        <w:t>314 degree</w:t>
      </w:r>
      <w:proofErr w:type="gramEnd"/>
      <w:r w:rsidRPr="00B057D7">
        <w:rPr>
          <w:rFonts w:ascii="Arial" w:eastAsiaTheme="minorHAnsi" w:hAnsi="Arial" w:cs="Arial"/>
          <w:szCs w:val="24"/>
        </w:rPr>
        <w:t xml:space="preserve"> radial outbound of the VOR and 29 nm range from DME.</w:t>
      </w:r>
    </w:p>
    <w:p w14:paraId="07F02B47" w14:textId="0EEDC55C" w:rsidR="004B16E8" w:rsidRPr="00B057D7" w:rsidRDefault="004B16E8" w:rsidP="004B16E8">
      <w:pPr>
        <w:pStyle w:val="ListParagraph"/>
        <w:numPr>
          <w:ilvl w:val="1"/>
          <w:numId w:val="4"/>
        </w:numPr>
        <w:ind w:left="1640"/>
        <w:rPr>
          <w:rFonts w:ascii="Arial" w:eastAsiaTheme="minorHAnsi" w:hAnsi="Arial" w:cs="Arial"/>
          <w:szCs w:val="24"/>
        </w:rPr>
      </w:pPr>
      <w:r w:rsidRPr="00B057D7">
        <w:rPr>
          <w:rFonts w:ascii="Arial" w:eastAsiaTheme="minorHAnsi" w:hAnsi="Arial" w:cs="Arial"/>
          <w:szCs w:val="24"/>
        </w:rPr>
        <w:t>The FARMM intersection is located on which airw</w:t>
      </w:r>
      <w:r w:rsidR="006D1305" w:rsidRPr="00B057D7">
        <w:rPr>
          <w:rFonts w:ascii="Arial" w:eastAsiaTheme="minorHAnsi" w:hAnsi="Arial" w:cs="Arial"/>
          <w:szCs w:val="24"/>
        </w:rPr>
        <w:t>ay running approx. east-</w:t>
      </w:r>
      <w:proofErr w:type="gramStart"/>
      <w:r w:rsidR="006D1305" w:rsidRPr="00B057D7">
        <w:rPr>
          <w:rFonts w:ascii="Arial" w:eastAsiaTheme="minorHAnsi" w:hAnsi="Arial" w:cs="Arial"/>
          <w:szCs w:val="24"/>
        </w:rPr>
        <w:t>west?_</w:t>
      </w:r>
      <w:proofErr w:type="gramEnd"/>
      <w:r w:rsidR="006D1305" w:rsidRPr="00B057D7">
        <w:rPr>
          <w:rFonts w:ascii="Arial" w:eastAsiaTheme="minorHAnsi" w:hAnsi="Arial" w:cs="Arial"/>
          <w:szCs w:val="24"/>
        </w:rPr>
        <w:t>_</w:t>
      </w:r>
      <w:r w:rsidRPr="00B057D7">
        <w:rPr>
          <w:rFonts w:ascii="Arial" w:eastAsiaTheme="minorHAnsi" w:hAnsi="Arial" w:cs="Arial"/>
          <w:szCs w:val="24"/>
        </w:rPr>
        <w:t>___________</w:t>
      </w:r>
    </w:p>
    <w:p w14:paraId="23B907D7" w14:textId="77777777" w:rsidR="004B16E8" w:rsidRPr="00B057D7" w:rsidRDefault="004B16E8" w:rsidP="004B16E8">
      <w:pPr>
        <w:pStyle w:val="ListParagraph"/>
        <w:numPr>
          <w:ilvl w:val="0"/>
          <w:numId w:val="4"/>
        </w:numPr>
        <w:ind w:left="920"/>
        <w:rPr>
          <w:rFonts w:ascii="Arial" w:eastAsiaTheme="minorHAnsi" w:hAnsi="Arial" w:cs="Arial"/>
          <w:szCs w:val="24"/>
        </w:rPr>
      </w:pPr>
      <w:r w:rsidRPr="00B057D7">
        <w:rPr>
          <w:rFonts w:ascii="Arial" w:eastAsiaTheme="minorHAnsi" w:hAnsi="Arial" w:cs="Arial"/>
          <w:szCs w:val="24"/>
        </w:rPr>
        <w:t>For Airway V116 on 090 degree radial outbound from the Chicago O’Hare VOR/DME</w:t>
      </w:r>
    </w:p>
    <w:p w14:paraId="0C6E986A" w14:textId="7DC38089" w:rsidR="004B16E8" w:rsidRPr="00B057D7" w:rsidRDefault="004B16E8" w:rsidP="004B16E8">
      <w:pPr>
        <w:pStyle w:val="ListParagraph"/>
        <w:numPr>
          <w:ilvl w:val="1"/>
          <w:numId w:val="4"/>
        </w:numPr>
        <w:ind w:left="1640"/>
        <w:rPr>
          <w:rFonts w:ascii="Arial" w:eastAsiaTheme="minorHAnsi" w:hAnsi="Arial" w:cs="Arial"/>
          <w:szCs w:val="24"/>
        </w:rPr>
      </w:pPr>
      <w:r w:rsidRPr="00B057D7">
        <w:rPr>
          <w:rFonts w:ascii="Arial" w:eastAsiaTheme="minorHAnsi" w:hAnsi="Arial" w:cs="Arial"/>
          <w:szCs w:val="24"/>
        </w:rPr>
        <w:t xml:space="preserve">What is the Minimum </w:t>
      </w:r>
      <w:proofErr w:type="spellStart"/>
      <w:r w:rsidRPr="00B057D7">
        <w:rPr>
          <w:rFonts w:ascii="Arial" w:eastAsiaTheme="minorHAnsi" w:hAnsi="Arial" w:cs="Arial"/>
          <w:szCs w:val="24"/>
        </w:rPr>
        <w:t>Enroute</w:t>
      </w:r>
      <w:proofErr w:type="spellEnd"/>
      <w:r w:rsidRPr="00B057D7">
        <w:rPr>
          <w:rFonts w:ascii="Arial" w:eastAsiaTheme="minorHAnsi" w:hAnsi="Arial" w:cs="Arial"/>
          <w:szCs w:val="24"/>
        </w:rPr>
        <w:t xml:space="preserve"> </w:t>
      </w:r>
      <w:proofErr w:type="gramStart"/>
      <w:r w:rsidRPr="00B057D7">
        <w:rPr>
          <w:rFonts w:ascii="Arial" w:eastAsiaTheme="minorHAnsi" w:hAnsi="Arial" w:cs="Arial"/>
          <w:szCs w:val="24"/>
        </w:rPr>
        <w:t>Altitude__________</w:t>
      </w:r>
      <w:proofErr w:type="gramEnd"/>
    </w:p>
    <w:p w14:paraId="09D9D96A" w14:textId="3D7E6D5B" w:rsidR="00EF10C4" w:rsidRPr="00B057D7" w:rsidRDefault="004B16E8" w:rsidP="00EF10C4">
      <w:pPr>
        <w:pStyle w:val="ListParagraph"/>
        <w:numPr>
          <w:ilvl w:val="1"/>
          <w:numId w:val="4"/>
        </w:numPr>
        <w:ind w:left="1640"/>
        <w:rPr>
          <w:rFonts w:ascii="Arial" w:eastAsiaTheme="minorHAnsi" w:hAnsi="Arial" w:cs="Arial"/>
          <w:szCs w:val="24"/>
        </w:rPr>
      </w:pPr>
      <w:r w:rsidRPr="00B057D7">
        <w:rPr>
          <w:rFonts w:ascii="Arial" w:eastAsiaTheme="minorHAnsi" w:hAnsi="Arial" w:cs="Arial"/>
          <w:szCs w:val="24"/>
        </w:rPr>
        <w:t xml:space="preserve">What is the Minimum Obstruction </w:t>
      </w:r>
      <w:proofErr w:type="gramStart"/>
      <w:r w:rsidRPr="00B057D7">
        <w:rPr>
          <w:rFonts w:ascii="Arial" w:eastAsiaTheme="minorHAnsi" w:hAnsi="Arial" w:cs="Arial"/>
          <w:szCs w:val="24"/>
        </w:rPr>
        <w:t>Altitude_________</w:t>
      </w:r>
      <w:proofErr w:type="gramEnd"/>
    </w:p>
    <w:p w14:paraId="05766A80" w14:textId="77777777" w:rsidR="00EF10C4" w:rsidRPr="00B057D7" w:rsidRDefault="00EF10C4" w:rsidP="00EF10C4">
      <w:pPr>
        <w:rPr>
          <w:rFonts w:ascii="Arial" w:eastAsiaTheme="minorHAnsi" w:hAnsi="Arial" w:cs="Arial"/>
          <w:szCs w:val="24"/>
        </w:rPr>
      </w:pPr>
    </w:p>
    <w:p w14:paraId="2AE06810" w14:textId="77777777" w:rsidR="00EF10C4" w:rsidRPr="00B057D7" w:rsidRDefault="00EF10C4" w:rsidP="00EF10C4">
      <w:pPr>
        <w:rPr>
          <w:rFonts w:ascii="Arial" w:eastAsiaTheme="minorHAnsi" w:hAnsi="Arial" w:cs="Arial"/>
          <w:szCs w:val="24"/>
        </w:rPr>
      </w:pPr>
    </w:p>
    <w:p w14:paraId="7E04E871" w14:textId="77777777" w:rsidR="00EF10C4" w:rsidRPr="00B057D7" w:rsidRDefault="00EF10C4" w:rsidP="00EF10C4">
      <w:pPr>
        <w:rPr>
          <w:rFonts w:ascii="Arial" w:eastAsiaTheme="minorHAnsi" w:hAnsi="Arial" w:cs="Arial"/>
          <w:szCs w:val="24"/>
        </w:rPr>
      </w:pPr>
    </w:p>
    <w:p w14:paraId="1D562935" w14:textId="77777777" w:rsidR="00EF10C4" w:rsidRPr="00B057D7" w:rsidRDefault="00EF10C4" w:rsidP="00EF10C4">
      <w:pPr>
        <w:rPr>
          <w:rFonts w:ascii="Arial" w:eastAsiaTheme="minorHAnsi" w:hAnsi="Arial" w:cs="Arial"/>
          <w:szCs w:val="24"/>
        </w:rPr>
      </w:pPr>
    </w:p>
    <w:p w14:paraId="0D779293" w14:textId="77777777" w:rsidR="00EF10C4" w:rsidRPr="00B057D7" w:rsidRDefault="00EF10C4" w:rsidP="00EF10C4">
      <w:pPr>
        <w:rPr>
          <w:rFonts w:ascii="Arial" w:eastAsiaTheme="minorHAnsi" w:hAnsi="Arial" w:cs="Arial"/>
          <w:szCs w:val="24"/>
        </w:rPr>
      </w:pPr>
    </w:p>
    <w:p w14:paraId="3F3ECD58" w14:textId="77777777" w:rsidR="00EF10C4" w:rsidRPr="00B057D7" w:rsidRDefault="00EF10C4" w:rsidP="00EF10C4">
      <w:pPr>
        <w:rPr>
          <w:rFonts w:ascii="Arial" w:eastAsiaTheme="minorHAnsi" w:hAnsi="Arial" w:cs="Arial"/>
          <w:szCs w:val="24"/>
        </w:rPr>
      </w:pPr>
    </w:p>
    <w:p w14:paraId="67588ECB" w14:textId="22BB392B" w:rsidR="00EF10C4" w:rsidRPr="00B057D7" w:rsidRDefault="00EF10C4" w:rsidP="00EF10C4">
      <w:pPr>
        <w:tabs>
          <w:tab w:val="clear" w:pos="560"/>
          <w:tab w:val="clear" w:pos="1120"/>
        </w:tabs>
        <w:spacing w:line="276" w:lineRule="auto"/>
        <w:ind w:left="4680" w:firstLine="360"/>
        <w:jc w:val="both"/>
        <w:rPr>
          <w:rFonts w:ascii="Arial" w:hAnsi="Arial" w:cs="Arial"/>
          <w:sz w:val="25"/>
          <w:szCs w:val="25"/>
          <w:lang w:eastAsia="en-AU"/>
        </w:rPr>
      </w:pPr>
      <w:r w:rsidRPr="00B057D7">
        <w:rPr>
          <w:rFonts w:ascii="Arial" w:hAnsi="Arial" w:cs="Arial"/>
          <w:szCs w:val="24"/>
        </w:rPr>
        <w:t>(</w:t>
      </w:r>
      <w:r w:rsidRPr="00B057D7">
        <w:rPr>
          <w:rFonts w:ascii="Arial" w:hAnsi="Arial" w:cs="Arial"/>
          <w:b/>
          <w:szCs w:val="24"/>
        </w:rPr>
        <w:t>Total</w:t>
      </w:r>
      <w:r w:rsidRPr="00B057D7">
        <w:rPr>
          <w:rFonts w:ascii="Arial" w:hAnsi="Arial" w:cs="Arial"/>
          <w:szCs w:val="24"/>
        </w:rPr>
        <w:t xml:space="preserve"> </w:t>
      </w:r>
      <w:r w:rsidR="00B02D13">
        <w:rPr>
          <w:rFonts w:ascii="Arial" w:hAnsi="Arial" w:cs="Arial"/>
          <w:b/>
          <w:szCs w:val="24"/>
        </w:rPr>
        <w:t>16</w:t>
      </w:r>
      <w:r w:rsidRPr="00B057D7">
        <w:rPr>
          <w:rFonts w:ascii="Arial" w:hAnsi="Arial" w:cs="Arial"/>
          <w:b/>
          <w:szCs w:val="24"/>
        </w:rPr>
        <w:t xml:space="preserve"> Marks, </w:t>
      </w:r>
      <w:r w:rsidR="00B02D13">
        <w:rPr>
          <w:rFonts w:ascii="Arial" w:hAnsi="Arial" w:cs="Arial"/>
          <w:b/>
          <w:szCs w:val="24"/>
        </w:rPr>
        <w:t>2</w:t>
      </w:r>
      <w:r w:rsidRPr="00B057D7">
        <w:rPr>
          <w:rFonts w:ascii="Arial" w:hAnsi="Arial" w:cs="Arial"/>
          <w:b/>
          <w:szCs w:val="24"/>
        </w:rPr>
        <w:t xml:space="preserve"> Marks each</w:t>
      </w:r>
      <w:r w:rsidRPr="00B057D7">
        <w:rPr>
          <w:rFonts w:ascii="Arial" w:hAnsi="Arial" w:cs="Arial"/>
          <w:szCs w:val="24"/>
        </w:rPr>
        <w:t>)</w:t>
      </w:r>
    </w:p>
    <w:p w14:paraId="4B6AFC2E" w14:textId="77777777" w:rsidR="00EF10C4" w:rsidRPr="00B057D7" w:rsidRDefault="00EF10C4" w:rsidP="00EF10C4">
      <w:pPr>
        <w:rPr>
          <w:rFonts w:ascii="Arial" w:eastAsiaTheme="minorHAnsi" w:hAnsi="Arial" w:cs="Arial"/>
          <w:szCs w:val="24"/>
        </w:rPr>
      </w:pPr>
    </w:p>
    <w:p w14:paraId="625942E8" w14:textId="77777777" w:rsidR="004B16E8" w:rsidRPr="00B057D7" w:rsidRDefault="004B16E8" w:rsidP="004B16E8">
      <w:pPr>
        <w:pStyle w:val="ListParagraph"/>
        <w:ind w:left="1440"/>
        <w:rPr>
          <w:rFonts w:ascii="Arial" w:eastAsiaTheme="minorHAnsi" w:hAnsi="Arial" w:cs="Arial"/>
          <w:szCs w:val="24"/>
        </w:rPr>
      </w:pPr>
    </w:p>
    <w:p w14:paraId="1568A217" w14:textId="77777777" w:rsidR="004B16E8" w:rsidRPr="00B057D7" w:rsidRDefault="004B16E8" w:rsidP="004B16E8">
      <w:pPr>
        <w:pStyle w:val="ListParagraph"/>
        <w:ind w:left="8640"/>
        <w:rPr>
          <w:rFonts w:ascii="Arial" w:eastAsiaTheme="minorHAnsi" w:hAnsi="Arial" w:cs="Arial"/>
          <w:szCs w:val="24"/>
        </w:rPr>
      </w:pPr>
    </w:p>
    <w:p w14:paraId="6A1EFDBB" w14:textId="77777777" w:rsidR="004B16E8" w:rsidRPr="00B057D7" w:rsidRDefault="004B16E8" w:rsidP="004B16E8">
      <w:pPr>
        <w:tabs>
          <w:tab w:val="clear" w:pos="560"/>
          <w:tab w:val="clear" w:pos="1120"/>
        </w:tabs>
        <w:spacing w:after="200" w:line="276" w:lineRule="auto"/>
        <w:rPr>
          <w:rFonts w:ascii="Arial" w:eastAsiaTheme="minorHAnsi" w:hAnsi="Arial" w:cs="Arial"/>
          <w:szCs w:val="24"/>
        </w:rPr>
      </w:pPr>
      <w:r w:rsidRPr="00B057D7">
        <w:rPr>
          <w:rFonts w:ascii="Arial" w:eastAsiaTheme="minorHAnsi" w:hAnsi="Arial" w:cs="Arial"/>
          <w:noProof/>
          <w:szCs w:val="24"/>
          <w:lang w:val="en-SG" w:eastAsia="en-SG"/>
        </w:rPr>
        <w:lastRenderedPageBreak/>
        <w:drawing>
          <wp:anchor distT="0" distB="0" distL="114300" distR="114300" simplePos="0" relativeHeight="251658240" behindDoc="1" locked="0" layoutInCell="1" allowOverlap="1" wp14:anchorId="74F483D9" wp14:editId="637320D4">
            <wp:simplePos x="0" y="0"/>
            <wp:positionH relativeFrom="column">
              <wp:posOffset>-908050</wp:posOffset>
            </wp:positionH>
            <wp:positionV relativeFrom="paragraph">
              <wp:posOffset>1630680</wp:posOffset>
            </wp:positionV>
            <wp:extent cx="7313295" cy="4471035"/>
            <wp:effectExtent l="0" t="7620" r="0" b="0"/>
            <wp:wrapThrough wrapText="bothSides">
              <wp:wrapPolygon edited="0">
                <wp:start x="-23" y="21563"/>
                <wp:lineTo x="21527" y="21563"/>
                <wp:lineTo x="21527" y="120"/>
                <wp:lineTo x="-23" y="120"/>
                <wp:lineTo x="-23" y="21563"/>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313295" cy="4471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7D7">
        <w:rPr>
          <w:rFonts w:ascii="Arial" w:eastAsiaTheme="minorHAnsi" w:hAnsi="Arial" w:cs="Arial"/>
          <w:szCs w:val="24"/>
        </w:rPr>
        <w:br w:type="page"/>
      </w:r>
    </w:p>
    <w:p w14:paraId="1539C5F4" w14:textId="77777777" w:rsidR="004E5DA9" w:rsidRPr="00B057D7" w:rsidRDefault="004E5DA9">
      <w:pPr>
        <w:tabs>
          <w:tab w:val="clear" w:pos="560"/>
          <w:tab w:val="clear" w:pos="1120"/>
        </w:tabs>
        <w:spacing w:after="160" w:line="259" w:lineRule="auto"/>
        <w:rPr>
          <w:rFonts w:ascii="Arial" w:hAnsi="Arial" w:cs="Arial"/>
        </w:rPr>
      </w:pPr>
    </w:p>
    <w:p w14:paraId="4CA45672" w14:textId="3AE6F566" w:rsidR="00E1771C" w:rsidRPr="00B057D7" w:rsidRDefault="00E1771C">
      <w:pPr>
        <w:tabs>
          <w:tab w:val="clear" w:pos="560"/>
          <w:tab w:val="clear" w:pos="1120"/>
        </w:tabs>
        <w:spacing w:after="160" w:line="259" w:lineRule="auto"/>
        <w:rPr>
          <w:rFonts w:ascii="Arial" w:hAnsi="Arial" w:cs="Arial"/>
        </w:rPr>
      </w:pPr>
      <w:r w:rsidRPr="00B057D7">
        <w:rPr>
          <w:rFonts w:ascii="Arial" w:hAnsi="Arial" w:cs="Arial"/>
        </w:rPr>
        <w:t>Q2:</w:t>
      </w:r>
      <w:r w:rsidR="006D1305" w:rsidRPr="00B057D7">
        <w:rPr>
          <w:rFonts w:ascii="Arial" w:hAnsi="Arial" w:cs="Arial"/>
        </w:rPr>
        <w:t xml:space="preserve"> Match the OBI readings with the </w:t>
      </w:r>
      <w:r w:rsidR="00B02D13">
        <w:rPr>
          <w:rFonts w:ascii="Arial" w:hAnsi="Arial" w:cs="Arial"/>
        </w:rPr>
        <w:t xml:space="preserve">eight (8) </w:t>
      </w:r>
      <w:r w:rsidR="006D1305" w:rsidRPr="00B057D7">
        <w:rPr>
          <w:rFonts w:ascii="Arial" w:hAnsi="Arial" w:cs="Arial"/>
        </w:rPr>
        <w:t xml:space="preserve">aircraft positions </w:t>
      </w:r>
      <w:r w:rsidR="00B02D13">
        <w:rPr>
          <w:rFonts w:ascii="Arial" w:hAnsi="Arial" w:cs="Arial"/>
        </w:rPr>
        <w:t xml:space="preserve">shown </w:t>
      </w:r>
      <w:r w:rsidR="006D1305" w:rsidRPr="00B057D7">
        <w:rPr>
          <w:rFonts w:ascii="Arial" w:hAnsi="Arial" w:cs="Arial"/>
        </w:rPr>
        <w:t xml:space="preserve">on VOR radial/course: </w:t>
      </w:r>
      <w:r w:rsidRPr="00B057D7">
        <w:rPr>
          <w:rFonts w:ascii="Arial" w:hAnsi="Arial" w:cs="Arial"/>
        </w:rPr>
        <w:t>You may indicate using an arrow connecting aircraft position to their respective OBI displays.</w:t>
      </w:r>
    </w:p>
    <w:p w14:paraId="23A0137D" w14:textId="77777777" w:rsidR="004E5DA9" w:rsidRPr="00B057D7" w:rsidRDefault="004E5DA9">
      <w:pPr>
        <w:tabs>
          <w:tab w:val="clear" w:pos="560"/>
          <w:tab w:val="clear" w:pos="1120"/>
        </w:tabs>
        <w:spacing w:after="160" w:line="259" w:lineRule="auto"/>
        <w:rPr>
          <w:rFonts w:ascii="Arial" w:hAnsi="Arial" w:cs="Arial"/>
        </w:rPr>
      </w:pPr>
    </w:p>
    <w:p w14:paraId="3895E1EE" w14:textId="06BF0F2F" w:rsidR="00652941" w:rsidRPr="00B057D7" w:rsidRDefault="00B02D13">
      <w:pPr>
        <w:tabs>
          <w:tab w:val="clear" w:pos="560"/>
          <w:tab w:val="clear" w:pos="1120"/>
        </w:tabs>
        <w:spacing w:after="160" w:line="259" w:lineRule="auto"/>
        <w:rPr>
          <w:rFonts w:ascii="Arial" w:hAnsi="Arial" w:cs="Arial"/>
        </w:rPr>
      </w:pPr>
      <w:r>
        <w:rPr>
          <w:rFonts w:ascii="Arial" w:hAnsi="Arial" w:cs="Arial"/>
          <w:b/>
        </w:rPr>
        <w:t>16 Marks (2</w:t>
      </w:r>
      <w:r w:rsidR="006D1305" w:rsidRPr="00B057D7">
        <w:rPr>
          <w:rFonts w:ascii="Arial" w:hAnsi="Arial" w:cs="Arial"/>
          <w:b/>
        </w:rPr>
        <w:t xml:space="preserve"> Mark each)</w:t>
      </w:r>
    </w:p>
    <w:p w14:paraId="43583734" w14:textId="6BC07FE7" w:rsidR="00416FFA" w:rsidRPr="00B057D7" w:rsidRDefault="00E1771C" w:rsidP="00B41E51">
      <w:pPr>
        <w:tabs>
          <w:tab w:val="clear" w:pos="560"/>
          <w:tab w:val="clear" w:pos="1120"/>
        </w:tabs>
        <w:spacing w:after="160" w:line="259" w:lineRule="auto"/>
        <w:rPr>
          <w:rFonts w:ascii="Arial" w:hAnsi="Arial" w:cs="Arial"/>
        </w:rPr>
      </w:pPr>
      <w:r w:rsidRPr="00B057D7">
        <w:rPr>
          <w:rFonts w:ascii="Arial" w:hAnsi="Arial" w:cs="Arial"/>
          <w:noProof/>
          <w:lang w:val="en-SG" w:eastAsia="en-SG"/>
        </w:rPr>
        <w:drawing>
          <wp:inline distT="0" distB="0" distL="0" distR="0" wp14:anchorId="22B3F888" wp14:editId="4AD44D83">
            <wp:extent cx="5731510" cy="2646440"/>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646440"/>
                    </a:xfrm>
                    <a:prstGeom prst="rect">
                      <a:avLst/>
                    </a:prstGeom>
                    <a:noFill/>
                  </pic:spPr>
                </pic:pic>
              </a:graphicData>
            </a:graphic>
          </wp:inline>
        </w:drawing>
      </w:r>
    </w:p>
    <w:p w14:paraId="52F7C491" w14:textId="28204A12" w:rsidR="00E1771C" w:rsidRPr="00B057D7" w:rsidRDefault="00E1771C" w:rsidP="00B41E51">
      <w:pPr>
        <w:tabs>
          <w:tab w:val="clear" w:pos="560"/>
          <w:tab w:val="clear" w:pos="1120"/>
        </w:tabs>
        <w:spacing w:after="160" w:line="259" w:lineRule="auto"/>
        <w:rPr>
          <w:rFonts w:ascii="Arial" w:hAnsi="Arial" w:cs="Arial"/>
        </w:rPr>
      </w:pPr>
    </w:p>
    <w:p w14:paraId="752C62E7" w14:textId="77777777" w:rsidR="004E5DA9" w:rsidRPr="00B057D7" w:rsidRDefault="004E5DA9" w:rsidP="00B41E51">
      <w:pPr>
        <w:tabs>
          <w:tab w:val="clear" w:pos="560"/>
          <w:tab w:val="clear" w:pos="1120"/>
        </w:tabs>
        <w:spacing w:after="160" w:line="259" w:lineRule="auto"/>
        <w:rPr>
          <w:rFonts w:ascii="Arial" w:hAnsi="Arial" w:cs="Arial"/>
        </w:rPr>
      </w:pPr>
    </w:p>
    <w:p w14:paraId="60954A21" w14:textId="06D3CFE6" w:rsidR="00E1771C" w:rsidRPr="00B057D7" w:rsidRDefault="00E1771C" w:rsidP="00E1771C">
      <w:pPr>
        <w:autoSpaceDE w:val="0"/>
        <w:autoSpaceDN w:val="0"/>
        <w:adjustRightInd w:val="0"/>
        <w:rPr>
          <w:rFonts w:ascii="Arial" w:hAnsi="Arial" w:cs="Arial"/>
          <w:color w:val="000000"/>
          <w:szCs w:val="24"/>
        </w:rPr>
      </w:pPr>
      <w:r w:rsidRPr="00B057D7">
        <w:rPr>
          <w:rFonts w:ascii="Arial" w:hAnsi="Arial" w:cs="Arial"/>
          <w:color w:val="000000"/>
          <w:szCs w:val="24"/>
        </w:rPr>
        <w:t>Q3: Download the Investigation Report by German Federal Bureau of Aircraft Accidents</w:t>
      </w:r>
    </w:p>
    <w:p w14:paraId="5A49D11E" w14:textId="77777777" w:rsidR="00E1771C" w:rsidRPr="00B057D7" w:rsidRDefault="00E1771C" w:rsidP="00E1771C">
      <w:pPr>
        <w:autoSpaceDE w:val="0"/>
        <w:autoSpaceDN w:val="0"/>
        <w:adjustRightInd w:val="0"/>
        <w:rPr>
          <w:rFonts w:ascii="Arial" w:hAnsi="Arial" w:cs="Arial"/>
          <w:color w:val="000000"/>
          <w:szCs w:val="24"/>
        </w:rPr>
      </w:pPr>
      <w:r w:rsidRPr="00B057D7">
        <w:rPr>
          <w:rFonts w:ascii="Arial" w:hAnsi="Arial" w:cs="Arial"/>
          <w:color w:val="000000"/>
          <w:szCs w:val="24"/>
        </w:rPr>
        <w:t xml:space="preserve">Investigation into </w:t>
      </w:r>
      <w:proofErr w:type="spellStart"/>
      <w:r w:rsidRPr="00B057D7">
        <w:rPr>
          <w:rFonts w:ascii="Arial" w:hAnsi="Arial" w:cs="Arial"/>
          <w:color w:val="000000"/>
          <w:szCs w:val="24"/>
        </w:rPr>
        <w:t>Ueberlingen</w:t>
      </w:r>
      <w:proofErr w:type="spellEnd"/>
      <w:r w:rsidRPr="00B057D7">
        <w:rPr>
          <w:rFonts w:ascii="Arial" w:hAnsi="Arial" w:cs="Arial"/>
          <w:color w:val="000000"/>
          <w:szCs w:val="24"/>
        </w:rPr>
        <w:t>/Lake of Constance/Germany Accident involving Boeing</w:t>
      </w:r>
    </w:p>
    <w:p w14:paraId="5CE852C6" w14:textId="77777777" w:rsidR="00E1771C" w:rsidRPr="00B057D7" w:rsidRDefault="00E1771C" w:rsidP="00E1771C">
      <w:pPr>
        <w:autoSpaceDE w:val="0"/>
        <w:autoSpaceDN w:val="0"/>
        <w:adjustRightInd w:val="0"/>
        <w:rPr>
          <w:rFonts w:ascii="Arial" w:hAnsi="Arial" w:cs="Arial"/>
          <w:color w:val="000000"/>
          <w:szCs w:val="24"/>
        </w:rPr>
      </w:pPr>
      <w:r w:rsidRPr="00B057D7">
        <w:rPr>
          <w:rFonts w:ascii="Arial" w:hAnsi="Arial" w:cs="Arial"/>
          <w:color w:val="000000"/>
          <w:szCs w:val="24"/>
        </w:rPr>
        <w:t>B757-200 and Tupolev TU154M which lead to loss of 71 lives</w:t>
      </w:r>
    </w:p>
    <w:p w14:paraId="57BC5ED4" w14:textId="77777777" w:rsidR="00E1771C" w:rsidRPr="00B057D7" w:rsidRDefault="00E1771C" w:rsidP="00E1771C">
      <w:pPr>
        <w:autoSpaceDE w:val="0"/>
        <w:autoSpaceDN w:val="0"/>
        <w:adjustRightInd w:val="0"/>
        <w:rPr>
          <w:rFonts w:ascii="Arial" w:hAnsi="Arial" w:cs="Arial"/>
          <w:color w:val="0000FF"/>
          <w:szCs w:val="24"/>
        </w:rPr>
      </w:pPr>
      <w:r w:rsidRPr="00B057D7">
        <w:rPr>
          <w:rFonts w:ascii="Arial" w:hAnsi="Arial" w:cs="Arial"/>
          <w:color w:val="0000FF"/>
          <w:szCs w:val="24"/>
        </w:rPr>
        <w:t>http://cfapp.icao.int/fsix/sr/reports/02001351_final_report_01.pdf</w:t>
      </w:r>
    </w:p>
    <w:p w14:paraId="708ED03E" w14:textId="2DA272BE" w:rsidR="00E1771C" w:rsidRPr="00B057D7" w:rsidRDefault="00E1771C" w:rsidP="00E1771C">
      <w:pPr>
        <w:autoSpaceDE w:val="0"/>
        <w:autoSpaceDN w:val="0"/>
        <w:adjustRightInd w:val="0"/>
        <w:rPr>
          <w:rFonts w:ascii="Arial" w:hAnsi="Arial" w:cs="Arial"/>
          <w:b/>
          <w:bCs/>
          <w:color w:val="000000"/>
          <w:szCs w:val="24"/>
        </w:rPr>
      </w:pPr>
      <w:r w:rsidRPr="00B057D7">
        <w:rPr>
          <w:rFonts w:ascii="Arial" w:hAnsi="Arial" w:cs="Arial"/>
          <w:b/>
          <w:bCs/>
          <w:color w:val="000000"/>
          <w:szCs w:val="24"/>
        </w:rPr>
        <w:t>[14 Marks, 7 marks each]</w:t>
      </w:r>
    </w:p>
    <w:p w14:paraId="5C4ABB6C" w14:textId="77777777" w:rsidR="00E1771C" w:rsidRPr="00B057D7" w:rsidRDefault="00E1771C" w:rsidP="00E1771C">
      <w:pPr>
        <w:autoSpaceDE w:val="0"/>
        <w:autoSpaceDN w:val="0"/>
        <w:adjustRightInd w:val="0"/>
        <w:rPr>
          <w:rFonts w:ascii="Arial" w:hAnsi="Arial" w:cs="Arial"/>
          <w:b/>
          <w:bCs/>
          <w:color w:val="000000"/>
          <w:szCs w:val="24"/>
        </w:rPr>
      </w:pPr>
    </w:p>
    <w:p w14:paraId="3D76AB5B" w14:textId="0318E855" w:rsidR="00E1771C" w:rsidRPr="00B057D7" w:rsidRDefault="00E1771C" w:rsidP="00E1771C">
      <w:pPr>
        <w:pStyle w:val="ListParagraph"/>
        <w:numPr>
          <w:ilvl w:val="0"/>
          <w:numId w:val="15"/>
        </w:numPr>
        <w:autoSpaceDE w:val="0"/>
        <w:autoSpaceDN w:val="0"/>
        <w:adjustRightInd w:val="0"/>
        <w:rPr>
          <w:rFonts w:ascii="Arial" w:hAnsi="Arial" w:cs="Arial"/>
          <w:color w:val="000000"/>
          <w:szCs w:val="24"/>
        </w:rPr>
      </w:pPr>
      <w:r w:rsidRPr="00B057D7">
        <w:rPr>
          <w:rFonts w:ascii="Arial" w:hAnsi="Arial" w:cs="Arial"/>
          <w:color w:val="000000"/>
          <w:szCs w:val="24"/>
        </w:rPr>
        <w:t xml:space="preserve">Draw the labelled incident diagram of the accident showing the time stamped sequence of events. Follow the example of TCAS incidents shown in the Slide 95 of Lecture Air Traffic Surveillance Systems. Please include time stamp with each event box. </w:t>
      </w:r>
    </w:p>
    <w:p w14:paraId="6D95C829" w14:textId="77777777" w:rsidR="004E5DA9" w:rsidRPr="00B057D7" w:rsidRDefault="004E5DA9" w:rsidP="004E5DA9">
      <w:pPr>
        <w:pStyle w:val="ListParagraph"/>
        <w:autoSpaceDE w:val="0"/>
        <w:autoSpaceDN w:val="0"/>
        <w:adjustRightInd w:val="0"/>
        <w:rPr>
          <w:rFonts w:ascii="Arial" w:hAnsi="Arial" w:cs="Arial"/>
          <w:color w:val="000000"/>
          <w:szCs w:val="24"/>
        </w:rPr>
      </w:pPr>
    </w:p>
    <w:p w14:paraId="66C4ED90" w14:textId="5BD64BF7" w:rsidR="00E1771C" w:rsidRPr="00B057D7" w:rsidRDefault="00E1771C" w:rsidP="00E1771C">
      <w:pPr>
        <w:pStyle w:val="ListParagraph"/>
        <w:numPr>
          <w:ilvl w:val="0"/>
          <w:numId w:val="15"/>
        </w:numPr>
        <w:autoSpaceDE w:val="0"/>
        <w:autoSpaceDN w:val="0"/>
        <w:adjustRightInd w:val="0"/>
        <w:rPr>
          <w:rFonts w:ascii="Arial" w:hAnsi="Arial" w:cs="Arial"/>
          <w:szCs w:val="24"/>
        </w:rPr>
      </w:pPr>
      <w:r w:rsidRPr="00B057D7">
        <w:rPr>
          <w:rFonts w:ascii="Arial" w:hAnsi="Arial" w:cs="Arial"/>
          <w:szCs w:val="24"/>
        </w:rPr>
        <w:t>E</w:t>
      </w:r>
      <w:r w:rsidR="004E5DA9" w:rsidRPr="00B057D7">
        <w:rPr>
          <w:rFonts w:ascii="Arial" w:hAnsi="Arial" w:cs="Arial"/>
          <w:szCs w:val="24"/>
        </w:rPr>
        <w:t xml:space="preserve">xplain </w:t>
      </w:r>
      <w:r w:rsidRPr="00B057D7">
        <w:rPr>
          <w:rFonts w:ascii="Arial" w:hAnsi="Arial" w:cs="Arial"/>
          <w:szCs w:val="24"/>
        </w:rPr>
        <w:t xml:space="preserve">the following contributing factors in the </w:t>
      </w:r>
      <w:proofErr w:type="spellStart"/>
      <w:r w:rsidRPr="00B057D7">
        <w:rPr>
          <w:rFonts w:ascii="Arial" w:hAnsi="Arial" w:cs="Arial"/>
          <w:color w:val="000000"/>
          <w:szCs w:val="24"/>
        </w:rPr>
        <w:t>Ueberlingen</w:t>
      </w:r>
      <w:proofErr w:type="spellEnd"/>
      <w:r w:rsidRPr="00B057D7">
        <w:rPr>
          <w:rFonts w:ascii="Arial" w:hAnsi="Arial" w:cs="Arial"/>
          <w:color w:val="000000"/>
          <w:szCs w:val="24"/>
        </w:rPr>
        <w:t xml:space="preserve"> air c</w:t>
      </w:r>
      <w:r w:rsidR="004E5DA9" w:rsidRPr="00B057D7">
        <w:rPr>
          <w:rFonts w:ascii="Arial" w:hAnsi="Arial" w:cs="Arial"/>
          <w:color w:val="000000"/>
          <w:szCs w:val="24"/>
        </w:rPr>
        <w:t>rash</w:t>
      </w:r>
    </w:p>
    <w:p w14:paraId="472D1B85" w14:textId="19384CF6" w:rsidR="004E5DA9" w:rsidRPr="00B057D7" w:rsidRDefault="004E5DA9" w:rsidP="004E5DA9">
      <w:pPr>
        <w:autoSpaceDE w:val="0"/>
        <w:autoSpaceDN w:val="0"/>
        <w:adjustRightInd w:val="0"/>
        <w:rPr>
          <w:rFonts w:ascii="Arial" w:hAnsi="Arial" w:cs="Arial"/>
          <w:szCs w:val="24"/>
        </w:rPr>
      </w:pPr>
    </w:p>
    <w:p w14:paraId="10558F68" w14:textId="117479B6" w:rsidR="00E1771C" w:rsidRPr="00B057D7" w:rsidRDefault="00E1771C" w:rsidP="00E1771C">
      <w:pPr>
        <w:pStyle w:val="ListParagraph"/>
        <w:numPr>
          <w:ilvl w:val="0"/>
          <w:numId w:val="16"/>
        </w:numPr>
        <w:autoSpaceDE w:val="0"/>
        <w:autoSpaceDN w:val="0"/>
        <w:adjustRightInd w:val="0"/>
        <w:rPr>
          <w:rFonts w:ascii="Arial" w:hAnsi="Arial" w:cs="Arial"/>
          <w:szCs w:val="24"/>
        </w:rPr>
      </w:pPr>
      <w:r w:rsidRPr="00B057D7">
        <w:rPr>
          <w:rFonts w:ascii="Arial" w:hAnsi="Arial" w:cs="Arial"/>
          <w:szCs w:val="24"/>
        </w:rPr>
        <w:t>Single Person Operation Procedure</w:t>
      </w:r>
    </w:p>
    <w:p w14:paraId="4CEFB406" w14:textId="31DEB112" w:rsidR="00E1771C" w:rsidRPr="00B057D7" w:rsidRDefault="00E1771C" w:rsidP="00E1771C">
      <w:pPr>
        <w:pStyle w:val="ListParagraph"/>
        <w:numPr>
          <w:ilvl w:val="0"/>
          <w:numId w:val="16"/>
        </w:numPr>
        <w:autoSpaceDE w:val="0"/>
        <w:autoSpaceDN w:val="0"/>
        <w:adjustRightInd w:val="0"/>
        <w:rPr>
          <w:rFonts w:ascii="Arial" w:hAnsi="Arial" w:cs="Arial"/>
          <w:szCs w:val="24"/>
        </w:rPr>
      </w:pPr>
      <w:r w:rsidRPr="00B057D7">
        <w:rPr>
          <w:rFonts w:ascii="Arial" w:hAnsi="Arial" w:cs="Arial"/>
          <w:szCs w:val="24"/>
        </w:rPr>
        <w:t>Ground Radar downgrade</w:t>
      </w:r>
    </w:p>
    <w:p w14:paraId="473BBEB4" w14:textId="2005021D" w:rsidR="00E1771C" w:rsidRPr="00B057D7" w:rsidRDefault="00E1771C" w:rsidP="00E1771C">
      <w:pPr>
        <w:pStyle w:val="ListParagraph"/>
        <w:numPr>
          <w:ilvl w:val="0"/>
          <w:numId w:val="16"/>
        </w:numPr>
        <w:autoSpaceDE w:val="0"/>
        <w:autoSpaceDN w:val="0"/>
        <w:adjustRightInd w:val="0"/>
        <w:rPr>
          <w:rFonts w:ascii="Arial" w:hAnsi="Arial" w:cs="Arial"/>
          <w:szCs w:val="24"/>
        </w:rPr>
      </w:pPr>
      <w:r w:rsidRPr="00B057D7">
        <w:rPr>
          <w:rFonts w:ascii="Arial" w:hAnsi="Arial" w:cs="Arial"/>
          <w:szCs w:val="24"/>
        </w:rPr>
        <w:t>Monitoring of two frequencies by one ATC</w:t>
      </w:r>
    </w:p>
    <w:p w14:paraId="7B2EDF43" w14:textId="1E8EFFAC" w:rsidR="00E1771C" w:rsidRPr="00B057D7" w:rsidRDefault="00E1771C" w:rsidP="00E1771C">
      <w:pPr>
        <w:pStyle w:val="ListParagraph"/>
        <w:numPr>
          <w:ilvl w:val="0"/>
          <w:numId w:val="16"/>
        </w:numPr>
        <w:autoSpaceDE w:val="0"/>
        <w:autoSpaceDN w:val="0"/>
        <w:adjustRightInd w:val="0"/>
        <w:rPr>
          <w:rFonts w:ascii="Arial" w:hAnsi="Arial" w:cs="Arial"/>
          <w:szCs w:val="24"/>
        </w:rPr>
      </w:pPr>
      <w:r w:rsidRPr="00B057D7">
        <w:rPr>
          <w:rFonts w:ascii="Arial" w:hAnsi="Arial" w:cs="Arial"/>
          <w:szCs w:val="24"/>
        </w:rPr>
        <w:t>Ground to Ground Communication</w:t>
      </w:r>
    </w:p>
    <w:p w14:paraId="6EF3377B" w14:textId="35BACFB7" w:rsidR="004E5DA9" w:rsidRPr="00B057D7" w:rsidRDefault="004E5DA9" w:rsidP="00E1771C">
      <w:pPr>
        <w:pStyle w:val="ListParagraph"/>
        <w:numPr>
          <w:ilvl w:val="0"/>
          <w:numId w:val="16"/>
        </w:numPr>
        <w:autoSpaceDE w:val="0"/>
        <w:autoSpaceDN w:val="0"/>
        <w:adjustRightInd w:val="0"/>
        <w:rPr>
          <w:rFonts w:ascii="Arial" w:hAnsi="Arial" w:cs="Arial"/>
          <w:szCs w:val="24"/>
        </w:rPr>
      </w:pPr>
      <w:r w:rsidRPr="00B057D7">
        <w:rPr>
          <w:rFonts w:ascii="Arial" w:hAnsi="Arial" w:cs="Arial"/>
          <w:szCs w:val="24"/>
        </w:rPr>
        <w:t>TCAS</w:t>
      </w:r>
    </w:p>
    <w:p w14:paraId="7E524784" w14:textId="77777777" w:rsidR="004E5DA9" w:rsidRPr="00B057D7" w:rsidRDefault="004E5DA9">
      <w:pPr>
        <w:tabs>
          <w:tab w:val="clear" w:pos="560"/>
          <w:tab w:val="clear" w:pos="1120"/>
        </w:tabs>
        <w:spacing w:after="160" w:line="259" w:lineRule="auto"/>
        <w:rPr>
          <w:rFonts w:ascii="Arial" w:hAnsi="Arial" w:cs="Arial"/>
        </w:rPr>
      </w:pPr>
      <w:r w:rsidRPr="00B057D7">
        <w:rPr>
          <w:rFonts w:ascii="Arial" w:hAnsi="Arial" w:cs="Arial"/>
        </w:rPr>
        <w:br w:type="page"/>
      </w:r>
    </w:p>
    <w:p w14:paraId="396FC9F2" w14:textId="04CAF653" w:rsidR="00E1771C" w:rsidRPr="00B057D7" w:rsidRDefault="00B057D7" w:rsidP="00B41E51">
      <w:pPr>
        <w:tabs>
          <w:tab w:val="clear" w:pos="560"/>
          <w:tab w:val="clear" w:pos="1120"/>
        </w:tabs>
        <w:spacing w:after="160" w:line="259" w:lineRule="auto"/>
        <w:rPr>
          <w:rFonts w:ascii="Arial" w:hAnsi="Arial" w:cs="Arial"/>
        </w:rPr>
      </w:pPr>
      <w:r w:rsidRPr="00B057D7">
        <w:rPr>
          <w:rFonts w:ascii="Arial" w:hAnsi="Arial" w:cs="Arial"/>
        </w:rPr>
        <w:lastRenderedPageBreak/>
        <w:t>Q4: For the given STAR chart below, answer the following Questions:</w:t>
      </w:r>
    </w:p>
    <w:p w14:paraId="7958712E" w14:textId="70FED88C" w:rsidR="00B057D7" w:rsidRPr="00B057D7" w:rsidRDefault="00B057D7" w:rsidP="00B41E51">
      <w:pPr>
        <w:tabs>
          <w:tab w:val="clear" w:pos="560"/>
          <w:tab w:val="clear" w:pos="1120"/>
        </w:tabs>
        <w:spacing w:after="160" w:line="259" w:lineRule="auto"/>
        <w:rPr>
          <w:rFonts w:ascii="Arial" w:hAnsi="Arial" w:cs="Arial"/>
          <w:b/>
        </w:rPr>
      </w:pPr>
      <w:r w:rsidRPr="00B057D7">
        <w:rPr>
          <w:rFonts w:ascii="Arial" w:hAnsi="Arial" w:cs="Arial"/>
          <w:b/>
        </w:rPr>
        <w:t>[17 Marks]</w:t>
      </w:r>
    </w:p>
    <w:p w14:paraId="7744D98E" w14:textId="334FC66D" w:rsidR="00495995" w:rsidRPr="00B057D7" w:rsidRDefault="00B057D7" w:rsidP="00B41E51">
      <w:pPr>
        <w:tabs>
          <w:tab w:val="clear" w:pos="560"/>
          <w:tab w:val="clear" w:pos="1120"/>
        </w:tabs>
        <w:spacing w:after="160" w:line="259" w:lineRule="auto"/>
        <w:rPr>
          <w:rFonts w:ascii="Arial" w:hAnsi="Arial" w:cs="Arial"/>
        </w:rPr>
      </w:pPr>
      <w:r w:rsidRPr="00B057D7">
        <w:rPr>
          <w:rFonts w:ascii="Arial" w:hAnsi="Arial" w:cs="Arial"/>
          <w:noProof/>
          <w:lang w:val="en-SG" w:eastAsia="en-SG"/>
        </w:rPr>
        <w:drawing>
          <wp:inline distT="0" distB="0" distL="0" distR="0" wp14:anchorId="4CA62693" wp14:editId="73C3918E">
            <wp:extent cx="4719795" cy="3823854"/>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6354" cy="3829168"/>
                    </a:xfrm>
                    <a:prstGeom prst="rect">
                      <a:avLst/>
                    </a:prstGeom>
                    <a:noFill/>
                    <a:ln>
                      <a:noFill/>
                    </a:ln>
                  </pic:spPr>
                </pic:pic>
              </a:graphicData>
            </a:graphic>
          </wp:inline>
        </w:drawing>
      </w:r>
      <w:r w:rsidRPr="00B057D7">
        <w:rPr>
          <w:rFonts w:ascii="Arial" w:hAnsi="Arial" w:cs="Arial"/>
        </w:rPr>
        <w:tab/>
      </w:r>
    </w:p>
    <w:p w14:paraId="1DBBC626" w14:textId="77777777" w:rsidR="00B057D7" w:rsidRPr="00B057D7" w:rsidRDefault="00495995" w:rsidP="00B41E51">
      <w:pPr>
        <w:tabs>
          <w:tab w:val="clear" w:pos="560"/>
          <w:tab w:val="clear" w:pos="1120"/>
        </w:tabs>
        <w:spacing w:after="160" w:line="259" w:lineRule="auto"/>
        <w:rPr>
          <w:rFonts w:ascii="Arial" w:hAnsi="Arial" w:cs="Arial"/>
        </w:rPr>
      </w:pPr>
      <w:r w:rsidRPr="00B057D7">
        <w:rPr>
          <w:rFonts w:ascii="Arial" w:hAnsi="Arial" w:cs="Arial"/>
          <w:noProof/>
          <w:lang w:val="en-SG" w:eastAsia="en-SG"/>
        </w:rPr>
        <w:drawing>
          <wp:inline distT="0" distB="0" distL="0" distR="0" wp14:anchorId="41297F47" wp14:editId="70C59C85">
            <wp:extent cx="6201739" cy="4142509"/>
            <wp:effectExtent l="0" t="0" r="0" b="0"/>
            <wp:docPr id="10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5511" cy="4145028"/>
                    </a:xfrm>
                    <a:prstGeom prst="rect">
                      <a:avLst/>
                    </a:prstGeom>
                    <a:noFill/>
                    <a:ln>
                      <a:noFill/>
                    </a:ln>
                    <a:effectLst/>
                  </pic:spPr>
                </pic:pic>
              </a:graphicData>
            </a:graphic>
          </wp:inline>
        </w:drawing>
      </w:r>
    </w:p>
    <w:p w14:paraId="41023AEE" w14:textId="155A8344" w:rsidR="00B057D7" w:rsidRPr="00B057D7" w:rsidRDefault="00B057D7" w:rsidP="00B057D7">
      <w:pPr>
        <w:pStyle w:val="Default"/>
        <w:rPr>
          <w:sz w:val="22"/>
          <w:szCs w:val="22"/>
        </w:rPr>
      </w:pPr>
      <w:r w:rsidRPr="00B057D7">
        <w:br w:type="page"/>
      </w:r>
      <w:r>
        <w:lastRenderedPageBreak/>
        <w:t>Q5</w:t>
      </w:r>
      <w:r w:rsidRPr="00B057D7">
        <w:t xml:space="preserve">: </w:t>
      </w:r>
      <w:r w:rsidR="00B02D13">
        <w:t xml:space="preserve">For the </w:t>
      </w:r>
      <w:r w:rsidRPr="00B057D7">
        <w:rPr>
          <w:sz w:val="22"/>
          <w:szCs w:val="22"/>
        </w:rPr>
        <w:t>Williamsport Regional Airport show in the map below</w:t>
      </w:r>
      <w:r w:rsidR="00B02D13">
        <w:rPr>
          <w:sz w:val="22"/>
          <w:szCs w:val="22"/>
        </w:rPr>
        <w:t>, please</w:t>
      </w:r>
      <w:r w:rsidRPr="00B057D7">
        <w:rPr>
          <w:sz w:val="22"/>
          <w:szCs w:val="22"/>
        </w:rPr>
        <w:t xml:space="preserve"> answer </w:t>
      </w:r>
      <w:r w:rsidR="00B02D13">
        <w:rPr>
          <w:sz w:val="22"/>
          <w:szCs w:val="22"/>
        </w:rPr>
        <w:t xml:space="preserve">the </w:t>
      </w:r>
      <w:r w:rsidRPr="00B057D7">
        <w:rPr>
          <w:sz w:val="22"/>
          <w:szCs w:val="22"/>
        </w:rPr>
        <w:t xml:space="preserve">following </w:t>
      </w:r>
      <w:proofErr w:type="gramStart"/>
      <w:r w:rsidRPr="00B057D7">
        <w:rPr>
          <w:sz w:val="22"/>
          <w:szCs w:val="22"/>
        </w:rPr>
        <w:t xml:space="preserve">questions </w:t>
      </w:r>
      <w:r w:rsidR="00B02D13">
        <w:rPr>
          <w:sz w:val="22"/>
          <w:szCs w:val="22"/>
        </w:rPr>
        <w:t>:</w:t>
      </w:r>
      <w:proofErr w:type="gramEnd"/>
      <w:r w:rsidR="00B02D13">
        <w:rPr>
          <w:sz w:val="22"/>
          <w:szCs w:val="22"/>
        </w:rPr>
        <w:t xml:space="preserve"> </w:t>
      </w:r>
      <w:r w:rsidR="00B02D13" w:rsidRPr="00B02D13">
        <w:rPr>
          <w:b/>
          <w:sz w:val="22"/>
          <w:szCs w:val="22"/>
        </w:rPr>
        <w:t>[18 Marks]</w:t>
      </w:r>
    </w:p>
    <w:p w14:paraId="0D9B9F38" w14:textId="671FE6A7" w:rsidR="00B057D7" w:rsidRPr="00B057D7" w:rsidRDefault="00B057D7" w:rsidP="00B057D7">
      <w:pPr>
        <w:tabs>
          <w:tab w:val="clear" w:pos="560"/>
          <w:tab w:val="clear" w:pos="1120"/>
        </w:tabs>
        <w:autoSpaceDE w:val="0"/>
        <w:autoSpaceDN w:val="0"/>
        <w:adjustRightInd w:val="0"/>
        <w:rPr>
          <w:rFonts w:ascii="Arial" w:eastAsiaTheme="minorHAnsi" w:hAnsi="Arial" w:cs="Arial"/>
          <w:color w:val="000000"/>
          <w:sz w:val="22"/>
          <w:szCs w:val="22"/>
          <w:lang w:val="en-SG"/>
        </w:rPr>
      </w:pPr>
      <w:r>
        <w:rPr>
          <w:rFonts w:ascii="Arial" w:eastAsiaTheme="minorHAnsi" w:hAnsi="Arial" w:cs="Arial"/>
          <w:noProof/>
          <w:color w:val="000000"/>
          <w:sz w:val="22"/>
          <w:szCs w:val="22"/>
          <w:lang w:val="en-SG" w:eastAsia="en-SG"/>
        </w:rPr>
        <w:drawing>
          <wp:inline distT="0" distB="0" distL="0" distR="0" wp14:anchorId="51D85695" wp14:editId="401E57ED">
            <wp:extent cx="5728970" cy="4281170"/>
            <wp:effectExtent l="0" t="0"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4281170"/>
                    </a:xfrm>
                    <a:prstGeom prst="rect">
                      <a:avLst/>
                    </a:prstGeom>
                    <a:noFill/>
                    <a:ln>
                      <a:noFill/>
                    </a:ln>
                  </pic:spPr>
                </pic:pic>
              </a:graphicData>
            </a:graphic>
          </wp:inline>
        </w:drawing>
      </w:r>
    </w:p>
    <w:p w14:paraId="3D4E7A89" w14:textId="1CE858A5" w:rsidR="00B057D7" w:rsidRPr="00B057D7" w:rsidRDefault="00B057D7" w:rsidP="00B057D7">
      <w:pPr>
        <w:tabs>
          <w:tab w:val="clear" w:pos="560"/>
          <w:tab w:val="clear" w:pos="1120"/>
        </w:tabs>
        <w:autoSpaceDE w:val="0"/>
        <w:autoSpaceDN w:val="0"/>
        <w:adjustRightInd w:val="0"/>
        <w:spacing w:after="17"/>
        <w:rPr>
          <w:rFonts w:ascii="Arial" w:eastAsiaTheme="minorHAnsi" w:hAnsi="Arial" w:cs="Arial"/>
          <w:color w:val="000000"/>
          <w:sz w:val="22"/>
          <w:szCs w:val="22"/>
          <w:lang w:val="en-SG"/>
        </w:rPr>
      </w:pPr>
    </w:p>
    <w:p w14:paraId="06BFAED1" w14:textId="50263CB3" w:rsidR="00B057D7" w:rsidRPr="00B057D7" w:rsidRDefault="00B057D7" w:rsidP="00B057D7">
      <w:pPr>
        <w:pStyle w:val="ListParagraph"/>
        <w:numPr>
          <w:ilvl w:val="0"/>
          <w:numId w:val="18"/>
        </w:numPr>
        <w:tabs>
          <w:tab w:val="clear" w:pos="560"/>
          <w:tab w:val="clear" w:pos="1120"/>
        </w:tabs>
        <w:autoSpaceDE w:val="0"/>
        <w:autoSpaceDN w:val="0"/>
        <w:adjustRightInd w:val="0"/>
        <w:spacing w:after="17" w:line="276" w:lineRule="auto"/>
        <w:rPr>
          <w:rFonts w:ascii="Arial" w:eastAsiaTheme="minorHAnsi" w:hAnsi="Arial" w:cs="Arial"/>
          <w:color w:val="000000"/>
          <w:sz w:val="22"/>
          <w:szCs w:val="22"/>
          <w:lang w:val="en-SG"/>
        </w:rPr>
      </w:pPr>
      <w:r w:rsidRPr="00B057D7">
        <w:rPr>
          <w:rFonts w:ascii="Arial" w:eastAsiaTheme="minorHAnsi" w:hAnsi="Arial" w:cs="Arial"/>
          <w:color w:val="000000"/>
          <w:sz w:val="22"/>
          <w:szCs w:val="22"/>
          <w:lang w:val="en-SG"/>
        </w:rPr>
        <w:t xml:space="preserve">Does it have rotating beacon from Sunset to Sunrise? </w:t>
      </w:r>
    </w:p>
    <w:p w14:paraId="02A241A0" w14:textId="693D4236" w:rsidR="00B057D7" w:rsidRPr="00B057D7" w:rsidRDefault="00B057D7" w:rsidP="00B057D7">
      <w:pPr>
        <w:pStyle w:val="ListParagraph"/>
        <w:numPr>
          <w:ilvl w:val="0"/>
          <w:numId w:val="18"/>
        </w:numPr>
        <w:tabs>
          <w:tab w:val="clear" w:pos="560"/>
          <w:tab w:val="clear" w:pos="1120"/>
        </w:tabs>
        <w:autoSpaceDE w:val="0"/>
        <w:autoSpaceDN w:val="0"/>
        <w:adjustRightInd w:val="0"/>
        <w:spacing w:after="17" w:line="276" w:lineRule="auto"/>
        <w:rPr>
          <w:rFonts w:ascii="Arial" w:eastAsiaTheme="minorHAnsi" w:hAnsi="Arial" w:cs="Arial"/>
          <w:color w:val="000000"/>
          <w:sz w:val="22"/>
          <w:szCs w:val="22"/>
          <w:lang w:val="en-SG"/>
        </w:rPr>
      </w:pPr>
      <w:r w:rsidRPr="00B057D7">
        <w:rPr>
          <w:rFonts w:ascii="Arial" w:eastAsiaTheme="minorHAnsi" w:hAnsi="Arial" w:cs="Arial"/>
          <w:color w:val="000000"/>
          <w:sz w:val="22"/>
          <w:szCs w:val="22"/>
          <w:lang w:val="en-SG"/>
        </w:rPr>
        <w:t xml:space="preserve">Is fuel available at this airport? </w:t>
      </w:r>
    </w:p>
    <w:p w14:paraId="25BC455C" w14:textId="715AA387" w:rsidR="00B057D7" w:rsidRPr="00B057D7" w:rsidRDefault="00B057D7" w:rsidP="00B057D7">
      <w:pPr>
        <w:pStyle w:val="ListParagraph"/>
        <w:numPr>
          <w:ilvl w:val="0"/>
          <w:numId w:val="18"/>
        </w:numPr>
        <w:tabs>
          <w:tab w:val="clear" w:pos="560"/>
          <w:tab w:val="clear" w:pos="1120"/>
        </w:tabs>
        <w:autoSpaceDE w:val="0"/>
        <w:autoSpaceDN w:val="0"/>
        <w:adjustRightInd w:val="0"/>
        <w:spacing w:after="17" w:line="276" w:lineRule="auto"/>
        <w:rPr>
          <w:rFonts w:ascii="Arial" w:eastAsiaTheme="minorHAnsi" w:hAnsi="Arial" w:cs="Arial"/>
          <w:color w:val="000000"/>
          <w:sz w:val="22"/>
          <w:szCs w:val="22"/>
          <w:lang w:val="en-SG"/>
        </w:rPr>
      </w:pPr>
      <w:r w:rsidRPr="00B057D7">
        <w:rPr>
          <w:rFonts w:ascii="Arial" w:eastAsiaTheme="minorHAnsi" w:hAnsi="Arial" w:cs="Arial"/>
          <w:color w:val="000000"/>
          <w:sz w:val="22"/>
          <w:szCs w:val="22"/>
          <w:lang w:val="en-SG"/>
        </w:rPr>
        <w:t xml:space="preserve">Does it have Flight Services facility? </w:t>
      </w:r>
    </w:p>
    <w:p w14:paraId="42BD90AC" w14:textId="6F20A9E4" w:rsidR="00B057D7" w:rsidRPr="00B057D7" w:rsidRDefault="00B057D7" w:rsidP="00B057D7">
      <w:pPr>
        <w:pStyle w:val="ListParagraph"/>
        <w:numPr>
          <w:ilvl w:val="0"/>
          <w:numId w:val="18"/>
        </w:numPr>
        <w:tabs>
          <w:tab w:val="clear" w:pos="560"/>
          <w:tab w:val="clear" w:pos="1120"/>
        </w:tabs>
        <w:autoSpaceDE w:val="0"/>
        <w:autoSpaceDN w:val="0"/>
        <w:adjustRightInd w:val="0"/>
        <w:spacing w:after="17" w:line="276" w:lineRule="auto"/>
        <w:rPr>
          <w:rFonts w:ascii="Arial" w:eastAsiaTheme="minorHAnsi" w:hAnsi="Arial" w:cs="Arial"/>
          <w:color w:val="000000"/>
          <w:sz w:val="22"/>
          <w:szCs w:val="22"/>
          <w:lang w:val="en-SG"/>
        </w:rPr>
      </w:pPr>
      <w:r w:rsidRPr="00B057D7">
        <w:rPr>
          <w:rFonts w:ascii="Arial" w:eastAsiaTheme="minorHAnsi" w:hAnsi="Arial" w:cs="Arial"/>
          <w:color w:val="000000"/>
          <w:sz w:val="22"/>
          <w:szCs w:val="22"/>
          <w:lang w:val="en-SG"/>
        </w:rPr>
        <w:t xml:space="preserve">What is the control tower primary frequency? </w:t>
      </w:r>
    </w:p>
    <w:p w14:paraId="7D63F471" w14:textId="5B065A17" w:rsidR="00B057D7" w:rsidRPr="00B057D7" w:rsidRDefault="00B057D7" w:rsidP="00B057D7">
      <w:pPr>
        <w:pStyle w:val="ListParagraph"/>
        <w:numPr>
          <w:ilvl w:val="0"/>
          <w:numId w:val="18"/>
        </w:numPr>
        <w:tabs>
          <w:tab w:val="clear" w:pos="560"/>
          <w:tab w:val="clear" w:pos="1120"/>
        </w:tabs>
        <w:autoSpaceDE w:val="0"/>
        <w:autoSpaceDN w:val="0"/>
        <w:adjustRightInd w:val="0"/>
        <w:spacing w:after="17" w:line="276" w:lineRule="auto"/>
        <w:rPr>
          <w:rFonts w:ascii="Arial" w:eastAsiaTheme="minorHAnsi" w:hAnsi="Arial" w:cs="Arial"/>
          <w:color w:val="000000"/>
          <w:sz w:val="22"/>
          <w:szCs w:val="22"/>
          <w:lang w:val="en-SG"/>
        </w:rPr>
      </w:pPr>
      <w:r w:rsidRPr="00B057D7">
        <w:rPr>
          <w:rFonts w:ascii="Arial" w:eastAsiaTheme="minorHAnsi" w:hAnsi="Arial" w:cs="Arial"/>
          <w:color w:val="000000"/>
          <w:sz w:val="22"/>
          <w:szCs w:val="22"/>
          <w:lang w:val="en-SG"/>
        </w:rPr>
        <w:t xml:space="preserve">Does this airport operate full time or part time? </w:t>
      </w:r>
    </w:p>
    <w:p w14:paraId="7EA58AB5" w14:textId="7444A8E1" w:rsidR="00B057D7" w:rsidRPr="00B057D7" w:rsidRDefault="00B057D7" w:rsidP="00B057D7">
      <w:pPr>
        <w:pStyle w:val="ListParagraph"/>
        <w:numPr>
          <w:ilvl w:val="0"/>
          <w:numId w:val="18"/>
        </w:numPr>
        <w:tabs>
          <w:tab w:val="clear" w:pos="560"/>
          <w:tab w:val="clear" w:pos="1120"/>
        </w:tabs>
        <w:autoSpaceDE w:val="0"/>
        <w:autoSpaceDN w:val="0"/>
        <w:adjustRightInd w:val="0"/>
        <w:spacing w:after="17" w:line="276" w:lineRule="auto"/>
        <w:rPr>
          <w:rFonts w:ascii="Arial" w:eastAsiaTheme="minorHAnsi" w:hAnsi="Arial" w:cs="Arial"/>
          <w:color w:val="000000"/>
          <w:sz w:val="22"/>
          <w:szCs w:val="22"/>
          <w:lang w:val="en-SG"/>
        </w:rPr>
      </w:pPr>
      <w:r w:rsidRPr="00B057D7">
        <w:rPr>
          <w:rFonts w:ascii="Arial" w:eastAsiaTheme="minorHAnsi" w:hAnsi="Arial" w:cs="Arial"/>
          <w:color w:val="000000"/>
          <w:sz w:val="22"/>
          <w:szCs w:val="22"/>
          <w:lang w:val="en-SG"/>
        </w:rPr>
        <w:t xml:space="preserve">Is runway lighting operational from sunset to sunrise? </w:t>
      </w:r>
    </w:p>
    <w:p w14:paraId="2FC7451B" w14:textId="58B4BD75" w:rsidR="00B057D7" w:rsidRPr="00B057D7" w:rsidRDefault="00B057D7" w:rsidP="00B057D7">
      <w:pPr>
        <w:pStyle w:val="ListParagraph"/>
        <w:numPr>
          <w:ilvl w:val="0"/>
          <w:numId w:val="18"/>
        </w:numPr>
        <w:tabs>
          <w:tab w:val="clear" w:pos="560"/>
          <w:tab w:val="clear" w:pos="1120"/>
        </w:tabs>
        <w:autoSpaceDE w:val="0"/>
        <w:autoSpaceDN w:val="0"/>
        <w:adjustRightInd w:val="0"/>
        <w:spacing w:after="17" w:line="276" w:lineRule="auto"/>
        <w:rPr>
          <w:rFonts w:ascii="Arial" w:eastAsiaTheme="minorHAnsi" w:hAnsi="Arial" w:cs="Arial"/>
          <w:color w:val="000000"/>
          <w:sz w:val="22"/>
          <w:szCs w:val="22"/>
          <w:lang w:val="en-SG"/>
        </w:rPr>
      </w:pPr>
      <w:r w:rsidRPr="00B057D7">
        <w:rPr>
          <w:rFonts w:ascii="Arial" w:eastAsiaTheme="minorHAnsi" w:hAnsi="Arial" w:cs="Arial"/>
          <w:color w:val="000000"/>
          <w:sz w:val="22"/>
          <w:szCs w:val="22"/>
          <w:lang w:val="en-SG"/>
        </w:rPr>
        <w:t xml:space="preserve">Is it a public use airport or private use airport? </w:t>
      </w:r>
    </w:p>
    <w:p w14:paraId="0AB2E053" w14:textId="573B8071" w:rsidR="00B057D7" w:rsidRPr="00B057D7" w:rsidRDefault="00B057D7" w:rsidP="00B057D7">
      <w:pPr>
        <w:pStyle w:val="ListParagraph"/>
        <w:numPr>
          <w:ilvl w:val="0"/>
          <w:numId w:val="18"/>
        </w:numPr>
        <w:tabs>
          <w:tab w:val="clear" w:pos="560"/>
          <w:tab w:val="clear" w:pos="1120"/>
        </w:tabs>
        <w:autoSpaceDE w:val="0"/>
        <w:autoSpaceDN w:val="0"/>
        <w:adjustRightInd w:val="0"/>
        <w:spacing w:after="17" w:line="276" w:lineRule="auto"/>
        <w:rPr>
          <w:rFonts w:ascii="Arial" w:eastAsiaTheme="minorHAnsi" w:hAnsi="Arial" w:cs="Arial"/>
          <w:color w:val="000000"/>
          <w:sz w:val="22"/>
          <w:szCs w:val="22"/>
          <w:lang w:val="en-SG"/>
        </w:rPr>
      </w:pPr>
      <w:r w:rsidRPr="00B057D7">
        <w:rPr>
          <w:rFonts w:ascii="Arial" w:eastAsiaTheme="minorHAnsi" w:hAnsi="Arial" w:cs="Arial"/>
          <w:color w:val="000000"/>
          <w:sz w:val="22"/>
          <w:szCs w:val="22"/>
          <w:lang w:val="en-SG"/>
        </w:rPr>
        <w:t xml:space="preserve">Which Runways at this airport have right traffic pattern? </w:t>
      </w:r>
    </w:p>
    <w:p w14:paraId="0B547685" w14:textId="57570BFD" w:rsidR="00B057D7" w:rsidRPr="00B057D7" w:rsidRDefault="00B057D7" w:rsidP="00B057D7">
      <w:pPr>
        <w:pStyle w:val="ListParagraph"/>
        <w:numPr>
          <w:ilvl w:val="0"/>
          <w:numId w:val="18"/>
        </w:numPr>
        <w:tabs>
          <w:tab w:val="clear" w:pos="560"/>
          <w:tab w:val="clear" w:pos="1120"/>
        </w:tabs>
        <w:autoSpaceDE w:val="0"/>
        <w:autoSpaceDN w:val="0"/>
        <w:adjustRightInd w:val="0"/>
        <w:spacing w:line="276" w:lineRule="auto"/>
        <w:rPr>
          <w:rFonts w:ascii="Arial" w:eastAsiaTheme="minorHAnsi" w:hAnsi="Arial" w:cs="Arial"/>
          <w:color w:val="000000"/>
          <w:sz w:val="22"/>
          <w:szCs w:val="22"/>
          <w:lang w:val="en-SG"/>
        </w:rPr>
      </w:pPr>
      <w:r w:rsidRPr="00B057D7">
        <w:rPr>
          <w:rFonts w:ascii="Arial" w:eastAsiaTheme="minorHAnsi" w:hAnsi="Arial" w:cs="Arial"/>
          <w:color w:val="000000"/>
          <w:sz w:val="22"/>
          <w:szCs w:val="22"/>
          <w:lang w:val="en-SG"/>
        </w:rPr>
        <w:t xml:space="preserve">What is the length of longest runway at this airport in hundreds of feet? </w:t>
      </w:r>
    </w:p>
    <w:p w14:paraId="50A0BEAD" w14:textId="77777777" w:rsidR="00B057D7" w:rsidRPr="00B057D7" w:rsidRDefault="00B057D7">
      <w:pPr>
        <w:tabs>
          <w:tab w:val="clear" w:pos="560"/>
          <w:tab w:val="clear" w:pos="1120"/>
        </w:tabs>
        <w:spacing w:after="160" w:line="259" w:lineRule="auto"/>
        <w:rPr>
          <w:rFonts w:ascii="Arial" w:hAnsi="Arial" w:cs="Arial"/>
        </w:rPr>
      </w:pPr>
    </w:p>
    <w:p w14:paraId="2349200C" w14:textId="7BA326E0" w:rsidR="00994AC7" w:rsidRDefault="00994AC7" w:rsidP="00994AC7">
      <w:pPr>
        <w:tabs>
          <w:tab w:val="clear" w:pos="560"/>
          <w:tab w:val="clear" w:pos="1120"/>
        </w:tabs>
        <w:spacing w:after="160" w:line="259" w:lineRule="auto"/>
        <w:rPr>
          <w:rFonts w:ascii="Arial" w:hAnsi="Arial" w:cs="Arial"/>
        </w:rPr>
      </w:pPr>
      <w:r>
        <w:rPr>
          <w:rFonts w:ascii="Arial" w:hAnsi="Arial" w:cs="Arial"/>
        </w:rPr>
        <w:t>Q6:</w:t>
      </w:r>
      <w:r w:rsidRPr="00994AC7">
        <w:rPr>
          <w:rFonts w:ascii="Arial" w:hAnsi="Arial" w:cs="Arial"/>
        </w:rPr>
        <w:t xml:space="preserve"> </w:t>
      </w:r>
      <w:r w:rsidR="00B20235">
        <w:rPr>
          <w:rFonts w:ascii="Arial" w:hAnsi="Arial" w:cs="Arial"/>
          <w:b/>
        </w:rPr>
        <w:t>[19 Marks</w:t>
      </w:r>
      <w:r w:rsidRPr="00994AC7">
        <w:rPr>
          <w:rFonts w:ascii="Arial" w:hAnsi="Arial" w:cs="Arial"/>
          <w:b/>
        </w:rPr>
        <w:t>]</w:t>
      </w:r>
    </w:p>
    <w:p w14:paraId="397FB2EB" w14:textId="1BDF9586" w:rsidR="00994AC7" w:rsidRPr="00994AC7" w:rsidRDefault="00994AC7" w:rsidP="00994AC7">
      <w:pPr>
        <w:tabs>
          <w:tab w:val="clear" w:pos="560"/>
          <w:tab w:val="clear" w:pos="1120"/>
        </w:tabs>
        <w:spacing w:after="160" w:line="259" w:lineRule="auto"/>
        <w:rPr>
          <w:rFonts w:ascii="Arial" w:hAnsi="Arial" w:cs="Arial"/>
        </w:rPr>
      </w:pPr>
      <w:r w:rsidRPr="00994AC7">
        <w:rPr>
          <w:rFonts w:ascii="Arial" w:hAnsi="Arial" w:cs="Arial"/>
        </w:rPr>
        <w:t xml:space="preserve">a) A </w:t>
      </w:r>
      <w:r>
        <w:rPr>
          <w:rFonts w:ascii="Arial" w:hAnsi="Arial" w:cs="Arial"/>
        </w:rPr>
        <w:t>Southwest</w:t>
      </w:r>
      <w:r w:rsidRPr="00994AC7">
        <w:rPr>
          <w:rFonts w:ascii="Arial" w:hAnsi="Arial" w:cs="Arial"/>
        </w:rPr>
        <w:t xml:space="preserve"> </w:t>
      </w:r>
      <w:r>
        <w:rPr>
          <w:rFonts w:ascii="Arial" w:hAnsi="Arial" w:cs="Arial"/>
        </w:rPr>
        <w:t>Airline Airbus</w:t>
      </w:r>
      <w:r w:rsidRPr="00994AC7">
        <w:rPr>
          <w:rFonts w:ascii="Arial" w:hAnsi="Arial" w:cs="Arial"/>
        </w:rPr>
        <w:t xml:space="preserve"> </w:t>
      </w:r>
      <w:r>
        <w:rPr>
          <w:rFonts w:ascii="Arial" w:hAnsi="Arial" w:cs="Arial"/>
        </w:rPr>
        <w:t xml:space="preserve">A320 </w:t>
      </w:r>
      <w:r w:rsidRPr="00994AC7">
        <w:rPr>
          <w:rFonts w:ascii="Arial" w:hAnsi="Arial" w:cs="Arial"/>
        </w:rPr>
        <w:t>departs Washington Dulles (IAD) airport for Los Angel</w:t>
      </w:r>
      <w:r>
        <w:rPr>
          <w:rFonts w:ascii="Arial" w:hAnsi="Arial" w:cs="Arial"/>
        </w:rPr>
        <w:t xml:space="preserve">es (LAX). The pilot requests an </w:t>
      </w:r>
      <w:r w:rsidRPr="00994AC7">
        <w:rPr>
          <w:rFonts w:ascii="Arial" w:hAnsi="Arial" w:cs="Arial"/>
        </w:rPr>
        <w:t>initial altitude to be flown. Which of the two altitudes b</w:t>
      </w:r>
      <w:r>
        <w:rPr>
          <w:rFonts w:ascii="Arial" w:hAnsi="Arial" w:cs="Arial"/>
        </w:rPr>
        <w:t>e</w:t>
      </w:r>
      <w:r w:rsidRPr="00994AC7">
        <w:rPr>
          <w:rFonts w:ascii="Arial" w:hAnsi="Arial" w:cs="Arial"/>
        </w:rPr>
        <w:t>low is allowed for this flight?</w:t>
      </w:r>
      <w:r w:rsidR="00B20235">
        <w:rPr>
          <w:rFonts w:ascii="Arial" w:hAnsi="Arial" w:cs="Arial"/>
        </w:rPr>
        <w:t xml:space="preserve"> </w:t>
      </w:r>
      <w:r w:rsidR="00B20235">
        <w:rPr>
          <w:rFonts w:ascii="Arial" w:hAnsi="Arial" w:cs="Arial"/>
          <w:b/>
        </w:rPr>
        <w:t>[4</w:t>
      </w:r>
      <w:r w:rsidR="00B20235" w:rsidRPr="00B20235">
        <w:rPr>
          <w:rFonts w:ascii="Arial" w:hAnsi="Arial" w:cs="Arial"/>
          <w:b/>
        </w:rPr>
        <w:t xml:space="preserve"> Marks]</w:t>
      </w:r>
    </w:p>
    <w:p w14:paraId="72FFBF1B" w14:textId="77777777" w:rsidR="00994AC7" w:rsidRPr="00994AC7" w:rsidRDefault="00994AC7" w:rsidP="00994AC7">
      <w:pPr>
        <w:tabs>
          <w:tab w:val="clear" w:pos="560"/>
          <w:tab w:val="clear" w:pos="1120"/>
        </w:tabs>
        <w:spacing w:after="160" w:line="259" w:lineRule="auto"/>
        <w:rPr>
          <w:rFonts w:ascii="Arial" w:hAnsi="Arial" w:cs="Arial"/>
        </w:rPr>
      </w:pPr>
      <w:proofErr w:type="spellStart"/>
      <w:r w:rsidRPr="00994AC7">
        <w:rPr>
          <w:rFonts w:ascii="Arial" w:hAnsi="Arial" w:cs="Arial"/>
        </w:rPr>
        <w:t>i</w:t>
      </w:r>
      <w:proofErr w:type="spellEnd"/>
      <w:r w:rsidRPr="00994AC7">
        <w:rPr>
          <w:rFonts w:ascii="Arial" w:hAnsi="Arial" w:cs="Arial"/>
        </w:rPr>
        <w:t>. 34,000 feet</w:t>
      </w:r>
    </w:p>
    <w:p w14:paraId="58535190" w14:textId="77777777" w:rsidR="00994AC7" w:rsidRPr="00994AC7" w:rsidRDefault="00994AC7" w:rsidP="00994AC7">
      <w:pPr>
        <w:tabs>
          <w:tab w:val="clear" w:pos="560"/>
          <w:tab w:val="clear" w:pos="1120"/>
        </w:tabs>
        <w:spacing w:after="160" w:line="259" w:lineRule="auto"/>
        <w:rPr>
          <w:rFonts w:ascii="Arial" w:hAnsi="Arial" w:cs="Arial"/>
        </w:rPr>
      </w:pPr>
      <w:r w:rsidRPr="00994AC7">
        <w:rPr>
          <w:rFonts w:ascii="Arial" w:hAnsi="Arial" w:cs="Arial"/>
        </w:rPr>
        <w:t>ii. 35,000 feet</w:t>
      </w:r>
    </w:p>
    <w:p w14:paraId="0F6CEABD" w14:textId="77777777" w:rsidR="00994AC7" w:rsidRPr="00994AC7" w:rsidRDefault="00994AC7" w:rsidP="00994AC7">
      <w:pPr>
        <w:tabs>
          <w:tab w:val="clear" w:pos="560"/>
          <w:tab w:val="clear" w:pos="1120"/>
        </w:tabs>
        <w:spacing w:after="160" w:line="259" w:lineRule="auto"/>
        <w:rPr>
          <w:rFonts w:ascii="Arial" w:hAnsi="Arial" w:cs="Arial"/>
        </w:rPr>
      </w:pPr>
      <w:r w:rsidRPr="00994AC7">
        <w:rPr>
          <w:rFonts w:ascii="Arial" w:hAnsi="Arial" w:cs="Arial"/>
        </w:rPr>
        <w:t xml:space="preserve"> Explain the reason for your selection.</w:t>
      </w:r>
    </w:p>
    <w:p w14:paraId="51AA2589" w14:textId="0F84D9CD" w:rsidR="00994AC7" w:rsidRPr="00994AC7" w:rsidRDefault="00994AC7" w:rsidP="000C57ED">
      <w:pPr>
        <w:tabs>
          <w:tab w:val="clear" w:pos="560"/>
          <w:tab w:val="clear" w:pos="1120"/>
        </w:tabs>
        <w:spacing w:after="160" w:line="259" w:lineRule="auto"/>
        <w:rPr>
          <w:rFonts w:ascii="Arial" w:hAnsi="Arial" w:cs="Arial"/>
        </w:rPr>
      </w:pPr>
      <w:r w:rsidRPr="00994AC7">
        <w:rPr>
          <w:rFonts w:ascii="Arial" w:hAnsi="Arial" w:cs="Arial"/>
        </w:rPr>
        <w:lastRenderedPageBreak/>
        <w:t xml:space="preserve">b) An aircraft traffic controller separates traffic in the </w:t>
      </w:r>
      <w:r w:rsidR="00365ACB">
        <w:rPr>
          <w:rFonts w:ascii="Arial" w:hAnsi="Arial" w:cs="Arial"/>
        </w:rPr>
        <w:t xml:space="preserve">Singapore </w:t>
      </w:r>
      <w:r w:rsidR="000C57ED">
        <w:rPr>
          <w:rFonts w:ascii="Arial" w:hAnsi="Arial" w:cs="Arial"/>
        </w:rPr>
        <w:t>Airspace using</w:t>
      </w:r>
      <w:r w:rsidR="000C57ED" w:rsidRPr="000C57ED">
        <w:rPr>
          <w:rFonts w:ascii="Arial" w:hAnsi="Arial" w:cs="Arial"/>
        </w:rPr>
        <w:t xml:space="preserve"> SSR </w:t>
      </w:r>
      <w:r w:rsidR="000C57ED">
        <w:rPr>
          <w:rFonts w:ascii="Arial" w:hAnsi="Arial" w:cs="Arial"/>
        </w:rPr>
        <w:t xml:space="preserve">only, </w:t>
      </w:r>
      <w:r w:rsidR="000C57ED" w:rsidRPr="000C57ED">
        <w:rPr>
          <w:rFonts w:ascii="Arial" w:hAnsi="Arial" w:cs="Arial"/>
        </w:rPr>
        <w:t>without its associated primary radar</w:t>
      </w:r>
      <w:r w:rsidR="000C57ED">
        <w:rPr>
          <w:rFonts w:ascii="Arial" w:hAnsi="Arial" w:cs="Arial"/>
        </w:rPr>
        <w:t>. If there are two aircraft located 16</w:t>
      </w:r>
      <w:r w:rsidRPr="00994AC7">
        <w:rPr>
          <w:rFonts w:ascii="Arial" w:hAnsi="Arial" w:cs="Arial"/>
        </w:rPr>
        <w:t xml:space="preserve">5 nm </w:t>
      </w:r>
      <w:r w:rsidR="000C57ED">
        <w:rPr>
          <w:rFonts w:ascii="Arial" w:hAnsi="Arial" w:cs="Arial"/>
        </w:rPr>
        <w:t xml:space="preserve">and </w:t>
      </w:r>
      <w:r w:rsidR="004252E3">
        <w:rPr>
          <w:rFonts w:ascii="Arial" w:hAnsi="Arial" w:cs="Arial"/>
        </w:rPr>
        <w:t xml:space="preserve">two aircrafts located </w:t>
      </w:r>
      <w:r w:rsidR="000C57ED">
        <w:rPr>
          <w:rFonts w:ascii="Arial" w:hAnsi="Arial" w:cs="Arial"/>
        </w:rPr>
        <w:t xml:space="preserve">45 nm </w:t>
      </w:r>
      <w:r w:rsidRPr="00994AC7">
        <w:rPr>
          <w:rFonts w:ascii="Arial" w:hAnsi="Arial" w:cs="Arial"/>
        </w:rPr>
        <w:t>from the radar antenna, what is the minimum h</w:t>
      </w:r>
      <w:r>
        <w:rPr>
          <w:rFonts w:ascii="Arial" w:hAnsi="Arial" w:cs="Arial"/>
        </w:rPr>
        <w:t xml:space="preserve">orizontal </w:t>
      </w:r>
      <w:r w:rsidRPr="00994AC7">
        <w:rPr>
          <w:rFonts w:ascii="Arial" w:hAnsi="Arial" w:cs="Arial"/>
        </w:rPr>
        <w:t>separation used</w:t>
      </w:r>
      <w:r w:rsidR="000C57ED">
        <w:rPr>
          <w:rFonts w:ascii="Arial" w:hAnsi="Arial" w:cs="Arial"/>
        </w:rPr>
        <w:t xml:space="preserve"> in the two cases</w:t>
      </w:r>
      <w:r w:rsidRPr="00994AC7">
        <w:rPr>
          <w:rFonts w:ascii="Arial" w:hAnsi="Arial" w:cs="Arial"/>
        </w:rPr>
        <w:t>?</w:t>
      </w:r>
      <w:r w:rsidR="000C57ED">
        <w:rPr>
          <w:rFonts w:ascii="Arial" w:hAnsi="Arial" w:cs="Arial"/>
        </w:rPr>
        <w:t xml:space="preserve"> (Hint: Consult AIP Singapore)</w:t>
      </w:r>
      <w:r w:rsidR="00B20235">
        <w:rPr>
          <w:rFonts w:ascii="Arial" w:hAnsi="Arial" w:cs="Arial"/>
        </w:rPr>
        <w:t xml:space="preserve"> </w:t>
      </w:r>
      <w:r w:rsidR="00B20235">
        <w:rPr>
          <w:rFonts w:ascii="Arial" w:hAnsi="Arial" w:cs="Arial"/>
          <w:b/>
        </w:rPr>
        <w:t>[4</w:t>
      </w:r>
      <w:r w:rsidR="00B20235" w:rsidRPr="00B20235">
        <w:rPr>
          <w:rFonts w:ascii="Arial" w:hAnsi="Arial" w:cs="Arial"/>
          <w:b/>
        </w:rPr>
        <w:t xml:space="preserve"> Marks]</w:t>
      </w:r>
    </w:p>
    <w:p w14:paraId="1E936A15" w14:textId="1422F6CC" w:rsidR="000C57ED" w:rsidRDefault="00994AC7" w:rsidP="00994AC7">
      <w:pPr>
        <w:tabs>
          <w:tab w:val="clear" w:pos="560"/>
          <w:tab w:val="clear" w:pos="1120"/>
        </w:tabs>
        <w:spacing w:after="160" w:line="259" w:lineRule="auto"/>
        <w:rPr>
          <w:rFonts w:ascii="Arial" w:hAnsi="Arial" w:cs="Arial"/>
        </w:rPr>
      </w:pPr>
      <w:r w:rsidRPr="00994AC7">
        <w:rPr>
          <w:rFonts w:ascii="Arial" w:hAnsi="Arial" w:cs="Arial"/>
        </w:rPr>
        <w:t>c) A pilot reports to ATC to be in cruise at flight level 370 over Arizona</w:t>
      </w:r>
      <w:r w:rsidR="00B20235">
        <w:rPr>
          <w:rFonts w:ascii="Arial" w:hAnsi="Arial" w:cs="Arial"/>
        </w:rPr>
        <w:t xml:space="preserve"> USA</w:t>
      </w:r>
      <w:r w:rsidRPr="00994AC7">
        <w:rPr>
          <w:rFonts w:ascii="Arial" w:hAnsi="Arial" w:cs="Arial"/>
        </w:rPr>
        <w:t>. What is the altitude of th</w:t>
      </w:r>
      <w:r w:rsidR="000C57ED">
        <w:rPr>
          <w:rFonts w:ascii="Arial" w:hAnsi="Arial" w:cs="Arial"/>
        </w:rPr>
        <w:t xml:space="preserve">is aircraft above sea level? </w:t>
      </w:r>
      <w:r w:rsidRPr="00994AC7">
        <w:rPr>
          <w:rFonts w:ascii="Arial" w:hAnsi="Arial" w:cs="Arial"/>
        </w:rPr>
        <w:t>What is the general direction of flight (i.e., No</w:t>
      </w:r>
      <w:r w:rsidR="004252E3">
        <w:rPr>
          <w:rFonts w:ascii="Arial" w:hAnsi="Arial" w:cs="Arial"/>
        </w:rPr>
        <w:t>rth, South, East, and West</w:t>
      </w:r>
      <w:proofErr w:type="gramStart"/>
      <w:r w:rsidR="007D7175">
        <w:rPr>
          <w:rFonts w:ascii="Arial" w:hAnsi="Arial" w:cs="Arial"/>
        </w:rPr>
        <w:t xml:space="preserve">) </w:t>
      </w:r>
      <w:r w:rsidR="00B20235">
        <w:rPr>
          <w:rFonts w:ascii="Arial" w:hAnsi="Arial" w:cs="Arial"/>
        </w:rPr>
        <w:t>?</w:t>
      </w:r>
      <w:proofErr w:type="gramEnd"/>
      <w:r w:rsidR="00B20235">
        <w:rPr>
          <w:rFonts w:ascii="Arial" w:hAnsi="Arial" w:cs="Arial"/>
        </w:rPr>
        <w:t xml:space="preserve"> Explain </w:t>
      </w:r>
      <w:r w:rsidR="00B20235">
        <w:rPr>
          <w:rFonts w:ascii="Arial" w:hAnsi="Arial" w:cs="Arial"/>
          <w:b/>
        </w:rPr>
        <w:t>[4</w:t>
      </w:r>
      <w:r w:rsidR="00B20235" w:rsidRPr="00B20235">
        <w:rPr>
          <w:rFonts w:ascii="Arial" w:hAnsi="Arial" w:cs="Arial"/>
          <w:b/>
        </w:rPr>
        <w:t xml:space="preserve"> Marks]</w:t>
      </w:r>
    </w:p>
    <w:p w14:paraId="5AFFB3BF" w14:textId="7BA04AB4" w:rsidR="000C57ED" w:rsidRDefault="000C57ED" w:rsidP="000C57ED">
      <w:pPr>
        <w:tabs>
          <w:tab w:val="clear" w:pos="560"/>
          <w:tab w:val="clear" w:pos="1120"/>
        </w:tabs>
        <w:spacing w:after="160" w:line="259" w:lineRule="auto"/>
        <w:rPr>
          <w:rFonts w:ascii="Arial" w:hAnsi="Arial" w:cs="Arial"/>
        </w:rPr>
      </w:pPr>
      <w:r>
        <w:rPr>
          <w:rFonts w:ascii="Arial" w:hAnsi="Arial" w:cs="Arial"/>
        </w:rPr>
        <w:t>d) W</w:t>
      </w:r>
      <w:r w:rsidRPr="000C57ED">
        <w:rPr>
          <w:rFonts w:ascii="Arial" w:hAnsi="Arial" w:cs="Arial"/>
        </w:rPr>
        <w:t>hen operating in the Singap</w:t>
      </w:r>
      <w:r>
        <w:rPr>
          <w:rFonts w:ascii="Arial" w:hAnsi="Arial" w:cs="Arial"/>
        </w:rPr>
        <w:t xml:space="preserve">ore </w:t>
      </w:r>
      <w:r w:rsidRPr="000C57ED">
        <w:rPr>
          <w:rFonts w:ascii="Arial" w:hAnsi="Arial" w:cs="Arial"/>
        </w:rPr>
        <w:t>Flig</w:t>
      </w:r>
      <w:r>
        <w:rPr>
          <w:rFonts w:ascii="Arial" w:hAnsi="Arial" w:cs="Arial"/>
        </w:rPr>
        <w:t>ht Information Region, n</w:t>
      </w:r>
      <w:r w:rsidRPr="000C57ED">
        <w:rPr>
          <w:rFonts w:ascii="Arial" w:hAnsi="Arial" w:cs="Arial"/>
        </w:rPr>
        <w:t xml:space="preserve">o aircraft should </w:t>
      </w:r>
      <w:r>
        <w:rPr>
          <w:rFonts w:ascii="Arial" w:hAnsi="Arial" w:cs="Arial"/>
        </w:rPr>
        <w:t xml:space="preserve">file a </w:t>
      </w:r>
      <w:r w:rsidRPr="000C57ED">
        <w:rPr>
          <w:rFonts w:ascii="Arial" w:hAnsi="Arial" w:cs="Arial"/>
        </w:rPr>
        <w:t xml:space="preserve">flight plan to cruise at </w:t>
      </w:r>
      <w:r>
        <w:rPr>
          <w:rFonts w:ascii="Arial" w:hAnsi="Arial" w:cs="Arial"/>
        </w:rPr>
        <w:t>FL</w:t>
      </w:r>
      <w:r w:rsidRPr="000C57ED">
        <w:rPr>
          <w:rFonts w:ascii="Arial" w:hAnsi="Arial" w:cs="Arial"/>
        </w:rPr>
        <w:t xml:space="preserve">115, </w:t>
      </w:r>
      <w:r>
        <w:rPr>
          <w:rFonts w:ascii="Arial" w:hAnsi="Arial" w:cs="Arial"/>
        </w:rPr>
        <w:t>FL</w:t>
      </w:r>
      <w:r w:rsidRPr="000C57ED">
        <w:rPr>
          <w:rFonts w:ascii="Arial" w:hAnsi="Arial" w:cs="Arial"/>
        </w:rPr>
        <w:t xml:space="preserve">120 and </w:t>
      </w:r>
      <w:r>
        <w:rPr>
          <w:rFonts w:ascii="Arial" w:hAnsi="Arial" w:cs="Arial"/>
        </w:rPr>
        <w:t>FL</w:t>
      </w:r>
      <w:r w:rsidRPr="000C57ED">
        <w:rPr>
          <w:rFonts w:ascii="Arial" w:hAnsi="Arial" w:cs="Arial"/>
        </w:rPr>
        <w:t>125</w:t>
      </w:r>
      <w:r>
        <w:rPr>
          <w:rFonts w:ascii="Arial" w:hAnsi="Arial" w:cs="Arial"/>
        </w:rPr>
        <w:t>. What is the reason for this restriction? Explain.</w:t>
      </w:r>
      <w:r w:rsidR="00B20235">
        <w:rPr>
          <w:rFonts w:ascii="Arial" w:hAnsi="Arial" w:cs="Arial"/>
        </w:rPr>
        <w:t xml:space="preserve"> </w:t>
      </w:r>
      <w:r w:rsidR="00B20235">
        <w:rPr>
          <w:rFonts w:ascii="Arial" w:hAnsi="Arial" w:cs="Arial"/>
          <w:b/>
        </w:rPr>
        <w:t>[4</w:t>
      </w:r>
      <w:r w:rsidR="00B20235" w:rsidRPr="00B20235">
        <w:rPr>
          <w:rFonts w:ascii="Arial" w:hAnsi="Arial" w:cs="Arial"/>
          <w:b/>
        </w:rPr>
        <w:t xml:space="preserve"> Marks]</w:t>
      </w:r>
      <w:r w:rsidR="004252E3">
        <w:rPr>
          <w:rFonts w:ascii="Arial" w:hAnsi="Arial" w:cs="Arial"/>
          <w:b/>
        </w:rPr>
        <w:t xml:space="preserve"> </w:t>
      </w:r>
      <w:r w:rsidR="004252E3">
        <w:rPr>
          <w:rFonts w:ascii="Arial" w:hAnsi="Arial" w:cs="Arial"/>
        </w:rPr>
        <w:t>(Hint: Consult AIP Singapore)</w:t>
      </w:r>
    </w:p>
    <w:p w14:paraId="4D195522" w14:textId="77777777" w:rsidR="00B20235" w:rsidRDefault="000C57ED" w:rsidP="000C57ED">
      <w:pPr>
        <w:tabs>
          <w:tab w:val="clear" w:pos="560"/>
          <w:tab w:val="clear" w:pos="1120"/>
        </w:tabs>
        <w:spacing w:after="160" w:line="259" w:lineRule="auto"/>
        <w:rPr>
          <w:rFonts w:ascii="Arial" w:hAnsi="Arial" w:cs="Arial"/>
        </w:rPr>
      </w:pPr>
      <w:r>
        <w:rPr>
          <w:rFonts w:ascii="Arial" w:hAnsi="Arial" w:cs="Arial"/>
        </w:rPr>
        <w:t>e) Name the six airways that crosses through Singapore Airspace Sector 2E</w:t>
      </w:r>
      <w:r w:rsidR="00E35DCE">
        <w:rPr>
          <w:rFonts w:ascii="Arial" w:hAnsi="Arial" w:cs="Arial"/>
        </w:rPr>
        <w:t>.</w:t>
      </w:r>
      <w:r w:rsidR="00B20235">
        <w:rPr>
          <w:rFonts w:ascii="Arial" w:hAnsi="Arial" w:cs="Arial"/>
        </w:rPr>
        <w:t xml:space="preserve"> </w:t>
      </w:r>
    </w:p>
    <w:p w14:paraId="5EE2FE23" w14:textId="633E7CA1" w:rsidR="000C57ED" w:rsidRPr="007D7175" w:rsidRDefault="00B20235" w:rsidP="000C57ED">
      <w:pPr>
        <w:tabs>
          <w:tab w:val="clear" w:pos="560"/>
          <w:tab w:val="clear" w:pos="1120"/>
        </w:tabs>
        <w:spacing w:after="160" w:line="259" w:lineRule="auto"/>
        <w:rPr>
          <w:rFonts w:ascii="Arial" w:hAnsi="Arial" w:cs="Arial"/>
          <w:b/>
        </w:rPr>
      </w:pPr>
      <w:r>
        <w:rPr>
          <w:rFonts w:ascii="Arial" w:hAnsi="Arial" w:cs="Arial"/>
          <w:b/>
        </w:rPr>
        <w:t>[3</w:t>
      </w:r>
      <w:r w:rsidRPr="00B20235">
        <w:rPr>
          <w:rFonts w:ascii="Arial" w:hAnsi="Arial" w:cs="Arial"/>
          <w:b/>
        </w:rPr>
        <w:t xml:space="preserve"> </w:t>
      </w:r>
      <w:proofErr w:type="gramStart"/>
      <w:r w:rsidRPr="00B20235">
        <w:rPr>
          <w:rFonts w:ascii="Arial" w:hAnsi="Arial" w:cs="Arial"/>
          <w:b/>
        </w:rPr>
        <w:t>Marks]</w:t>
      </w:r>
      <w:r w:rsidR="007D7175">
        <w:rPr>
          <w:rFonts w:ascii="Arial" w:hAnsi="Arial" w:cs="Arial"/>
          <w:b/>
        </w:rPr>
        <w:t xml:space="preserve"> </w:t>
      </w:r>
      <w:r w:rsidR="004252E3">
        <w:rPr>
          <w:rFonts w:ascii="Arial" w:hAnsi="Arial" w:cs="Arial"/>
          <w:b/>
        </w:rPr>
        <w:t xml:space="preserve"> </w:t>
      </w:r>
      <w:r w:rsidR="004252E3">
        <w:rPr>
          <w:rFonts w:ascii="Arial" w:hAnsi="Arial" w:cs="Arial"/>
        </w:rPr>
        <w:t>(</w:t>
      </w:r>
      <w:proofErr w:type="gramEnd"/>
      <w:r w:rsidR="004252E3">
        <w:rPr>
          <w:rFonts w:ascii="Arial" w:hAnsi="Arial" w:cs="Arial"/>
        </w:rPr>
        <w:t>Hint: Consult AIP Singapore)</w:t>
      </w:r>
    </w:p>
    <w:p w14:paraId="54B07958" w14:textId="77777777" w:rsidR="000C57ED" w:rsidRPr="00B057D7" w:rsidRDefault="000C57ED" w:rsidP="000C57ED">
      <w:pPr>
        <w:tabs>
          <w:tab w:val="clear" w:pos="560"/>
          <w:tab w:val="clear" w:pos="1120"/>
        </w:tabs>
        <w:spacing w:after="160" w:line="259" w:lineRule="auto"/>
        <w:rPr>
          <w:rFonts w:ascii="Arial" w:hAnsi="Arial" w:cs="Arial"/>
        </w:rPr>
      </w:pPr>
    </w:p>
    <w:sectPr w:rsidR="000C57ED" w:rsidRPr="00B057D7">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980FC1" w14:textId="77777777" w:rsidR="00D24E58" w:rsidRDefault="00D24E58" w:rsidP="00EE7EC9">
      <w:r>
        <w:separator/>
      </w:r>
    </w:p>
  </w:endnote>
  <w:endnote w:type="continuationSeparator" w:id="0">
    <w:p w14:paraId="25669918" w14:textId="77777777" w:rsidR="00D24E58" w:rsidRDefault="00D24E58" w:rsidP="00EE7EC9">
      <w:r>
        <w:continuationSeparator/>
      </w:r>
    </w:p>
  </w:endnote>
  <w:endnote w:type="continuationNotice" w:id="1">
    <w:p w14:paraId="21FB681C" w14:textId="77777777" w:rsidR="00D24E58" w:rsidRDefault="00D24E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4001A" w14:textId="77777777" w:rsidR="00D24E58" w:rsidRDefault="00D24E58" w:rsidP="00EE7EC9">
      <w:r>
        <w:separator/>
      </w:r>
    </w:p>
  </w:footnote>
  <w:footnote w:type="continuationSeparator" w:id="0">
    <w:p w14:paraId="479C89C6" w14:textId="77777777" w:rsidR="00D24E58" w:rsidRDefault="00D24E58" w:rsidP="00EE7EC9">
      <w:r>
        <w:continuationSeparator/>
      </w:r>
    </w:p>
  </w:footnote>
  <w:footnote w:type="continuationNotice" w:id="1">
    <w:p w14:paraId="4CA36B03" w14:textId="77777777" w:rsidR="00D24E58" w:rsidRDefault="00D24E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924340"/>
      <w:docPartObj>
        <w:docPartGallery w:val="Page Numbers (Top of Page)"/>
        <w:docPartUnique/>
      </w:docPartObj>
    </w:sdtPr>
    <w:sdtEndPr/>
    <w:sdtContent>
      <w:p w14:paraId="4B5F2789" w14:textId="6BE75C5A" w:rsidR="00B464F3" w:rsidRDefault="00B464F3">
        <w:pPr>
          <w:pStyle w:val="Header"/>
          <w:jc w:val="center"/>
        </w:pPr>
        <w:r>
          <w:t xml:space="preserve">Page </w:t>
        </w:r>
        <w:r>
          <w:rPr>
            <w:b/>
            <w:bCs/>
            <w:szCs w:val="24"/>
          </w:rPr>
          <w:fldChar w:fldCharType="begin"/>
        </w:r>
        <w:r>
          <w:rPr>
            <w:b/>
            <w:bCs/>
          </w:rPr>
          <w:instrText xml:space="preserve"> PAGE </w:instrText>
        </w:r>
        <w:r>
          <w:rPr>
            <w:b/>
            <w:bCs/>
            <w:szCs w:val="24"/>
          </w:rPr>
          <w:fldChar w:fldCharType="separate"/>
        </w:r>
        <w:r w:rsidR="007D7175">
          <w:rPr>
            <w:b/>
            <w:bCs/>
            <w:noProof/>
          </w:rPr>
          <w:t>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D7175">
          <w:rPr>
            <w:b/>
            <w:bCs/>
            <w:noProof/>
          </w:rPr>
          <w:t>6</w:t>
        </w:r>
        <w:r>
          <w:rPr>
            <w:b/>
            <w:bCs/>
            <w:szCs w:val="24"/>
          </w:rPr>
          <w:fldChar w:fldCharType="end"/>
        </w:r>
      </w:p>
    </w:sdtContent>
  </w:sdt>
  <w:p w14:paraId="1C7C95AD" w14:textId="77777777" w:rsidR="00B464F3" w:rsidRDefault="00B464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459C"/>
    <w:multiLevelType w:val="hybridMultilevel"/>
    <w:tmpl w:val="C9462B8C"/>
    <w:lvl w:ilvl="0" w:tplc="016AA744">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2B0A7D"/>
    <w:multiLevelType w:val="hybridMultilevel"/>
    <w:tmpl w:val="34D2C45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1A0507A"/>
    <w:multiLevelType w:val="hybridMultilevel"/>
    <w:tmpl w:val="BBAEAC76"/>
    <w:lvl w:ilvl="0" w:tplc="0C090019">
      <w:start w:val="1"/>
      <w:numFmt w:val="lowerLetter"/>
      <w:lvlText w:val="%1."/>
      <w:lvlJc w:val="left"/>
      <w:pPr>
        <w:ind w:left="720" w:hanging="360"/>
      </w:pPr>
      <w:rPr>
        <w:rFonts w:hint="default"/>
      </w:rPr>
    </w:lvl>
    <w:lvl w:ilvl="1" w:tplc="0C09000F">
      <w:start w:val="1"/>
      <w:numFmt w:val="decimal"/>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D702A0"/>
    <w:multiLevelType w:val="multilevel"/>
    <w:tmpl w:val="E60630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91723"/>
    <w:multiLevelType w:val="hybridMultilevel"/>
    <w:tmpl w:val="832EE492"/>
    <w:lvl w:ilvl="0" w:tplc="4809000F">
      <w:start w:val="1"/>
      <w:numFmt w:val="decimal"/>
      <w:lvlText w:val="%1."/>
      <w:lvlJc w:val="left"/>
      <w:pPr>
        <w:ind w:left="144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1074401"/>
    <w:multiLevelType w:val="hybridMultilevel"/>
    <w:tmpl w:val="448047F4"/>
    <w:lvl w:ilvl="0" w:tplc="C83E8F74">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6C1AAB"/>
    <w:multiLevelType w:val="hybridMultilevel"/>
    <w:tmpl w:val="81C295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25DB1"/>
    <w:multiLevelType w:val="hybridMultilevel"/>
    <w:tmpl w:val="2D9658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A36EC"/>
    <w:multiLevelType w:val="hybridMultilevel"/>
    <w:tmpl w:val="F03A7B74"/>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CD2292D"/>
    <w:multiLevelType w:val="multilevel"/>
    <w:tmpl w:val="DCF8B6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63504"/>
    <w:multiLevelType w:val="hybridMultilevel"/>
    <w:tmpl w:val="32D212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6D6185"/>
    <w:multiLevelType w:val="hybridMultilevel"/>
    <w:tmpl w:val="1F50A994"/>
    <w:lvl w:ilvl="0" w:tplc="4DCE2B36">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44234887"/>
    <w:multiLevelType w:val="hybridMultilevel"/>
    <w:tmpl w:val="455C58F6"/>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4BA65B2"/>
    <w:multiLevelType w:val="hybridMultilevel"/>
    <w:tmpl w:val="C14647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FB9245E"/>
    <w:multiLevelType w:val="multilevel"/>
    <w:tmpl w:val="EADC9F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BF43C6"/>
    <w:multiLevelType w:val="multilevel"/>
    <w:tmpl w:val="940896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13647C"/>
    <w:multiLevelType w:val="hybridMultilevel"/>
    <w:tmpl w:val="57DA99EC"/>
    <w:lvl w:ilvl="0" w:tplc="4DCE2B36">
      <w:start w:val="1"/>
      <w:numFmt w:val="lowerRoman"/>
      <w:lvlText w:val="%1."/>
      <w:lvlJc w:val="left"/>
      <w:pPr>
        <w:ind w:left="144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3B241E0"/>
    <w:multiLevelType w:val="hybridMultilevel"/>
    <w:tmpl w:val="DA8CCEA0"/>
    <w:lvl w:ilvl="0" w:tplc="C83E8F7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7"/>
  </w:num>
  <w:num w:numId="3">
    <w:abstractNumId w:val="5"/>
  </w:num>
  <w:num w:numId="4">
    <w:abstractNumId w:val="12"/>
  </w:num>
  <w:num w:numId="5">
    <w:abstractNumId w:val="1"/>
  </w:num>
  <w:num w:numId="6">
    <w:abstractNumId w:val="0"/>
  </w:num>
  <w:num w:numId="7">
    <w:abstractNumId w:val="13"/>
  </w:num>
  <w:num w:numId="8">
    <w:abstractNumId w:val="7"/>
  </w:num>
  <w:num w:numId="9">
    <w:abstractNumId w:val="6"/>
  </w:num>
  <w:num w:numId="10">
    <w:abstractNumId w:val="10"/>
  </w:num>
  <w:num w:numId="11">
    <w:abstractNumId w:val="9"/>
  </w:num>
  <w:num w:numId="12">
    <w:abstractNumId w:val="14"/>
  </w:num>
  <w:num w:numId="13">
    <w:abstractNumId w:val="3"/>
  </w:num>
  <w:num w:numId="14">
    <w:abstractNumId w:val="15"/>
  </w:num>
  <w:num w:numId="15">
    <w:abstractNumId w:val="8"/>
  </w:num>
  <w:num w:numId="16">
    <w:abstractNumId w:val="11"/>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0F8"/>
    <w:rsid w:val="00000853"/>
    <w:rsid w:val="00013934"/>
    <w:rsid w:val="000B2406"/>
    <w:rsid w:val="000C57ED"/>
    <w:rsid w:val="00122FD0"/>
    <w:rsid w:val="00124F3D"/>
    <w:rsid w:val="00365ACB"/>
    <w:rsid w:val="00381894"/>
    <w:rsid w:val="00415E2E"/>
    <w:rsid w:val="00416FFA"/>
    <w:rsid w:val="004252E3"/>
    <w:rsid w:val="00495995"/>
    <w:rsid w:val="004B16E8"/>
    <w:rsid w:val="004E5DA9"/>
    <w:rsid w:val="0051419E"/>
    <w:rsid w:val="005653AB"/>
    <w:rsid w:val="0057056F"/>
    <w:rsid w:val="005E1D11"/>
    <w:rsid w:val="005E76D1"/>
    <w:rsid w:val="00604D2E"/>
    <w:rsid w:val="00652941"/>
    <w:rsid w:val="006D1305"/>
    <w:rsid w:val="00707986"/>
    <w:rsid w:val="007151BC"/>
    <w:rsid w:val="00715DCC"/>
    <w:rsid w:val="00735285"/>
    <w:rsid w:val="007D1ADF"/>
    <w:rsid w:val="007D7175"/>
    <w:rsid w:val="00801066"/>
    <w:rsid w:val="008F3221"/>
    <w:rsid w:val="00984150"/>
    <w:rsid w:val="009900F8"/>
    <w:rsid w:val="00994AC7"/>
    <w:rsid w:val="009A28E7"/>
    <w:rsid w:val="009F18E4"/>
    <w:rsid w:val="00A34274"/>
    <w:rsid w:val="00AF046A"/>
    <w:rsid w:val="00B02D13"/>
    <w:rsid w:val="00B057D7"/>
    <w:rsid w:val="00B1368D"/>
    <w:rsid w:val="00B20235"/>
    <w:rsid w:val="00B41E51"/>
    <w:rsid w:val="00B464F3"/>
    <w:rsid w:val="00B71894"/>
    <w:rsid w:val="00B75A4C"/>
    <w:rsid w:val="00BA4E7F"/>
    <w:rsid w:val="00BD72E9"/>
    <w:rsid w:val="00BE1E99"/>
    <w:rsid w:val="00C27894"/>
    <w:rsid w:val="00C27FF8"/>
    <w:rsid w:val="00C90ADC"/>
    <w:rsid w:val="00C9326D"/>
    <w:rsid w:val="00CD53B9"/>
    <w:rsid w:val="00D0461D"/>
    <w:rsid w:val="00D15E5E"/>
    <w:rsid w:val="00D24E58"/>
    <w:rsid w:val="00D636B4"/>
    <w:rsid w:val="00DA32FD"/>
    <w:rsid w:val="00DC4884"/>
    <w:rsid w:val="00E1771C"/>
    <w:rsid w:val="00E35DCE"/>
    <w:rsid w:val="00E83D03"/>
    <w:rsid w:val="00EA0370"/>
    <w:rsid w:val="00EE7EC9"/>
    <w:rsid w:val="00EF10C4"/>
    <w:rsid w:val="00F70A4B"/>
    <w:rsid w:val="00F82B29"/>
    <w:rsid w:val="00F94849"/>
    <w:rsid w:val="00F948F7"/>
    <w:rsid w:val="00FC46E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90E5F"/>
  <w15:docId w15:val="{D25132B1-D9A5-43F3-B45D-F82212DF7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0F8"/>
    <w:pPr>
      <w:tabs>
        <w:tab w:val="left" w:pos="560"/>
        <w:tab w:val="left" w:pos="1120"/>
      </w:tabs>
      <w:spacing w:after="0" w:line="240" w:lineRule="auto"/>
    </w:pPr>
    <w:rPr>
      <w:rFonts w:ascii="Palatino" w:eastAsia="Times New Roman" w:hAnsi="Palatino" w:cs="Times New Roman"/>
      <w:sz w:val="24"/>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900F8"/>
    <w:pPr>
      <w:autoSpaceDE w:val="0"/>
      <w:autoSpaceDN w:val="0"/>
      <w:adjustRightInd w:val="0"/>
      <w:spacing w:after="0" w:line="240" w:lineRule="auto"/>
    </w:pPr>
    <w:rPr>
      <w:rFonts w:ascii="Arial" w:hAnsi="Arial" w:cs="Arial"/>
      <w:color w:val="000000"/>
      <w:sz w:val="24"/>
      <w:szCs w:val="24"/>
    </w:rPr>
  </w:style>
  <w:style w:type="paragraph" w:styleId="Caption">
    <w:name w:val="caption"/>
    <w:next w:val="Normal"/>
    <w:rsid w:val="009900F8"/>
    <w:pPr>
      <w:pBdr>
        <w:top w:val="nil"/>
        <w:left w:val="nil"/>
        <w:bottom w:val="nil"/>
        <w:right w:val="nil"/>
        <w:between w:val="nil"/>
        <w:bar w:val="nil"/>
      </w:pBdr>
      <w:spacing w:after="0" w:line="240" w:lineRule="auto"/>
    </w:pPr>
    <w:rPr>
      <w:rFonts w:ascii="Helvetica" w:eastAsia="Arial Unicode MS" w:hAnsi="Helvetica" w:cs="Arial Unicode MS"/>
      <w:i/>
      <w:iCs/>
      <w:color w:val="000000"/>
      <w:bdr w:val="nil"/>
      <w:lang w:val="en-US"/>
    </w:rPr>
  </w:style>
  <w:style w:type="paragraph" w:styleId="ListParagraph">
    <w:name w:val="List Paragraph"/>
    <w:basedOn w:val="Normal"/>
    <w:uiPriority w:val="34"/>
    <w:qFormat/>
    <w:rsid w:val="009900F8"/>
    <w:pPr>
      <w:ind w:left="720"/>
      <w:contextualSpacing/>
    </w:pPr>
  </w:style>
  <w:style w:type="paragraph" w:styleId="Header">
    <w:name w:val="header"/>
    <w:basedOn w:val="Normal"/>
    <w:link w:val="HeaderChar"/>
    <w:uiPriority w:val="99"/>
    <w:unhideWhenUsed/>
    <w:rsid w:val="00EE7EC9"/>
    <w:pPr>
      <w:tabs>
        <w:tab w:val="clear" w:pos="560"/>
        <w:tab w:val="clear" w:pos="1120"/>
        <w:tab w:val="center" w:pos="4513"/>
        <w:tab w:val="right" w:pos="9026"/>
      </w:tabs>
    </w:pPr>
  </w:style>
  <w:style w:type="character" w:customStyle="1" w:styleId="HeaderChar">
    <w:name w:val="Header Char"/>
    <w:basedOn w:val="DefaultParagraphFont"/>
    <w:link w:val="Header"/>
    <w:uiPriority w:val="99"/>
    <w:rsid w:val="00EE7EC9"/>
    <w:rPr>
      <w:rFonts w:ascii="Palatino" w:eastAsia="Times New Roman" w:hAnsi="Palatino" w:cs="Times New Roman"/>
      <w:sz w:val="24"/>
      <w:szCs w:val="20"/>
      <w:lang w:val="en-AU"/>
    </w:rPr>
  </w:style>
  <w:style w:type="paragraph" w:styleId="Footer">
    <w:name w:val="footer"/>
    <w:basedOn w:val="Normal"/>
    <w:link w:val="FooterChar"/>
    <w:uiPriority w:val="99"/>
    <w:unhideWhenUsed/>
    <w:rsid w:val="00EE7EC9"/>
    <w:pPr>
      <w:tabs>
        <w:tab w:val="clear" w:pos="560"/>
        <w:tab w:val="clear" w:pos="1120"/>
        <w:tab w:val="center" w:pos="4513"/>
        <w:tab w:val="right" w:pos="9026"/>
      </w:tabs>
    </w:pPr>
  </w:style>
  <w:style w:type="character" w:customStyle="1" w:styleId="FooterChar">
    <w:name w:val="Footer Char"/>
    <w:basedOn w:val="DefaultParagraphFont"/>
    <w:link w:val="Footer"/>
    <w:uiPriority w:val="99"/>
    <w:rsid w:val="00EE7EC9"/>
    <w:rPr>
      <w:rFonts w:ascii="Palatino" w:eastAsia="Times New Roman" w:hAnsi="Palatino" w:cs="Times New Roman"/>
      <w:sz w:val="24"/>
      <w:szCs w:val="20"/>
      <w:lang w:val="en-AU"/>
    </w:rPr>
  </w:style>
  <w:style w:type="paragraph" w:styleId="BalloonText">
    <w:name w:val="Balloon Text"/>
    <w:basedOn w:val="Normal"/>
    <w:link w:val="BalloonTextChar"/>
    <w:uiPriority w:val="99"/>
    <w:semiHidden/>
    <w:unhideWhenUsed/>
    <w:rsid w:val="00000853"/>
    <w:rPr>
      <w:rFonts w:ascii="Tahoma" w:hAnsi="Tahoma" w:cs="Tahoma"/>
      <w:sz w:val="16"/>
      <w:szCs w:val="16"/>
    </w:rPr>
  </w:style>
  <w:style w:type="character" w:customStyle="1" w:styleId="BalloonTextChar">
    <w:name w:val="Balloon Text Char"/>
    <w:basedOn w:val="DefaultParagraphFont"/>
    <w:link w:val="BalloonText"/>
    <w:uiPriority w:val="99"/>
    <w:semiHidden/>
    <w:rsid w:val="00000853"/>
    <w:rPr>
      <w:rFonts w:ascii="Tahoma" w:eastAsia="Times New Roman" w:hAnsi="Tahoma" w:cs="Tahoma"/>
      <w:sz w:val="16"/>
      <w:szCs w:val="16"/>
      <w:lang w:val="en-AU"/>
    </w:rPr>
  </w:style>
  <w:style w:type="paragraph" w:styleId="NormalWeb">
    <w:name w:val="Normal (Web)"/>
    <w:basedOn w:val="Normal"/>
    <w:uiPriority w:val="99"/>
    <w:semiHidden/>
    <w:unhideWhenUsed/>
    <w:rsid w:val="00715DCC"/>
    <w:pPr>
      <w:tabs>
        <w:tab w:val="clear" w:pos="560"/>
        <w:tab w:val="clear" w:pos="1120"/>
      </w:tabs>
      <w:spacing w:before="100" w:beforeAutospacing="1" w:after="100" w:afterAutospacing="1"/>
    </w:pPr>
    <w:rPr>
      <w:rFonts w:ascii="Times New Roman" w:hAnsi="Times New Roman"/>
      <w:szCs w:val="24"/>
      <w:lang w:val="en-SG" w:eastAsia="en-SG"/>
    </w:rPr>
  </w:style>
  <w:style w:type="paragraph" w:styleId="Revision">
    <w:name w:val="Revision"/>
    <w:hidden/>
    <w:uiPriority w:val="99"/>
    <w:semiHidden/>
    <w:rsid w:val="007D7175"/>
    <w:pPr>
      <w:spacing w:after="0" w:line="240" w:lineRule="auto"/>
    </w:pPr>
    <w:rPr>
      <w:rFonts w:ascii="Palatino" w:eastAsia="Times New Roman" w:hAnsi="Palatino" w:cs="Times New Roman"/>
      <w:sz w:val="24"/>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127713">
      <w:bodyDiv w:val="1"/>
      <w:marLeft w:val="0"/>
      <w:marRight w:val="0"/>
      <w:marTop w:val="0"/>
      <w:marBottom w:val="0"/>
      <w:divBdr>
        <w:top w:val="none" w:sz="0" w:space="0" w:color="auto"/>
        <w:left w:val="none" w:sz="0" w:space="0" w:color="auto"/>
        <w:bottom w:val="none" w:sz="0" w:space="0" w:color="auto"/>
        <w:right w:val="none" w:sz="0" w:space="0" w:color="auto"/>
      </w:divBdr>
    </w:div>
    <w:div w:id="374736691">
      <w:bodyDiv w:val="1"/>
      <w:marLeft w:val="0"/>
      <w:marRight w:val="0"/>
      <w:marTop w:val="0"/>
      <w:marBottom w:val="0"/>
      <w:divBdr>
        <w:top w:val="none" w:sz="0" w:space="0" w:color="auto"/>
        <w:left w:val="none" w:sz="0" w:space="0" w:color="auto"/>
        <w:bottom w:val="none" w:sz="0" w:space="0" w:color="auto"/>
        <w:right w:val="none" w:sz="0" w:space="0" w:color="auto"/>
      </w:divBdr>
    </w:div>
    <w:div w:id="492140959">
      <w:bodyDiv w:val="1"/>
      <w:marLeft w:val="0"/>
      <w:marRight w:val="0"/>
      <w:marTop w:val="0"/>
      <w:marBottom w:val="0"/>
      <w:divBdr>
        <w:top w:val="none" w:sz="0" w:space="0" w:color="auto"/>
        <w:left w:val="none" w:sz="0" w:space="0" w:color="auto"/>
        <w:bottom w:val="none" w:sz="0" w:space="0" w:color="auto"/>
        <w:right w:val="none" w:sz="0" w:space="0" w:color="auto"/>
      </w:divBdr>
    </w:div>
    <w:div w:id="748773053">
      <w:bodyDiv w:val="1"/>
      <w:marLeft w:val="0"/>
      <w:marRight w:val="0"/>
      <w:marTop w:val="0"/>
      <w:marBottom w:val="0"/>
      <w:divBdr>
        <w:top w:val="none" w:sz="0" w:space="0" w:color="auto"/>
        <w:left w:val="none" w:sz="0" w:space="0" w:color="auto"/>
        <w:bottom w:val="none" w:sz="0" w:space="0" w:color="auto"/>
        <w:right w:val="none" w:sz="0" w:space="0" w:color="auto"/>
      </w:divBdr>
    </w:div>
    <w:div w:id="842933833">
      <w:bodyDiv w:val="1"/>
      <w:marLeft w:val="0"/>
      <w:marRight w:val="0"/>
      <w:marTop w:val="0"/>
      <w:marBottom w:val="0"/>
      <w:divBdr>
        <w:top w:val="none" w:sz="0" w:space="0" w:color="auto"/>
        <w:left w:val="none" w:sz="0" w:space="0" w:color="auto"/>
        <w:bottom w:val="none" w:sz="0" w:space="0" w:color="auto"/>
        <w:right w:val="none" w:sz="0" w:space="0" w:color="auto"/>
      </w:divBdr>
    </w:div>
    <w:div w:id="865404621">
      <w:bodyDiv w:val="1"/>
      <w:marLeft w:val="0"/>
      <w:marRight w:val="0"/>
      <w:marTop w:val="0"/>
      <w:marBottom w:val="0"/>
      <w:divBdr>
        <w:top w:val="none" w:sz="0" w:space="0" w:color="auto"/>
        <w:left w:val="none" w:sz="0" w:space="0" w:color="auto"/>
        <w:bottom w:val="none" w:sz="0" w:space="0" w:color="auto"/>
        <w:right w:val="none" w:sz="0" w:space="0" w:color="auto"/>
      </w:divBdr>
    </w:div>
    <w:div w:id="879633761">
      <w:bodyDiv w:val="1"/>
      <w:marLeft w:val="0"/>
      <w:marRight w:val="0"/>
      <w:marTop w:val="0"/>
      <w:marBottom w:val="0"/>
      <w:divBdr>
        <w:top w:val="none" w:sz="0" w:space="0" w:color="auto"/>
        <w:left w:val="none" w:sz="0" w:space="0" w:color="auto"/>
        <w:bottom w:val="none" w:sz="0" w:space="0" w:color="auto"/>
        <w:right w:val="none" w:sz="0" w:space="0" w:color="auto"/>
      </w:divBdr>
    </w:div>
    <w:div w:id="1316953357">
      <w:bodyDiv w:val="1"/>
      <w:marLeft w:val="0"/>
      <w:marRight w:val="0"/>
      <w:marTop w:val="0"/>
      <w:marBottom w:val="0"/>
      <w:divBdr>
        <w:top w:val="none" w:sz="0" w:space="0" w:color="auto"/>
        <w:left w:val="none" w:sz="0" w:space="0" w:color="auto"/>
        <w:bottom w:val="none" w:sz="0" w:space="0" w:color="auto"/>
        <w:right w:val="none" w:sz="0" w:space="0" w:color="auto"/>
      </w:divBdr>
    </w:div>
    <w:div w:id="164535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4FBFDF1C6AFE4FB2162137C0FE98B0" ma:contentTypeVersion="11" ma:contentTypeDescription="Create a new document." ma:contentTypeScope="" ma:versionID="440b6ab4e77907a5a603dbbfa36cf3a4">
  <xsd:schema xmlns:xsd="http://www.w3.org/2001/XMLSchema" xmlns:xs="http://www.w3.org/2001/XMLSchema" xmlns:p="http://schemas.microsoft.com/office/2006/metadata/properties" xmlns:ns3="afa4d13e-a399-4de1-936e-7e1ad0d0141d" xmlns:ns4="fb522786-4c98-4b79-80c2-a85157e5160e" targetNamespace="http://schemas.microsoft.com/office/2006/metadata/properties" ma:root="true" ma:fieldsID="56b3fb305901373ccd00c24445657bf5" ns3:_="" ns4:_="">
    <xsd:import namespace="afa4d13e-a399-4de1-936e-7e1ad0d0141d"/>
    <xsd:import namespace="fb522786-4c98-4b79-80c2-a85157e5160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a4d13e-a399-4de1-936e-7e1ad0d014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522786-4c98-4b79-80c2-a85157e5160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9507508-A433-4CE1-925A-4DC1B1EBB74F}">
  <ds:schemaRefs>
    <ds:schemaRef ds:uri="http://schemas.microsoft.com/sharepoint/v3/contenttype/forms"/>
  </ds:schemaRefs>
</ds:datastoreItem>
</file>

<file path=customXml/itemProps2.xml><?xml version="1.0" encoding="utf-8"?>
<ds:datastoreItem xmlns:ds="http://schemas.openxmlformats.org/officeDocument/2006/customXml" ds:itemID="{9AEDE9B6-8152-4826-AE7A-14A12A003C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a4d13e-a399-4de1-936e-7e1ad0d0141d"/>
    <ds:schemaRef ds:uri="fb522786-4c98-4b79-80c2-a85157e516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73499E-88F5-4B7C-916C-D413230C96A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633</Words>
  <Characters>3610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Sameer Alam</cp:lastModifiedBy>
  <cp:revision>8</cp:revision>
  <cp:lastPrinted>2019-04-11T04:38:00Z</cp:lastPrinted>
  <dcterms:created xsi:type="dcterms:W3CDTF">2020-02-28T09:52:00Z</dcterms:created>
  <dcterms:modified xsi:type="dcterms:W3CDTF">2020-02-28T09:56:00Z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0x0101000A4FBFDF1C6AFE4FB2162137C0FE98B0</vt:lpwstr>
  </property>
</Properties>
</file>