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F271" w14:textId="70921AEB" w:rsidR="0072245F" w:rsidRDefault="00C46F1F" w:rsidP="00C46F1F">
      <w:pPr>
        <w:pStyle w:val="a4"/>
      </w:pPr>
      <w:r>
        <w:t>Residential Energy Appliance Classification</w:t>
      </w:r>
    </w:p>
    <w:p w14:paraId="301FAB13" w14:textId="76A62976" w:rsidR="00C46F1F" w:rsidRDefault="00072684" w:rsidP="001C12F9">
      <w:r>
        <w:t>C</w:t>
      </w:r>
      <w:r>
        <w:rPr>
          <w:rFonts w:hint="eastAsia"/>
        </w:rPr>
        <w:t>rea</w:t>
      </w:r>
      <w:r>
        <w:t>tor</w:t>
      </w:r>
      <w:r w:rsidR="00C46F1F">
        <w:t xml:space="preserve"> name: ZHIYIN WANG</w:t>
      </w:r>
    </w:p>
    <w:p w14:paraId="3F33A225" w14:textId="5E6C1EE7" w:rsidR="00C46F1F" w:rsidRDefault="00C46F1F" w:rsidP="00C46F1F"/>
    <w:p w14:paraId="74EA6E3D" w14:textId="609410B2" w:rsidR="004C7BDE" w:rsidRDefault="004C7BDE" w:rsidP="00C46F1F"/>
    <w:p w14:paraId="2B51644B" w14:textId="6C814CBD" w:rsidR="004C7BDE" w:rsidRDefault="004C7BDE" w:rsidP="00C46F1F"/>
    <w:p w14:paraId="3769D10B" w14:textId="71855980" w:rsidR="004C7BDE" w:rsidRDefault="004C7BDE" w:rsidP="00C46F1F"/>
    <w:p w14:paraId="23C780C8" w14:textId="37A4471B" w:rsidR="004C7BDE" w:rsidRDefault="004C7BDE" w:rsidP="00C46F1F"/>
    <w:p w14:paraId="3448B778" w14:textId="64B33635" w:rsidR="004C7BDE" w:rsidRDefault="004C7BDE" w:rsidP="00C46F1F"/>
    <w:p w14:paraId="4A337143" w14:textId="5F918F46" w:rsidR="004C7BDE" w:rsidRDefault="004C7BDE" w:rsidP="00C46F1F"/>
    <w:p w14:paraId="6E32508F" w14:textId="1B497FE1" w:rsidR="00072684" w:rsidRDefault="00072684" w:rsidP="00C46F1F"/>
    <w:p w14:paraId="6DBB8D03" w14:textId="4F1DA7B9" w:rsidR="00072684" w:rsidRDefault="00072684" w:rsidP="00C46F1F"/>
    <w:p w14:paraId="3FB832F5" w14:textId="1887B72D" w:rsidR="00072684" w:rsidRDefault="00072684" w:rsidP="00C46F1F"/>
    <w:p w14:paraId="593947E2" w14:textId="77777777" w:rsidR="00072684" w:rsidRDefault="00072684" w:rsidP="00C46F1F">
      <w:pPr>
        <w:rPr>
          <w:rFonts w:hint="eastAsia"/>
        </w:rPr>
      </w:pPr>
    </w:p>
    <w:p w14:paraId="025085C9" w14:textId="2CCB6629" w:rsidR="00F419F5" w:rsidRDefault="00F419F5" w:rsidP="00F419F5">
      <w:pPr>
        <w:pStyle w:val="a6"/>
        <w:tabs>
          <w:tab w:val="left" w:pos="1410"/>
        </w:tabs>
        <w:jc w:val="left"/>
      </w:pPr>
    </w:p>
    <w:p w14:paraId="36830978" w14:textId="77777777" w:rsidR="00F419F5" w:rsidRPr="00F419F5" w:rsidRDefault="00F419F5" w:rsidP="00F419F5"/>
    <w:p w14:paraId="470E08A8" w14:textId="12A601E6" w:rsidR="00C46F1F" w:rsidRPr="001C12F9" w:rsidRDefault="00C46F1F" w:rsidP="00FD77A9">
      <w:pPr>
        <w:pStyle w:val="2"/>
      </w:pPr>
      <w:bookmarkStart w:id="0" w:name="_Toc84343976"/>
      <w:r w:rsidRPr="001C12F9">
        <w:t>Abstract</w:t>
      </w:r>
      <w:bookmarkEnd w:id="0"/>
    </w:p>
    <w:p w14:paraId="6D95B08E" w14:textId="4F8CFA23" w:rsidR="00C46F1F" w:rsidRPr="00043EA9" w:rsidRDefault="00C46F1F" w:rsidP="00637473">
      <w:pPr>
        <w:autoSpaceDE w:val="0"/>
        <w:autoSpaceDN w:val="0"/>
        <w:adjustRightInd w:val="0"/>
        <w:spacing w:after="0" w:line="240" w:lineRule="auto"/>
        <w:rPr>
          <w:sz w:val="24"/>
          <w:szCs w:val="24"/>
        </w:rPr>
      </w:pPr>
      <w:r w:rsidRPr="00043EA9">
        <w:rPr>
          <w:sz w:val="24"/>
          <w:szCs w:val="24"/>
        </w:rPr>
        <w:t>Energy efficiency is critical for transforming future energy systems and slowing the rapid growth of global energy consumption</w:t>
      </w:r>
      <w:r w:rsidR="00637473" w:rsidRPr="00043EA9">
        <w:rPr>
          <w:sz w:val="24"/>
          <w:szCs w:val="24"/>
        </w:rPr>
        <w:t>.</w:t>
      </w:r>
      <w:r w:rsidRPr="00043EA9">
        <w:rPr>
          <w:sz w:val="24"/>
          <w:szCs w:val="24"/>
        </w:rPr>
        <w:t xml:space="preserve"> </w:t>
      </w:r>
      <w:r w:rsidR="00072684" w:rsidRPr="00043EA9">
        <w:rPr>
          <w:sz w:val="24"/>
          <w:szCs w:val="24"/>
        </w:rPr>
        <w:t>To</w:t>
      </w:r>
      <w:r w:rsidR="00637473" w:rsidRPr="00043EA9">
        <w:rPr>
          <w:sz w:val="24"/>
          <w:szCs w:val="24"/>
        </w:rPr>
        <w:t xml:space="preserve"> combat</w:t>
      </w:r>
      <w:r w:rsidRPr="00043EA9">
        <w:rPr>
          <w:sz w:val="24"/>
          <w:szCs w:val="24"/>
        </w:rPr>
        <w:t xml:space="preserve"> climate change</w:t>
      </w:r>
      <w:r w:rsidR="00637473" w:rsidRPr="00043EA9">
        <w:rPr>
          <w:sz w:val="24"/>
          <w:szCs w:val="24"/>
        </w:rPr>
        <w:t xml:space="preserve"> and reduce the usage of fossil-fuel power plants, energy efficiency in our residential sectors become an essential part of area as energy consumption in residential sectors take more than 20% of total consumption. </w:t>
      </w:r>
      <w:r w:rsidR="00397E98" w:rsidRPr="00043EA9">
        <w:rPr>
          <w:sz w:val="24"/>
          <w:szCs w:val="24"/>
        </w:rPr>
        <w:t xml:space="preserve">This paper studied the energy use of five different appliances over time in the residential sectors. The aim is to develop multiple algorithms to classify each </w:t>
      </w:r>
      <w:r w:rsidR="00072684" w:rsidRPr="00043EA9">
        <w:rPr>
          <w:sz w:val="24"/>
          <w:szCs w:val="24"/>
        </w:rPr>
        <w:t>appliance</w:t>
      </w:r>
      <w:r w:rsidR="00397E98" w:rsidRPr="00043EA9">
        <w:rPr>
          <w:sz w:val="24"/>
          <w:szCs w:val="24"/>
        </w:rPr>
        <w:t xml:space="preserve"> that can accurately predict the use of appliances </w:t>
      </w:r>
      <w:r w:rsidR="00072684" w:rsidRPr="00043EA9">
        <w:rPr>
          <w:sz w:val="24"/>
          <w:szCs w:val="24"/>
        </w:rPr>
        <w:t>in each</w:t>
      </w:r>
      <w:r w:rsidR="00397E98" w:rsidRPr="00043EA9">
        <w:rPr>
          <w:sz w:val="24"/>
          <w:szCs w:val="24"/>
        </w:rPr>
        <w:t xml:space="preserve"> time frame and features. T</w:t>
      </w:r>
      <w:r w:rsidR="004C7BDE" w:rsidRPr="00043EA9">
        <w:rPr>
          <w:sz w:val="24"/>
          <w:szCs w:val="24"/>
        </w:rPr>
        <w:t>o</w:t>
      </w:r>
      <w:r w:rsidR="00397E98" w:rsidRPr="00043EA9">
        <w:rPr>
          <w:sz w:val="24"/>
          <w:szCs w:val="24"/>
        </w:rPr>
        <w:t xml:space="preserve"> find classify models that have the best prediction power for each </w:t>
      </w:r>
      <w:r w:rsidR="00072684" w:rsidRPr="00043EA9">
        <w:rPr>
          <w:sz w:val="24"/>
          <w:szCs w:val="24"/>
        </w:rPr>
        <w:t>appliance</w:t>
      </w:r>
      <w:r w:rsidR="00397E98" w:rsidRPr="00043EA9">
        <w:rPr>
          <w:sz w:val="24"/>
          <w:szCs w:val="24"/>
        </w:rPr>
        <w:t xml:space="preserve">, multiple classification algorithms are applied and analysed. Also, </w:t>
      </w:r>
      <w:r w:rsidR="004C7BDE" w:rsidRPr="00043EA9">
        <w:rPr>
          <w:sz w:val="24"/>
          <w:szCs w:val="24"/>
        </w:rPr>
        <w:t xml:space="preserve">the study will go through </w:t>
      </w:r>
      <w:r w:rsidR="00397E98" w:rsidRPr="00043EA9">
        <w:rPr>
          <w:sz w:val="24"/>
          <w:szCs w:val="24"/>
        </w:rPr>
        <w:t xml:space="preserve">different features </w:t>
      </w:r>
      <w:r w:rsidR="004C7BDE" w:rsidRPr="00043EA9">
        <w:rPr>
          <w:sz w:val="24"/>
          <w:szCs w:val="24"/>
        </w:rPr>
        <w:t xml:space="preserve">in the dataset, </w:t>
      </w:r>
      <w:r w:rsidR="00397E98" w:rsidRPr="00043EA9">
        <w:rPr>
          <w:sz w:val="24"/>
          <w:szCs w:val="24"/>
        </w:rPr>
        <w:t xml:space="preserve">analysed and investigated to identify important features that </w:t>
      </w:r>
      <w:r w:rsidR="004C7BDE" w:rsidRPr="00043EA9">
        <w:rPr>
          <w:sz w:val="24"/>
          <w:szCs w:val="24"/>
        </w:rPr>
        <w:t>are</w:t>
      </w:r>
      <w:r w:rsidR="00397E98" w:rsidRPr="00043EA9">
        <w:rPr>
          <w:sz w:val="24"/>
          <w:szCs w:val="24"/>
        </w:rPr>
        <w:t xml:space="preserve"> influential in the modelling process.</w:t>
      </w:r>
      <w:r w:rsidR="004C7BDE" w:rsidRPr="00043EA9">
        <w:rPr>
          <w:sz w:val="24"/>
          <w:szCs w:val="24"/>
        </w:rPr>
        <w:t xml:space="preserve"> In the final decision of models, models are compared by error measurements such as F1 score, the model achieve </w:t>
      </w:r>
      <w:r w:rsidR="00072684" w:rsidRPr="00043EA9">
        <w:rPr>
          <w:sz w:val="24"/>
          <w:szCs w:val="24"/>
        </w:rPr>
        <w:t>a</w:t>
      </w:r>
      <w:r w:rsidR="004C7BDE" w:rsidRPr="00043EA9">
        <w:rPr>
          <w:sz w:val="24"/>
          <w:szCs w:val="24"/>
        </w:rPr>
        <w:t xml:space="preserve"> high F1 score are considered to have an overall high performance among all models. </w:t>
      </w:r>
    </w:p>
    <w:p w14:paraId="52EF36E7" w14:textId="77777777" w:rsidR="00043EA9" w:rsidRDefault="00043EA9" w:rsidP="00637473">
      <w:pPr>
        <w:autoSpaceDE w:val="0"/>
        <w:autoSpaceDN w:val="0"/>
        <w:adjustRightInd w:val="0"/>
        <w:spacing w:after="0" w:line="240" w:lineRule="auto"/>
      </w:pPr>
    </w:p>
    <w:p w14:paraId="1DB64E5C" w14:textId="3E4EBEA7" w:rsidR="001C12F9" w:rsidRDefault="001C12F9" w:rsidP="00637473">
      <w:pPr>
        <w:autoSpaceDE w:val="0"/>
        <w:autoSpaceDN w:val="0"/>
        <w:adjustRightInd w:val="0"/>
        <w:spacing w:after="0" w:line="240" w:lineRule="auto"/>
      </w:pPr>
    </w:p>
    <w:sdt>
      <w:sdtPr>
        <w:rPr>
          <w:rFonts w:asciiTheme="minorHAnsi" w:eastAsiaTheme="minorEastAsia" w:hAnsiTheme="minorHAnsi" w:cstheme="minorBidi"/>
          <w:color w:val="auto"/>
          <w:sz w:val="21"/>
          <w:szCs w:val="21"/>
        </w:rPr>
        <w:id w:val="1874185879"/>
        <w:docPartObj>
          <w:docPartGallery w:val="Table of Contents"/>
          <w:docPartUnique/>
        </w:docPartObj>
      </w:sdtPr>
      <w:sdtEndPr>
        <w:rPr>
          <w:b/>
          <w:bCs/>
          <w:noProof/>
        </w:rPr>
      </w:sdtEndPr>
      <w:sdtContent>
        <w:p w14:paraId="75E8F091" w14:textId="70C98B92" w:rsidR="001C12F9" w:rsidRDefault="001C12F9">
          <w:pPr>
            <w:pStyle w:val="TOC"/>
          </w:pPr>
          <w:r>
            <w:t>Table of Contents</w:t>
          </w:r>
        </w:p>
        <w:p w14:paraId="6E191CF6" w14:textId="2F1A0BAF" w:rsidR="00072684" w:rsidRDefault="001C12F9">
          <w:pPr>
            <w:pStyle w:val="TOC2"/>
            <w:tabs>
              <w:tab w:val="right" w:leader="dot" w:pos="9016"/>
            </w:tabs>
            <w:rPr>
              <w:noProof/>
              <w:kern w:val="2"/>
              <w:szCs w:val="22"/>
              <w:lang w:val="en-US"/>
            </w:rPr>
          </w:pPr>
          <w:r>
            <w:fldChar w:fldCharType="begin"/>
          </w:r>
          <w:r>
            <w:instrText xml:space="preserve"> TOC \o "1-3" \h \z \u </w:instrText>
          </w:r>
          <w:r>
            <w:fldChar w:fldCharType="separate"/>
          </w:r>
          <w:hyperlink w:anchor="_Toc84343976" w:history="1">
            <w:r w:rsidR="00072684" w:rsidRPr="002265BA">
              <w:rPr>
                <w:rStyle w:val="af5"/>
                <w:noProof/>
              </w:rPr>
              <w:t>Abstract</w:t>
            </w:r>
            <w:r w:rsidR="00072684">
              <w:rPr>
                <w:noProof/>
                <w:webHidden/>
              </w:rPr>
              <w:tab/>
            </w:r>
            <w:r w:rsidR="00072684">
              <w:rPr>
                <w:noProof/>
                <w:webHidden/>
              </w:rPr>
              <w:fldChar w:fldCharType="begin"/>
            </w:r>
            <w:r w:rsidR="00072684">
              <w:rPr>
                <w:noProof/>
                <w:webHidden/>
              </w:rPr>
              <w:instrText xml:space="preserve"> PAGEREF _Toc84343976 \h </w:instrText>
            </w:r>
            <w:r w:rsidR="00072684">
              <w:rPr>
                <w:noProof/>
                <w:webHidden/>
              </w:rPr>
            </w:r>
            <w:r w:rsidR="00072684">
              <w:rPr>
                <w:noProof/>
                <w:webHidden/>
              </w:rPr>
              <w:fldChar w:fldCharType="separate"/>
            </w:r>
            <w:r w:rsidR="00072684">
              <w:rPr>
                <w:noProof/>
                <w:webHidden/>
              </w:rPr>
              <w:t>1</w:t>
            </w:r>
            <w:r w:rsidR="00072684">
              <w:rPr>
                <w:noProof/>
                <w:webHidden/>
              </w:rPr>
              <w:fldChar w:fldCharType="end"/>
            </w:r>
          </w:hyperlink>
        </w:p>
        <w:p w14:paraId="54790B5E" w14:textId="1D38B6BB" w:rsidR="00072684" w:rsidRDefault="00072684">
          <w:pPr>
            <w:pStyle w:val="TOC1"/>
            <w:tabs>
              <w:tab w:val="left" w:pos="420"/>
              <w:tab w:val="right" w:leader="dot" w:pos="9016"/>
            </w:tabs>
            <w:rPr>
              <w:noProof/>
              <w:kern w:val="2"/>
              <w:szCs w:val="22"/>
              <w:lang w:val="en-US"/>
            </w:rPr>
          </w:pPr>
          <w:hyperlink w:anchor="_Toc84343977" w:history="1">
            <w:r w:rsidRPr="002265BA">
              <w:rPr>
                <w:rStyle w:val="af5"/>
                <w:noProof/>
              </w:rPr>
              <w:t>1.</w:t>
            </w:r>
            <w:r>
              <w:rPr>
                <w:noProof/>
                <w:kern w:val="2"/>
                <w:szCs w:val="22"/>
                <w:lang w:val="en-US"/>
              </w:rPr>
              <w:tab/>
            </w:r>
            <w:r w:rsidRPr="002265BA">
              <w:rPr>
                <w:rStyle w:val="af5"/>
                <w:noProof/>
              </w:rPr>
              <w:t>Introduction</w:t>
            </w:r>
            <w:r>
              <w:rPr>
                <w:noProof/>
                <w:webHidden/>
              </w:rPr>
              <w:tab/>
            </w:r>
            <w:r>
              <w:rPr>
                <w:noProof/>
                <w:webHidden/>
              </w:rPr>
              <w:fldChar w:fldCharType="begin"/>
            </w:r>
            <w:r>
              <w:rPr>
                <w:noProof/>
                <w:webHidden/>
              </w:rPr>
              <w:instrText xml:space="preserve"> PAGEREF _Toc84343977 \h </w:instrText>
            </w:r>
            <w:r>
              <w:rPr>
                <w:noProof/>
                <w:webHidden/>
              </w:rPr>
            </w:r>
            <w:r>
              <w:rPr>
                <w:noProof/>
                <w:webHidden/>
              </w:rPr>
              <w:fldChar w:fldCharType="separate"/>
            </w:r>
            <w:r>
              <w:rPr>
                <w:noProof/>
                <w:webHidden/>
              </w:rPr>
              <w:t>3</w:t>
            </w:r>
            <w:r>
              <w:rPr>
                <w:noProof/>
                <w:webHidden/>
              </w:rPr>
              <w:fldChar w:fldCharType="end"/>
            </w:r>
          </w:hyperlink>
        </w:p>
        <w:p w14:paraId="42B5F4AF" w14:textId="1E4E284D" w:rsidR="00072684" w:rsidRDefault="00072684">
          <w:pPr>
            <w:pStyle w:val="TOC2"/>
            <w:tabs>
              <w:tab w:val="left" w:pos="840"/>
              <w:tab w:val="right" w:leader="dot" w:pos="9016"/>
            </w:tabs>
            <w:rPr>
              <w:noProof/>
              <w:kern w:val="2"/>
              <w:szCs w:val="22"/>
              <w:lang w:val="en-US"/>
            </w:rPr>
          </w:pPr>
          <w:hyperlink w:anchor="_Toc84343978" w:history="1">
            <w:r w:rsidRPr="002265BA">
              <w:rPr>
                <w:rStyle w:val="af5"/>
                <w:noProof/>
              </w:rPr>
              <w:t>1.1</w:t>
            </w:r>
            <w:r>
              <w:rPr>
                <w:noProof/>
                <w:kern w:val="2"/>
                <w:szCs w:val="22"/>
                <w:lang w:val="en-US"/>
              </w:rPr>
              <w:tab/>
            </w:r>
            <w:r w:rsidRPr="002265BA">
              <w:rPr>
                <w:rStyle w:val="af5"/>
                <w:noProof/>
              </w:rPr>
              <w:t>Background</w:t>
            </w:r>
            <w:r>
              <w:rPr>
                <w:noProof/>
                <w:webHidden/>
              </w:rPr>
              <w:tab/>
            </w:r>
            <w:r>
              <w:rPr>
                <w:noProof/>
                <w:webHidden/>
              </w:rPr>
              <w:fldChar w:fldCharType="begin"/>
            </w:r>
            <w:r>
              <w:rPr>
                <w:noProof/>
                <w:webHidden/>
              </w:rPr>
              <w:instrText xml:space="preserve"> PAGEREF _Toc84343978 \h </w:instrText>
            </w:r>
            <w:r>
              <w:rPr>
                <w:noProof/>
                <w:webHidden/>
              </w:rPr>
            </w:r>
            <w:r>
              <w:rPr>
                <w:noProof/>
                <w:webHidden/>
              </w:rPr>
              <w:fldChar w:fldCharType="separate"/>
            </w:r>
            <w:r>
              <w:rPr>
                <w:noProof/>
                <w:webHidden/>
              </w:rPr>
              <w:t>3</w:t>
            </w:r>
            <w:r>
              <w:rPr>
                <w:noProof/>
                <w:webHidden/>
              </w:rPr>
              <w:fldChar w:fldCharType="end"/>
            </w:r>
          </w:hyperlink>
        </w:p>
        <w:p w14:paraId="5978A7C1" w14:textId="6615B976" w:rsidR="00072684" w:rsidRDefault="00072684">
          <w:pPr>
            <w:pStyle w:val="TOC2"/>
            <w:tabs>
              <w:tab w:val="left" w:pos="840"/>
              <w:tab w:val="right" w:leader="dot" w:pos="9016"/>
            </w:tabs>
            <w:rPr>
              <w:noProof/>
              <w:kern w:val="2"/>
              <w:szCs w:val="22"/>
              <w:lang w:val="en-US"/>
            </w:rPr>
          </w:pPr>
          <w:hyperlink w:anchor="_Toc84343979" w:history="1">
            <w:r w:rsidRPr="002265BA">
              <w:rPr>
                <w:rStyle w:val="af5"/>
                <w:noProof/>
              </w:rPr>
              <w:t>1.2</w:t>
            </w:r>
            <w:r>
              <w:rPr>
                <w:noProof/>
                <w:kern w:val="2"/>
                <w:szCs w:val="22"/>
                <w:lang w:val="en-US"/>
              </w:rPr>
              <w:tab/>
            </w:r>
            <w:r w:rsidRPr="002265BA">
              <w:rPr>
                <w:rStyle w:val="af5"/>
                <w:noProof/>
              </w:rPr>
              <w:t>Goal</w:t>
            </w:r>
            <w:r>
              <w:rPr>
                <w:noProof/>
                <w:webHidden/>
              </w:rPr>
              <w:tab/>
            </w:r>
            <w:r>
              <w:rPr>
                <w:noProof/>
                <w:webHidden/>
              </w:rPr>
              <w:fldChar w:fldCharType="begin"/>
            </w:r>
            <w:r>
              <w:rPr>
                <w:noProof/>
                <w:webHidden/>
              </w:rPr>
              <w:instrText xml:space="preserve"> PAGEREF _Toc84343979 \h </w:instrText>
            </w:r>
            <w:r>
              <w:rPr>
                <w:noProof/>
                <w:webHidden/>
              </w:rPr>
            </w:r>
            <w:r>
              <w:rPr>
                <w:noProof/>
                <w:webHidden/>
              </w:rPr>
              <w:fldChar w:fldCharType="separate"/>
            </w:r>
            <w:r>
              <w:rPr>
                <w:noProof/>
                <w:webHidden/>
              </w:rPr>
              <w:t>3</w:t>
            </w:r>
            <w:r>
              <w:rPr>
                <w:noProof/>
                <w:webHidden/>
              </w:rPr>
              <w:fldChar w:fldCharType="end"/>
            </w:r>
          </w:hyperlink>
        </w:p>
        <w:p w14:paraId="04C86A36" w14:textId="369988D7" w:rsidR="00072684" w:rsidRDefault="00072684">
          <w:pPr>
            <w:pStyle w:val="TOC2"/>
            <w:tabs>
              <w:tab w:val="left" w:pos="840"/>
              <w:tab w:val="right" w:leader="dot" w:pos="9016"/>
            </w:tabs>
            <w:rPr>
              <w:noProof/>
              <w:kern w:val="2"/>
              <w:szCs w:val="22"/>
              <w:lang w:val="en-US"/>
            </w:rPr>
          </w:pPr>
          <w:hyperlink w:anchor="_Toc84343980" w:history="1">
            <w:r w:rsidRPr="002265BA">
              <w:rPr>
                <w:rStyle w:val="af5"/>
                <w:noProof/>
              </w:rPr>
              <w:t>1.3</w:t>
            </w:r>
            <w:r>
              <w:rPr>
                <w:noProof/>
                <w:kern w:val="2"/>
                <w:szCs w:val="22"/>
                <w:lang w:val="en-US"/>
              </w:rPr>
              <w:tab/>
            </w:r>
            <w:r w:rsidRPr="002265BA">
              <w:rPr>
                <w:rStyle w:val="af5"/>
                <w:noProof/>
              </w:rPr>
              <w:t>Work load allocation</w:t>
            </w:r>
            <w:r>
              <w:rPr>
                <w:noProof/>
                <w:webHidden/>
              </w:rPr>
              <w:tab/>
            </w:r>
            <w:r>
              <w:rPr>
                <w:noProof/>
                <w:webHidden/>
              </w:rPr>
              <w:fldChar w:fldCharType="begin"/>
            </w:r>
            <w:r>
              <w:rPr>
                <w:noProof/>
                <w:webHidden/>
              </w:rPr>
              <w:instrText xml:space="preserve"> PAGEREF _Toc84343980 \h </w:instrText>
            </w:r>
            <w:r>
              <w:rPr>
                <w:noProof/>
                <w:webHidden/>
              </w:rPr>
            </w:r>
            <w:r>
              <w:rPr>
                <w:noProof/>
                <w:webHidden/>
              </w:rPr>
              <w:fldChar w:fldCharType="separate"/>
            </w:r>
            <w:r>
              <w:rPr>
                <w:noProof/>
                <w:webHidden/>
              </w:rPr>
              <w:t>3</w:t>
            </w:r>
            <w:r>
              <w:rPr>
                <w:noProof/>
                <w:webHidden/>
              </w:rPr>
              <w:fldChar w:fldCharType="end"/>
            </w:r>
          </w:hyperlink>
        </w:p>
        <w:p w14:paraId="179F5DF4" w14:textId="5777F3B6" w:rsidR="00072684" w:rsidRDefault="00072684">
          <w:pPr>
            <w:pStyle w:val="TOC1"/>
            <w:tabs>
              <w:tab w:val="left" w:pos="420"/>
              <w:tab w:val="right" w:leader="dot" w:pos="9016"/>
            </w:tabs>
            <w:rPr>
              <w:noProof/>
              <w:kern w:val="2"/>
              <w:szCs w:val="22"/>
              <w:lang w:val="en-US"/>
            </w:rPr>
          </w:pPr>
          <w:hyperlink w:anchor="_Toc84343981" w:history="1">
            <w:r w:rsidRPr="002265BA">
              <w:rPr>
                <w:rStyle w:val="af5"/>
                <w:noProof/>
              </w:rPr>
              <w:t>2.</w:t>
            </w:r>
            <w:r>
              <w:rPr>
                <w:noProof/>
                <w:kern w:val="2"/>
                <w:szCs w:val="22"/>
                <w:lang w:val="en-US"/>
              </w:rPr>
              <w:tab/>
            </w:r>
            <w:r w:rsidRPr="002265BA">
              <w:rPr>
                <w:rStyle w:val="af5"/>
                <w:noProof/>
              </w:rPr>
              <w:t>Pre-processing and feature analysis</w:t>
            </w:r>
            <w:r>
              <w:rPr>
                <w:noProof/>
                <w:webHidden/>
              </w:rPr>
              <w:tab/>
            </w:r>
            <w:r>
              <w:rPr>
                <w:noProof/>
                <w:webHidden/>
              </w:rPr>
              <w:fldChar w:fldCharType="begin"/>
            </w:r>
            <w:r>
              <w:rPr>
                <w:noProof/>
                <w:webHidden/>
              </w:rPr>
              <w:instrText xml:space="preserve"> PAGEREF _Toc84343981 \h </w:instrText>
            </w:r>
            <w:r>
              <w:rPr>
                <w:noProof/>
                <w:webHidden/>
              </w:rPr>
            </w:r>
            <w:r>
              <w:rPr>
                <w:noProof/>
                <w:webHidden/>
              </w:rPr>
              <w:fldChar w:fldCharType="separate"/>
            </w:r>
            <w:r>
              <w:rPr>
                <w:noProof/>
                <w:webHidden/>
              </w:rPr>
              <w:t>4</w:t>
            </w:r>
            <w:r>
              <w:rPr>
                <w:noProof/>
                <w:webHidden/>
              </w:rPr>
              <w:fldChar w:fldCharType="end"/>
            </w:r>
          </w:hyperlink>
        </w:p>
        <w:p w14:paraId="57E4264B" w14:textId="76CE0CD8" w:rsidR="00072684" w:rsidRDefault="00072684">
          <w:pPr>
            <w:pStyle w:val="TOC2"/>
            <w:tabs>
              <w:tab w:val="left" w:pos="840"/>
              <w:tab w:val="right" w:leader="dot" w:pos="9016"/>
            </w:tabs>
            <w:rPr>
              <w:noProof/>
              <w:kern w:val="2"/>
              <w:szCs w:val="22"/>
              <w:lang w:val="en-US"/>
            </w:rPr>
          </w:pPr>
          <w:hyperlink w:anchor="_Toc84343982" w:history="1">
            <w:r w:rsidRPr="002265BA">
              <w:rPr>
                <w:rStyle w:val="af5"/>
                <w:noProof/>
              </w:rPr>
              <w:t>2.1</w:t>
            </w:r>
            <w:r>
              <w:rPr>
                <w:noProof/>
                <w:kern w:val="2"/>
                <w:szCs w:val="22"/>
                <w:lang w:val="en-US"/>
              </w:rPr>
              <w:tab/>
            </w:r>
            <w:r w:rsidRPr="002265BA">
              <w:rPr>
                <w:rStyle w:val="af5"/>
                <w:noProof/>
              </w:rPr>
              <w:t>Data</w:t>
            </w:r>
            <w:r>
              <w:rPr>
                <w:noProof/>
                <w:webHidden/>
              </w:rPr>
              <w:tab/>
            </w:r>
            <w:r>
              <w:rPr>
                <w:noProof/>
                <w:webHidden/>
              </w:rPr>
              <w:fldChar w:fldCharType="begin"/>
            </w:r>
            <w:r>
              <w:rPr>
                <w:noProof/>
                <w:webHidden/>
              </w:rPr>
              <w:instrText xml:space="preserve"> PAGEREF _Toc84343982 \h </w:instrText>
            </w:r>
            <w:r>
              <w:rPr>
                <w:noProof/>
                <w:webHidden/>
              </w:rPr>
            </w:r>
            <w:r>
              <w:rPr>
                <w:noProof/>
                <w:webHidden/>
              </w:rPr>
              <w:fldChar w:fldCharType="separate"/>
            </w:r>
            <w:r>
              <w:rPr>
                <w:noProof/>
                <w:webHidden/>
              </w:rPr>
              <w:t>4</w:t>
            </w:r>
            <w:r>
              <w:rPr>
                <w:noProof/>
                <w:webHidden/>
              </w:rPr>
              <w:fldChar w:fldCharType="end"/>
            </w:r>
          </w:hyperlink>
        </w:p>
        <w:p w14:paraId="669DDE1D" w14:textId="103675E0" w:rsidR="00072684" w:rsidRDefault="00072684">
          <w:pPr>
            <w:pStyle w:val="TOC2"/>
            <w:tabs>
              <w:tab w:val="left" w:pos="840"/>
              <w:tab w:val="right" w:leader="dot" w:pos="9016"/>
            </w:tabs>
            <w:rPr>
              <w:noProof/>
              <w:kern w:val="2"/>
              <w:szCs w:val="22"/>
              <w:lang w:val="en-US"/>
            </w:rPr>
          </w:pPr>
          <w:hyperlink w:anchor="_Toc84343983" w:history="1">
            <w:r w:rsidRPr="002265BA">
              <w:rPr>
                <w:rStyle w:val="af5"/>
                <w:noProof/>
              </w:rPr>
              <w:t>2.2</w:t>
            </w:r>
            <w:r>
              <w:rPr>
                <w:noProof/>
                <w:kern w:val="2"/>
                <w:szCs w:val="22"/>
                <w:lang w:val="en-US"/>
              </w:rPr>
              <w:tab/>
            </w:r>
            <w:r w:rsidRPr="002265BA">
              <w:rPr>
                <w:rStyle w:val="af5"/>
                <w:noProof/>
              </w:rPr>
              <w:t>Pre-processing</w:t>
            </w:r>
            <w:r>
              <w:rPr>
                <w:noProof/>
                <w:webHidden/>
              </w:rPr>
              <w:tab/>
            </w:r>
            <w:r>
              <w:rPr>
                <w:noProof/>
                <w:webHidden/>
              </w:rPr>
              <w:fldChar w:fldCharType="begin"/>
            </w:r>
            <w:r>
              <w:rPr>
                <w:noProof/>
                <w:webHidden/>
              </w:rPr>
              <w:instrText xml:space="preserve"> PAGEREF _Toc84343983 \h </w:instrText>
            </w:r>
            <w:r>
              <w:rPr>
                <w:noProof/>
                <w:webHidden/>
              </w:rPr>
            </w:r>
            <w:r>
              <w:rPr>
                <w:noProof/>
                <w:webHidden/>
              </w:rPr>
              <w:fldChar w:fldCharType="separate"/>
            </w:r>
            <w:r>
              <w:rPr>
                <w:noProof/>
                <w:webHidden/>
              </w:rPr>
              <w:t>4</w:t>
            </w:r>
            <w:r>
              <w:rPr>
                <w:noProof/>
                <w:webHidden/>
              </w:rPr>
              <w:fldChar w:fldCharType="end"/>
            </w:r>
          </w:hyperlink>
        </w:p>
        <w:p w14:paraId="515EFAB1" w14:textId="1248789B" w:rsidR="00072684" w:rsidRDefault="00072684">
          <w:pPr>
            <w:pStyle w:val="TOC2"/>
            <w:tabs>
              <w:tab w:val="left" w:pos="840"/>
              <w:tab w:val="right" w:leader="dot" w:pos="9016"/>
            </w:tabs>
            <w:rPr>
              <w:noProof/>
              <w:kern w:val="2"/>
              <w:szCs w:val="22"/>
              <w:lang w:val="en-US"/>
            </w:rPr>
          </w:pPr>
          <w:hyperlink w:anchor="_Toc84343984" w:history="1">
            <w:r w:rsidRPr="002265BA">
              <w:rPr>
                <w:rStyle w:val="af5"/>
                <w:noProof/>
              </w:rPr>
              <w:t>2.3</w:t>
            </w:r>
            <w:r>
              <w:rPr>
                <w:noProof/>
                <w:kern w:val="2"/>
                <w:szCs w:val="22"/>
                <w:lang w:val="en-US"/>
              </w:rPr>
              <w:tab/>
            </w:r>
            <w:r w:rsidRPr="002265BA">
              <w:rPr>
                <w:rStyle w:val="af5"/>
                <w:noProof/>
              </w:rPr>
              <w:t>Feature analysis</w:t>
            </w:r>
            <w:r>
              <w:rPr>
                <w:noProof/>
                <w:webHidden/>
              </w:rPr>
              <w:tab/>
            </w:r>
            <w:r>
              <w:rPr>
                <w:noProof/>
                <w:webHidden/>
              </w:rPr>
              <w:fldChar w:fldCharType="begin"/>
            </w:r>
            <w:r>
              <w:rPr>
                <w:noProof/>
                <w:webHidden/>
              </w:rPr>
              <w:instrText xml:space="preserve"> PAGEREF _Toc84343984 \h </w:instrText>
            </w:r>
            <w:r>
              <w:rPr>
                <w:noProof/>
                <w:webHidden/>
              </w:rPr>
            </w:r>
            <w:r>
              <w:rPr>
                <w:noProof/>
                <w:webHidden/>
              </w:rPr>
              <w:fldChar w:fldCharType="separate"/>
            </w:r>
            <w:r>
              <w:rPr>
                <w:noProof/>
                <w:webHidden/>
              </w:rPr>
              <w:t>4</w:t>
            </w:r>
            <w:r>
              <w:rPr>
                <w:noProof/>
                <w:webHidden/>
              </w:rPr>
              <w:fldChar w:fldCharType="end"/>
            </w:r>
          </w:hyperlink>
        </w:p>
        <w:p w14:paraId="43C43151" w14:textId="2F576808" w:rsidR="00072684" w:rsidRDefault="00072684">
          <w:pPr>
            <w:pStyle w:val="TOC2"/>
            <w:tabs>
              <w:tab w:val="left" w:pos="840"/>
              <w:tab w:val="right" w:leader="dot" w:pos="9016"/>
            </w:tabs>
            <w:rPr>
              <w:noProof/>
              <w:kern w:val="2"/>
              <w:szCs w:val="22"/>
              <w:lang w:val="en-US"/>
            </w:rPr>
          </w:pPr>
          <w:hyperlink w:anchor="_Toc84343985" w:history="1">
            <w:r w:rsidRPr="002265BA">
              <w:rPr>
                <w:rStyle w:val="af5"/>
                <w:noProof/>
              </w:rPr>
              <w:t>2.4</w:t>
            </w:r>
            <w:r>
              <w:rPr>
                <w:noProof/>
                <w:kern w:val="2"/>
                <w:szCs w:val="22"/>
                <w:lang w:val="en-US"/>
              </w:rPr>
              <w:tab/>
            </w:r>
            <w:r w:rsidRPr="002265BA">
              <w:rPr>
                <w:rStyle w:val="af5"/>
                <w:noProof/>
              </w:rPr>
              <w:t>Additional data processing</w:t>
            </w:r>
            <w:r>
              <w:rPr>
                <w:noProof/>
                <w:webHidden/>
              </w:rPr>
              <w:tab/>
            </w:r>
            <w:r>
              <w:rPr>
                <w:noProof/>
                <w:webHidden/>
              </w:rPr>
              <w:fldChar w:fldCharType="begin"/>
            </w:r>
            <w:r>
              <w:rPr>
                <w:noProof/>
                <w:webHidden/>
              </w:rPr>
              <w:instrText xml:space="preserve"> PAGEREF _Toc84343985 \h </w:instrText>
            </w:r>
            <w:r>
              <w:rPr>
                <w:noProof/>
                <w:webHidden/>
              </w:rPr>
            </w:r>
            <w:r>
              <w:rPr>
                <w:noProof/>
                <w:webHidden/>
              </w:rPr>
              <w:fldChar w:fldCharType="separate"/>
            </w:r>
            <w:r>
              <w:rPr>
                <w:noProof/>
                <w:webHidden/>
              </w:rPr>
              <w:t>5</w:t>
            </w:r>
            <w:r>
              <w:rPr>
                <w:noProof/>
                <w:webHidden/>
              </w:rPr>
              <w:fldChar w:fldCharType="end"/>
            </w:r>
          </w:hyperlink>
        </w:p>
        <w:p w14:paraId="58A4C22C" w14:textId="4C279217" w:rsidR="00072684" w:rsidRDefault="00072684">
          <w:pPr>
            <w:pStyle w:val="TOC1"/>
            <w:tabs>
              <w:tab w:val="left" w:pos="420"/>
              <w:tab w:val="right" w:leader="dot" w:pos="9016"/>
            </w:tabs>
            <w:rPr>
              <w:noProof/>
              <w:kern w:val="2"/>
              <w:szCs w:val="22"/>
              <w:lang w:val="en-US"/>
            </w:rPr>
          </w:pPr>
          <w:hyperlink w:anchor="_Toc84343986" w:history="1">
            <w:r w:rsidRPr="002265BA">
              <w:rPr>
                <w:rStyle w:val="af5"/>
                <w:noProof/>
              </w:rPr>
              <w:t>3.</w:t>
            </w:r>
            <w:r>
              <w:rPr>
                <w:noProof/>
                <w:kern w:val="2"/>
                <w:szCs w:val="22"/>
                <w:lang w:val="en-US"/>
              </w:rPr>
              <w:tab/>
            </w:r>
            <w:r w:rsidRPr="002265BA">
              <w:rPr>
                <w:rStyle w:val="af5"/>
                <w:noProof/>
              </w:rPr>
              <w:t>Models and model setups</w:t>
            </w:r>
            <w:r>
              <w:rPr>
                <w:noProof/>
                <w:webHidden/>
              </w:rPr>
              <w:tab/>
            </w:r>
            <w:r>
              <w:rPr>
                <w:noProof/>
                <w:webHidden/>
              </w:rPr>
              <w:fldChar w:fldCharType="begin"/>
            </w:r>
            <w:r>
              <w:rPr>
                <w:noProof/>
                <w:webHidden/>
              </w:rPr>
              <w:instrText xml:space="preserve"> PAGEREF _Toc84343986 \h </w:instrText>
            </w:r>
            <w:r>
              <w:rPr>
                <w:noProof/>
                <w:webHidden/>
              </w:rPr>
            </w:r>
            <w:r>
              <w:rPr>
                <w:noProof/>
                <w:webHidden/>
              </w:rPr>
              <w:fldChar w:fldCharType="separate"/>
            </w:r>
            <w:r>
              <w:rPr>
                <w:noProof/>
                <w:webHidden/>
              </w:rPr>
              <w:t>5</w:t>
            </w:r>
            <w:r>
              <w:rPr>
                <w:noProof/>
                <w:webHidden/>
              </w:rPr>
              <w:fldChar w:fldCharType="end"/>
            </w:r>
          </w:hyperlink>
        </w:p>
        <w:p w14:paraId="43B9F258" w14:textId="4E178BD3" w:rsidR="00072684" w:rsidRDefault="00072684">
          <w:pPr>
            <w:pStyle w:val="TOC2"/>
            <w:tabs>
              <w:tab w:val="left" w:pos="840"/>
              <w:tab w:val="right" w:leader="dot" w:pos="9016"/>
            </w:tabs>
            <w:rPr>
              <w:noProof/>
              <w:kern w:val="2"/>
              <w:szCs w:val="22"/>
              <w:lang w:val="en-US"/>
            </w:rPr>
          </w:pPr>
          <w:hyperlink w:anchor="_Toc84343987" w:history="1">
            <w:r w:rsidRPr="002265BA">
              <w:rPr>
                <w:rStyle w:val="af5"/>
                <w:noProof/>
              </w:rPr>
              <w:t>3.1</w:t>
            </w:r>
            <w:r>
              <w:rPr>
                <w:noProof/>
                <w:kern w:val="2"/>
                <w:szCs w:val="22"/>
                <w:lang w:val="en-US"/>
              </w:rPr>
              <w:tab/>
            </w:r>
            <w:r w:rsidRPr="002265BA">
              <w:rPr>
                <w:rStyle w:val="af5"/>
                <w:noProof/>
              </w:rPr>
              <w:t>Measurement of evaluation (F1 score)</w:t>
            </w:r>
            <w:r>
              <w:rPr>
                <w:noProof/>
                <w:webHidden/>
              </w:rPr>
              <w:tab/>
            </w:r>
            <w:r>
              <w:rPr>
                <w:noProof/>
                <w:webHidden/>
              </w:rPr>
              <w:fldChar w:fldCharType="begin"/>
            </w:r>
            <w:r>
              <w:rPr>
                <w:noProof/>
                <w:webHidden/>
              </w:rPr>
              <w:instrText xml:space="preserve"> PAGEREF _Toc84343987 \h </w:instrText>
            </w:r>
            <w:r>
              <w:rPr>
                <w:noProof/>
                <w:webHidden/>
              </w:rPr>
            </w:r>
            <w:r>
              <w:rPr>
                <w:noProof/>
                <w:webHidden/>
              </w:rPr>
              <w:fldChar w:fldCharType="separate"/>
            </w:r>
            <w:r>
              <w:rPr>
                <w:noProof/>
                <w:webHidden/>
              </w:rPr>
              <w:t>5</w:t>
            </w:r>
            <w:r>
              <w:rPr>
                <w:noProof/>
                <w:webHidden/>
              </w:rPr>
              <w:fldChar w:fldCharType="end"/>
            </w:r>
          </w:hyperlink>
        </w:p>
        <w:p w14:paraId="4F92E412" w14:textId="79AE5FE7" w:rsidR="00072684" w:rsidRDefault="00072684">
          <w:pPr>
            <w:pStyle w:val="TOC2"/>
            <w:tabs>
              <w:tab w:val="left" w:pos="840"/>
              <w:tab w:val="right" w:leader="dot" w:pos="9016"/>
            </w:tabs>
            <w:rPr>
              <w:noProof/>
              <w:kern w:val="2"/>
              <w:szCs w:val="22"/>
              <w:lang w:val="en-US"/>
            </w:rPr>
          </w:pPr>
          <w:hyperlink w:anchor="_Toc84343988" w:history="1">
            <w:r w:rsidRPr="002265BA">
              <w:rPr>
                <w:rStyle w:val="af5"/>
                <w:noProof/>
              </w:rPr>
              <w:t>3.2</w:t>
            </w:r>
            <w:r>
              <w:rPr>
                <w:noProof/>
                <w:kern w:val="2"/>
                <w:szCs w:val="22"/>
                <w:lang w:val="en-US"/>
              </w:rPr>
              <w:tab/>
            </w:r>
            <w:r w:rsidRPr="002265BA">
              <w:rPr>
                <w:rStyle w:val="af5"/>
                <w:noProof/>
              </w:rPr>
              <w:t>Logistic regression model</w:t>
            </w:r>
            <w:r>
              <w:rPr>
                <w:noProof/>
                <w:webHidden/>
              </w:rPr>
              <w:tab/>
            </w:r>
            <w:r>
              <w:rPr>
                <w:noProof/>
                <w:webHidden/>
              </w:rPr>
              <w:fldChar w:fldCharType="begin"/>
            </w:r>
            <w:r>
              <w:rPr>
                <w:noProof/>
                <w:webHidden/>
              </w:rPr>
              <w:instrText xml:space="preserve"> PAGEREF _Toc84343988 \h </w:instrText>
            </w:r>
            <w:r>
              <w:rPr>
                <w:noProof/>
                <w:webHidden/>
              </w:rPr>
            </w:r>
            <w:r>
              <w:rPr>
                <w:noProof/>
                <w:webHidden/>
              </w:rPr>
              <w:fldChar w:fldCharType="separate"/>
            </w:r>
            <w:r>
              <w:rPr>
                <w:noProof/>
                <w:webHidden/>
              </w:rPr>
              <w:t>5</w:t>
            </w:r>
            <w:r>
              <w:rPr>
                <w:noProof/>
                <w:webHidden/>
              </w:rPr>
              <w:fldChar w:fldCharType="end"/>
            </w:r>
          </w:hyperlink>
        </w:p>
        <w:p w14:paraId="51447907" w14:textId="30F215A2" w:rsidR="00072684" w:rsidRDefault="00072684">
          <w:pPr>
            <w:pStyle w:val="TOC2"/>
            <w:tabs>
              <w:tab w:val="left" w:pos="840"/>
              <w:tab w:val="right" w:leader="dot" w:pos="9016"/>
            </w:tabs>
            <w:rPr>
              <w:noProof/>
              <w:kern w:val="2"/>
              <w:szCs w:val="22"/>
              <w:lang w:val="en-US"/>
            </w:rPr>
          </w:pPr>
          <w:hyperlink w:anchor="_Toc84343989" w:history="1">
            <w:r w:rsidRPr="002265BA">
              <w:rPr>
                <w:rStyle w:val="af5"/>
                <w:noProof/>
              </w:rPr>
              <w:t>3.3</w:t>
            </w:r>
            <w:r>
              <w:rPr>
                <w:noProof/>
                <w:kern w:val="2"/>
                <w:szCs w:val="22"/>
                <w:lang w:val="en-US"/>
              </w:rPr>
              <w:tab/>
            </w:r>
            <w:r w:rsidRPr="002265BA">
              <w:rPr>
                <w:rStyle w:val="af5"/>
                <w:noProof/>
              </w:rPr>
              <w:t>Classification tree</w:t>
            </w:r>
            <w:r>
              <w:rPr>
                <w:noProof/>
                <w:webHidden/>
              </w:rPr>
              <w:tab/>
            </w:r>
            <w:r>
              <w:rPr>
                <w:noProof/>
                <w:webHidden/>
              </w:rPr>
              <w:fldChar w:fldCharType="begin"/>
            </w:r>
            <w:r>
              <w:rPr>
                <w:noProof/>
                <w:webHidden/>
              </w:rPr>
              <w:instrText xml:space="preserve"> PAGEREF _Toc84343989 \h </w:instrText>
            </w:r>
            <w:r>
              <w:rPr>
                <w:noProof/>
                <w:webHidden/>
              </w:rPr>
            </w:r>
            <w:r>
              <w:rPr>
                <w:noProof/>
                <w:webHidden/>
              </w:rPr>
              <w:fldChar w:fldCharType="separate"/>
            </w:r>
            <w:r>
              <w:rPr>
                <w:noProof/>
                <w:webHidden/>
              </w:rPr>
              <w:t>6</w:t>
            </w:r>
            <w:r>
              <w:rPr>
                <w:noProof/>
                <w:webHidden/>
              </w:rPr>
              <w:fldChar w:fldCharType="end"/>
            </w:r>
          </w:hyperlink>
        </w:p>
        <w:p w14:paraId="4AE3F05D" w14:textId="4D8A0E60" w:rsidR="00072684" w:rsidRDefault="00072684">
          <w:pPr>
            <w:pStyle w:val="TOC2"/>
            <w:tabs>
              <w:tab w:val="left" w:pos="840"/>
              <w:tab w:val="right" w:leader="dot" w:pos="9016"/>
            </w:tabs>
            <w:rPr>
              <w:noProof/>
              <w:kern w:val="2"/>
              <w:szCs w:val="22"/>
              <w:lang w:val="en-US"/>
            </w:rPr>
          </w:pPr>
          <w:hyperlink w:anchor="_Toc84343990" w:history="1">
            <w:r w:rsidRPr="002265BA">
              <w:rPr>
                <w:rStyle w:val="af5"/>
                <w:noProof/>
              </w:rPr>
              <w:t>3.4</w:t>
            </w:r>
            <w:r>
              <w:rPr>
                <w:noProof/>
                <w:kern w:val="2"/>
                <w:szCs w:val="22"/>
                <w:lang w:val="en-US"/>
              </w:rPr>
              <w:tab/>
            </w:r>
            <w:r w:rsidRPr="002265BA">
              <w:rPr>
                <w:rStyle w:val="af5"/>
                <w:noProof/>
              </w:rPr>
              <w:t>Support vector machine (SVM)</w:t>
            </w:r>
            <w:r>
              <w:rPr>
                <w:noProof/>
                <w:webHidden/>
              </w:rPr>
              <w:tab/>
            </w:r>
            <w:r>
              <w:rPr>
                <w:noProof/>
                <w:webHidden/>
              </w:rPr>
              <w:fldChar w:fldCharType="begin"/>
            </w:r>
            <w:r>
              <w:rPr>
                <w:noProof/>
                <w:webHidden/>
              </w:rPr>
              <w:instrText xml:space="preserve"> PAGEREF _Toc84343990 \h </w:instrText>
            </w:r>
            <w:r>
              <w:rPr>
                <w:noProof/>
                <w:webHidden/>
              </w:rPr>
            </w:r>
            <w:r>
              <w:rPr>
                <w:noProof/>
                <w:webHidden/>
              </w:rPr>
              <w:fldChar w:fldCharType="separate"/>
            </w:r>
            <w:r>
              <w:rPr>
                <w:noProof/>
                <w:webHidden/>
              </w:rPr>
              <w:t>7</w:t>
            </w:r>
            <w:r>
              <w:rPr>
                <w:noProof/>
                <w:webHidden/>
              </w:rPr>
              <w:fldChar w:fldCharType="end"/>
            </w:r>
          </w:hyperlink>
        </w:p>
        <w:p w14:paraId="2588EC10" w14:textId="419E4666" w:rsidR="00072684" w:rsidRDefault="00072684">
          <w:pPr>
            <w:pStyle w:val="TOC2"/>
            <w:tabs>
              <w:tab w:val="left" w:pos="840"/>
              <w:tab w:val="right" w:leader="dot" w:pos="9016"/>
            </w:tabs>
            <w:rPr>
              <w:noProof/>
              <w:kern w:val="2"/>
              <w:szCs w:val="22"/>
              <w:lang w:val="en-US"/>
            </w:rPr>
          </w:pPr>
          <w:hyperlink w:anchor="_Toc84343991" w:history="1">
            <w:r w:rsidRPr="002265BA">
              <w:rPr>
                <w:rStyle w:val="af5"/>
                <w:noProof/>
              </w:rPr>
              <w:t>3.5</w:t>
            </w:r>
            <w:r>
              <w:rPr>
                <w:noProof/>
                <w:kern w:val="2"/>
                <w:szCs w:val="22"/>
                <w:lang w:val="en-US"/>
              </w:rPr>
              <w:tab/>
            </w:r>
            <w:r w:rsidRPr="002265BA">
              <w:rPr>
                <w:rStyle w:val="af5"/>
                <w:noProof/>
              </w:rPr>
              <w:t>Neural network</w:t>
            </w:r>
            <w:r>
              <w:rPr>
                <w:noProof/>
                <w:webHidden/>
              </w:rPr>
              <w:tab/>
            </w:r>
            <w:r>
              <w:rPr>
                <w:noProof/>
                <w:webHidden/>
              </w:rPr>
              <w:fldChar w:fldCharType="begin"/>
            </w:r>
            <w:r>
              <w:rPr>
                <w:noProof/>
                <w:webHidden/>
              </w:rPr>
              <w:instrText xml:space="preserve"> PAGEREF _Toc84343991 \h </w:instrText>
            </w:r>
            <w:r>
              <w:rPr>
                <w:noProof/>
                <w:webHidden/>
              </w:rPr>
            </w:r>
            <w:r>
              <w:rPr>
                <w:noProof/>
                <w:webHidden/>
              </w:rPr>
              <w:fldChar w:fldCharType="separate"/>
            </w:r>
            <w:r>
              <w:rPr>
                <w:noProof/>
                <w:webHidden/>
              </w:rPr>
              <w:t>7</w:t>
            </w:r>
            <w:r>
              <w:rPr>
                <w:noProof/>
                <w:webHidden/>
              </w:rPr>
              <w:fldChar w:fldCharType="end"/>
            </w:r>
          </w:hyperlink>
        </w:p>
        <w:p w14:paraId="10D4F835" w14:textId="3A1E9619" w:rsidR="00072684" w:rsidRDefault="00072684">
          <w:pPr>
            <w:pStyle w:val="TOC2"/>
            <w:tabs>
              <w:tab w:val="left" w:pos="840"/>
              <w:tab w:val="right" w:leader="dot" w:pos="9016"/>
            </w:tabs>
            <w:rPr>
              <w:noProof/>
              <w:kern w:val="2"/>
              <w:szCs w:val="22"/>
              <w:lang w:val="en-US"/>
            </w:rPr>
          </w:pPr>
          <w:hyperlink w:anchor="_Toc84343992" w:history="1">
            <w:r w:rsidRPr="002265BA">
              <w:rPr>
                <w:rStyle w:val="af5"/>
                <w:noProof/>
              </w:rPr>
              <w:t>3.6</w:t>
            </w:r>
            <w:r>
              <w:rPr>
                <w:noProof/>
                <w:kern w:val="2"/>
                <w:szCs w:val="22"/>
                <w:lang w:val="en-US"/>
              </w:rPr>
              <w:tab/>
            </w:r>
            <w:r w:rsidRPr="002265BA">
              <w:rPr>
                <w:rStyle w:val="af5"/>
                <w:noProof/>
              </w:rPr>
              <w:t>Discussion of model differences</w:t>
            </w:r>
            <w:r>
              <w:rPr>
                <w:noProof/>
                <w:webHidden/>
              </w:rPr>
              <w:tab/>
            </w:r>
            <w:r>
              <w:rPr>
                <w:noProof/>
                <w:webHidden/>
              </w:rPr>
              <w:fldChar w:fldCharType="begin"/>
            </w:r>
            <w:r>
              <w:rPr>
                <w:noProof/>
                <w:webHidden/>
              </w:rPr>
              <w:instrText xml:space="preserve"> PAGEREF _Toc84343992 \h </w:instrText>
            </w:r>
            <w:r>
              <w:rPr>
                <w:noProof/>
                <w:webHidden/>
              </w:rPr>
            </w:r>
            <w:r>
              <w:rPr>
                <w:noProof/>
                <w:webHidden/>
              </w:rPr>
              <w:fldChar w:fldCharType="separate"/>
            </w:r>
            <w:r>
              <w:rPr>
                <w:noProof/>
                <w:webHidden/>
              </w:rPr>
              <w:t>8</w:t>
            </w:r>
            <w:r>
              <w:rPr>
                <w:noProof/>
                <w:webHidden/>
              </w:rPr>
              <w:fldChar w:fldCharType="end"/>
            </w:r>
          </w:hyperlink>
        </w:p>
        <w:p w14:paraId="5542CD4A" w14:textId="05AC02E1" w:rsidR="00072684" w:rsidRDefault="00072684">
          <w:pPr>
            <w:pStyle w:val="TOC1"/>
            <w:tabs>
              <w:tab w:val="left" w:pos="420"/>
              <w:tab w:val="right" w:leader="dot" w:pos="9016"/>
            </w:tabs>
            <w:rPr>
              <w:noProof/>
              <w:kern w:val="2"/>
              <w:szCs w:val="22"/>
              <w:lang w:val="en-US"/>
            </w:rPr>
          </w:pPr>
          <w:hyperlink w:anchor="_Toc84343993" w:history="1">
            <w:r w:rsidRPr="002265BA">
              <w:rPr>
                <w:rStyle w:val="af5"/>
                <w:noProof/>
              </w:rPr>
              <w:t>4.</w:t>
            </w:r>
            <w:r>
              <w:rPr>
                <w:noProof/>
                <w:kern w:val="2"/>
                <w:szCs w:val="22"/>
                <w:lang w:val="en-US"/>
              </w:rPr>
              <w:tab/>
            </w:r>
            <w:r w:rsidRPr="002265BA">
              <w:rPr>
                <w:rStyle w:val="af5"/>
                <w:noProof/>
              </w:rPr>
              <w:t>Experiment results</w:t>
            </w:r>
            <w:r>
              <w:rPr>
                <w:noProof/>
                <w:webHidden/>
              </w:rPr>
              <w:tab/>
            </w:r>
            <w:r>
              <w:rPr>
                <w:noProof/>
                <w:webHidden/>
              </w:rPr>
              <w:fldChar w:fldCharType="begin"/>
            </w:r>
            <w:r>
              <w:rPr>
                <w:noProof/>
                <w:webHidden/>
              </w:rPr>
              <w:instrText xml:space="preserve"> PAGEREF _Toc84343993 \h </w:instrText>
            </w:r>
            <w:r>
              <w:rPr>
                <w:noProof/>
                <w:webHidden/>
              </w:rPr>
            </w:r>
            <w:r>
              <w:rPr>
                <w:noProof/>
                <w:webHidden/>
              </w:rPr>
              <w:fldChar w:fldCharType="separate"/>
            </w:r>
            <w:r>
              <w:rPr>
                <w:noProof/>
                <w:webHidden/>
              </w:rPr>
              <w:t>8</w:t>
            </w:r>
            <w:r>
              <w:rPr>
                <w:noProof/>
                <w:webHidden/>
              </w:rPr>
              <w:fldChar w:fldCharType="end"/>
            </w:r>
          </w:hyperlink>
        </w:p>
        <w:p w14:paraId="7ECA6705" w14:textId="4D530C8D" w:rsidR="00072684" w:rsidRDefault="00072684">
          <w:pPr>
            <w:pStyle w:val="TOC1"/>
            <w:tabs>
              <w:tab w:val="left" w:pos="420"/>
              <w:tab w:val="right" w:leader="dot" w:pos="9016"/>
            </w:tabs>
            <w:rPr>
              <w:noProof/>
              <w:kern w:val="2"/>
              <w:szCs w:val="22"/>
              <w:lang w:val="en-US"/>
            </w:rPr>
          </w:pPr>
          <w:hyperlink w:anchor="_Toc84343994" w:history="1">
            <w:r w:rsidRPr="002265BA">
              <w:rPr>
                <w:rStyle w:val="af5"/>
                <w:noProof/>
              </w:rPr>
              <w:t>5.</w:t>
            </w:r>
            <w:r>
              <w:rPr>
                <w:noProof/>
                <w:kern w:val="2"/>
                <w:szCs w:val="22"/>
                <w:lang w:val="en-US"/>
              </w:rPr>
              <w:tab/>
            </w:r>
            <w:r w:rsidRPr="002265BA">
              <w:rPr>
                <w:rStyle w:val="af5"/>
                <w:noProof/>
              </w:rPr>
              <w:t>Conclusion</w:t>
            </w:r>
            <w:r>
              <w:rPr>
                <w:noProof/>
                <w:webHidden/>
              </w:rPr>
              <w:tab/>
            </w:r>
            <w:r>
              <w:rPr>
                <w:noProof/>
                <w:webHidden/>
              </w:rPr>
              <w:fldChar w:fldCharType="begin"/>
            </w:r>
            <w:r>
              <w:rPr>
                <w:noProof/>
                <w:webHidden/>
              </w:rPr>
              <w:instrText xml:space="preserve"> PAGEREF _Toc84343994 \h </w:instrText>
            </w:r>
            <w:r>
              <w:rPr>
                <w:noProof/>
                <w:webHidden/>
              </w:rPr>
            </w:r>
            <w:r>
              <w:rPr>
                <w:noProof/>
                <w:webHidden/>
              </w:rPr>
              <w:fldChar w:fldCharType="separate"/>
            </w:r>
            <w:r>
              <w:rPr>
                <w:noProof/>
                <w:webHidden/>
              </w:rPr>
              <w:t>10</w:t>
            </w:r>
            <w:r>
              <w:rPr>
                <w:noProof/>
                <w:webHidden/>
              </w:rPr>
              <w:fldChar w:fldCharType="end"/>
            </w:r>
          </w:hyperlink>
        </w:p>
        <w:p w14:paraId="0461E004" w14:textId="35DF3489" w:rsidR="001C12F9" w:rsidRDefault="001C12F9">
          <w:r>
            <w:rPr>
              <w:b/>
              <w:bCs/>
              <w:noProof/>
            </w:rPr>
            <w:fldChar w:fldCharType="end"/>
          </w:r>
        </w:p>
      </w:sdtContent>
    </w:sdt>
    <w:p w14:paraId="3CF41289" w14:textId="7A77F8DE" w:rsidR="00FC4DA0" w:rsidRDefault="00FC4DA0" w:rsidP="00637473">
      <w:pPr>
        <w:autoSpaceDE w:val="0"/>
        <w:autoSpaceDN w:val="0"/>
        <w:adjustRightInd w:val="0"/>
        <w:spacing w:after="0" w:line="240" w:lineRule="auto"/>
      </w:pPr>
    </w:p>
    <w:p w14:paraId="67935A73" w14:textId="1B01ED15" w:rsidR="00FC4DA0" w:rsidRDefault="00FC4DA0" w:rsidP="00637473">
      <w:pPr>
        <w:autoSpaceDE w:val="0"/>
        <w:autoSpaceDN w:val="0"/>
        <w:adjustRightInd w:val="0"/>
        <w:spacing w:after="0" w:line="240" w:lineRule="auto"/>
      </w:pPr>
    </w:p>
    <w:p w14:paraId="33F10969" w14:textId="4102BF43" w:rsidR="00FC4DA0" w:rsidRDefault="00FC4DA0" w:rsidP="00637473">
      <w:pPr>
        <w:autoSpaceDE w:val="0"/>
        <w:autoSpaceDN w:val="0"/>
        <w:adjustRightInd w:val="0"/>
        <w:spacing w:after="0" w:line="240" w:lineRule="auto"/>
      </w:pPr>
    </w:p>
    <w:p w14:paraId="21703712" w14:textId="68FD7D30" w:rsidR="00FC4DA0" w:rsidRDefault="00FC4DA0" w:rsidP="00637473">
      <w:pPr>
        <w:autoSpaceDE w:val="0"/>
        <w:autoSpaceDN w:val="0"/>
        <w:adjustRightInd w:val="0"/>
        <w:spacing w:after="0" w:line="240" w:lineRule="auto"/>
      </w:pPr>
    </w:p>
    <w:p w14:paraId="5FB8777F" w14:textId="42CD33E7" w:rsidR="00FC4DA0" w:rsidRDefault="00FC4DA0" w:rsidP="00637473">
      <w:pPr>
        <w:autoSpaceDE w:val="0"/>
        <w:autoSpaceDN w:val="0"/>
        <w:adjustRightInd w:val="0"/>
        <w:spacing w:after="0" w:line="240" w:lineRule="auto"/>
      </w:pPr>
    </w:p>
    <w:p w14:paraId="554D0CEB" w14:textId="07F571B6" w:rsidR="00FC4DA0" w:rsidRDefault="00FC4DA0" w:rsidP="00637473">
      <w:pPr>
        <w:autoSpaceDE w:val="0"/>
        <w:autoSpaceDN w:val="0"/>
        <w:adjustRightInd w:val="0"/>
        <w:spacing w:after="0" w:line="240" w:lineRule="auto"/>
      </w:pPr>
    </w:p>
    <w:p w14:paraId="6E17FA87" w14:textId="28F2FBB7" w:rsidR="00FC4DA0" w:rsidRDefault="00FC4DA0" w:rsidP="00637473">
      <w:pPr>
        <w:autoSpaceDE w:val="0"/>
        <w:autoSpaceDN w:val="0"/>
        <w:adjustRightInd w:val="0"/>
        <w:spacing w:after="0" w:line="240" w:lineRule="auto"/>
      </w:pPr>
    </w:p>
    <w:p w14:paraId="0CAF59E6" w14:textId="3E188BCB" w:rsidR="00FC4DA0" w:rsidRDefault="00FC4DA0" w:rsidP="00637473">
      <w:pPr>
        <w:autoSpaceDE w:val="0"/>
        <w:autoSpaceDN w:val="0"/>
        <w:adjustRightInd w:val="0"/>
        <w:spacing w:after="0" w:line="240" w:lineRule="auto"/>
      </w:pPr>
    </w:p>
    <w:p w14:paraId="4EB7D046" w14:textId="7CBDEBFC" w:rsidR="00FC4DA0" w:rsidRDefault="00FC4DA0" w:rsidP="00637473">
      <w:pPr>
        <w:autoSpaceDE w:val="0"/>
        <w:autoSpaceDN w:val="0"/>
        <w:adjustRightInd w:val="0"/>
        <w:spacing w:after="0" w:line="240" w:lineRule="auto"/>
      </w:pPr>
    </w:p>
    <w:p w14:paraId="1D132B98" w14:textId="037C223E" w:rsidR="00FC4DA0" w:rsidRDefault="00FC4DA0" w:rsidP="00637473">
      <w:pPr>
        <w:autoSpaceDE w:val="0"/>
        <w:autoSpaceDN w:val="0"/>
        <w:adjustRightInd w:val="0"/>
        <w:spacing w:after="0" w:line="240" w:lineRule="auto"/>
      </w:pPr>
    </w:p>
    <w:p w14:paraId="4C3A4498" w14:textId="72664B2A" w:rsidR="00FC4DA0" w:rsidRDefault="00FC4DA0" w:rsidP="00637473">
      <w:pPr>
        <w:autoSpaceDE w:val="0"/>
        <w:autoSpaceDN w:val="0"/>
        <w:adjustRightInd w:val="0"/>
        <w:spacing w:after="0" w:line="240" w:lineRule="auto"/>
      </w:pPr>
    </w:p>
    <w:p w14:paraId="595E8331" w14:textId="19DBCF3C" w:rsidR="00FC4DA0" w:rsidRDefault="00FC4DA0" w:rsidP="00637473">
      <w:pPr>
        <w:autoSpaceDE w:val="0"/>
        <w:autoSpaceDN w:val="0"/>
        <w:adjustRightInd w:val="0"/>
        <w:spacing w:after="0" w:line="240" w:lineRule="auto"/>
      </w:pPr>
    </w:p>
    <w:p w14:paraId="20AA01DF" w14:textId="35169005" w:rsidR="00FC4DA0" w:rsidRDefault="00FC4DA0" w:rsidP="00637473">
      <w:pPr>
        <w:autoSpaceDE w:val="0"/>
        <w:autoSpaceDN w:val="0"/>
        <w:adjustRightInd w:val="0"/>
        <w:spacing w:after="0" w:line="240" w:lineRule="auto"/>
      </w:pPr>
    </w:p>
    <w:p w14:paraId="3D9FD8A6" w14:textId="38472110" w:rsidR="00FC4DA0" w:rsidRDefault="00FC4DA0" w:rsidP="00637473">
      <w:pPr>
        <w:autoSpaceDE w:val="0"/>
        <w:autoSpaceDN w:val="0"/>
        <w:adjustRightInd w:val="0"/>
        <w:spacing w:after="0" w:line="240" w:lineRule="auto"/>
      </w:pPr>
    </w:p>
    <w:p w14:paraId="25D87A0D" w14:textId="7CCF0A2E" w:rsidR="00FC4DA0" w:rsidRDefault="00FC4DA0" w:rsidP="00637473">
      <w:pPr>
        <w:autoSpaceDE w:val="0"/>
        <w:autoSpaceDN w:val="0"/>
        <w:adjustRightInd w:val="0"/>
        <w:spacing w:after="0" w:line="240" w:lineRule="auto"/>
      </w:pPr>
    </w:p>
    <w:p w14:paraId="05B9DD01" w14:textId="42FE2D1E" w:rsidR="00FC4DA0" w:rsidRDefault="00FC4DA0" w:rsidP="000A77FE">
      <w:pPr>
        <w:pStyle w:val="1"/>
        <w:numPr>
          <w:ilvl w:val="0"/>
          <w:numId w:val="9"/>
        </w:numPr>
      </w:pPr>
      <w:bookmarkStart w:id="1" w:name="_Toc84343977"/>
      <w:r>
        <w:lastRenderedPageBreak/>
        <w:t>Introduction</w:t>
      </w:r>
      <w:bookmarkEnd w:id="1"/>
    </w:p>
    <w:p w14:paraId="1D9DBD3A" w14:textId="42191F97" w:rsidR="00FC4DA0" w:rsidRPr="00D442C8" w:rsidRDefault="00FC4DA0" w:rsidP="00FC4DA0">
      <w:pPr>
        <w:rPr>
          <w:rStyle w:val="a9"/>
          <w:i w:val="0"/>
          <w:iCs w:val="0"/>
          <w:sz w:val="20"/>
          <w:szCs w:val="20"/>
        </w:rPr>
      </w:pPr>
      <w:r w:rsidRPr="00D442C8">
        <w:rPr>
          <w:rStyle w:val="a9"/>
          <w:i w:val="0"/>
          <w:iCs w:val="0"/>
          <w:sz w:val="20"/>
          <w:szCs w:val="20"/>
        </w:rPr>
        <w:t xml:space="preserve">This section </w:t>
      </w:r>
      <w:r w:rsidR="009702C3" w:rsidRPr="00D442C8">
        <w:rPr>
          <w:rStyle w:val="a9"/>
          <w:i w:val="0"/>
          <w:iCs w:val="0"/>
          <w:sz w:val="20"/>
          <w:szCs w:val="20"/>
        </w:rPr>
        <w:t xml:space="preserve">describes </w:t>
      </w:r>
      <w:r w:rsidR="005717A0" w:rsidRPr="00D442C8">
        <w:rPr>
          <w:rStyle w:val="a9"/>
          <w:i w:val="0"/>
          <w:iCs w:val="0"/>
          <w:sz w:val="20"/>
          <w:szCs w:val="20"/>
        </w:rPr>
        <w:t xml:space="preserve">the general </w:t>
      </w:r>
      <w:r w:rsidR="009702C3" w:rsidRPr="00D442C8">
        <w:rPr>
          <w:rStyle w:val="a9"/>
          <w:i w:val="0"/>
          <w:iCs w:val="0"/>
          <w:sz w:val="20"/>
          <w:szCs w:val="20"/>
        </w:rPr>
        <w:t>information of the</w:t>
      </w:r>
      <w:r w:rsidRPr="00D442C8">
        <w:rPr>
          <w:rStyle w:val="a9"/>
          <w:i w:val="0"/>
          <w:iCs w:val="0"/>
          <w:sz w:val="20"/>
          <w:szCs w:val="20"/>
        </w:rPr>
        <w:t xml:space="preserve"> project,</w:t>
      </w:r>
      <w:r w:rsidR="009702C3" w:rsidRPr="00D442C8">
        <w:rPr>
          <w:rStyle w:val="a9"/>
          <w:i w:val="0"/>
          <w:iCs w:val="0"/>
          <w:sz w:val="20"/>
          <w:szCs w:val="20"/>
        </w:rPr>
        <w:t xml:space="preserve"> includes the</w:t>
      </w:r>
      <w:r w:rsidRPr="00D442C8">
        <w:rPr>
          <w:rStyle w:val="a9"/>
          <w:i w:val="0"/>
          <w:iCs w:val="0"/>
          <w:sz w:val="20"/>
          <w:szCs w:val="20"/>
        </w:rPr>
        <w:t xml:space="preserve"> background </w:t>
      </w:r>
      <w:r w:rsidR="009702C3" w:rsidRPr="00D442C8">
        <w:rPr>
          <w:rStyle w:val="a9"/>
          <w:i w:val="0"/>
          <w:iCs w:val="0"/>
          <w:sz w:val="20"/>
          <w:szCs w:val="20"/>
        </w:rPr>
        <w:t>of the project</w:t>
      </w:r>
      <w:r w:rsidRPr="00D442C8">
        <w:rPr>
          <w:rStyle w:val="a9"/>
          <w:i w:val="0"/>
          <w:iCs w:val="0"/>
          <w:sz w:val="20"/>
          <w:szCs w:val="20"/>
        </w:rPr>
        <w:t>, the main goal of the project and how the work is allocated in the study group.</w:t>
      </w:r>
    </w:p>
    <w:p w14:paraId="5A210300" w14:textId="1B64C2EF" w:rsidR="00FC4DA0" w:rsidRPr="00805AE1" w:rsidRDefault="00FC4DA0" w:rsidP="000A77FE">
      <w:pPr>
        <w:pStyle w:val="2"/>
        <w:numPr>
          <w:ilvl w:val="1"/>
          <w:numId w:val="9"/>
        </w:numPr>
        <w:jc w:val="left"/>
        <w:rPr>
          <w:color w:val="00B0F0"/>
        </w:rPr>
      </w:pPr>
      <w:bookmarkStart w:id="2" w:name="_Toc84343978"/>
      <w:r w:rsidRPr="00805AE1">
        <w:rPr>
          <w:color w:val="00B0F0"/>
        </w:rPr>
        <w:t>Background</w:t>
      </w:r>
      <w:bookmarkEnd w:id="2"/>
    </w:p>
    <w:p w14:paraId="0BB46BD4" w14:textId="11A786C2" w:rsidR="00FC4DA0" w:rsidRDefault="009702C3" w:rsidP="00D442C8">
      <w:pPr>
        <w:autoSpaceDE w:val="0"/>
        <w:autoSpaceDN w:val="0"/>
        <w:adjustRightInd w:val="0"/>
        <w:spacing w:after="0" w:line="276" w:lineRule="auto"/>
        <w:ind w:left="360"/>
      </w:pPr>
      <w:r w:rsidRPr="006E36C0">
        <w:t>In the past few years, the concept of energy saving has been applied more frequently into various areas in people’s life</w:t>
      </w:r>
      <w:r w:rsidR="00A555EC" w:rsidRPr="006E36C0">
        <w:t>,</w:t>
      </w:r>
      <w:r w:rsidRPr="006E36C0">
        <w:t xml:space="preserve"> </w:t>
      </w:r>
      <w:r w:rsidR="00A555EC" w:rsidRPr="006E36C0">
        <w:t xml:space="preserve">such as the rise of Tesla and solar energy. However, climate change </w:t>
      </w:r>
      <w:r w:rsidR="00072684" w:rsidRPr="006E36C0">
        <w:t>remains</w:t>
      </w:r>
      <w:r w:rsidR="00A555EC" w:rsidRPr="006E36C0">
        <w:t xml:space="preserve"> as one of the major issue human </w:t>
      </w:r>
      <w:r w:rsidR="00072684" w:rsidRPr="006E36C0">
        <w:t>races</w:t>
      </w:r>
      <w:r w:rsidR="00A555EC" w:rsidRPr="006E36C0">
        <w:t xml:space="preserve"> </w:t>
      </w:r>
      <w:proofErr w:type="gramStart"/>
      <w:r w:rsidR="00A555EC" w:rsidRPr="006E36C0">
        <w:t>have to</w:t>
      </w:r>
      <w:proofErr w:type="gramEnd"/>
      <w:r w:rsidR="00A555EC" w:rsidRPr="006E36C0">
        <w:t xml:space="preserve"> face all together. In front of the global warming caused by human-induced emissions of greenhouse gas, en</w:t>
      </w:r>
      <w:r w:rsidRPr="006E36C0">
        <w:t xml:space="preserve">ergy efficiency become an essential part in slowing the growth of energy consumption. </w:t>
      </w:r>
      <w:r w:rsidR="00A555EC" w:rsidRPr="006E36C0">
        <w:t xml:space="preserve">Residential sectors have taken more than 20% of the total energy consumption, which means the efficiency of energy used in our daily life has become a priority. </w:t>
      </w:r>
      <w:r w:rsidR="00043EA9" w:rsidRPr="006E36C0">
        <w:t xml:space="preserve">To increase energy efficiency at our residential, the energy </w:t>
      </w:r>
      <w:r w:rsidRPr="006E36C0">
        <w:t>consum</w:t>
      </w:r>
      <w:r w:rsidR="00043EA9" w:rsidRPr="006E36C0">
        <w:t xml:space="preserve">ption in daily life </w:t>
      </w:r>
      <w:r w:rsidR="00072684" w:rsidRPr="006E36C0">
        <w:t>needs</w:t>
      </w:r>
      <w:r w:rsidR="00043EA9" w:rsidRPr="006E36C0">
        <w:t xml:space="preserve"> to be investigated and modified to avoid over consumption and waste of energy. </w:t>
      </w:r>
    </w:p>
    <w:p w14:paraId="0E146149" w14:textId="77777777" w:rsidR="00D442C8" w:rsidRPr="003126A4" w:rsidRDefault="00D442C8" w:rsidP="00D442C8">
      <w:pPr>
        <w:autoSpaceDE w:val="0"/>
        <w:autoSpaceDN w:val="0"/>
        <w:adjustRightInd w:val="0"/>
        <w:spacing w:after="0" w:line="276" w:lineRule="auto"/>
        <w:ind w:left="360"/>
      </w:pPr>
    </w:p>
    <w:p w14:paraId="7B16E18A" w14:textId="4C7588F3" w:rsidR="00FC4DA0" w:rsidRPr="00805AE1" w:rsidRDefault="00FC4DA0" w:rsidP="000A77FE">
      <w:pPr>
        <w:pStyle w:val="2"/>
        <w:numPr>
          <w:ilvl w:val="1"/>
          <w:numId w:val="9"/>
        </w:numPr>
        <w:jc w:val="left"/>
        <w:rPr>
          <w:color w:val="00B0F0"/>
        </w:rPr>
      </w:pPr>
      <w:bookmarkStart w:id="3" w:name="_Toc84343979"/>
      <w:r w:rsidRPr="00805AE1">
        <w:rPr>
          <w:color w:val="00B0F0"/>
        </w:rPr>
        <w:t>Goal</w:t>
      </w:r>
      <w:bookmarkEnd w:id="3"/>
    </w:p>
    <w:p w14:paraId="2CDF623D" w14:textId="0BBBD055" w:rsidR="00043EA9" w:rsidRDefault="00043EA9" w:rsidP="00D442C8">
      <w:pPr>
        <w:spacing w:line="276" w:lineRule="auto"/>
        <w:ind w:left="360"/>
      </w:pPr>
      <w:r>
        <w:t xml:space="preserve">In this project, data contains energy consumption of different appliances in residential are provided. </w:t>
      </w:r>
      <w:r w:rsidR="00120D12">
        <w:t xml:space="preserve">The appliances </w:t>
      </w:r>
      <w:r w:rsidR="00072684">
        <w:t>include</w:t>
      </w:r>
      <w:r w:rsidR="00120D12">
        <w:t xml:space="preserve"> air conditioner, electric vehicle charger, oven, cloth washer and dryer. </w:t>
      </w:r>
      <w:r w:rsidR="00072684">
        <w:t>All</w:t>
      </w:r>
      <w:r w:rsidR="00120D12">
        <w:t xml:space="preserve"> the appliances are high energy consumption appliances in the residential sectors. </w:t>
      </w:r>
      <w:r>
        <w:t xml:space="preserve">The aim </w:t>
      </w:r>
      <w:r w:rsidR="00120D12">
        <w:t xml:space="preserve">of this project </w:t>
      </w:r>
      <w:r>
        <w:t xml:space="preserve">is to </w:t>
      </w:r>
      <w:r w:rsidR="00120D12">
        <w:t xml:space="preserve">develop multiple classify models for each individual appliances that have a high level of prediction power. Classification models with high accuracy </w:t>
      </w:r>
      <w:r w:rsidR="00072684">
        <w:t>can</w:t>
      </w:r>
      <w:r w:rsidR="00120D12">
        <w:t xml:space="preserve"> assist in the development of energy-saving</w:t>
      </w:r>
      <w:r w:rsidR="006E36C0">
        <w:t xml:space="preserve"> </w:t>
      </w:r>
      <w:r w:rsidR="00120D12">
        <w:t>technology for residential buildings.</w:t>
      </w:r>
    </w:p>
    <w:p w14:paraId="4CAC8B5D" w14:textId="3EE4EF9B" w:rsidR="006E36C0" w:rsidRDefault="00120D12" w:rsidP="00D442C8">
      <w:pPr>
        <w:spacing w:line="276" w:lineRule="auto"/>
        <w:ind w:left="360"/>
      </w:pPr>
      <w:r>
        <w:t>Overall, five classification models are required to be developed and each model is corresponded to one appliance. The models should be machine learning methods that takes features and labels as input and produce accurate predicted labels as output.</w:t>
      </w:r>
      <w:r w:rsidR="006E36C0">
        <w:t xml:space="preserve"> The five models should be able to detect the five appliances individually as accurate as possible.</w:t>
      </w:r>
    </w:p>
    <w:p w14:paraId="6FC8EF16" w14:textId="77777777" w:rsidR="00D442C8" w:rsidRPr="009702C3" w:rsidRDefault="00D442C8" w:rsidP="00D442C8">
      <w:pPr>
        <w:spacing w:line="276" w:lineRule="auto"/>
        <w:ind w:left="360"/>
      </w:pPr>
    </w:p>
    <w:p w14:paraId="04D98A65" w14:textId="0BF8180C" w:rsidR="006E36C0" w:rsidRPr="00805AE1" w:rsidRDefault="00072684" w:rsidP="000A77FE">
      <w:pPr>
        <w:pStyle w:val="2"/>
        <w:numPr>
          <w:ilvl w:val="1"/>
          <w:numId w:val="9"/>
        </w:numPr>
        <w:jc w:val="left"/>
        <w:rPr>
          <w:color w:val="00B0F0"/>
        </w:rPr>
      </w:pPr>
      <w:bookmarkStart w:id="4" w:name="_Toc84343980"/>
      <w:r w:rsidRPr="00805AE1">
        <w:rPr>
          <w:color w:val="00B0F0"/>
        </w:rPr>
        <w:t>Workload</w:t>
      </w:r>
      <w:r w:rsidR="00FC4DA0" w:rsidRPr="00805AE1">
        <w:rPr>
          <w:color w:val="00B0F0"/>
        </w:rPr>
        <w:t xml:space="preserve"> allocation</w:t>
      </w:r>
      <w:bookmarkEnd w:id="4"/>
    </w:p>
    <w:p w14:paraId="03B357C4" w14:textId="0C976C62" w:rsidR="00120D12" w:rsidRPr="00120D12" w:rsidRDefault="00120D12" w:rsidP="00D442C8">
      <w:pPr>
        <w:spacing w:line="276" w:lineRule="auto"/>
        <w:ind w:left="360"/>
      </w:pPr>
      <w:r>
        <w:t xml:space="preserve">The </w:t>
      </w:r>
      <w:r w:rsidR="00072684">
        <w:t>workload</w:t>
      </w:r>
      <w:r>
        <w:t xml:space="preserve"> can be separated in to following areas.</w:t>
      </w:r>
    </w:p>
    <w:p w14:paraId="4D294DC7" w14:textId="54CE2FEC" w:rsidR="00FC4DA0" w:rsidRPr="00120D12" w:rsidRDefault="00120D12" w:rsidP="00D442C8">
      <w:pPr>
        <w:pStyle w:val="af4"/>
        <w:numPr>
          <w:ilvl w:val="0"/>
          <w:numId w:val="6"/>
        </w:numPr>
        <w:spacing w:line="276" w:lineRule="auto"/>
        <w:ind w:left="1080"/>
      </w:pPr>
      <w:r w:rsidRPr="006E36C0">
        <w:t>Exploratory data analysis</w:t>
      </w:r>
    </w:p>
    <w:p w14:paraId="02738F0C" w14:textId="7B8DE8D0" w:rsidR="00120D12" w:rsidRDefault="00120D12" w:rsidP="00D442C8">
      <w:pPr>
        <w:pStyle w:val="af4"/>
        <w:numPr>
          <w:ilvl w:val="0"/>
          <w:numId w:val="6"/>
        </w:numPr>
        <w:spacing w:line="276" w:lineRule="auto"/>
        <w:ind w:left="1080"/>
      </w:pPr>
      <w:r>
        <w:t>Feature analysis</w:t>
      </w:r>
    </w:p>
    <w:p w14:paraId="28168562" w14:textId="4A5B6942" w:rsidR="00120D12" w:rsidRDefault="00120D12" w:rsidP="00D442C8">
      <w:pPr>
        <w:pStyle w:val="af4"/>
        <w:numPr>
          <w:ilvl w:val="0"/>
          <w:numId w:val="6"/>
        </w:numPr>
        <w:spacing w:line="276" w:lineRule="auto"/>
        <w:ind w:left="1080"/>
      </w:pPr>
      <w:r>
        <w:t xml:space="preserve">Model development for </w:t>
      </w:r>
      <w:r w:rsidR="006E36C0">
        <w:t>the five appliances</w:t>
      </w:r>
    </w:p>
    <w:p w14:paraId="5646D0AD" w14:textId="217FA48F" w:rsidR="00FC4DA0" w:rsidRDefault="00120D12" w:rsidP="00D442C8">
      <w:pPr>
        <w:pStyle w:val="af4"/>
        <w:numPr>
          <w:ilvl w:val="0"/>
          <w:numId w:val="6"/>
        </w:numPr>
        <w:spacing w:line="276" w:lineRule="auto"/>
        <w:ind w:left="1080"/>
      </w:pPr>
      <w:r>
        <w:t xml:space="preserve">Model </w:t>
      </w:r>
      <w:r w:rsidR="006E36C0">
        <w:t xml:space="preserve">analysis </w:t>
      </w:r>
    </w:p>
    <w:p w14:paraId="38D8BA4C" w14:textId="0A265A3D" w:rsidR="006E36C0" w:rsidRDefault="006E36C0" w:rsidP="00D442C8">
      <w:pPr>
        <w:pStyle w:val="af4"/>
        <w:numPr>
          <w:ilvl w:val="0"/>
          <w:numId w:val="6"/>
        </w:numPr>
        <w:spacing w:line="276" w:lineRule="auto"/>
        <w:ind w:left="1080"/>
      </w:pPr>
      <w:r>
        <w:t>Model evaluation and comparison</w:t>
      </w:r>
    </w:p>
    <w:p w14:paraId="710F157C" w14:textId="79E1CEB6" w:rsidR="00FC4DA0" w:rsidRDefault="006E36C0" w:rsidP="00FC4DA0">
      <w:pPr>
        <w:pStyle w:val="af4"/>
        <w:numPr>
          <w:ilvl w:val="0"/>
          <w:numId w:val="6"/>
        </w:numPr>
        <w:spacing w:line="276" w:lineRule="auto"/>
        <w:ind w:left="1080"/>
        <w:rPr>
          <w:rFonts w:hint="eastAsia"/>
        </w:rPr>
      </w:pPr>
      <w:r>
        <w:t>Report writing</w:t>
      </w:r>
    </w:p>
    <w:p w14:paraId="11925D3B" w14:textId="370F6DD6" w:rsidR="00FC4DA0" w:rsidRDefault="00FC4DA0" w:rsidP="00FC4DA0"/>
    <w:p w14:paraId="65F57691" w14:textId="04F86CEA" w:rsidR="00FC4DA0" w:rsidRDefault="00FC4DA0" w:rsidP="000A77FE">
      <w:pPr>
        <w:pStyle w:val="1"/>
        <w:numPr>
          <w:ilvl w:val="0"/>
          <w:numId w:val="9"/>
        </w:numPr>
      </w:pPr>
      <w:bookmarkStart w:id="5" w:name="_Toc84343981"/>
      <w:r>
        <w:lastRenderedPageBreak/>
        <w:t>Pre-processing and feature</w:t>
      </w:r>
      <w:r w:rsidR="005717A0">
        <w:t xml:space="preserve"> analysis</w:t>
      </w:r>
      <w:bookmarkEnd w:id="5"/>
    </w:p>
    <w:p w14:paraId="163A82C9" w14:textId="41CB5ED6" w:rsidR="006E36C0" w:rsidRPr="00805AE1" w:rsidRDefault="000A77FE" w:rsidP="000A77FE">
      <w:pPr>
        <w:pStyle w:val="2"/>
        <w:numPr>
          <w:ilvl w:val="1"/>
          <w:numId w:val="9"/>
        </w:numPr>
        <w:jc w:val="left"/>
        <w:rPr>
          <w:color w:val="00B0F0"/>
        </w:rPr>
      </w:pPr>
      <w:r w:rsidRPr="00805AE1">
        <w:rPr>
          <w:color w:val="00B0F0"/>
        </w:rPr>
        <w:t xml:space="preserve"> </w:t>
      </w:r>
      <w:bookmarkStart w:id="6" w:name="_Toc84343982"/>
      <w:r w:rsidR="006E36C0" w:rsidRPr="00805AE1">
        <w:rPr>
          <w:color w:val="00B0F0"/>
        </w:rPr>
        <w:t>Data</w:t>
      </w:r>
      <w:bookmarkEnd w:id="6"/>
    </w:p>
    <w:p w14:paraId="71285904" w14:textId="09DED2AD" w:rsidR="00040702" w:rsidRPr="00D947E3" w:rsidRDefault="00FD77A9" w:rsidP="00D442C8">
      <w:pPr>
        <w:spacing w:line="276" w:lineRule="auto"/>
        <w:ind w:left="360"/>
        <w:rPr>
          <w:sz w:val="20"/>
          <w:szCs w:val="20"/>
        </w:rPr>
      </w:pPr>
      <w:r w:rsidRPr="00D947E3">
        <w:rPr>
          <w:sz w:val="20"/>
          <w:szCs w:val="20"/>
        </w:rPr>
        <w:t>T</w:t>
      </w:r>
      <w:r w:rsidR="00040702" w:rsidRPr="00D947E3">
        <w:rPr>
          <w:sz w:val="20"/>
          <w:szCs w:val="20"/>
        </w:rPr>
        <w:t xml:space="preserve">wo datasets are given, train dataset with labels and test dataset </w:t>
      </w:r>
      <w:r w:rsidR="00072684" w:rsidRPr="00D947E3">
        <w:rPr>
          <w:sz w:val="20"/>
          <w:szCs w:val="20"/>
        </w:rPr>
        <w:t>without</w:t>
      </w:r>
      <w:r w:rsidR="00040702" w:rsidRPr="00D947E3">
        <w:rPr>
          <w:sz w:val="20"/>
          <w:szCs w:val="20"/>
        </w:rPr>
        <w:t xml:space="preserve"> labels. Most of our model development will be focus on the train dataset</w:t>
      </w:r>
      <w:r w:rsidR="001F25E2" w:rsidRPr="00D947E3">
        <w:rPr>
          <w:sz w:val="20"/>
          <w:szCs w:val="20"/>
        </w:rPr>
        <w:t xml:space="preserve">. There </w:t>
      </w:r>
      <w:r w:rsidR="00072684" w:rsidRPr="00D947E3">
        <w:rPr>
          <w:sz w:val="20"/>
          <w:szCs w:val="20"/>
        </w:rPr>
        <w:t>is</w:t>
      </w:r>
      <w:r w:rsidR="001F25E2" w:rsidRPr="00D947E3">
        <w:rPr>
          <w:sz w:val="20"/>
          <w:szCs w:val="20"/>
        </w:rPr>
        <w:t xml:space="preserve"> total 16 columns and 417720 rows in the train dataset. 16 columns </w:t>
      </w:r>
      <w:r w:rsidR="00072684" w:rsidRPr="00D947E3">
        <w:rPr>
          <w:sz w:val="20"/>
          <w:szCs w:val="20"/>
        </w:rPr>
        <w:t>include</w:t>
      </w:r>
      <w:r w:rsidR="001F25E2" w:rsidRPr="00D947E3">
        <w:rPr>
          <w:sz w:val="20"/>
          <w:szCs w:val="20"/>
        </w:rPr>
        <w:t xml:space="preserve"> five target </w:t>
      </w:r>
      <w:r w:rsidR="00072684" w:rsidRPr="00D947E3">
        <w:rPr>
          <w:sz w:val="20"/>
          <w:szCs w:val="20"/>
        </w:rPr>
        <w:t>variables</w:t>
      </w:r>
      <w:r w:rsidR="001F25E2" w:rsidRPr="00D947E3">
        <w:rPr>
          <w:sz w:val="20"/>
          <w:szCs w:val="20"/>
        </w:rPr>
        <w:t xml:space="preserve"> represent each of the appliance, one index variable and ten predictors. </w:t>
      </w:r>
      <w:r w:rsidR="006756B3" w:rsidRPr="00D947E3">
        <w:rPr>
          <w:sz w:val="20"/>
          <w:szCs w:val="20"/>
        </w:rPr>
        <w:t>Then, the class of the variables are checked, a</w:t>
      </w:r>
      <w:r w:rsidR="001F25E2" w:rsidRPr="00D947E3">
        <w:rPr>
          <w:sz w:val="20"/>
          <w:szCs w:val="20"/>
        </w:rPr>
        <w:t>ll the target variables are in integer c</w:t>
      </w:r>
      <w:r w:rsidR="006756B3" w:rsidRPr="00D947E3">
        <w:rPr>
          <w:sz w:val="20"/>
          <w:szCs w:val="20"/>
        </w:rPr>
        <w:t>lass. Predictors apart from “dayofweek” are in numeric class, “dayofweek” is in character class. Summary of the dataset is investigated to understand the distribution of each variable. The variable “dif” is the only variable that contains negative value, all other variables contain positive values and some of them includes zero.</w:t>
      </w:r>
    </w:p>
    <w:p w14:paraId="7EF7B573" w14:textId="24411873" w:rsidR="001C12F9" w:rsidRPr="00805AE1" w:rsidRDefault="006E36C0" w:rsidP="000A77FE">
      <w:pPr>
        <w:pStyle w:val="2"/>
        <w:numPr>
          <w:ilvl w:val="1"/>
          <w:numId w:val="9"/>
        </w:numPr>
        <w:jc w:val="left"/>
        <w:rPr>
          <w:color w:val="00B0F0"/>
        </w:rPr>
      </w:pPr>
      <w:bookmarkStart w:id="7" w:name="_Toc84343983"/>
      <w:r w:rsidRPr="00805AE1">
        <w:rPr>
          <w:color w:val="00B0F0"/>
        </w:rPr>
        <w:t>Pre-processing</w:t>
      </w:r>
      <w:bookmarkEnd w:id="7"/>
    </w:p>
    <w:p w14:paraId="438CEC69" w14:textId="73117B9B" w:rsidR="000A77FE" w:rsidRPr="00D947E3" w:rsidRDefault="006756B3" w:rsidP="00D442C8">
      <w:pPr>
        <w:spacing w:line="276" w:lineRule="auto"/>
        <w:ind w:left="360"/>
        <w:rPr>
          <w:sz w:val="20"/>
          <w:szCs w:val="20"/>
        </w:rPr>
      </w:pPr>
      <w:r w:rsidRPr="00D947E3">
        <w:rPr>
          <w:sz w:val="20"/>
          <w:szCs w:val="20"/>
        </w:rPr>
        <w:t xml:space="preserve">Though investigation on the data structure, it is observed that the target variables are in numeric class. To feed these target variables into our classification models, it is necessary to change the class into factor. Function </w:t>
      </w:r>
      <w:proofErr w:type="spellStart"/>
      <w:proofErr w:type="gramStart"/>
      <w:r w:rsidRPr="00D947E3">
        <w:rPr>
          <w:sz w:val="20"/>
          <w:szCs w:val="20"/>
        </w:rPr>
        <w:t>as.factor</w:t>
      </w:r>
      <w:proofErr w:type="spellEnd"/>
      <w:proofErr w:type="gramEnd"/>
      <w:r w:rsidRPr="00D947E3">
        <w:rPr>
          <w:sz w:val="20"/>
          <w:szCs w:val="20"/>
        </w:rPr>
        <w:t xml:space="preserve">() is used to change the type of class into factor. Apply log transformations on variables that have zero and negative values produce NaN value, it is necessary to add a minimum value to those variables and </w:t>
      </w:r>
      <w:r w:rsidR="00346DE8" w:rsidRPr="00D947E3">
        <w:rPr>
          <w:sz w:val="20"/>
          <w:szCs w:val="20"/>
        </w:rPr>
        <w:t>make all values become positive if transformation is required on the data. The function sum(</w:t>
      </w:r>
      <w:r w:rsidR="00072684" w:rsidRPr="00D947E3">
        <w:rPr>
          <w:sz w:val="20"/>
          <w:szCs w:val="20"/>
        </w:rPr>
        <w:t>is.na)</w:t>
      </w:r>
      <w:r w:rsidR="00346DE8" w:rsidRPr="00D947E3">
        <w:rPr>
          <w:sz w:val="20"/>
          <w:szCs w:val="20"/>
        </w:rPr>
        <w:t xml:space="preserve"> is used to check for any NA values in the dataset, any NA value is removed for the</w:t>
      </w:r>
      <w:r w:rsidR="00D947E3">
        <w:rPr>
          <w:sz w:val="20"/>
          <w:szCs w:val="20"/>
        </w:rPr>
        <w:t xml:space="preserve"> </w:t>
      </w:r>
      <w:r w:rsidR="00346DE8" w:rsidRPr="00D947E3">
        <w:rPr>
          <w:sz w:val="20"/>
          <w:szCs w:val="20"/>
        </w:rPr>
        <w:t>convenience of modelling. Result shows there is no NA value in both train and test data.</w:t>
      </w:r>
    </w:p>
    <w:p w14:paraId="049432F9" w14:textId="2444C525" w:rsidR="001377F8" w:rsidRPr="00805AE1" w:rsidRDefault="001C12F9" w:rsidP="000A77FE">
      <w:pPr>
        <w:pStyle w:val="2"/>
        <w:numPr>
          <w:ilvl w:val="1"/>
          <w:numId w:val="9"/>
        </w:numPr>
        <w:jc w:val="left"/>
        <w:rPr>
          <w:color w:val="00B0F0"/>
        </w:rPr>
      </w:pPr>
      <w:bookmarkStart w:id="8" w:name="_Toc84343984"/>
      <w:r w:rsidRPr="00805AE1">
        <w:rPr>
          <w:color w:val="00B0F0"/>
        </w:rPr>
        <w:t>Feature analysis</w:t>
      </w:r>
      <w:bookmarkEnd w:id="8"/>
    </w:p>
    <w:p w14:paraId="5373373E" w14:textId="16366A0F" w:rsidR="001377F8" w:rsidRPr="00D947E3" w:rsidRDefault="00346DE8" w:rsidP="00D442C8">
      <w:pPr>
        <w:spacing w:line="240" w:lineRule="auto"/>
        <w:ind w:left="360"/>
        <w:rPr>
          <w:sz w:val="20"/>
          <w:szCs w:val="20"/>
        </w:rPr>
      </w:pPr>
      <w:r w:rsidRPr="00D947E3">
        <w:rPr>
          <w:sz w:val="20"/>
          <w:szCs w:val="20"/>
        </w:rPr>
        <w:t xml:space="preserve">The </w:t>
      </w:r>
      <w:r w:rsidR="00072684" w:rsidRPr="00D947E3">
        <w:rPr>
          <w:sz w:val="20"/>
          <w:szCs w:val="20"/>
        </w:rPr>
        <w:t>feature</w:t>
      </w:r>
      <w:r w:rsidRPr="00D947E3">
        <w:rPr>
          <w:sz w:val="20"/>
          <w:szCs w:val="20"/>
        </w:rPr>
        <w:t xml:space="preserve"> in the dataset includes:</w:t>
      </w:r>
    </w:p>
    <w:p w14:paraId="217C3A9D" w14:textId="5054EE77" w:rsidR="00346DE8" w:rsidRPr="00D947E3" w:rsidRDefault="00346DE8" w:rsidP="00D947E3">
      <w:pPr>
        <w:pStyle w:val="af4"/>
        <w:spacing w:line="240" w:lineRule="auto"/>
        <w:ind w:left="360"/>
        <w:rPr>
          <w:sz w:val="20"/>
          <w:szCs w:val="20"/>
        </w:rPr>
      </w:pPr>
      <w:r w:rsidRPr="00D947E3">
        <w:rPr>
          <w:b/>
          <w:bCs/>
          <w:sz w:val="20"/>
          <w:szCs w:val="20"/>
        </w:rPr>
        <w:t>Load</w:t>
      </w:r>
      <w:r w:rsidRPr="00D947E3">
        <w:rPr>
          <w:sz w:val="20"/>
          <w:szCs w:val="20"/>
        </w:rPr>
        <w:t>: the electricity consumption record from smart meter for the time (once per minute)</w:t>
      </w:r>
    </w:p>
    <w:p w14:paraId="654D1D20" w14:textId="62949A80" w:rsidR="00346DE8" w:rsidRPr="00D947E3" w:rsidRDefault="00346DE8" w:rsidP="00D947E3">
      <w:pPr>
        <w:pStyle w:val="af4"/>
        <w:spacing w:line="240" w:lineRule="auto"/>
        <w:ind w:left="360"/>
        <w:rPr>
          <w:sz w:val="20"/>
          <w:szCs w:val="20"/>
        </w:rPr>
      </w:pPr>
      <w:proofErr w:type="gramStart"/>
      <w:r w:rsidRPr="00D947E3">
        <w:rPr>
          <w:b/>
          <w:bCs/>
          <w:sz w:val="20"/>
          <w:szCs w:val="20"/>
        </w:rPr>
        <w:t>Dif</w:t>
      </w:r>
      <w:r w:rsidRPr="00D947E3">
        <w:rPr>
          <w:sz w:val="20"/>
          <w:szCs w:val="20"/>
        </w:rPr>
        <w:t xml:space="preserve"> :</w:t>
      </w:r>
      <w:proofErr w:type="gramEnd"/>
      <w:r w:rsidRPr="00D947E3">
        <w:rPr>
          <w:sz w:val="20"/>
          <w:szCs w:val="20"/>
        </w:rPr>
        <w:t xml:space="preserve"> the difference between two sequential load data points.</w:t>
      </w:r>
    </w:p>
    <w:p w14:paraId="02D74BC6" w14:textId="27BE347D" w:rsidR="00346DE8" w:rsidRPr="00D947E3" w:rsidRDefault="00346DE8" w:rsidP="00D947E3">
      <w:pPr>
        <w:pStyle w:val="af4"/>
        <w:autoSpaceDE w:val="0"/>
        <w:autoSpaceDN w:val="0"/>
        <w:adjustRightInd w:val="0"/>
        <w:spacing w:after="0" w:line="240" w:lineRule="auto"/>
        <w:ind w:left="360"/>
        <w:rPr>
          <w:sz w:val="20"/>
          <w:szCs w:val="20"/>
        </w:rPr>
      </w:pPr>
      <w:r w:rsidRPr="00D947E3">
        <w:rPr>
          <w:b/>
          <w:bCs/>
          <w:sz w:val="20"/>
          <w:szCs w:val="20"/>
        </w:rPr>
        <w:t>Absdif</w:t>
      </w:r>
      <w:r w:rsidRPr="00D947E3">
        <w:rPr>
          <w:sz w:val="20"/>
          <w:szCs w:val="20"/>
        </w:rPr>
        <w:t>: Absolute value of dif.</w:t>
      </w:r>
    </w:p>
    <w:p w14:paraId="076A5F9B" w14:textId="688B7ACF" w:rsidR="00346DE8" w:rsidRPr="00D947E3" w:rsidRDefault="00346DE8" w:rsidP="00D947E3">
      <w:pPr>
        <w:pStyle w:val="af4"/>
        <w:autoSpaceDE w:val="0"/>
        <w:autoSpaceDN w:val="0"/>
        <w:adjustRightInd w:val="0"/>
        <w:spacing w:after="0" w:line="240" w:lineRule="auto"/>
        <w:ind w:left="360"/>
        <w:rPr>
          <w:sz w:val="20"/>
          <w:szCs w:val="20"/>
        </w:rPr>
      </w:pPr>
      <w:r w:rsidRPr="00D947E3">
        <w:rPr>
          <w:b/>
          <w:bCs/>
          <w:sz w:val="20"/>
          <w:szCs w:val="20"/>
        </w:rPr>
        <w:t>Max:</w:t>
      </w:r>
      <w:r w:rsidRPr="00D947E3">
        <w:rPr>
          <w:sz w:val="20"/>
          <w:szCs w:val="20"/>
        </w:rPr>
        <w:t xml:space="preserve"> the maximum load recorded </w:t>
      </w:r>
      <w:r w:rsidR="00072684" w:rsidRPr="00D947E3">
        <w:rPr>
          <w:sz w:val="20"/>
          <w:szCs w:val="20"/>
        </w:rPr>
        <w:t>in each</w:t>
      </w:r>
      <w:r w:rsidRPr="00D947E3">
        <w:rPr>
          <w:sz w:val="20"/>
          <w:szCs w:val="20"/>
        </w:rPr>
        <w:t xml:space="preserve"> timeframe</w:t>
      </w:r>
    </w:p>
    <w:p w14:paraId="18829C9C" w14:textId="3EDBD872" w:rsidR="00346DE8" w:rsidRPr="00D947E3" w:rsidRDefault="00346DE8" w:rsidP="00D947E3">
      <w:pPr>
        <w:pStyle w:val="af4"/>
        <w:autoSpaceDE w:val="0"/>
        <w:autoSpaceDN w:val="0"/>
        <w:adjustRightInd w:val="0"/>
        <w:spacing w:after="0" w:line="240" w:lineRule="auto"/>
        <w:ind w:left="360"/>
        <w:rPr>
          <w:sz w:val="20"/>
          <w:szCs w:val="20"/>
        </w:rPr>
      </w:pPr>
      <w:r w:rsidRPr="00D947E3">
        <w:rPr>
          <w:b/>
          <w:bCs/>
          <w:sz w:val="20"/>
          <w:szCs w:val="20"/>
        </w:rPr>
        <w:t>Var</w:t>
      </w:r>
      <w:r w:rsidRPr="00D947E3">
        <w:rPr>
          <w:sz w:val="20"/>
          <w:szCs w:val="20"/>
        </w:rPr>
        <w:t>: Variance of load over a neighbourhood time window of 30 minutes around each load data</w:t>
      </w:r>
    </w:p>
    <w:p w14:paraId="6453DE28" w14:textId="1B12BBC6" w:rsidR="00346DE8" w:rsidRPr="00D947E3" w:rsidRDefault="00346DE8" w:rsidP="00D947E3">
      <w:pPr>
        <w:pStyle w:val="af4"/>
        <w:autoSpaceDE w:val="0"/>
        <w:autoSpaceDN w:val="0"/>
        <w:adjustRightInd w:val="0"/>
        <w:spacing w:after="0" w:line="240" w:lineRule="auto"/>
        <w:ind w:left="360"/>
        <w:rPr>
          <w:sz w:val="20"/>
          <w:szCs w:val="20"/>
        </w:rPr>
      </w:pPr>
      <w:r w:rsidRPr="00D947E3">
        <w:rPr>
          <w:b/>
          <w:bCs/>
          <w:sz w:val="20"/>
          <w:szCs w:val="20"/>
        </w:rPr>
        <w:t>Entropy</w:t>
      </w:r>
      <w:r w:rsidRPr="00D947E3">
        <w:rPr>
          <w:sz w:val="20"/>
          <w:szCs w:val="20"/>
        </w:rPr>
        <w:t>: The Shannon entropy that measures the “forecastability" of a time series data.</w:t>
      </w:r>
    </w:p>
    <w:p w14:paraId="007E8711" w14:textId="537744A3" w:rsidR="00346DE8" w:rsidRPr="00D947E3" w:rsidRDefault="00346DE8" w:rsidP="00D947E3">
      <w:pPr>
        <w:pStyle w:val="af4"/>
        <w:autoSpaceDE w:val="0"/>
        <w:autoSpaceDN w:val="0"/>
        <w:adjustRightInd w:val="0"/>
        <w:spacing w:after="0" w:line="240" w:lineRule="auto"/>
        <w:ind w:left="360"/>
        <w:rPr>
          <w:sz w:val="20"/>
          <w:szCs w:val="20"/>
        </w:rPr>
      </w:pPr>
      <w:r w:rsidRPr="00D947E3">
        <w:rPr>
          <w:b/>
          <w:bCs/>
          <w:sz w:val="20"/>
          <w:szCs w:val="20"/>
        </w:rPr>
        <w:t>Nonlinear</w:t>
      </w:r>
      <w:r w:rsidRPr="00D947E3">
        <w:rPr>
          <w:sz w:val="20"/>
          <w:szCs w:val="20"/>
        </w:rPr>
        <w:t>: The nonlinearity coefficient is used in Terasvirta's nonlinearity test.</w:t>
      </w:r>
    </w:p>
    <w:p w14:paraId="1361CCAD" w14:textId="3472C951" w:rsidR="00346DE8" w:rsidRPr="00D947E3" w:rsidRDefault="00346DE8" w:rsidP="00D947E3">
      <w:pPr>
        <w:pStyle w:val="af4"/>
        <w:spacing w:line="240" w:lineRule="auto"/>
        <w:ind w:left="360"/>
        <w:rPr>
          <w:sz w:val="20"/>
          <w:szCs w:val="20"/>
        </w:rPr>
      </w:pPr>
      <w:r w:rsidRPr="00D947E3">
        <w:rPr>
          <w:b/>
          <w:bCs/>
          <w:sz w:val="20"/>
          <w:szCs w:val="20"/>
        </w:rPr>
        <w:t>Hurst</w:t>
      </w:r>
      <w:r w:rsidRPr="00D947E3">
        <w:rPr>
          <w:sz w:val="20"/>
          <w:szCs w:val="20"/>
        </w:rPr>
        <w:t>: The hurst is used as a measure of the long-term memory of a time series.</w:t>
      </w:r>
    </w:p>
    <w:p w14:paraId="7DFE0591" w14:textId="3076AF25" w:rsidR="00F419F5" w:rsidRPr="00D947E3" w:rsidRDefault="00F419F5" w:rsidP="00D947E3">
      <w:pPr>
        <w:pStyle w:val="af4"/>
        <w:spacing w:line="240" w:lineRule="auto"/>
        <w:ind w:left="360"/>
        <w:rPr>
          <w:sz w:val="20"/>
          <w:szCs w:val="20"/>
        </w:rPr>
      </w:pPr>
      <w:proofErr w:type="spellStart"/>
      <w:r w:rsidRPr="00D947E3">
        <w:rPr>
          <w:b/>
          <w:bCs/>
          <w:sz w:val="20"/>
          <w:szCs w:val="20"/>
        </w:rPr>
        <w:t>Hourofday</w:t>
      </w:r>
      <w:proofErr w:type="spellEnd"/>
      <w:r w:rsidRPr="00D947E3">
        <w:rPr>
          <w:sz w:val="20"/>
          <w:szCs w:val="20"/>
        </w:rPr>
        <w:t xml:space="preserve">: The hour of the record, each hour is </w:t>
      </w:r>
      <w:r w:rsidR="00072684" w:rsidRPr="00D947E3">
        <w:rPr>
          <w:sz w:val="20"/>
          <w:szCs w:val="20"/>
        </w:rPr>
        <w:t>represented</w:t>
      </w:r>
      <w:r w:rsidRPr="00D947E3">
        <w:rPr>
          <w:sz w:val="20"/>
          <w:szCs w:val="20"/>
        </w:rPr>
        <w:t xml:space="preserve"> by a number between 0 to 23</w:t>
      </w:r>
    </w:p>
    <w:p w14:paraId="0189F705" w14:textId="4781740F" w:rsidR="00346DE8" w:rsidRPr="00D947E3" w:rsidRDefault="00F419F5" w:rsidP="00D947E3">
      <w:pPr>
        <w:pStyle w:val="af4"/>
        <w:spacing w:line="240" w:lineRule="auto"/>
        <w:ind w:left="360"/>
        <w:rPr>
          <w:sz w:val="20"/>
          <w:szCs w:val="20"/>
        </w:rPr>
      </w:pPr>
      <w:r w:rsidRPr="00D947E3">
        <w:rPr>
          <w:b/>
          <w:bCs/>
          <w:sz w:val="20"/>
          <w:szCs w:val="20"/>
        </w:rPr>
        <w:t>Dayofweek</w:t>
      </w:r>
      <w:r w:rsidRPr="00D947E3">
        <w:rPr>
          <w:sz w:val="20"/>
          <w:szCs w:val="20"/>
        </w:rPr>
        <w:t>: The day of the record, represent by Mon to Sun.</w:t>
      </w:r>
    </w:p>
    <w:p w14:paraId="489EE57B" w14:textId="6AED6117" w:rsidR="00F419F5" w:rsidRPr="00D947E3" w:rsidRDefault="00F419F5" w:rsidP="00D947E3">
      <w:pPr>
        <w:spacing w:line="276" w:lineRule="auto"/>
        <w:ind w:left="360"/>
        <w:rPr>
          <w:sz w:val="20"/>
          <w:szCs w:val="20"/>
        </w:rPr>
      </w:pPr>
      <w:r w:rsidRPr="00D947E3">
        <w:rPr>
          <w:sz w:val="20"/>
          <w:szCs w:val="20"/>
        </w:rPr>
        <w:t xml:space="preserve">Features are plotted by histogram </w:t>
      </w:r>
      <w:proofErr w:type="gramStart"/>
      <w:r w:rsidRPr="00D947E3">
        <w:rPr>
          <w:sz w:val="20"/>
          <w:szCs w:val="20"/>
        </w:rPr>
        <w:t>hist(</w:t>
      </w:r>
      <w:proofErr w:type="gramEnd"/>
      <w:r w:rsidRPr="00D947E3">
        <w:rPr>
          <w:sz w:val="20"/>
          <w:szCs w:val="20"/>
        </w:rPr>
        <w:t>) function to further investigate their distribution.</w:t>
      </w:r>
      <w:r w:rsidR="00D947E3" w:rsidRPr="00D947E3">
        <w:rPr>
          <w:sz w:val="20"/>
          <w:szCs w:val="20"/>
        </w:rPr>
        <w:t xml:space="preserve"> It is found that</w:t>
      </w:r>
      <w:r w:rsidRPr="00D947E3">
        <w:rPr>
          <w:sz w:val="20"/>
          <w:szCs w:val="20"/>
        </w:rPr>
        <w:t xml:space="preserve"> load, absdif, var, nonlinear have a right skewed distribution, and hurst has a left skewed distribution. </w:t>
      </w:r>
    </w:p>
    <w:p w14:paraId="602580D3" w14:textId="3E3828D1" w:rsidR="008911F4" w:rsidRPr="00D947E3" w:rsidRDefault="008911F4" w:rsidP="00D947E3">
      <w:pPr>
        <w:spacing w:line="276" w:lineRule="auto"/>
        <w:ind w:left="360"/>
        <w:rPr>
          <w:sz w:val="20"/>
          <w:szCs w:val="20"/>
        </w:rPr>
      </w:pPr>
      <w:r w:rsidRPr="00D947E3">
        <w:rPr>
          <w:sz w:val="20"/>
          <w:szCs w:val="20"/>
        </w:rPr>
        <w:t xml:space="preserve">After applying transformations to the skewed variables to achieve a normal distribution, the effective transformations </w:t>
      </w:r>
      <w:r w:rsidR="00072684" w:rsidRPr="00D947E3">
        <w:rPr>
          <w:sz w:val="20"/>
          <w:szCs w:val="20"/>
        </w:rPr>
        <w:t>are</w:t>
      </w:r>
      <w:r w:rsidRPr="00D947E3">
        <w:rPr>
          <w:sz w:val="20"/>
          <w:szCs w:val="20"/>
        </w:rPr>
        <w:t xml:space="preserve"> log(load), sqrt(var) and log(nonlinear), these results </w:t>
      </w:r>
      <w:proofErr w:type="gramStart"/>
      <w:r w:rsidRPr="00D947E3">
        <w:rPr>
          <w:sz w:val="20"/>
          <w:szCs w:val="20"/>
        </w:rPr>
        <w:t>produces</w:t>
      </w:r>
      <w:proofErr w:type="gramEnd"/>
      <w:r w:rsidRPr="00D947E3">
        <w:rPr>
          <w:sz w:val="20"/>
          <w:szCs w:val="20"/>
        </w:rPr>
        <w:t xml:space="preserve"> a better shape close to normal distribution</w:t>
      </w:r>
      <w:r w:rsidR="00A36CA4" w:rsidRPr="00D947E3">
        <w:rPr>
          <w:sz w:val="20"/>
          <w:szCs w:val="20"/>
        </w:rPr>
        <w:t>. The above transformations can be used in models need assumption of normal distribution to increase the accuracy.</w:t>
      </w:r>
    </w:p>
    <w:p w14:paraId="19209086" w14:textId="44FBEFF2" w:rsidR="005E0D61" w:rsidRPr="00D947E3" w:rsidRDefault="005E0D61" w:rsidP="00D947E3">
      <w:pPr>
        <w:spacing w:line="276" w:lineRule="auto"/>
        <w:ind w:left="360"/>
        <w:rPr>
          <w:sz w:val="20"/>
          <w:szCs w:val="20"/>
        </w:rPr>
      </w:pPr>
      <w:r w:rsidRPr="00D947E3">
        <w:rPr>
          <w:sz w:val="20"/>
          <w:szCs w:val="20"/>
        </w:rPr>
        <w:t xml:space="preserve">The correlation between all variables are investigated using function </w:t>
      </w:r>
      <w:proofErr w:type="gramStart"/>
      <w:r w:rsidRPr="00D947E3">
        <w:rPr>
          <w:sz w:val="20"/>
          <w:szCs w:val="20"/>
        </w:rPr>
        <w:t>cor(</w:t>
      </w:r>
      <w:proofErr w:type="gramEnd"/>
      <w:r w:rsidRPr="00D947E3">
        <w:rPr>
          <w:sz w:val="20"/>
          <w:szCs w:val="20"/>
        </w:rPr>
        <w:t xml:space="preserve">).  </w:t>
      </w:r>
      <w:r w:rsidR="00A36CA4" w:rsidRPr="00D947E3">
        <w:rPr>
          <w:sz w:val="20"/>
          <w:szCs w:val="20"/>
        </w:rPr>
        <w:t>“</w:t>
      </w:r>
      <w:r w:rsidRPr="00D947E3">
        <w:rPr>
          <w:sz w:val="20"/>
          <w:szCs w:val="20"/>
        </w:rPr>
        <w:t>Load</w:t>
      </w:r>
      <w:r w:rsidR="00A36CA4" w:rsidRPr="00D947E3">
        <w:rPr>
          <w:sz w:val="20"/>
          <w:szCs w:val="20"/>
        </w:rPr>
        <w:t>”</w:t>
      </w:r>
      <w:r w:rsidRPr="00D947E3">
        <w:rPr>
          <w:sz w:val="20"/>
          <w:szCs w:val="20"/>
        </w:rPr>
        <w:t xml:space="preserve"> and </w:t>
      </w:r>
      <w:r w:rsidR="00A36CA4" w:rsidRPr="00D947E3">
        <w:rPr>
          <w:sz w:val="20"/>
          <w:szCs w:val="20"/>
        </w:rPr>
        <w:t>“</w:t>
      </w:r>
      <w:r w:rsidRPr="00D947E3">
        <w:rPr>
          <w:sz w:val="20"/>
          <w:szCs w:val="20"/>
        </w:rPr>
        <w:t>ac</w:t>
      </w:r>
      <w:r w:rsidR="00A36CA4" w:rsidRPr="00D947E3">
        <w:rPr>
          <w:sz w:val="20"/>
          <w:szCs w:val="20"/>
        </w:rPr>
        <w:t>”</w:t>
      </w:r>
      <w:r w:rsidRPr="00D947E3">
        <w:rPr>
          <w:sz w:val="20"/>
          <w:szCs w:val="20"/>
        </w:rPr>
        <w:t xml:space="preserve"> has a high correlation of 0.9 and </w:t>
      </w:r>
      <w:r w:rsidR="00A36CA4" w:rsidRPr="00D947E3">
        <w:rPr>
          <w:sz w:val="20"/>
          <w:szCs w:val="20"/>
        </w:rPr>
        <w:t>“</w:t>
      </w:r>
      <w:r w:rsidRPr="00D947E3">
        <w:rPr>
          <w:sz w:val="20"/>
          <w:szCs w:val="20"/>
        </w:rPr>
        <w:t>ac:max</w:t>
      </w:r>
      <w:r w:rsidR="00A36CA4" w:rsidRPr="00D947E3">
        <w:rPr>
          <w:sz w:val="20"/>
          <w:szCs w:val="20"/>
        </w:rPr>
        <w:t>”</w:t>
      </w:r>
      <w:r w:rsidRPr="00D947E3">
        <w:rPr>
          <w:sz w:val="20"/>
          <w:szCs w:val="20"/>
        </w:rPr>
        <w:t xml:space="preserve">, </w:t>
      </w:r>
      <w:r w:rsidR="00A36CA4" w:rsidRPr="00D947E3">
        <w:rPr>
          <w:sz w:val="20"/>
          <w:szCs w:val="20"/>
        </w:rPr>
        <w:t>“</w:t>
      </w:r>
      <w:proofErr w:type="gramStart"/>
      <w:r w:rsidRPr="00D947E3">
        <w:rPr>
          <w:sz w:val="20"/>
          <w:szCs w:val="20"/>
        </w:rPr>
        <w:t>ac:var</w:t>
      </w:r>
      <w:proofErr w:type="gramEnd"/>
      <w:r w:rsidR="00A36CA4" w:rsidRPr="00D947E3">
        <w:rPr>
          <w:sz w:val="20"/>
          <w:szCs w:val="20"/>
        </w:rPr>
        <w:t>”</w:t>
      </w:r>
      <w:r w:rsidRPr="00D947E3">
        <w:rPr>
          <w:sz w:val="20"/>
          <w:szCs w:val="20"/>
        </w:rPr>
        <w:t xml:space="preserve"> has a correlation around 0.5. Apart from these three pairs, all the other pairs </w:t>
      </w:r>
      <w:r w:rsidR="00072684" w:rsidRPr="00D947E3">
        <w:rPr>
          <w:sz w:val="20"/>
          <w:szCs w:val="20"/>
        </w:rPr>
        <w:t>have</w:t>
      </w:r>
      <w:r w:rsidRPr="00D947E3">
        <w:rPr>
          <w:sz w:val="20"/>
          <w:szCs w:val="20"/>
        </w:rPr>
        <w:t xml:space="preserve"> very low correlation, indicates it would be hard to build a good linear model based on given features for classification task.</w:t>
      </w:r>
      <w:r w:rsidR="00A36CA4" w:rsidRPr="00D947E3">
        <w:rPr>
          <w:sz w:val="20"/>
          <w:szCs w:val="20"/>
        </w:rPr>
        <w:t xml:space="preserve"> Despite of the low correlation between target variable and features, “load” appears to have the highest correlation on average with target variable. “Max”, on the other hand has the second highest correlation on average with target variable. The correlation analysis indicates “load” and “max” may have a significant impact on the appliance usage.</w:t>
      </w:r>
    </w:p>
    <w:p w14:paraId="4DE43CDB" w14:textId="49BA1AD8" w:rsidR="008911F4" w:rsidRPr="00805AE1" w:rsidRDefault="008911F4" w:rsidP="000A77FE">
      <w:pPr>
        <w:pStyle w:val="2"/>
        <w:numPr>
          <w:ilvl w:val="1"/>
          <w:numId w:val="9"/>
        </w:numPr>
        <w:jc w:val="left"/>
        <w:rPr>
          <w:color w:val="00B0F0"/>
        </w:rPr>
      </w:pPr>
      <w:bookmarkStart w:id="9" w:name="_Toc84343985"/>
      <w:r w:rsidRPr="00805AE1">
        <w:rPr>
          <w:color w:val="00B0F0"/>
        </w:rPr>
        <w:lastRenderedPageBreak/>
        <w:t>Additional data processing</w:t>
      </w:r>
      <w:bookmarkEnd w:id="9"/>
    </w:p>
    <w:p w14:paraId="2D3B72E1" w14:textId="6BADB775" w:rsidR="008911F4" w:rsidRPr="00D947E3" w:rsidRDefault="008911F4" w:rsidP="00D442C8">
      <w:pPr>
        <w:spacing w:line="276" w:lineRule="auto"/>
        <w:ind w:left="360"/>
        <w:rPr>
          <w:sz w:val="20"/>
          <w:szCs w:val="20"/>
        </w:rPr>
      </w:pPr>
      <w:r w:rsidRPr="00D947E3">
        <w:rPr>
          <w:sz w:val="20"/>
          <w:szCs w:val="20"/>
        </w:rPr>
        <w:t xml:space="preserve">In the process of model developing, the imbalance classification problem is identified through </w:t>
      </w:r>
      <w:r w:rsidR="00072684" w:rsidRPr="00D947E3">
        <w:rPr>
          <w:sz w:val="20"/>
          <w:szCs w:val="20"/>
        </w:rPr>
        <w:t>prop. table (</w:t>
      </w:r>
      <w:r w:rsidRPr="00D947E3">
        <w:rPr>
          <w:sz w:val="20"/>
          <w:szCs w:val="20"/>
        </w:rPr>
        <w:t xml:space="preserve">) function. It is observed that the labels target variables are imbalanced, where label </w:t>
      </w:r>
      <w:r w:rsidR="00072684" w:rsidRPr="00D947E3">
        <w:rPr>
          <w:sz w:val="20"/>
          <w:szCs w:val="20"/>
        </w:rPr>
        <w:t>0 outnumbers</w:t>
      </w:r>
      <w:r w:rsidRPr="00D947E3">
        <w:rPr>
          <w:sz w:val="20"/>
          <w:szCs w:val="20"/>
        </w:rPr>
        <w:t xml:space="preserve"> label 1 by a large proportion. For </w:t>
      </w:r>
      <w:r w:rsidR="00072684" w:rsidRPr="00D947E3">
        <w:rPr>
          <w:sz w:val="20"/>
          <w:szCs w:val="20"/>
        </w:rPr>
        <w:t>example,</w:t>
      </w:r>
      <w:r w:rsidRPr="00D947E3">
        <w:rPr>
          <w:sz w:val="20"/>
          <w:szCs w:val="20"/>
        </w:rPr>
        <w:t xml:space="preserve"> in target variable “ev”, 99% of the label is 0</w:t>
      </w:r>
      <w:r w:rsidR="005E0D61" w:rsidRPr="00D947E3">
        <w:rPr>
          <w:sz w:val="20"/>
          <w:szCs w:val="20"/>
        </w:rPr>
        <w:t xml:space="preserve">. The imbalanced problem in the target variable strongly </w:t>
      </w:r>
      <w:r w:rsidR="00072684" w:rsidRPr="00D947E3">
        <w:rPr>
          <w:sz w:val="20"/>
          <w:szCs w:val="20"/>
        </w:rPr>
        <w:t>affects</w:t>
      </w:r>
      <w:r w:rsidR="005E0D61" w:rsidRPr="00D947E3">
        <w:rPr>
          <w:sz w:val="20"/>
          <w:szCs w:val="20"/>
        </w:rPr>
        <w:t xml:space="preserve"> the performance of machine learning algorithms. The unequal distribution can cause our classifier to get biased towards the majority class label, in this case label 0. On the other hand, machine learning intends to work well with balanced class distribution, it is essential to solve this imbalance issue in the data to achieve a high accuracy in classifying label 1 correctly.  </w:t>
      </w:r>
    </w:p>
    <w:p w14:paraId="2FCEDC8D" w14:textId="73F8C584" w:rsidR="005E0D61" w:rsidRPr="00D947E3" w:rsidRDefault="005E0D61" w:rsidP="00D442C8">
      <w:pPr>
        <w:tabs>
          <w:tab w:val="left" w:pos="4170"/>
        </w:tabs>
        <w:spacing w:line="276" w:lineRule="auto"/>
        <w:ind w:left="360"/>
        <w:rPr>
          <w:sz w:val="20"/>
          <w:szCs w:val="20"/>
        </w:rPr>
      </w:pPr>
      <w:r w:rsidRPr="00D947E3">
        <w:rPr>
          <w:sz w:val="20"/>
          <w:szCs w:val="20"/>
        </w:rPr>
        <w:t xml:space="preserve">Sampling Methods are applied </w:t>
      </w:r>
      <w:r w:rsidR="00A36CA4" w:rsidRPr="00D947E3">
        <w:rPr>
          <w:sz w:val="20"/>
          <w:szCs w:val="20"/>
        </w:rPr>
        <w:t xml:space="preserve">to resolve this issue. There are multiple types of sampling method available. </w:t>
      </w:r>
      <w:r w:rsidR="006011B0" w:rsidRPr="00D947E3">
        <w:rPr>
          <w:sz w:val="20"/>
          <w:szCs w:val="20"/>
        </w:rPr>
        <w:t xml:space="preserve">The method applied in this study is under sampling. The </w:t>
      </w:r>
      <w:r w:rsidR="00072684" w:rsidRPr="00D947E3">
        <w:rPr>
          <w:sz w:val="20"/>
          <w:szCs w:val="20"/>
        </w:rPr>
        <w:t>under-sampling</w:t>
      </w:r>
      <w:r w:rsidR="006011B0" w:rsidRPr="00D947E3">
        <w:rPr>
          <w:sz w:val="20"/>
          <w:szCs w:val="20"/>
        </w:rPr>
        <w:t xml:space="preserve"> approach reduces the number of observations in the majority class to make the dataset become balanced. Some models are generated from the original </w:t>
      </w:r>
      <w:r w:rsidR="00072684" w:rsidRPr="00D947E3">
        <w:rPr>
          <w:sz w:val="20"/>
          <w:szCs w:val="20"/>
        </w:rPr>
        <w:t>dataset,</w:t>
      </w:r>
      <w:r w:rsidR="006011B0" w:rsidRPr="00D947E3">
        <w:rPr>
          <w:sz w:val="20"/>
          <w:szCs w:val="20"/>
        </w:rPr>
        <w:t xml:space="preserve"> and some are generated from the dataset processed with under sampling method. </w:t>
      </w:r>
      <w:r w:rsidR="00067E52" w:rsidRPr="00D947E3">
        <w:rPr>
          <w:sz w:val="20"/>
          <w:szCs w:val="20"/>
        </w:rPr>
        <w:t xml:space="preserve">Under sampling is achieved by using </w:t>
      </w:r>
      <w:proofErr w:type="spellStart"/>
      <w:r w:rsidR="00067E52" w:rsidRPr="00D947E3">
        <w:rPr>
          <w:sz w:val="20"/>
          <w:szCs w:val="20"/>
        </w:rPr>
        <w:t>ovun.</w:t>
      </w:r>
      <w:r w:rsidR="00072684" w:rsidRPr="00D947E3">
        <w:rPr>
          <w:sz w:val="20"/>
          <w:szCs w:val="20"/>
        </w:rPr>
        <w:t>sample</w:t>
      </w:r>
      <w:proofErr w:type="spellEnd"/>
      <w:r w:rsidR="00072684" w:rsidRPr="00D947E3">
        <w:rPr>
          <w:sz w:val="20"/>
          <w:szCs w:val="20"/>
        </w:rPr>
        <w:t xml:space="preserve"> (</w:t>
      </w:r>
      <w:r w:rsidR="00067E52" w:rsidRPr="00D947E3">
        <w:rPr>
          <w:sz w:val="20"/>
          <w:szCs w:val="20"/>
        </w:rPr>
        <w:t xml:space="preserve">) function from the ROSE package. </w:t>
      </w:r>
      <w:r w:rsidR="00A36CA4" w:rsidRPr="00D947E3">
        <w:rPr>
          <w:sz w:val="20"/>
          <w:szCs w:val="20"/>
        </w:rPr>
        <w:t xml:space="preserve">The detail application </w:t>
      </w:r>
      <w:r w:rsidR="006011B0" w:rsidRPr="00D947E3">
        <w:rPr>
          <w:sz w:val="20"/>
          <w:szCs w:val="20"/>
        </w:rPr>
        <w:t xml:space="preserve">and comparison </w:t>
      </w:r>
      <w:r w:rsidR="00A36CA4" w:rsidRPr="00D947E3">
        <w:rPr>
          <w:sz w:val="20"/>
          <w:szCs w:val="20"/>
        </w:rPr>
        <w:t xml:space="preserve">of </w:t>
      </w:r>
      <w:r w:rsidR="006011B0" w:rsidRPr="00D947E3">
        <w:rPr>
          <w:sz w:val="20"/>
          <w:szCs w:val="20"/>
        </w:rPr>
        <w:t xml:space="preserve">different sampling method </w:t>
      </w:r>
      <w:r w:rsidR="00A36CA4" w:rsidRPr="00D947E3">
        <w:rPr>
          <w:sz w:val="20"/>
          <w:szCs w:val="20"/>
        </w:rPr>
        <w:t>are discussed later in the modelling process.</w:t>
      </w:r>
      <w:r w:rsidR="00A36CA4" w:rsidRPr="00D947E3">
        <w:rPr>
          <w:sz w:val="20"/>
          <w:szCs w:val="20"/>
        </w:rPr>
        <w:tab/>
      </w:r>
    </w:p>
    <w:p w14:paraId="61674A35" w14:textId="35758029" w:rsidR="006011B0" w:rsidRDefault="006011B0" w:rsidP="000A77FE">
      <w:pPr>
        <w:pStyle w:val="1"/>
        <w:numPr>
          <w:ilvl w:val="0"/>
          <w:numId w:val="9"/>
        </w:numPr>
      </w:pPr>
      <w:bookmarkStart w:id="10" w:name="_Toc84343986"/>
      <w:r>
        <w:t>Model</w:t>
      </w:r>
      <w:r w:rsidR="003126A4">
        <w:t>s</w:t>
      </w:r>
      <w:r w:rsidR="00E104FF">
        <w:t xml:space="preserve"> and </w:t>
      </w:r>
      <w:r w:rsidR="003126A4">
        <w:t xml:space="preserve">model </w:t>
      </w:r>
      <w:r w:rsidR="00E104FF">
        <w:t>setups</w:t>
      </w:r>
      <w:bookmarkEnd w:id="10"/>
    </w:p>
    <w:p w14:paraId="7BC9C0DD" w14:textId="77777777" w:rsidR="003126A4" w:rsidRPr="008D2286" w:rsidRDefault="003126A4" w:rsidP="003126A4">
      <w:pPr>
        <w:ind w:firstLine="360"/>
      </w:pPr>
    </w:p>
    <w:p w14:paraId="05F8C803" w14:textId="77777777" w:rsidR="003126A4" w:rsidRPr="00805AE1" w:rsidRDefault="003126A4" w:rsidP="003126A4">
      <w:pPr>
        <w:pStyle w:val="2"/>
        <w:numPr>
          <w:ilvl w:val="1"/>
          <w:numId w:val="9"/>
        </w:numPr>
        <w:jc w:val="left"/>
        <w:rPr>
          <w:color w:val="00B0F0"/>
        </w:rPr>
      </w:pPr>
      <w:bookmarkStart w:id="11" w:name="_Toc84343987"/>
      <w:r w:rsidRPr="00805AE1">
        <w:rPr>
          <w:color w:val="00B0F0"/>
        </w:rPr>
        <w:t>Measurement of evaluation (F1 score)</w:t>
      </w:r>
      <w:bookmarkEnd w:id="11"/>
    </w:p>
    <w:p w14:paraId="64DC528D" w14:textId="03AC1632" w:rsidR="00D3738B" w:rsidRPr="00D947E3" w:rsidRDefault="00D3738B" w:rsidP="00805AE1">
      <w:pPr>
        <w:ind w:left="360"/>
        <w:rPr>
          <w:sz w:val="20"/>
          <w:szCs w:val="20"/>
        </w:rPr>
      </w:pPr>
      <w:r w:rsidRPr="00D947E3">
        <w:rPr>
          <w:sz w:val="20"/>
          <w:szCs w:val="20"/>
        </w:rPr>
        <w:t xml:space="preserve">The error measurement used in this project is F1 score. F1 score is a measurement of model’s accuracy on </w:t>
      </w:r>
      <w:r w:rsidR="00805AE1" w:rsidRPr="00D947E3">
        <w:rPr>
          <w:sz w:val="20"/>
          <w:szCs w:val="20"/>
        </w:rPr>
        <w:t xml:space="preserve">the classification of the dataset. The positive label in this project is set to label = 1.  F1 score is the combination of precision and recall of a model. It reflects the ability of a model predicting the positive label. In this project where the labels are extremely imbalanced, F1 score is a better measurement than accuracy score. Accuracy score tends to become bias by the high proportion of negative predictions in labels. For example, 99% of the label is </w:t>
      </w:r>
      <w:proofErr w:type="gramStart"/>
      <w:r w:rsidR="00805AE1" w:rsidRPr="00D947E3">
        <w:rPr>
          <w:sz w:val="20"/>
          <w:szCs w:val="20"/>
        </w:rPr>
        <w:t>negative(</w:t>
      </w:r>
      <w:proofErr w:type="gramEnd"/>
      <w:r w:rsidR="00805AE1" w:rsidRPr="00D947E3">
        <w:rPr>
          <w:sz w:val="20"/>
          <w:szCs w:val="20"/>
        </w:rPr>
        <w:t xml:space="preserve">0), if the model predict all labels to be 0, then the accuracy score will be 99% despite the fact model is not able to correctly make prediction on any positive label. Therefore, F1 score is </w:t>
      </w:r>
      <w:proofErr w:type="gramStart"/>
      <w:r w:rsidR="00805AE1" w:rsidRPr="00D947E3">
        <w:rPr>
          <w:sz w:val="20"/>
          <w:szCs w:val="20"/>
        </w:rPr>
        <w:t>a the</w:t>
      </w:r>
      <w:proofErr w:type="gramEnd"/>
      <w:r w:rsidR="00805AE1" w:rsidRPr="00D947E3">
        <w:rPr>
          <w:sz w:val="20"/>
          <w:szCs w:val="20"/>
        </w:rPr>
        <w:t xml:space="preserve"> suitable measurement in this project and it will be used as a measurement to compare between different models.</w:t>
      </w:r>
      <w:r w:rsidRPr="00D947E3">
        <w:rPr>
          <w:sz w:val="20"/>
          <w:szCs w:val="20"/>
        </w:rPr>
        <w:t xml:space="preserve"> </w:t>
      </w:r>
      <w:r w:rsidR="00805AE1" w:rsidRPr="00D947E3">
        <w:rPr>
          <w:sz w:val="20"/>
          <w:szCs w:val="20"/>
        </w:rPr>
        <w:t>Also, c</w:t>
      </w:r>
      <w:r w:rsidRPr="00D947E3">
        <w:rPr>
          <w:sz w:val="20"/>
          <w:szCs w:val="20"/>
        </w:rPr>
        <w:t xml:space="preserve">onfusion matrix is produced using </w:t>
      </w:r>
      <w:proofErr w:type="gramStart"/>
      <w:r w:rsidRPr="00D947E3">
        <w:rPr>
          <w:sz w:val="20"/>
          <w:szCs w:val="20"/>
        </w:rPr>
        <w:t>confusionMatrix(</w:t>
      </w:r>
      <w:proofErr w:type="gramEnd"/>
      <w:r w:rsidRPr="00D947E3">
        <w:rPr>
          <w:sz w:val="20"/>
          <w:szCs w:val="20"/>
        </w:rPr>
        <w:t>) function in some scenarios to investigate the details of the predicted labels. Confusion matrix will not be used for comparison between models, it is used in model developing process to check the true positive and false positive values to have a better understanding of the proportions of labels predicted.</w:t>
      </w:r>
    </w:p>
    <w:p w14:paraId="79396A75" w14:textId="01DE75F4" w:rsidR="006011B0" w:rsidRPr="00805AE1" w:rsidRDefault="006011B0" w:rsidP="000A77FE">
      <w:pPr>
        <w:pStyle w:val="2"/>
        <w:numPr>
          <w:ilvl w:val="1"/>
          <w:numId w:val="9"/>
        </w:numPr>
        <w:jc w:val="left"/>
        <w:rPr>
          <w:color w:val="00B0F0"/>
        </w:rPr>
      </w:pPr>
      <w:bookmarkStart w:id="12" w:name="_Toc84343988"/>
      <w:r w:rsidRPr="00805AE1">
        <w:rPr>
          <w:color w:val="00B0F0"/>
        </w:rPr>
        <w:t xml:space="preserve">Logistic </w:t>
      </w:r>
      <w:r w:rsidR="00E104FF" w:rsidRPr="00805AE1">
        <w:rPr>
          <w:color w:val="00B0F0"/>
        </w:rPr>
        <w:t>regression model</w:t>
      </w:r>
      <w:bookmarkEnd w:id="12"/>
    </w:p>
    <w:p w14:paraId="3096C69B" w14:textId="77777777" w:rsidR="00BB1F2A" w:rsidRPr="00D947E3" w:rsidRDefault="00E104FF" w:rsidP="00BB1F2A">
      <w:pPr>
        <w:ind w:left="360"/>
        <w:rPr>
          <w:sz w:val="20"/>
          <w:szCs w:val="20"/>
        </w:rPr>
      </w:pPr>
      <w:r w:rsidRPr="00D947E3">
        <w:rPr>
          <w:sz w:val="20"/>
          <w:szCs w:val="20"/>
        </w:rPr>
        <w:t xml:space="preserve">Logistic regression is a simple classification algorithm that models the probability of default. For </w:t>
      </w:r>
      <w:proofErr w:type="gramStart"/>
      <w:r w:rsidRPr="00D947E3">
        <w:rPr>
          <w:sz w:val="20"/>
          <w:szCs w:val="20"/>
        </w:rPr>
        <w:t>example</w:t>
      </w:r>
      <w:proofErr w:type="gramEnd"/>
      <w:r w:rsidRPr="00D947E3">
        <w:rPr>
          <w:sz w:val="20"/>
          <w:szCs w:val="20"/>
        </w:rPr>
        <w:t xml:space="preserve"> if default in this case is label 0, the output of logistic regression is the probability of the class of 0 with given predictors. The results are between 0 to 1, and usually determined with a 0.5 thresh hold. The model us</w:t>
      </w:r>
      <w:r w:rsidR="009A3492" w:rsidRPr="00D947E3">
        <w:rPr>
          <w:sz w:val="20"/>
          <w:szCs w:val="20"/>
        </w:rPr>
        <w:t>es</w:t>
      </w:r>
      <w:r w:rsidRPr="00D947E3">
        <w:rPr>
          <w:sz w:val="20"/>
          <w:szCs w:val="20"/>
        </w:rPr>
        <w:t xml:space="preserve"> logistic function </w:t>
      </w:r>
      <w:r w:rsidR="009A3492" w:rsidRPr="00D947E3">
        <w:rPr>
          <w:sz w:val="20"/>
          <w:szCs w:val="20"/>
        </w:rPr>
        <w:t xml:space="preserve">to model a binary classification problem. The process of logistic modelling is to estimate the values of parameters using </w:t>
      </w:r>
      <w:r w:rsidRPr="00D947E3">
        <w:rPr>
          <w:sz w:val="20"/>
          <w:szCs w:val="20"/>
        </w:rPr>
        <w:t>maximum likelihood</w:t>
      </w:r>
      <w:r w:rsidR="009A3492" w:rsidRPr="00D947E3">
        <w:rPr>
          <w:sz w:val="20"/>
          <w:szCs w:val="20"/>
        </w:rPr>
        <w:t>. The parameters are the β values in the logit function. Each term/features feed into the logistic model has a corresponding β value and p value. The p-value tests the null hypothesis of coefficient is equal to zero, indicates the significance of β value. A p-value is usually test against a 0.05 threshold, values less than 0.05 means a rejection of the null hypothesis, and the feature/predicator should not be included in the model.</w:t>
      </w:r>
    </w:p>
    <w:p w14:paraId="37B3208C" w14:textId="777B5CF8" w:rsidR="00BB1F2A" w:rsidRPr="00D947E3" w:rsidRDefault="00BB1F2A" w:rsidP="00BB1F2A">
      <w:pPr>
        <w:ind w:left="360"/>
        <w:rPr>
          <w:sz w:val="20"/>
          <w:szCs w:val="20"/>
        </w:rPr>
      </w:pPr>
      <w:r w:rsidRPr="00D947E3">
        <w:rPr>
          <w:sz w:val="20"/>
          <w:szCs w:val="20"/>
        </w:rPr>
        <w:lastRenderedPageBreak/>
        <w:t>The assumption of logistic regression model includes: the independence of errors, the linearity in the logit: independent variables need to be linearly related to the log odds, no multicollinearity between independent variables, and the absence of strongly influential outliers.</w:t>
      </w:r>
    </w:p>
    <w:p w14:paraId="52AAA056" w14:textId="5D99397D" w:rsidR="003126A4" w:rsidRPr="00D442C8" w:rsidRDefault="003126A4" w:rsidP="00BB1F2A">
      <w:pPr>
        <w:ind w:left="360"/>
        <w:rPr>
          <w:rStyle w:val="af"/>
          <w:color w:val="00B0F0"/>
          <w:sz w:val="22"/>
          <w:szCs w:val="22"/>
        </w:rPr>
      </w:pPr>
      <w:r w:rsidRPr="00D442C8">
        <w:rPr>
          <w:rStyle w:val="af"/>
          <w:color w:val="00B0F0"/>
          <w:sz w:val="22"/>
          <w:szCs w:val="22"/>
        </w:rPr>
        <w:t>Setups:</w:t>
      </w:r>
    </w:p>
    <w:p w14:paraId="6585EB36" w14:textId="28E62E4D" w:rsidR="008D2286" w:rsidRPr="00D947E3" w:rsidRDefault="008D2286" w:rsidP="00BB1F2A">
      <w:pPr>
        <w:ind w:left="360"/>
        <w:rPr>
          <w:sz w:val="20"/>
          <w:szCs w:val="20"/>
        </w:rPr>
      </w:pPr>
      <w:r w:rsidRPr="00D947E3">
        <w:rPr>
          <w:sz w:val="20"/>
          <w:szCs w:val="20"/>
        </w:rPr>
        <w:t xml:space="preserve">In this project, logistic regression is implemented </w:t>
      </w:r>
      <w:r w:rsidR="003126A4" w:rsidRPr="00D947E3">
        <w:rPr>
          <w:sz w:val="20"/>
          <w:szCs w:val="20"/>
        </w:rPr>
        <w:t>to the classif</w:t>
      </w:r>
      <w:r w:rsidR="00D3738B" w:rsidRPr="00D947E3">
        <w:rPr>
          <w:sz w:val="20"/>
          <w:szCs w:val="20"/>
        </w:rPr>
        <w:t>y the five target variables</w:t>
      </w:r>
      <w:r w:rsidR="003126A4" w:rsidRPr="00D947E3">
        <w:rPr>
          <w:sz w:val="20"/>
          <w:szCs w:val="20"/>
        </w:rPr>
        <w:t>. The model is first implemented with all features included. The summary of the model is checked for any p-values less than 0.05. Coefficients with a p-value less than the significant level will be removed in the model.</w:t>
      </w:r>
      <w:r w:rsidR="00D3738B" w:rsidRPr="00D947E3">
        <w:rPr>
          <w:sz w:val="20"/>
          <w:szCs w:val="20"/>
        </w:rPr>
        <w:t xml:space="preserve"> After the model is checked, F1 score is computed for the model and saved for comparison.</w:t>
      </w:r>
      <w:r w:rsidR="003126A4" w:rsidRPr="00D947E3">
        <w:rPr>
          <w:sz w:val="20"/>
          <w:szCs w:val="20"/>
        </w:rPr>
        <w:t xml:space="preserve"> Transformed variables: log(load), sqrt(var) and interactions between variables that are considered may have an influence on the classification task is added to the model features intends to boost the model performance. The summary of the new model is then checked under the same process and repeat until no more features can be add/removed to increase the F1 score.</w:t>
      </w:r>
      <w:r w:rsidR="00D3738B" w:rsidRPr="00D947E3">
        <w:rPr>
          <w:sz w:val="20"/>
          <w:szCs w:val="20"/>
        </w:rPr>
        <w:t xml:space="preserve"> The final model with the best F1 score is recorded to compare with other type of models. </w:t>
      </w:r>
    </w:p>
    <w:p w14:paraId="4472DBE5" w14:textId="2D27964C" w:rsidR="006011B0" w:rsidRPr="00805AE1" w:rsidRDefault="006011B0" w:rsidP="000A77FE">
      <w:pPr>
        <w:pStyle w:val="2"/>
        <w:numPr>
          <w:ilvl w:val="1"/>
          <w:numId w:val="9"/>
        </w:numPr>
        <w:jc w:val="left"/>
        <w:rPr>
          <w:color w:val="00B0F0"/>
        </w:rPr>
      </w:pPr>
      <w:bookmarkStart w:id="13" w:name="_Toc84343989"/>
      <w:r w:rsidRPr="00805AE1">
        <w:rPr>
          <w:color w:val="00B0F0"/>
        </w:rPr>
        <w:t>Classification tree</w:t>
      </w:r>
      <w:bookmarkEnd w:id="13"/>
    </w:p>
    <w:p w14:paraId="04EE968C" w14:textId="6A44E8E6" w:rsidR="000A77FE" w:rsidRPr="00D947E3" w:rsidRDefault="00BB1F2A" w:rsidP="00BB1F2A">
      <w:pPr>
        <w:ind w:left="360"/>
        <w:rPr>
          <w:sz w:val="20"/>
          <w:szCs w:val="20"/>
        </w:rPr>
      </w:pPr>
      <w:r w:rsidRPr="00D947E3">
        <w:rPr>
          <w:sz w:val="20"/>
          <w:szCs w:val="20"/>
        </w:rPr>
        <w:t xml:space="preserve">Classification tree is one type of decision tree that used to predict a qualitative response. </w:t>
      </w:r>
      <w:r w:rsidR="00671F4C" w:rsidRPr="00D947E3">
        <w:rPr>
          <w:sz w:val="20"/>
          <w:szCs w:val="20"/>
        </w:rPr>
        <w:t xml:space="preserve">In the classification tree, training observations are used to train the tree and grow into recursive binary splits. When an observation is feed into </w:t>
      </w:r>
      <w:r w:rsidR="00072684" w:rsidRPr="00D947E3">
        <w:rPr>
          <w:sz w:val="20"/>
          <w:szCs w:val="20"/>
        </w:rPr>
        <w:t>a</w:t>
      </w:r>
      <w:r w:rsidR="00671F4C" w:rsidRPr="00D947E3">
        <w:rPr>
          <w:sz w:val="20"/>
          <w:szCs w:val="20"/>
        </w:rPr>
        <w:t xml:space="preserve"> tree, the tree </w:t>
      </w:r>
      <w:proofErr w:type="gramStart"/>
      <w:r w:rsidR="00671F4C" w:rsidRPr="00D947E3">
        <w:rPr>
          <w:sz w:val="20"/>
          <w:szCs w:val="20"/>
        </w:rPr>
        <w:t>try</w:t>
      </w:r>
      <w:proofErr w:type="gramEnd"/>
      <w:r w:rsidR="00671F4C" w:rsidRPr="00D947E3">
        <w:rPr>
          <w:sz w:val="20"/>
          <w:szCs w:val="20"/>
        </w:rPr>
        <w:t xml:space="preserve"> to assign the observation to the most commonly occurring class with respect to the learned boundaries of the features. The classification error rate used in classification tree is the misclassification rate of the results, which is the amount of fraction of the observations that does not belong to the </w:t>
      </w:r>
      <w:r w:rsidR="00072684" w:rsidRPr="00D947E3">
        <w:rPr>
          <w:sz w:val="20"/>
          <w:szCs w:val="20"/>
        </w:rPr>
        <w:t>most occurred</w:t>
      </w:r>
      <w:r w:rsidR="00671F4C" w:rsidRPr="00D947E3">
        <w:rPr>
          <w:sz w:val="20"/>
          <w:szCs w:val="20"/>
        </w:rPr>
        <w:t xml:space="preserve"> class the tree assigned to. </w:t>
      </w:r>
    </w:p>
    <w:p w14:paraId="7852806E" w14:textId="19021418" w:rsidR="00671F4C" w:rsidRPr="00D947E3" w:rsidRDefault="00671F4C" w:rsidP="00BB1F2A">
      <w:pPr>
        <w:ind w:left="360"/>
        <w:rPr>
          <w:sz w:val="20"/>
          <w:szCs w:val="20"/>
        </w:rPr>
      </w:pPr>
      <w:r w:rsidRPr="00D947E3">
        <w:rPr>
          <w:sz w:val="20"/>
          <w:szCs w:val="20"/>
        </w:rPr>
        <w:t xml:space="preserve">Random forest is implemented in this project, it is a special </w:t>
      </w:r>
      <w:r w:rsidR="008D2286" w:rsidRPr="00D947E3">
        <w:rPr>
          <w:sz w:val="20"/>
          <w:szCs w:val="20"/>
        </w:rPr>
        <w:t>form of bagg</w:t>
      </w:r>
      <w:r w:rsidR="00440D24" w:rsidRPr="00D947E3">
        <w:rPr>
          <w:sz w:val="20"/>
          <w:szCs w:val="20"/>
        </w:rPr>
        <w:t>ing</w:t>
      </w:r>
      <w:r w:rsidR="008D2286" w:rsidRPr="00D947E3">
        <w:rPr>
          <w:sz w:val="20"/>
          <w:szCs w:val="20"/>
        </w:rPr>
        <w:t xml:space="preserve"> trees. In bag</w:t>
      </w:r>
      <w:r w:rsidR="00440D24" w:rsidRPr="00D947E3">
        <w:rPr>
          <w:sz w:val="20"/>
          <w:szCs w:val="20"/>
        </w:rPr>
        <w:t>ging</w:t>
      </w:r>
      <w:r w:rsidR="008D2286" w:rsidRPr="00D947E3">
        <w:rPr>
          <w:sz w:val="20"/>
          <w:szCs w:val="20"/>
        </w:rPr>
        <w:t xml:space="preserve"> trees, multiple decision trees are built on bootstrapped training data. Random forest improves bagg</w:t>
      </w:r>
      <w:r w:rsidR="00440D24" w:rsidRPr="00D947E3">
        <w:rPr>
          <w:sz w:val="20"/>
          <w:szCs w:val="20"/>
        </w:rPr>
        <w:t xml:space="preserve">ing </w:t>
      </w:r>
      <w:r w:rsidR="008D2286" w:rsidRPr="00D947E3">
        <w:rPr>
          <w:sz w:val="20"/>
          <w:szCs w:val="20"/>
        </w:rPr>
        <w:t xml:space="preserve">trees by changing the number of predictors used in a single decision tree from all predictors to just part of the predictors. Usually, for classification task, square root of total number of predictors are used in a single split. </w:t>
      </w:r>
    </w:p>
    <w:p w14:paraId="74F68C25" w14:textId="4EC18B5F" w:rsidR="006A1A88" w:rsidRPr="00D947E3" w:rsidRDefault="006A1A88" w:rsidP="00BB1F2A">
      <w:pPr>
        <w:ind w:left="360"/>
        <w:rPr>
          <w:sz w:val="20"/>
          <w:szCs w:val="20"/>
        </w:rPr>
      </w:pPr>
      <w:r w:rsidRPr="00D947E3">
        <w:rPr>
          <w:sz w:val="20"/>
          <w:szCs w:val="20"/>
        </w:rPr>
        <w:t xml:space="preserve">Boosting is very similar to bagging and random </w:t>
      </w:r>
      <w:r w:rsidR="00072684" w:rsidRPr="00D947E3">
        <w:rPr>
          <w:sz w:val="20"/>
          <w:szCs w:val="20"/>
        </w:rPr>
        <w:t>forest;</w:t>
      </w:r>
      <w:r w:rsidRPr="00D947E3">
        <w:rPr>
          <w:sz w:val="20"/>
          <w:szCs w:val="20"/>
        </w:rPr>
        <w:t xml:space="preserve"> the difference is boosting does not involve bootstrap sampling and the trees are grown sequentially. The trees in boosting are grown using information gain from a previous tree. Same as bag</w:t>
      </w:r>
      <w:r w:rsidR="00440D24" w:rsidRPr="00D947E3">
        <w:rPr>
          <w:sz w:val="20"/>
          <w:szCs w:val="20"/>
        </w:rPr>
        <w:t>ging</w:t>
      </w:r>
      <w:r w:rsidRPr="00D947E3">
        <w:rPr>
          <w:sz w:val="20"/>
          <w:szCs w:val="20"/>
        </w:rPr>
        <w:t xml:space="preserve"> trees and random forest, a parameter of number of trees </w:t>
      </w:r>
      <w:r w:rsidR="00072684" w:rsidRPr="00D947E3">
        <w:rPr>
          <w:sz w:val="20"/>
          <w:szCs w:val="20"/>
        </w:rPr>
        <w:t>needs</w:t>
      </w:r>
      <w:r w:rsidRPr="00D947E3">
        <w:rPr>
          <w:sz w:val="20"/>
          <w:szCs w:val="20"/>
        </w:rPr>
        <w:t xml:space="preserve"> to be determined. In additional, there is a shrinkage parameter </w:t>
      </w:r>
      <w:r w:rsidRPr="00D947E3">
        <w:rPr>
          <w:rFonts w:ascii="JrphhsFymrbsWlckhxKstgqtCMMI10" w:hAnsi="JrphhsFymrbsWlckhxKstgqtCMMI10" w:cs="JrphhsFymrbsWlckhxKstgqtCMMI10"/>
          <w:color w:val="131413"/>
          <w:sz w:val="20"/>
          <w:szCs w:val="20"/>
        </w:rPr>
        <w:t xml:space="preserve">λ </w:t>
      </w:r>
      <w:r w:rsidRPr="00D947E3">
        <w:rPr>
          <w:sz w:val="20"/>
          <w:szCs w:val="20"/>
        </w:rPr>
        <w:t>in boosting that controls the learning rate of boosting trees.</w:t>
      </w:r>
    </w:p>
    <w:p w14:paraId="3ECDC4C7" w14:textId="69A7BA46" w:rsidR="0008023C" w:rsidRPr="00D947E3" w:rsidRDefault="0008023C" w:rsidP="00BB1F2A">
      <w:pPr>
        <w:ind w:left="360"/>
        <w:rPr>
          <w:sz w:val="20"/>
          <w:szCs w:val="20"/>
        </w:rPr>
      </w:pPr>
      <w:r w:rsidRPr="00D947E3">
        <w:rPr>
          <w:sz w:val="20"/>
          <w:szCs w:val="20"/>
        </w:rPr>
        <w:t xml:space="preserve">The assumption in decision tree is simple, the dataset used in a tree is considered as the root of the tree. </w:t>
      </w:r>
    </w:p>
    <w:p w14:paraId="57D59041" w14:textId="19035A4F" w:rsidR="00805AE1" w:rsidRPr="00D442C8" w:rsidRDefault="00805AE1" w:rsidP="00BB1F2A">
      <w:pPr>
        <w:ind w:left="360"/>
        <w:rPr>
          <w:rStyle w:val="af"/>
          <w:color w:val="00B0F0"/>
          <w:sz w:val="22"/>
          <w:szCs w:val="22"/>
        </w:rPr>
      </w:pPr>
      <w:r w:rsidRPr="00D442C8">
        <w:rPr>
          <w:rStyle w:val="af"/>
          <w:color w:val="00B0F0"/>
          <w:sz w:val="22"/>
          <w:szCs w:val="22"/>
        </w:rPr>
        <w:t>Setups:</w:t>
      </w:r>
    </w:p>
    <w:p w14:paraId="297D4708" w14:textId="04031FAD" w:rsidR="006A1A88" w:rsidRPr="00D947E3" w:rsidRDefault="006A1A88" w:rsidP="006A1A88">
      <w:pPr>
        <w:ind w:left="360"/>
        <w:rPr>
          <w:sz w:val="20"/>
          <w:szCs w:val="20"/>
        </w:rPr>
      </w:pPr>
      <w:r w:rsidRPr="00D947E3">
        <w:rPr>
          <w:sz w:val="20"/>
          <w:szCs w:val="20"/>
        </w:rPr>
        <w:t xml:space="preserve">Both classification tree and random forest models are implemented to the modelling of all five target variables. Boosting was only applied to </w:t>
      </w:r>
      <w:r w:rsidR="009126B3" w:rsidRPr="00D947E3">
        <w:rPr>
          <w:sz w:val="20"/>
          <w:szCs w:val="20"/>
        </w:rPr>
        <w:t xml:space="preserve">the classification </w:t>
      </w:r>
      <w:proofErr w:type="gramStart"/>
      <w:r w:rsidR="009126B3" w:rsidRPr="00D947E3">
        <w:rPr>
          <w:sz w:val="20"/>
          <w:szCs w:val="20"/>
        </w:rPr>
        <w:t xml:space="preserve">on </w:t>
      </w:r>
      <w:r w:rsidRPr="00D947E3">
        <w:rPr>
          <w:sz w:val="20"/>
          <w:szCs w:val="20"/>
        </w:rPr>
        <w:t xml:space="preserve"> “</w:t>
      </w:r>
      <w:proofErr w:type="gramEnd"/>
      <w:r w:rsidRPr="00D947E3">
        <w:rPr>
          <w:sz w:val="20"/>
          <w:szCs w:val="20"/>
        </w:rPr>
        <w:t>ev”</w:t>
      </w:r>
      <w:r w:rsidR="009126B3" w:rsidRPr="00D947E3">
        <w:rPr>
          <w:sz w:val="20"/>
          <w:szCs w:val="20"/>
        </w:rPr>
        <w:t>.</w:t>
      </w:r>
    </w:p>
    <w:p w14:paraId="41805063" w14:textId="16A44AB9" w:rsidR="009126B3" w:rsidRPr="00D947E3" w:rsidRDefault="006A1A88" w:rsidP="009126B3">
      <w:pPr>
        <w:ind w:left="360"/>
        <w:rPr>
          <w:sz w:val="20"/>
          <w:szCs w:val="20"/>
        </w:rPr>
      </w:pPr>
      <w:r w:rsidRPr="00D947E3">
        <w:rPr>
          <w:sz w:val="20"/>
          <w:szCs w:val="20"/>
        </w:rPr>
        <w:t xml:space="preserve">All features are used for all tree models as tree models does not need feature selection. </w:t>
      </w:r>
      <w:r w:rsidR="009126B3" w:rsidRPr="00D947E3">
        <w:rPr>
          <w:sz w:val="20"/>
          <w:szCs w:val="20"/>
        </w:rPr>
        <w:t xml:space="preserve">The classification trees are fitted with function </w:t>
      </w:r>
      <w:proofErr w:type="gramStart"/>
      <w:r w:rsidR="009126B3" w:rsidRPr="00D947E3">
        <w:rPr>
          <w:sz w:val="20"/>
          <w:szCs w:val="20"/>
        </w:rPr>
        <w:t>tree(</w:t>
      </w:r>
      <w:proofErr w:type="gramEnd"/>
      <w:r w:rsidR="009126B3" w:rsidRPr="00D947E3">
        <w:rPr>
          <w:sz w:val="20"/>
          <w:szCs w:val="20"/>
        </w:rPr>
        <w:t xml:space="preserve">) first and to get an idea of the prediction power as a bench mark. Then cross validation is applied using function </w:t>
      </w:r>
      <w:proofErr w:type="spellStart"/>
      <w:proofErr w:type="gramStart"/>
      <w:r w:rsidR="009126B3" w:rsidRPr="00D947E3">
        <w:rPr>
          <w:sz w:val="20"/>
          <w:szCs w:val="20"/>
        </w:rPr>
        <w:t>cv.tree</w:t>
      </w:r>
      <w:proofErr w:type="spellEnd"/>
      <w:proofErr w:type="gramEnd"/>
      <w:r w:rsidR="009126B3" w:rsidRPr="00D947E3">
        <w:rPr>
          <w:sz w:val="20"/>
          <w:szCs w:val="20"/>
        </w:rPr>
        <w:t xml:space="preserve">() and prune the tree to avoid overfitting and remove redundant splits in trees. Results of tree pruning are visualized on plot and the tree size with the smallest cv error is used to produce prediction and calculate the F1 score. Summary of the tree model is checked for the number of actual predictors used in the model and the tree is also visualized though plot(tree) to </w:t>
      </w:r>
      <w:r w:rsidR="009126B3" w:rsidRPr="00D947E3">
        <w:rPr>
          <w:sz w:val="20"/>
          <w:szCs w:val="20"/>
        </w:rPr>
        <w:lastRenderedPageBreak/>
        <w:t xml:space="preserve">visualize the importance of each variable in the tree. The predictors used on top nodes </w:t>
      </w:r>
      <w:r w:rsidR="00072684" w:rsidRPr="00D947E3">
        <w:rPr>
          <w:sz w:val="20"/>
          <w:szCs w:val="20"/>
        </w:rPr>
        <w:t>are</w:t>
      </w:r>
      <w:r w:rsidR="009126B3" w:rsidRPr="00D947E3">
        <w:rPr>
          <w:sz w:val="20"/>
          <w:szCs w:val="20"/>
        </w:rPr>
        <w:t xml:space="preserve"> most important. </w:t>
      </w:r>
    </w:p>
    <w:p w14:paraId="6A84B256" w14:textId="6AF91CDC" w:rsidR="009126B3" w:rsidRPr="00D947E3" w:rsidRDefault="009126B3" w:rsidP="009126B3">
      <w:pPr>
        <w:ind w:left="360"/>
        <w:rPr>
          <w:sz w:val="20"/>
          <w:szCs w:val="20"/>
        </w:rPr>
      </w:pPr>
      <w:r w:rsidRPr="00D947E3">
        <w:rPr>
          <w:sz w:val="20"/>
          <w:szCs w:val="20"/>
        </w:rPr>
        <w:t xml:space="preserve">Random forest is fitted using function </w:t>
      </w:r>
      <w:proofErr w:type="spellStart"/>
      <w:proofErr w:type="gramStart"/>
      <w:r w:rsidRPr="00D947E3">
        <w:rPr>
          <w:sz w:val="20"/>
          <w:szCs w:val="20"/>
        </w:rPr>
        <w:t>randomforest</w:t>
      </w:r>
      <w:proofErr w:type="spellEnd"/>
      <w:r w:rsidRPr="00D947E3">
        <w:rPr>
          <w:sz w:val="20"/>
          <w:szCs w:val="20"/>
        </w:rPr>
        <w:t>(</w:t>
      </w:r>
      <w:proofErr w:type="gramEnd"/>
      <w:r w:rsidRPr="00D947E3">
        <w:rPr>
          <w:sz w:val="20"/>
          <w:szCs w:val="20"/>
        </w:rPr>
        <w:t xml:space="preserve">), with number of trees set to </w:t>
      </w:r>
      <w:r w:rsidR="00067E52" w:rsidRPr="00D947E3">
        <w:rPr>
          <w:sz w:val="20"/>
          <w:szCs w:val="20"/>
        </w:rPr>
        <w:t xml:space="preserve">25 for the entire dataset and 1000 for dataset after under sampling. Number of </w:t>
      </w:r>
      <w:r w:rsidR="00072684" w:rsidRPr="00D947E3">
        <w:rPr>
          <w:sz w:val="20"/>
          <w:szCs w:val="20"/>
        </w:rPr>
        <w:t>trees</w:t>
      </w:r>
      <w:r w:rsidR="00067E52" w:rsidRPr="00D947E3">
        <w:rPr>
          <w:sz w:val="20"/>
          <w:szCs w:val="20"/>
        </w:rPr>
        <w:t xml:space="preserve"> is set to 25 as the original dataset are too large, model training with number of trees over 25 requires too much training time. With data reduced by under sampling the number of trees can be increased.  Mtry, the number of predictors </w:t>
      </w:r>
      <w:proofErr w:type="gramStart"/>
      <w:r w:rsidR="00067E52" w:rsidRPr="00D947E3">
        <w:rPr>
          <w:sz w:val="20"/>
          <w:szCs w:val="20"/>
        </w:rPr>
        <w:t>are</w:t>
      </w:r>
      <w:proofErr w:type="gramEnd"/>
      <w:r w:rsidR="00067E52" w:rsidRPr="00D947E3">
        <w:rPr>
          <w:sz w:val="20"/>
          <w:szCs w:val="20"/>
        </w:rPr>
        <w:t xml:space="preserve"> set to the square root of total number of parameters. With trained random forest model, the importance of predictors are visualized on plots using </w:t>
      </w:r>
      <w:proofErr w:type="spellStart"/>
      <w:proofErr w:type="gramStart"/>
      <w:r w:rsidR="00067E52" w:rsidRPr="00D947E3">
        <w:rPr>
          <w:sz w:val="20"/>
          <w:szCs w:val="20"/>
        </w:rPr>
        <w:t>varImpPlot</w:t>
      </w:r>
      <w:proofErr w:type="spellEnd"/>
      <w:r w:rsidR="00067E52" w:rsidRPr="00D947E3">
        <w:rPr>
          <w:sz w:val="20"/>
          <w:szCs w:val="20"/>
        </w:rPr>
        <w:t>(</w:t>
      </w:r>
      <w:proofErr w:type="gramEnd"/>
      <w:r w:rsidR="00067E52" w:rsidRPr="00D947E3">
        <w:rPr>
          <w:sz w:val="20"/>
          <w:szCs w:val="20"/>
        </w:rPr>
        <w:t xml:space="preserve">) function. Then F1 scores are computed for each of the models and recorded for comparison. </w:t>
      </w:r>
      <w:proofErr w:type="gramStart"/>
      <w:r w:rsidR="006F2395" w:rsidRPr="00D947E3">
        <w:rPr>
          <w:sz w:val="20"/>
          <w:szCs w:val="20"/>
        </w:rPr>
        <w:t>train</w:t>
      </w:r>
      <w:r w:rsidR="00067E52" w:rsidRPr="00D947E3">
        <w:rPr>
          <w:sz w:val="20"/>
          <w:szCs w:val="20"/>
        </w:rPr>
        <w:t>(</w:t>
      </w:r>
      <w:proofErr w:type="gramEnd"/>
      <w:r w:rsidR="00067E52" w:rsidRPr="00D947E3">
        <w:rPr>
          <w:sz w:val="20"/>
          <w:szCs w:val="20"/>
        </w:rPr>
        <w:t>) function can be used to tune the ntree and mtry parameters in the modelling process but due to the limit</w:t>
      </w:r>
      <w:r w:rsidR="008219EA" w:rsidRPr="00D947E3">
        <w:rPr>
          <w:sz w:val="20"/>
          <w:szCs w:val="20"/>
        </w:rPr>
        <w:t>ed</w:t>
      </w:r>
      <w:r w:rsidR="00067E52" w:rsidRPr="00D947E3">
        <w:rPr>
          <w:sz w:val="20"/>
          <w:szCs w:val="20"/>
        </w:rPr>
        <w:t xml:space="preserve"> computation power, </w:t>
      </w:r>
      <w:r w:rsidR="008219EA" w:rsidRPr="00D947E3">
        <w:rPr>
          <w:sz w:val="20"/>
          <w:szCs w:val="20"/>
        </w:rPr>
        <w:t>the function seems to run very slow on the device. Thus, the parameters are manually tuned instead.</w:t>
      </w:r>
    </w:p>
    <w:p w14:paraId="48CBFBDF" w14:textId="7322B6A4" w:rsidR="00805AE1" w:rsidRPr="00D947E3" w:rsidRDefault="00067E52" w:rsidP="008219EA">
      <w:pPr>
        <w:ind w:left="360"/>
        <w:rPr>
          <w:sz w:val="20"/>
          <w:szCs w:val="20"/>
        </w:rPr>
      </w:pPr>
      <w:r w:rsidRPr="00D947E3">
        <w:rPr>
          <w:sz w:val="20"/>
          <w:szCs w:val="20"/>
        </w:rPr>
        <w:t>Boosting is only applied to “</w:t>
      </w:r>
      <w:proofErr w:type="spellStart"/>
      <w:r w:rsidRPr="00D947E3">
        <w:rPr>
          <w:sz w:val="20"/>
          <w:szCs w:val="20"/>
        </w:rPr>
        <w:t>ev</w:t>
      </w:r>
      <w:proofErr w:type="spellEnd"/>
      <w:r w:rsidRPr="00D947E3">
        <w:rPr>
          <w:sz w:val="20"/>
          <w:szCs w:val="20"/>
        </w:rPr>
        <w:t xml:space="preserve">” using </w:t>
      </w:r>
      <w:r w:rsidR="00072684" w:rsidRPr="00D947E3">
        <w:rPr>
          <w:sz w:val="20"/>
          <w:szCs w:val="20"/>
        </w:rPr>
        <w:t>train (</w:t>
      </w:r>
      <w:r w:rsidR="008219EA" w:rsidRPr="00D947E3">
        <w:rPr>
          <w:sz w:val="20"/>
          <w:szCs w:val="20"/>
        </w:rPr>
        <w:t xml:space="preserve">) </w:t>
      </w:r>
      <w:r w:rsidRPr="00D947E3">
        <w:rPr>
          <w:sz w:val="20"/>
          <w:szCs w:val="20"/>
        </w:rPr>
        <w:t>function</w:t>
      </w:r>
      <w:r w:rsidR="008219EA" w:rsidRPr="00D947E3">
        <w:rPr>
          <w:sz w:val="20"/>
          <w:szCs w:val="20"/>
        </w:rPr>
        <w:t xml:space="preserve"> with method = “</w:t>
      </w:r>
      <w:proofErr w:type="spellStart"/>
      <w:r w:rsidR="008219EA" w:rsidRPr="00D947E3">
        <w:rPr>
          <w:sz w:val="20"/>
          <w:szCs w:val="20"/>
        </w:rPr>
        <w:t>gbm</w:t>
      </w:r>
      <w:proofErr w:type="spellEnd"/>
      <w:r w:rsidR="008219EA" w:rsidRPr="00D947E3">
        <w:rPr>
          <w:sz w:val="20"/>
          <w:szCs w:val="20"/>
        </w:rPr>
        <w:t xml:space="preserve">”. A list of </w:t>
      </w:r>
      <w:r w:rsidR="00072684" w:rsidRPr="00D947E3">
        <w:rPr>
          <w:sz w:val="20"/>
          <w:szCs w:val="20"/>
        </w:rPr>
        <w:t>lambdas</w:t>
      </w:r>
      <w:r w:rsidR="008219EA" w:rsidRPr="00D947E3">
        <w:rPr>
          <w:sz w:val="20"/>
          <w:szCs w:val="20"/>
        </w:rPr>
        <w:t xml:space="preserve"> between (0.001 to 10) is generated to find the best shrinkage. </w:t>
      </w:r>
      <w:r w:rsidR="00072684" w:rsidRPr="00D947E3">
        <w:rPr>
          <w:sz w:val="20"/>
          <w:szCs w:val="20"/>
        </w:rPr>
        <w:t>Also,</w:t>
      </w:r>
      <w:r w:rsidR="008219EA" w:rsidRPr="00D947E3">
        <w:rPr>
          <w:sz w:val="20"/>
          <w:szCs w:val="20"/>
        </w:rPr>
        <w:t xml:space="preserve"> cross validation is applied in </w:t>
      </w:r>
      <w:proofErr w:type="spellStart"/>
      <w:proofErr w:type="gramStart"/>
      <w:r w:rsidR="008219EA" w:rsidRPr="00D947E3">
        <w:rPr>
          <w:sz w:val="20"/>
          <w:szCs w:val="20"/>
        </w:rPr>
        <w:t>gbm</w:t>
      </w:r>
      <w:proofErr w:type="spellEnd"/>
      <w:r w:rsidR="008219EA" w:rsidRPr="00D947E3">
        <w:rPr>
          <w:sz w:val="20"/>
          <w:szCs w:val="20"/>
        </w:rPr>
        <w:t>(</w:t>
      </w:r>
      <w:proofErr w:type="gramEnd"/>
      <w:r w:rsidR="008219EA" w:rsidRPr="00D947E3">
        <w:rPr>
          <w:sz w:val="20"/>
          <w:szCs w:val="20"/>
        </w:rPr>
        <w:t xml:space="preserve">) function with </w:t>
      </w:r>
      <w:proofErr w:type="spellStart"/>
      <w:r w:rsidR="008219EA" w:rsidRPr="00D947E3">
        <w:rPr>
          <w:sz w:val="20"/>
          <w:szCs w:val="20"/>
        </w:rPr>
        <w:t>cv.folds</w:t>
      </w:r>
      <w:proofErr w:type="spellEnd"/>
      <w:r w:rsidR="008219EA" w:rsidRPr="00D947E3">
        <w:rPr>
          <w:sz w:val="20"/>
          <w:szCs w:val="20"/>
        </w:rPr>
        <w:t xml:space="preserve"> = 5 and the best shrinkage. The aim of the cross validation here is to find the best number of trees through comparing Bernoulli deviances. Then the boosting model is fitted with best number of trees and best lambda, F1 score is calculated and record for comparison.</w:t>
      </w:r>
    </w:p>
    <w:p w14:paraId="16D2141F" w14:textId="75379961" w:rsidR="006011B0" w:rsidRDefault="006011B0" w:rsidP="000A77FE">
      <w:pPr>
        <w:pStyle w:val="2"/>
        <w:numPr>
          <w:ilvl w:val="1"/>
          <w:numId w:val="9"/>
        </w:numPr>
        <w:jc w:val="left"/>
        <w:rPr>
          <w:color w:val="00B0F0"/>
        </w:rPr>
      </w:pPr>
      <w:bookmarkStart w:id="14" w:name="_Toc84343990"/>
      <w:r w:rsidRPr="00805AE1">
        <w:rPr>
          <w:color w:val="00B0F0"/>
        </w:rPr>
        <w:t>Support vector machine (SVM)</w:t>
      </w:r>
      <w:bookmarkEnd w:id="14"/>
    </w:p>
    <w:p w14:paraId="7C9DBE46" w14:textId="4A9972EC" w:rsidR="0008023C" w:rsidRPr="00D947E3" w:rsidRDefault="008219EA" w:rsidP="0008023C">
      <w:pPr>
        <w:ind w:left="360"/>
        <w:rPr>
          <w:sz w:val="20"/>
          <w:szCs w:val="20"/>
        </w:rPr>
      </w:pPr>
      <w:r w:rsidRPr="00D947E3">
        <w:rPr>
          <w:sz w:val="20"/>
          <w:szCs w:val="20"/>
        </w:rPr>
        <w:t xml:space="preserve">Support vector machine is </w:t>
      </w:r>
      <w:proofErr w:type="gramStart"/>
      <w:r w:rsidRPr="00D947E3">
        <w:rPr>
          <w:sz w:val="20"/>
          <w:szCs w:val="20"/>
        </w:rPr>
        <w:t>an</w:t>
      </w:r>
      <w:proofErr w:type="gramEnd"/>
      <w:r w:rsidRPr="00D947E3">
        <w:rPr>
          <w:sz w:val="20"/>
          <w:szCs w:val="20"/>
        </w:rPr>
        <w:t xml:space="preserve"> classification approach used to capture non-linear boundaries between two classes. It is an extension from support vector classifier with </w:t>
      </w:r>
      <w:proofErr w:type="gramStart"/>
      <w:r w:rsidRPr="00D947E3">
        <w:rPr>
          <w:sz w:val="20"/>
          <w:szCs w:val="20"/>
        </w:rPr>
        <w:t>an</w:t>
      </w:r>
      <w:proofErr w:type="gramEnd"/>
      <w:r w:rsidRPr="00D947E3">
        <w:rPr>
          <w:sz w:val="20"/>
          <w:szCs w:val="20"/>
        </w:rPr>
        <w:t xml:space="preserve"> selection of kernel. The decision on kernel determines the computational approach </w:t>
      </w:r>
      <w:r w:rsidR="00935823" w:rsidRPr="00D947E3">
        <w:rPr>
          <w:sz w:val="20"/>
          <w:szCs w:val="20"/>
        </w:rPr>
        <w:t xml:space="preserve">in the modelling process. Kernels includes: “linear”, “polynomial”, “radial” etc. Using linear kernel is equivalent to the support vector classifier. Using polynomial kernel, leads to a more flexible linear boundary, where number of </w:t>
      </w:r>
      <w:proofErr w:type="gramStart"/>
      <w:r w:rsidR="00935823" w:rsidRPr="00D947E3">
        <w:rPr>
          <w:sz w:val="20"/>
          <w:szCs w:val="20"/>
        </w:rPr>
        <w:t>degree</w:t>
      </w:r>
      <w:proofErr w:type="gramEnd"/>
      <w:r w:rsidR="00935823" w:rsidRPr="00D947E3">
        <w:rPr>
          <w:sz w:val="20"/>
          <w:szCs w:val="20"/>
        </w:rPr>
        <w:t xml:space="preserve"> needs to be determined. There are two parameters in svm, cost and gamma in addition for non-linear kernels.</w:t>
      </w:r>
    </w:p>
    <w:p w14:paraId="48376A96" w14:textId="77777777" w:rsidR="00935823" w:rsidRPr="00D442C8" w:rsidRDefault="00935823" w:rsidP="00935823">
      <w:pPr>
        <w:ind w:left="360"/>
        <w:rPr>
          <w:rStyle w:val="af"/>
          <w:color w:val="00B0F0"/>
          <w:sz w:val="22"/>
          <w:szCs w:val="22"/>
        </w:rPr>
      </w:pPr>
      <w:r w:rsidRPr="00D442C8">
        <w:rPr>
          <w:sz w:val="22"/>
          <w:szCs w:val="22"/>
        </w:rPr>
        <w:t xml:space="preserve"> </w:t>
      </w:r>
      <w:r w:rsidRPr="00D442C8">
        <w:rPr>
          <w:rStyle w:val="af"/>
          <w:color w:val="00B0F0"/>
          <w:sz w:val="22"/>
          <w:szCs w:val="22"/>
        </w:rPr>
        <w:t>Setups:</w:t>
      </w:r>
    </w:p>
    <w:p w14:paraId="71041872" w14:textId="48F4AD16" w:rsidR="008219EA" w:rsidRPr="00D947E3" w:rsidRDefault="006F2395" w:rsidP="008219EA">
      <w:pPr>
        <w:ind w:left="360"/>
        <w:rPr>
          <w:sz w:val="20"/>
          <w:szCs w:val="20"/>
        </w:rPr>
      </w:pPr>
      <w:r w:rsidRPr="00D947E3">
        <w:rPr>
          <w:sz w:val="20"/>
          <w:szCs w:val="20"/>
        </w:rPr>
        <w:t xml:space="preserve">Svm is applied to the classification of all five appliances on data after under sampling. The computation power on the device does not allow </w:t>
      </w:r>
      <w:proofErr w:type="spellStart"/>
      <w:r w:rsidR="00072684" w:rsidRPr="00D947E3">
        <w:rPr>
          <w:sz w:val="20"/>
          <w:szCs w:val="20"/>
        </w:rPr>
        <w:t>svm</w:t>
      </w:r>
      <w:proofErr w:type="spellEnd"/>
      <w:r w:rsidR="00072684" w:rsidRPr="00D947E3">
        <w:rPr>
          <w:sz w:val="20"/>
          <w:szCs w:val="20"/>
        </w:rPr>
        <w:t xml:space="preserve"> (</w:t>
      </w:r>
      <w:r w:rsidRPr="00D947E3">
        <w:rPr>
          <w:sz w:val="20"/>
          <w:szCs w:val="20"/>
        </w:rPr>
        <w:t xml:space="preserve">) to apply to the original dataset, due to the huge amount of data and memory requires. The </w:t>
      </w:r>
      <w:proofErr w:type="spellStart"/>
      <w:r w:rsidR="00072684" w:rsidRPr="00D947E3">
        <w:rPr>
          <w:sz w:val="20"/>
          <w:szCs w:val="20"/>
        </w:rPr>
        <w:t>svm</w:t>
      </w:r>
      <w:proofErr w:type="spellEnd"/>
      <w:r w:rsidR="00072684" w:rsidRPr="00D947E3">
        <w:rPr>
          <w:sz w:val="20"/>
          <w:szCs w:val="20"/>
        </w:rPr>
        <w:t xml:space="preserve"> (</w:t>
      </w:r>
      <w:r w:rsidRPr="00D947E3">
        <w:rPr>
          <w:sz w:val="20"/>
          <w:szCs w:val="20"/>
        </w:rPr>
        <w:t xml:space="preserve">) function is used to train the svm models, “kernel = linear, polynomial and radial” is tested separately to find out the optimal kernel for the classification tasks. Then, parameters are tuned manually, as </w:t>
      </w:r>
      <w:r w:rsidR="00072684" w:rsidRPr="00D947E3">
        <w:rPr>
          <w:sz w:val="20"/>
          <w:szCs w:val="20"/>
        </w:rPr>
        <w:t>tune (</w:t>
      </w:r>
      <w:r w:rsidRPr="00D947E3">
        <w:rPr>
          <w:sz w:val="20"/>
          <w:szCs w:val="20"/>
        </w:rPr>
        <w:t xml:space="preserve">) function seems to </w:t>
      </w:r>
      <w:r w:rsidR="00072684" w:rsidRPr="00D947E3">
        <w:rPr>
          <w:sz w:val="20"/>
          <w:szCs w:val="20"/>
        </w:rPr>
        <w:t>work extremely</w:t>
      </w:r>
      <w:r w:rsidRPr="00D947E3">
        <w:rPr>
          <w:sz w:val="20"/>
          <w:szCs w:val="20"/>
        </w:rPr>
        <w:t xml:space="preserve"> slow on my device for unknown reason. F1 scores are calculated for each parameter settings, the best performed gamma and cost is then used to compute final F1 scores of svm model for each </w:t>
      </w:r>
      <w:r w:rsidR="00072684" w:rsidRPr="00D947E3">
        <w:rPr>
          <w:sz w:val="20"/>
          <w:szCs w:val="20"/>
        </w:rPr>
        <w:t>appliance</w:t>
      </w:r>
      <w:r w:rsidRPr="00D947E3">
        <w:rPr>
          <w:sz w:val="20"/>
          <w:szCs w:val="20"/>
        </w:rPr>
        <w:t>.</w:t>
      </w:r>
    </w:p>
    <w:p w14:paraId="1950A579" w14:textId="0E681537" w:rsidR="006011B0" w:rsidRDefault="006011B0" w:rsidP="000A77FE">
      <w:pPr>
        <w:pStyle w:val="2"/>
        <w:numPr>
          <w:ilvl w:val="1"/>
          <w:numId w:val="9"/>
        </w:numPr>
        <w:jc w:val="left"/>
        <w:rPr>
          <w:color w:val="00B0F0"/>
        </w:rPr>
      </w:pPr>
      <w:bookmarkStart w:id="15" w:name="_Toc84343991"/>
      <w:r w:rsidRPr="00805AE1">
        <w:rPr>
          <w:color w:val="00B0F0"/>
        </w:rPr>
        <w:t>Neural network</w:t>
      </w:r>
      <w:bookmarkEnd w:id="15"/>
    </w:p>
    <w:p w14:paraId="4A02A21E" w14:textId="15272183" w:rsidR="006F2395" w:rsidRPr="00D947E3" w:rsidRDefault="006F2395" w:rsidP="006F2395">
      <w:pPr>
        <w:ind w:left="360"/>
        <w:rPr>
          <w:sz w:val="20"/>
          <w:szCs w:val="20"/>
        </w:rPr>
      </w:pPr>
      <w:r w:rsidRPr="00D947E3">
        <w:rPr>
          <w:sz w:val="20"/>
          <w:szCs w:val="20"/>
        </w:rPr>
        <w:t xml:space="preserve">A neural network is a net that consists multiple layers of neurons, each layer receiving inputs from previous layers, pass the outputs forward to the next layer. A simple neural network is implemented in this project with one hidden layer. The hidden layer intends to analyse the input features and </w:t>
      </w:r>
      <w:r w:rsidR="004047C2" w:rsidRPr="00D947E3">
        <w:rPr>
          <w:sz w:val="20"/>
          <w:szCs w:val="20"/>
        </w:rPr>
        <w:t xml:space="preserve">extract the input values </w:t>
      </w:r>
      <w:r w:rsidRPr="00D947E3">
        <w:rPr>
          <w:sz w:val="20"/>
          <w:szCs w:val="20"/>
        </w:rPr>
        <w:t xml:space="preserve">into k number of hidden units and </w:t>
      </w:r>
      <w:r w:rsidR="004047C2" w:rsidRPr="00D947E3">
        <w:rPr>
          <w:sz w:val="20"/>
          <w:szCs w:val="20"/>
        </w:rPr>
        <w:t xml:space="preserve">produce </w:t>
      </w:r>
      <w:r w:rsidRPr="00D947E3">
        <w:rPr>
          <w:sz w:val="20"/>
          <w:szCs w:val="20"/>
        </w:rPr>
        <w:t>predictions</w:t>
      </w:r>
      <w:r w:rsidR="004047C2" w:rsidRPr="00D947E3">
        <w:rPr>
          <w:sz w:val="20"/>
          <w:szCs w:val="20"/>
        </w:rPr>
        <w:t xml:space="preserve"> as output.</w:t>
      </w:r>
    </w:p>
    <w:p w14:paraId="7D314F26" w14:textId="77777777" w:rsidR="004047C2" w:rsidRPr="00D442C8" w:rsidRDefault="004047C2" w:rsidP="004047C2">
      <w:pPr>
        <w:ind w:left="360"/>
        <w:rPr>
          <w:rStyle w:val="af"/>
          <w:color w:val="00B0F0"/>
          <w:sz w:val="22"/>
          <w:szCs w:val="22"/>
        </w:rPr>
      </w:pPr>
      <w:r w:rsidRPr="00D442C8">
        <w:rPr>
          <w:rStyle w:val="af"/>
          <w:color w:val="00B0F0"/>
          <w:sz w:val="22"/>
          <w:szCs w:val="22"/>
        </w:rPr>
        <w:t>Setups:</w:t>
      </w:r>
    </w:p>
    <w:p w14:paraId="0349DE7D" w14:textId="0CF062A6" w:rsidR="004047C2" w:rsidRPr="00D947E3" w:rsidRDefault="004047C2" w:rsidP="004047C2">
      <w:pPr>
        <w:ind w:left="360"/>
        <w:rPr>
          <w:sz w:val="20"/>
          <w:szCs w:val="20"/>
        </w:rPr>
      </w:pPr>
      <w:r w:rsidRPr="00D947E3">
        <w:rPr>
          <w:sz w:val="20"/>
          <w:szCs w:val="20"/>
        </w:rPr>
        <w:t xml:space="preserve">H2o library is used to apply neural network classification on “ac”. The train and test data </w:t>
      </w:r>
      <w:proofErr w:type="gramStart"/>
      <w:r w:rsidRPr="00D947E3">
        <w:rPr>
          <w:sz w:val="20"/>
          <w:szCs w:val="20"/>
        </w:rPr>
        <w:t>is</w:t>
      </w:r>
      <w:proofErr w:type="gramEnd"/>
      <w:r w:rsidRPr="00D947E3">
        <w:rPr>
          <w:sz w:val="20"/>
          <w:szCs w:val="20"/>
        </w:rPr>
        <w:t xml:space="preserve"> read as h2o objects and a subset only contains “ac” label and features are extracted from the two objects. Then h2o.deeplearning() function is used to train the neural network which takes a </w:t>
      </w:r>
      <w:proofErr w:type="gramStart"/>
      <w:r w:rsidRPr="00D947E3">
        <w:rPr>
          <w:sz w:val="20"/>
          <w:szCs w:val="20"/>
        </w:rPr>
        <w:t>2:ncol</w:t>
      </w:r>
      <w:proofErr w:type="gramEnd"/>
      <w:r w:rsidRPr="00D947E3">
        <w:rPr>
          <w:sz w:val="20"/>
          <w:szCs w:val="20"/>
        </w:rPr>
        <w:t xml:space="preserve">(data) as X inputs </w:t>
      </w:r>
      <w:r w:rsidRPr="00D947E3">
        <w:rPr>
          <w:sz w:val="20"/>
          <w:szCs w:val="20"/>
        </w:rPr>
        <w:lastRenderedPageBreak/>
        <w:t xml:space="preserve">(only features, without labels, label is the first column). The parameters are the number of hidden units k, the number of epochs. A range of k between 2:10 is tested, as there are 10 predictors in the dataset. Number of </w:t>
      </w:r>
      <w:r w:rsidR="00072684" w:rsidRPr="00D947E3">
        <w:rPr>
          <w:sz w:val="20"/>
          <w:szCs w:val="20"/>
        </w:rPr>
        <w:t>epochs</w:t>
      </w:r>
      <w:r w:rsidRPr="00D947E3">
        <w:rPr>
          <w:sz w:val="20"/>
          <w:szCs w:val="20"/>
        </w:rPr>
        <w:t xml:space="preserve"> is set to 50. The activation function used in this project is “Tanh” and the L2 penalization is applied through “l2 = 0.1” to avoid overfitting. F1 scores are then computed for models trained with each k value. The model with the highest F1 scores </w:t>
      </w:r>
      <w:r w:rsidR="00072684" w:rsidRPr="00D947E3">
        <w:rPr>
          <w:sz w:val="20"/>
          <w:szCs w:val="20"/>
        </w:rPr>
        <w:t>is</w:t>
      </w:r>
      <w:r w:rsidRPr="00D947E3">
        <w:rPr>
          <w:sz w:val="20"/>
          <w:szCs w:val="20"/>
        </w:rPr>
        <w:t xml:space="preserve"> the model with the best k number of hidden units. The result of the model with that k number of units is then recorded for comparison.</w:t>
      </w:r>
    </w:p>
    <w:p w14:paraId="1ACBBCDE" w14:textId="7BDAAC5C" w:rsidR="006011B0" w:rsidRDefault="000A77FE" w:rsidP="006011B0">
      <w:pPr>
        <w:pStyle w:val="2"/>
        <w:numPr>
          <w:ilvl w:val="1"/>
          <w:numId w:val="9"/>
        </w:numPr>
        <w:jc w:val="left"/>
        <w:rPr>
          <w:color w:val="00B0F0"/>
        </w:rPr>
      </w:pPr>
      <w:bookmarkStart w:id="16" w:name="_Toc84343992"/>
      <w:r w:rsidRPr="00805AE1">
        <w:rPr>
          <w:color w:val="00B0F0"/>
        </w:rPr>
        <w:t>Discussion of model differences</w:t>
      </w:r>
      <w:bookmarkEnd w:id="16"/>
    </w:p>
    <w:p w14:paraId="0F134374" w14:textId="57B83C87" w:rsidR="0008023C" w:rsidRPr="00D947E3" w:rsidRDefault="0008023C" w:rsidP="0008023C">
      <w:pPr>
        <w:ind w:left="360"/>
        <w:rPr>
          <w:sz w:val="20"/>
          <w:szCs w:val="20"/>
        </w:rPr>
      </w:pPr>
      <w:r w:rsidRPr="00D947E3">
        <w:rPr>
          <w:sz w:val="20"/>
          <w:szCs w:val="20"/>
        </w:rPr>
        <w:t xml:space="preserve">Among all models, logistic regression is the easiest to implement, it requires the least amount of time to train and is the most interpretable algorithm. </w:t>
      </w:r>
      <w:r w:rsidR="00440D24" w:rsidRPr="00D947E3">
        <w:rPr>
          <w:sz w:val="20"/>
          <w:szCs w:val="20"/>
        </w:rPr>
        <w:t xml:space="preserve">It can also be regularized to prevent overfitting. </w:t>
      </w:r>
      <w:r w:rsidRPr="00D947E3">
        <w:rPr>
          <w:sz w:val="20"/>
          <w:szCs w:val="20"/>
        </w:rPr>
        <w:t xml:space="preserve">However, compare to decision trees and svm, logistic regression is constrained by its assumptions of linearity and multicollinearity. </w:t>
      </w:r>
      <w:r w:rsidR="00440D24" w:rsidRPr="00D947E3">
        <w:rPr>
          <w:sz w:val="20"/>
          <w:szCs w:val="20"/>
        </w:rPr>
        <w:t>On the other hand, logistic regression tends to underperform on non-linear boundaries.</w:t>
      </w:r>
    </w:p>
    <w:p w14:paraId="3190D536" w14:textId="6D94DF0F" w:rsidR="00D442C8" w:rsidRPr="00D947E3" w:rsidRDefault="00440D24" w:rsidP="00D442C8">
      <w:pPr>
        <w:ind w:left="360"/>
        <w:rPr>
          <w:sz w:val="20"/>
          <w:szCs w:val="20"/>
        </w:rPr>
      </w:pPr>
      <w:r w:rsidRPr="00D947E3">
        <w:rPr>
          <w:sz w:val="20"/>
          <w:szCs w:val="20"/>
        </w:rPr>
        <w:t xml:space="preserve">Decision trees transforms classification problem into tree representation, and it does not have any assumption on the given data. No feature selection is required in tree models as machine learning algorithm </w:t>
      </w:r>
      <w:r w:rsidR="00072684" w:rsidRPr="00D947E3">
        <w:rPr>
          <w:sz w:val="20"/>
          <w:szCs w:val="20"/>
        </w:rPr>
        <w:t>can select</w:t>
      </w:r>
      <w:r w:rsidRPr="00D947E3">
        <w:rPr>
          <w:sz w:val="20"/>
          <w:szCs w:val="20"/>
        </w:rPr>
        <w:t xml:space="preserve"> the predictors based on their importance automatically. However, the single tree grown in the decision tree method suffers from bias and variance and a change in value can leads to large differences in results. Bagging trees improve this by create serval subsets of data and grown multiple trees. Random </w:t>
      </w:r>
      <w:r w:rsidR="00072684" w:rsidRPr="00D947E3">
        <w:rPr>
          <w:sz w:val="20"/>
          <w:szCs w:val="20"/>
        </w:rPr>
        <w:t>forest further</w:t>
      </w:r>
      <w:r w:rsidR="00D442C8" w:rsidRPr="00D947E3">
        <w:rPr>
          <w:sz w:val="20"/>
          <w:szCs w:val="20"/>
        </w:rPr>
        <w:t xml:space="preserve"> improves the issue where all</w:t>
      </w:r>
      <w:r w:rsidR="008D2286" w:rsidRPr="00D947E3">
        <w:rPr>
          <w:sz w:val="20"/>
          <w:szCs w:val="20"/>
        </w:rPr>
        <w:t xml:space="preserve"> the bagg</w:t>
      </w:r>
      <w:r w:rsidRPr="00D947E3">
        <w:rPr>
          <w:sz w:val="20"/>
          <w:szCs w:val="20"/>
        </w:rPr>
        <w:t>ing</w:t>
      </w:r>
      <w:r w:rsidR="008D2286" w:rsidRPr="00D947E3">
        <w:rPr>
          <w:sz w:val="20"/>
          <w:szCs w:val="20"/>
        </w:rPr>
        <w:t xml:space="preserve"> trees </w:t>
      </w:r>
      <w:r w:rsidR="00D442C8" w:rsidRPr="00D947E3">
        <w:rPr>
          <w:sz w:val="20"/>
          <w:szCs w:val="20"/>
        </w:rPr>
        <w:t xml:space="preserve">used same predictors which </w:t>
      </w:r>
      <w:r w:rsidR="008D2286" w:rsidRPr="00D947E3">
        <w:rPr>
          <w:sz w:val="20"/>
          <w:szCs w:val="20"/>
        </w:rPr>
        <w:t>leads to the high correlation between the predictions produced by</w:t>
      </w:r>
      <w:r w:rsidR="00D442C8" w:rsidRPr="00D947E3">
        <w:rPr>
          <w:sz w:val="20"/>
          <w:szCs w:val="20"/>
        </w:rPr>
        <w:t xml:space="preserve"> the</w:t>
      </w:r>
      <w:r w:rsidR="008D2286" w:rsidRPr="00D947E3">
        <w:rPr>
          <w:sz w:val="20"/>
          <w:szCs w:val="20"/>
        </w:rPr>
        <w:t xml:space="preserve"> trees. Random forest optimized on this issue by only using some predictors in each split, so each predictors have a chance to contribute to the prediction, where in bagg</w:t>
      </w:r>
      <w:r w:rsidRPr="00D947E3">
        <w:rPr>
          <w:sz w:val="20"/>
          <w:szCs w:val="20"/>
        </w:rPr>
        <w:t>ing</w:t>
      </w:r>
      <w:r w:rsidR="008D2286" w:rsidRPr="00D947E3">
        <w:rPr>
          <w:sz w:val="20"/>
          <w:szCs w:val="20"/>
        </w:rPr>
        <w:t xml:space="preserve"> trees strong predictors completely dominate the prediction. Therefore, in random forest, the trees are less correlated</w:t>
      </w:r>
      <w:r w:rsidR="00D442C8" w:rsidRPr="00D947E3">
        <w:rPr>
          <w:sz w:val="20"/>
          <w:szCs w:val="20"/>
        </w:rPr>
        <w:t xml:space="preserve">. One limitation of the tree models </w:t>
      </w:r>
      <w:r w:rsidR="00072684" w:rsidRPr="00D947E3">
        <w:rPr>
          <w:sz w:val="20"/>
          <w:szCs w:val="20"/>
        </w:rPr>
        <w:t>is</w:t>
      </w:r>
      <w:r w:rsidR="00D442C8" w:rsidRPr="00D947E3">
        <w:rPr>
          <w:sz w:val="20"/>
          <w:szCs w:val="20"/>
        </w:rPr>
        <w:t xml:space="preserve"> the stability of the model. A small change in the data can result in a significant different in the structure of the trees. Thus, if the tree models are trained with </w:t>
      </w:r>
      <w:proofErr w:type="gramStart"/>
      <w:r w:rsidR="00D442C8" w:rsidRPr="00D947E3">
        <w:rPr>
          <w:sz w:val="20"/>
          <w:szCs w:val="20"/>
        </w:rPr>
        <w:t>a</w:t>
      </w:r>
      <w:proofErr w:type="gramEnd"/>
      <w:r w:rsidR="00D442C8" w:rsidRPr="00D947E3">
        <w:rPr>
          <w:sz w:val="20"/>
          <w:szCs w:val="20"/>
        </w:rPr>
        <w:t xml:space="preserve"> imbalanced data, when models are test against test data, the tree may be bias and not generalized enough to classify real world problem.</w:t>
      </w:r>
    </w:p>
    <w:p w14:paraId="7B4736DE" w14:textId="518BAF3D" w:rsidR="000A77FE" w:rsidRPr="00D947E3" w:rsidRDefault="00D442C8" w:rsidP="0060301E">
      <w:pPr>
        <w:ind w:left="360"/>
        <w:rPr>
          <w:sz w:val="20"/>
          <w:szCs w:val="20"/>
        </w:rPr>
      </w:pPr>
      <w:r w:rsidRPr="00D947E3">
        <w:rPr>
          <w:sz w:val="20"/>
          <w:szCs w:val="20"/>
        </w:rPr>
        <w:t>Support vector machine also have no assumption on the dataset, it works well for data with high dimensional spaces. In this project, the data has more than two dimensional spaces, svm is suitable to perform the task on this aspect. However, training svm is extremely expensive especially on a large dataset. Svm works well when the number of dimensions is more than the number of samples.</w:t>
      </w:r>
      <w:r w:rsidR="0060301E" w:rsidRPr="00D947E3">
        <w:rPr>
          <w:sz w:val="20"/>
          <w:szCs w:val="20"/>
        </w:rPr>
        <w:t xml:space="preserve"> In the project, svm is only applied to the data after under sampling. With reduction on the data size, svm can be trained faster with a relatively better performance </w:t>
      </w:r>
      <w:r w:rsidR="00072684" w:rsidRPr="00D947E3">
        <w:rPr>
          <w:sz w:val="20"/>
          <w:szCs w:val="20"/>
        </w:rPr>
        <w:t>compared</w:t>
      </w:r>
      <w:r w:rsidR="0060301E" w:rsidRPr="00D947E3">
        <w:rPr>
          <w:sz w:val="20"/>
          <w:szCs w:val="20"/>
        </w:rPr>
        <w:t xml:space="preserve"> to other models.</w:t>
      </w:r>
    </w:p>
    <w:p w14:paraId="1956134D" w14:textId="4A35AC6D" w:rsidR="000A77FE" w:rsidRDefault="000A77FE" w:rsidP="000A77FE">
      <w:pPr>
        <w:pStyle w:val="1"/>
        <w:numPr>
          <w:ilvl w:val="0"/>
          <w:numId w:val="9"/>
        </w:numPr>
      </w:pPr>
      <w:bookmarkStart w:id="17" w:name="_Toc84343993"/>
      <w:r>
        <w:t>Experiment results</w:t>
      </w:r>
      <w:bookmarkEnd w:id="17"/>
    </w:p>
    <w:p w14:paraId="3CC52387" w14:textId="7D3CB44A" w:rsidR="00883711" w:rsidRPr="00883711" w:rsidRDefault="0023749A" w:rsidP="0097394F">
      <w:pPr>
        <w:ind w:left="360"/>
        <w:rPr>
          <w:sz w:val="20"/>
          <w:szCs w:val="20"/>
        </w:rPr>
      </w:pPr>
      <w:r w:rsidRPr="00883711">
        <w:rPr>
          <w:sz w:val="20"/>
          <w:szCs w:val="20"/>
        </w:rPr>
        <w:t xml:space="preserve">All models were initially developed on the original train data. In the table below, for target variable ac, all models applied received a high F1 score, where random forest has a perfect score of 1. However, when applying the same models to the other four variables, the models show </w:t>
      </w:r>
      <w:proofErr w:type="gramStart"/>
      <w:r w:rsidRPr="00883711">
        <w:rPr>
          <w:sz w:val="20"/>
          <w:szCs w:val="20"/>
        </w:rPr>
        <w:t>an</w:t>
      </w:r>
      <w:proofErr w:type="gramEnd"/>
      <w:r w:rsidRPr="00883711">
        <w:rPr>
          <w:sz w:val="20"/>
          <w:szCs w:val="20"/>
        </w:rPr>
        <w:t xml:space="preserve"> low performance according to F1 score, but Random forest still gets a F1 score that is close to 1. (The result of random forest on original data is not recorded in the table below, as they are useless) The unusual F1 score of random forest models leads to suspicion of the model accuracy on test data. Therefore, </w:t>
      </w:r>
      <w:proofErr w:type="gramStart"/>
      <w:r w:rsidRPr="00883711">
        <w:rPr>
          <w:sz w:val="20"/>
          <w:szCs w:val="20"/>
        </w:rPr>
        <w:t>a</w:t>
      </w:r>
      <w:proofErr w:type="gramEnd"/>
      <w:r w:rsidRPr="00883711">
        <w:rPr>
          <w:sz w:val="20"/>
          <w:szCs w:val="20"/>
        </w:rPr>
        <w:t xml:space="preserve"> output prediction produced by random forest was uploaded to Kaggle for testing. The score was 0.67 which is not as high as expected. After investigation on the dataset, it is to be found that the label distribution in “ev”</w:t>
      </w:r>
      <w:proofErr w:type="gramStart"/>
      <w:r w:rsidRPr="00883711">
        <w:rPr>
          <w:sz w:val="20"/>
          <w:szCs w:val="20"/>
        </w:rPr>
        <w:t>, ”oven</w:t>
      </w:r>
      <w:proofErr w:type="gramEnd"/>
      <w:r w:rsidRPr="00883711">
        <w:rPr>
          <w:sz w:val="20"/>
          <w:szCs w:val="20"/>
        </w:rPr>
        <w:t>”, “</w:t>
      </w:r>
      <w:r w:rsidR="00D947E3" w:rsidRPr="00883711">
        <w:rPr>
          <w:sz w:val="20"/>
          <w:szCs w:val="20"/>
        </w:rPr>
        <w:t>wash” and “dryer”</w:t>
      </w:r>
      <w:r w:rsidRPr="00883711">
        <w:rPr>
          <w:sz w:val="20"/>
          <w:szCs w:val="20"/>
        </w:rPr>
        <w:t xml:space="preserve">  </w:t>
      </w:r>
      <w:r w:rsidR="00D947E3" w:rsidRPr="00883711">
        <w:rPr>
          <w:sz w:val="20"/>
          <w:szCs w:val="20"/>
        </w:rPr>
        <w:t>are</w:t>
      </w:r>
      <w:r w:rsidRPr="00883711">
        <w:rPr>
          <w:sz w:val="20"/>
          <w:szCs w:val="20"/>
        </w:rPr>
        <w:t xml:space="preserve"> highly imbalanced</w:t>
      </w:r>
      <w:r w:rsidR="00D947E3" w:rsidRPr="00883711">
        <w:rPr>
          <w:sz w:val="20"/>
          <w:szCs w:val="20"/>
        </w:rPr>
        <w:t xml:space="preserve">. Although random forest is capable of successfully classify the labels correctly in train data, as tree models are highly sensitive to small change in values, it underperforms on the test dataset. The method of under sampling is then implemented and random forest model and svm </w:t>
      </w:r>
      <w:r w:rsidR="00D947E3" w:rsidRPr="00883711">
        <w:rPr>
          <w:sz w:val="20"/>
          <w:szCs w:val="20"/>
        </w:rPr>
        <w:lastRenderedPageBreak/>
        <w:t xml:space="preserve">models are reproduced using the train dataset after under sampling process. The result F1 score from the new dataset are lower </w:t>
      </w:r>
      <w:proofErr w:type="gramStart"/>
      <w:r w:rsidR="00883711" w:rsidRPr="00883711">
        <w:rPr>
          <w:sz w:val="20"/>
          <w:szCs w:val="20"/>
        </w:rPr>
        <w:t>compare</w:t>
      </w:r>
      <w:proofErr w:type="gramEnd"/>
      <w:r w:rsidR="00883711" w:rsidRPr="00883711">
        <w:rPr>
          <w:sz w:val="20"/>
          <w:szCs w:val="20"/>
        </w:rPr>
        <w:t xml:space="preserve"> to the results from the original dataset </w:t>
      </w:r>
      <w:r w:rsidR="00D947E3" w:rsidRPr="00883711">
        <w:rPr>
          <w:sz w:val="20"/>
          <w:szCs w:val="20"/>
        </w:rPr>
        <w:t>but the model are more generalized as training with balanced data improves the performance of ML algorithms.</w:t>
      </w:r>
      <w:r w:rsidR="00883711" w:rsidRPr="00883711">
        <w:rPr>
          <w:sz w:val="20"/>
          <w:szCs w:val="20"/>
        </w:rPr>
        <w:t xml:space="preserve"> </w:t>
      </w:r>
      <w:r w:rsidR="00883711">
        <w:rPr>
          <w:sz w:val="20"/>
          <w:szCs w:val="20"/>
        </w:rPr>
        <w:t xml:space="preserve">For svm models, they are trained with the optimal cost and gamma. It is found that an increase in gamma increases the F1 score on train data, but </w:t>
      </w:r>
      <w:r w:rsidR="00EE7FE9">
        <w:rPr>
          <w:sz w:val="20"/>
          <w:szCs w:val="20"/>
        </w:rPr>
        <w:t>also increase the risk of overfit which decrease the predict accuracy on test data. In considering of this issue, only</w:t>
      </w:r>
      <w:r w:rsidR="00883711" w:rsidRPr="00883711">
        <w:rPr>
          <w:sz w:val="20"/>
          <w:szCs w:val="20"/>
        </w:rPr>
        <w:t xml:space="preserve"> comparing results from under sampling, random forest outperforms svm in all five tasks. Therefore, the best performing classifier among all models is the random forest model with under sampling method on train data. The Kaggle submission result also supports random forest with a score around 0.85. </w:t>
      </w:r>
      <w:r w:rsidR="00EE7FE9">
        <w:rPr>
          <w:sz w:val="20"/>
          <w:szCs w:val="20"/>
        </w:rPr>
        <w:t xml:space="preserve"> On the other hand, logistic regression and classification tree only performed well on “ac” classification, </w:t>
      </w:r>
      <w:proofErr w:type="gramStart"/>
      <w:r w:rsidR="00EE7FE9">
        <w:rPr>
          <w:sz w:val="20"/>
          <w:szCs w:val="20"/>
        </w:rPr>
        <w:t>both of the models</w:t>
      </w:r>
      <w:proofErr w:type="gramEnd"/>
      <w:r w:rsidR="00EE7FE9">
        <w:rPr>
          <w:sz w:val="20"/>
          <w:szCs w:val="20"/>
        </w:rPr>
        <w:t xml:space="preserve"> result in a 0 F1 score when modelling “wash” and “dryer” indicates these two models are unable to model a significant imbalance data as the algorithms are strongly influenced by the large amount of majority labels in training and prediction process.</w:t>
      </w:r>
    </w:p>
    <w:tbl>
      <w:tblPr>
        <w:tblStyle w:val="af6"/>
        <w:tblpPr w:leftFromText="180" w:rightFromText="180" w:vertAnchor="text" w:horzAnchor="margin" w:tblpY="12"/>
        <w:tblW w:w="9440" w:type="dxa"/>
        <w:tblLook w:val="04A0" w:firstRow="1" w:lastRow="0" w:firstColumn="1" w:lastColumn="0" w:noHBand="0" w:noVBand="1"/>
      </w:tblPr>
      <w:tblGrid>
        <w:gridCol w:w="1029"/>
        <w:gridCol w:w="1772"/>
        <w:gridCol w:w="5022"/>
        <w:gridCol w:w="1617"/>
      </w:tblGrid>
      <w:tr w:rsidR="00000EE9" w14:paraId="3210E902" w14:textId="77777777" w:rsidTr="00000EE9">
        <w:trPr>
          <w:trHeight w:val="274"/>
        </w:trPr>
        <w:tc>
          <w:tcPr>
            <w:tcW w:w="1029" w:type="dxa"/>
          </w:tcPr>
          <w:p w14:paraId="2D86781D" w14:textId="77777777" w:rsidR="00000EE9" w:rsidRDefault="00000EE9" w:rsidP="00000EE9">
            <w:pPr>
              <w:jc w:val="center"/>
            </w:pPr>
            <w:r>
              <w:t>Target variable</w:t>
            </w:r>
          </w:p>
        </w:tc>
        <w:tc>
          <w:tcPr>
            <w:tcW w:w="1772" w:type="dxa"/>
          </w:tcPr>
          <w:p w14:paraId="1ABACDE6" w14:textId="77777777" w:rsidR="00000EE9" w:rsidRDefault="00000EE9" w:rsidP="00000EE9">
            <w:pPr>
              <w:jc w:val="center"/>
            </w:pPr>
            <w:r>
              <w:t>Train data</w:t>
            </w:r>
          </w:p>
        </w:tc>
        <w:tc>
          <w:tcPr>
            <w:tcW w:w="5022" w:type="dxa"/>
          </w:tcPr>
          <w:p w14:paraId="0B79B079" w14:textId="77777777" w:rsidR="00000EE9" w:rsidRDefault="00000EE9" w:rsidP="00000EE9">
            <w:pPr>
              <w:jc w:val="center"/>
            </w:pPr>
            <w:r>
              <w:t>Model</w:t>
            </w:r>
          </w:p>
        </w:tc>
        <w:tc>
          <w:tcPr>
            <w:tcW w:w="1617" w:type="dxa"/>
          </w:tcPr>
          <w:p w14:paraId="5673C31C" w14:textId="77777777" w:rsidR="00000EE9" w:rsidRDefault="00000EE9" w:rsidP="00000EE9">
            <w:pPr>
              <w:jc w:val="center"/>
            </w:pPr>
            <w:r>
              <w:t>F1 score</w:t>
            </w:r>
          </w:p>
        </w:tc>
      </w:tr>
      <w:tr w:rsidR="00000EE9" w14:paraId="4CB346C3" w14:textId="77777777" w:rsidTr="00000EE9">
        <w:trPr>
          <w:trHeight w:val="123"/>
        </w:trPr>
        <w:tc>
          <w:tcPr>
            <w:tcW w:w="1029" w:type="dxa"/>
            <w:vMerge w:val="restart"/>
          </w:tcPr>
          <w:p w14:paraId="4DC7B16A" w14:textId="77777777" w:rsidR="00000EE9" w:rsidRPr="00883711" w:rsidRDefault="00000EE9" w:rsidP="00000EE9">
            <w:pPr>
              <w:jc w:val="center"/>
              <w:rPr>
                <w:sz w:val="18"/>
                <w:szCs w:val="18"/>
              </w:rPr>
            </w:pPr>
            <w:r w:rsidRPr="00883711">
              <w:rPr>
                <w:sz w:val="18"/>
                <w:szCs w:val="18"/>
              </w:rPr>
              <w:t>ac</w:t>
            </w:r>
          </w:p>
        </w:tc>
        <w:tc>
          <w:tcPr>
            <w:tcW w:w="1772" w:type="dxa"/>
            <w:vMerge w:val="restart"/>
          </w:tcPr>
          <w:p w14:paraId="00EE187D" w14:textId="77777777" w:rsidR="00000EE9" w:rsidRPr="00883711" w:rsidRDefault="00000EE9" w:rsidP="00000EE9">
            <w:pPr>
              <w:jc w:val="center"/>
              <w:rPr>
                <w:sz w:val="18"/>
                <w:szCs w:val="18"/>
              </w:rPr>
            </w:pPr>
            <w:r w:rsidRPr="00883711">
              <w:rPr>
                <w:sz w:val="18"/>
                <w:szCs w:val="18"/>
              </w:rPr>
              <w:t>Original data</w:t>
            </w:r>
          </w:p>
        </w:tc>
        <w:tc>
          <w:tcPr>
            <w:tcW w:w="5022" w:type="dxa"/>
          </w:tcPr>
          <w:p w14:paraId="492E12E1" w14:textId="77777777" w:rsidR="00000EE9" w:rsidRPr="00883711" w:rsidRDefault="00000EE9" w:rsidP="00000EE9">
            <w:pPr>
              <w:rPr>
                <w:sz w:val="18"/>
                <w:szCs w:val="18"/>
              </w:rPr>
            </w:pPr>
            <w:r w:rsidRPr="00883711">
              <w:rPr>
                <w:sz w:val="18"/>
                <w:szCs w:val="18"/>
              </w:rPr>
              <w:t xml:space="preserve">Logistic </w:t>
            </w:r>
            <w:proofErr w:type="gramStart"/>
            <w:r w:rsidRPr="00883711">
              <w:rPr>
                <w:sz w:val="18"/>
                <w:szCs w:val="18"/>
              </w:rPr>
              <w:t>regression(</w:t>
            </w:r>
            <w:proofErr w:type="gramEnd"/>
            <w:r w:rsidRPr="00883711">
              <w:rPr>
                <w:sz w:val="18"/>
                <w:szCs w:val="18"/>
              </w:rPr>
              <w:t>all features + log(load)+ sqrt(var))</w:t>
            </w:r>
          </w:p>
        </w:tc>
        <w:tc>
          <w:tcPr>
            <w:tcW w:w="1617" w:type="dxa"/>
          </w:tcPr>
          <w:p w14:paraId="079726AC" w14:textId="77777777" w:rsidR="00000EE9" w:rsidRPr="00883711" w:rsidRDefault="00000EE9" w:rsidP="00000EE9">
            <w:pPr>
              <w:jc w:val="center"/>
              <w:rPr>
                <w:sz w:val="18"/>
                <w:szCs w:val="18"/>
              </w:rPr>
            </w:pPr>
            <w:r w:rsidRPr="00883711">
              <w:rPr>
                <w:sz w:val="18"/>
                <w:szCs w:val="18"/>
              </w:rPr>
              <w:t>0.9642</w:t>
            </w:r>
          </w:p>
        </w:tc>
      </w:tr>
      <w:tr w:rsidR="00000EE9" w14:paraId="60FE0D3E" w14:textId="77777777" w:rsidTr="00000EE9">
        <w:trPr>
          <w:trHeight w:val="121"/>
        </w:trPr>
        <w:tc>
          <w:tcPr>
            <w:tcW w:w="1029" w:type="dxa"/>
            <w:vMerge/>
          </w:tcPr>
          <w:p w14:paraId="14AE7C1C" w14:textId="77777777" w:rsidR="00000EE9" w:rsidRPr="00883711" w:rsidRDefault="00000EE9" w:rsidP="00000EE9">
            <w:pPr>
              <w:jc w:val="center"/>
              <w:rPr>
                <w:sz w:val="18"/>
                <w:szCs w:val="18"/>
              </w:rPr>
            </w:pPr>
          </w:p>
        </w:tc>
        <w:tc>
          <w:tcPr>
            <w:tcW w:w="1772" w:type="dxa"/>
            <w:vMerge/>
          </w:tcPr>
          <w:p w14:paraId="04DC0CC7" w14:textId="77777777" w:rsidR="00000EE9" w:rsidRPr="00883711" w:rsidRDefault="00000EE9" w:rsidP="00000EE9">
            <w:pPr>
              <w:jc w:val="center"/>
              <w:rPr>
                <w:sz w:val="18"/>
                <w:szCs w:val="18"/>
              </w:rPr>
            </w:pPr>
          </w:p>
        </w:tc>
        <w:tc>
          <w:tcPr>
            <w:tcW w:w="5022" w:type="dxa"/>
          </w:tcPr>
          <w:p w14:paraId="08E2D02A" w14:textId="77777777" w:rsidR="00000EE9" w:rsidRPr="00883711" w:rsidRDefault="00000EE9" w:rsidP="00000EE9">
            <w:pPr>
              <w:rPr>
                <w:sz w:val="18"/>
                <w:szCs w:val="18"/>
              </w:rPr>
            </w:pPr>
            <w:r w:rsidRPr="00883711">
              <w:rPr>
                <w:sz w:val="18"/>
                <w:szCs w:val="18"/>
              </w:rPr>
              <w:t>Classification tree</w:t>
            </w:r>
          </w:p>
        </w:tc>
        <w:tc>
          <w:tcPr>
            <w:tcW w:w="1617" w:type="dxa"/>
          </w:tcPr>
          <w:p w14:paraId="005892A2" w14:textId="77777777" w:rsidR="00000EE9" w:rsidRPr="00883711" w:rsidRDefault="00000EE9" w:rsidP="00000EE9">
            <w:pPr>
              <w:jc w:val="center"/>
              <w:rPr>
                <w:sz w:val="18"/>
                <w:szCs w:val="18"/>
              </w:rPr>
            </w:pPr>
            <w:r w:rsidRPr="00883711">
              <w:rPr>
                <w:sz w:val="18"/>
                <w:szCs w:val="18"/>
              </w:rPr>
              <w:t>0.9514</w:t>
            </w:r>
          </w:p>
        </w:tc>
      </w:tr>
      <w:tr w:rsidR="00000EE9" w14:paraId="1990E792" w14:textId="77777777" w:rsidTr="00000EE9">
        <w:trPr>
          <w:trHeight w:val="119"/>
        </w:trPr>
        <w:tc>
          <w:tcPr>
            <w:tcW w:w="1029" w:type="dxa"/>
            <w:vMerge/>
          </w:tcPr>
          <w:p w14:paraId="0D4EECCD" w14:textId="77777777" w:rsidR="00000EE9" w:rsidRPr="00883711" w:rsidRDefault="00000EE9" w:rsidP="00000EE9">
            <w:pPr>
              <w:jc w:val="center"/>
              <w:rPr>
                <w:sz w:val="18"/>
                <w:szCs w:val="18"/>
              </w:rPr>
            </w:pPr>
          </w:p>
        </w:tc>
        <w:tc>
          <w:tcPr>
            <w:tcW w:w="1772" w:type="dxa"/>
            <w:vMerge/>
          </w:tcPr>
          <w:p w14:paraId="27DF3E34" w14:textId="77777777" w:rsidR="00000EE9" w:rsidRPr="00883711" w:rsidRDefault="00000EE9" w:rsidP="00000EE9">
            <w:pPr>
              <w:jc w:val="center"/>
              <w:rPr>
                <w:sz w:val="18"/>
                <w:szCs w:val="18"/>
              </w:rPr>
            </w:pPr>
          </w:p>
        </w:tc>
        <w:tc>
          <w:tcPr>
            <w:tcW w:w="5022" w:type="dxa"/>
          </w:tcPr>
          <w:p w14:paraId="3A62208A" w14:textId="77777777" w:rsidR="00000EE9" w:rsidRPr="00883711" w:rsidRDefault="00000EE9" w:rsidP="00000EE9">
            <w:pPr>
              <w:rPr>
                <w:sz w:val="18"/>
                <w:szCs w:val="18"/>
              </w:rPr>
            </w:pPr>
            <w:r w:rsidRPr="00883711">
              <w:rPr>
                <w:sz w:val="18"/>
                <w:szCs w:val="18"/>
              </w:rPr>
              <w:t xml:space="preserve">Random </w:t>
            </w:r>
            <w:proofErr w:type="gramStart"/>
            <w:r w:rsidRPr="00883711">
              <w:rPr>
                <w:sz w:val="18"/>
                <w:szCs w:val="18"/>
              </w:rPr>
              <w:t>forest(</w:t>
            </w:r>
            <w:proofErr w:type="gramEnd"/>
            <w:r w:rsidRPr="00883711">
              <w:rPr>
                <w:sz w:val="18"/>
                <w:szCs w:val="18"/>
              </w:rPr>
              <w:t>ntree = 25, mtry = 3)</w:t>
            </w:r>
          </w:p>
        </w:tc>
        <w:tc>
          <w:tcPr>
            <w:tcW w:w="1617" w:type="dxa"/>
          </w:tcPr>
          <w:p w14:paraId="61872B31" w14:textId="77777777" w:rsidR="00000EE9" w:rsidRPr="00883711" w:rsidRDefault="00000EE9" w:rsidP="00000EE9">
            <w:pPr>
              <w:jc w:val="center"/>
              <w:rPr>
                <w:sz w:val="18"/>
                <w:szCs w:val="18"/>
              </w:rPr>
            </w:pPr>
            <w:r w:rsidRPr="00883711">
              <w:rPr>
                <w:sz w:val="18"/>
                <w:szCs w:val="18"/>
              </w:rPr>
              <w:t>1</w:t>
            </w:r>
          </w:p>
        </w:tc>
      </w:tr>
      <w:tr w:rsidR="00000EE9" w14:paraId="5F5991B4" w14:textId="77777777" w:rsidTr="00000EE9">
        <w:trPr>
          <w:trHeight w:val="118"/>
        </w:trPr>
        <w:tc>
          <w:tcPr>
            <w:tcW w:w="1029" w:type="dxa"/>
            <w:vMerge/>
          </w:tcPr>
          <w:p w14:paraId="67108DAD" w14:textId="77777777" w:rsidR="00000EE9" w:rsidRPr="00883711" w:rsidRDefault="00000EE9" w:rsidP="00000EE9">
            <w:pPr>
              <w:jc w:val="center"/>
              <w:rPr>
                <w:sz w:val="18"/>
                <w:szCs w:val="18"/>
              </w:rPr>
            </w:pPr>
          </w:p>
        </w:tc>
        <w:tc>
          <w:tcPr>
            <w:tcW w:w="1772" w:type="dxa"/>
            <w:vMerge/>
          </w:tcPr>
          <w:p w14:paraId="01180430" w14:textId="77777777" w:rsidR="00000EE9" w:rsidRPr="00883711" w:rsidRDefault="00000EE9" w:rsidP="00000EE9">
            <w:pPr>
              <w:jc w:val="center"/>
              <w:rPr>
                <w:sz w:val="18"/>
                <w:szCs w:val="18"/>
              </w:rPr>
            </w:pPr>
          </w:p>
        </w:tc>
        <w:tc>
          <w:tcPr>
            <w:tcW w:w="5022" w:type="dxa"/>
          </w:tcPr>
          <w:p w14:paraId="11654CDA" w14:textId="77777777" w:rsidR="00000EE9" w:rsidRPr="00883711" w:rsidRDefault="00000EE9" w:rsidP="00000EE9">
            <w:pPr>
              <w:rPr>
                <w:sz w:val="18"/>
                <w:szCs w:val="18"/>
              </w:rPr>
            </w:pPr>
            <w:r w:rsidRPr="00883711">
              <w:rPr>
                <w:sz w:val="18"/>
                <w:szCs w:val="18"/>
              </w:rPr>
              <w:t>Neural network (k = 2)</w:t>
            </w:r>
          </w:p>
        </w:tc>
        <w:tc>
          <w:tcPr>
            <w:tcW w:w="1617" w:type="dxa"/>
          </w:tcPr>
          <w:p w14:paraId="76420F80" w14:textId="77777777" w:rsidR="00000EE9" w:rsidRPr="00883711" w:rsidRDefault="00000EE9" w:rsidP="00000EE9">
            <w:pPr>
              <w:jc w:val="center"/>
              <w:rPr>
                <w:sz w:val="18"/>
                <w:szCs w:val="18"/>
              </w:rPr>
            </w:pPr>
            <w:r w:rsidRPr="00883711">
              <w:rPr>
                <w:sz w:val="18"/>
                <w:szCs w:val="18"/>
              </w:rPr>
              <w:t>0.9623</w:t>
            </w:r>
          </w:p>
        </w:tc>
      </w:tr>
      <w:tr w:rsidR="00000EE9" w14:paraId="347677CE" w14:textId="77777777" w:rsidTr="00000EE9">
        <w:trPr>
          <w:trHeight w:val="334"/>
        </w:trPr>
        <w:tc>
          <w:tcPr>
            <w:tcW w:w="1029" w:type="dxa"/>
            <w:vMerge/>
          </w:tcPr>
          <w:p w14:paraId="0A3793B7" w14:textId="77777777" w:rsidR="00000EE9" w:rsidRPr="00883711" w:rsidRDefault="00000EE9" w:rsidP="00000EE9">
            <w:pPr>
              <w:jc w:val="center"/>
              <w:rPr>
                <w:sz w:val="18"/>
                <w:szCs w:val="18"/>
              </w:rPr>
            </w:pPr>
          </w:p>
        </w:tc>
        <w:tc>
          <w:tcPr>
            <w:tcW w:w="1772" w:type="dxa"/>
          </w:tcPr>
          <w:p w14:paraId="112A877C" w14:textId="77777777" w:rsidR="00000EE9" w:rsidRPr="00883711" w:rsidRDefault="00000EE9" w:rsidP="00000EE9">
            <w:pPr>
              <w:jc w:val="center"/>
              <w:rPr>
                <w:sz w:val="18"/>
                <w:szCs w:val="18"/>
              </w:rPr>
            </w:pPr>
            <w:r w:rsidRPr="00883711">
              <w:rPr>
                <w:sz w:val="18"/>
                <w:szCs w:val="18"/>
              </w:rPr>
              <w:t>Under sampling</w:t>
            </w:r>
          </w:p>
        </w:tc>
        <w:tc>
          <w:tcPr>
            <w:tcW w:w="5022" w:type="dxa"/>
          </w:tcPr>
          <w:p w14:paraId="279C55C6" w14:textId="77777777" w:rsidR="00000EE9" w:rsidRPr="00883711" w:rsidRDefault="00000EE9" w:rsidP="00000EE9">
            <w:pPr>
              <w:tabs>
                <w:tab w:val="left" w:pos="1103"/>
              </w:tabs>
              <w:rPr>
                <w:sz w:val="18"/>
                <w:szCs w:val="18"/>
              </w:rPr>
            </w:pPr>
            <w:r w:rsidRPr="00883711">
              <w:rPr>
                <w:sz w:val="18"/>
                <w:szCs w:val="18"/>
                <w:highlight w:val="yellow"/>
              </w:rPr>
              <w:t xml:space="preserve">Random </w:t>
            </w:r>
            <w:proofErr w:type="gramStart"/>
            <w:r w:rsidRPr="00883711">
              <w:rPr>
                <w:sz w:val="18"/>
                <w:szCs w:val="18"/>
                <w:highlight w:val="yellow"/>
              </w:rPr>
              <w:t>forest(</w:t>
            </w:r>
            <w:proofErr w:type="gramEnd"/>
            <w:r w:rsidRPr="00883711">
              <w:rPr>
                <w:sz w:val="18"/>
                <w:szCs w:val="18"/>
                <w:highlight w:val="yellow"/>
              </w:rPr>
              <w:t>ntree = 200, mtry = 3)</w:t>
            </w:r>
          </w:p>
        </w:tc>
        <w:tc>
          <w:tcPr>
            <w:tcW w:w="1617" w:type="dxa"/>
          </w:tcPr>
          <w:p w14:paraId="33934979" w14:textId="77777777" w:rsidR="00000EE9" w:rsidRPr="00883711" w:rsidRDefault="00000EE9" w:rsidP="00000EE9">
            <w:pPr>
              <w:jc w:val="center"/>
              <w:rPr>
                <w:sz w:val="18"/>
                <w:szCs w:val="18"/>
              </w:rPr>
            </w:pPr>
            <w:r w:rsidRPr="00EE7FE9">
              <w:rPr>
                <w:sz w:val="18"/>
                <w:szCs w:val="18"/>
                <w:highlight w:val="yellow"/>
              </w:rPr>
              <w:t>0.9922</w:t>
            </w:r>
          </w:p>
        </w:tc>
      </w:tr>
      <w:tr w:rsidR="00000EE9" w14:paraId="5C4D49A2" w14:textId="77777777" w:rsidTr="00000EE9">
        <w:trPr>
          <w:trHeight w:val="125"/>
        </w:trPr>
        <w:tc>
          <w:tcPr>
            <w:tcW w:w="1029" w:type="dxa"/>
            <w:vMerge w:val="restart"/>
          </w:tcPr>
          <w:p w14:paraId="3FDEF34D" w14:textId="77777777" w:rsidR="00000EE9" w:rsidRPr="00883711" w:rsidRDefault="00000EE9" w:rsidP="00000EE9">
            <w:pPr>
              <w:jc w:val="center"/>
              <w:rPr>
                <w:sz w:val="18"/>
                <w:szCs w:val="18"/>
              </w:rPr>
            </w:pPr>
            <w:r w:rsidRPr="00883711">
              <w:rPr>
                <w:sz w:val="18"/>
                <w:szCs w:val="18"/>
              </w:rPr>
              <w:t>ev</w:t>
            </w:r>
          </w:p>
        </w:tc>
        <w:tc>
          <w:tcPr>
            <w:tcW w:w="1772" w:type="dxa"/>
            <w:vMerge w:val="restart"/>
          </w:tcPr>
          <w:p w14:paraId="6728A62A" w14:textId="77777777" w:rsidR="00000EE9" w:rsidRPr="00883711" w:rsidRDefault="00000EE9" w:rsidP="00000EE9">
            <w:pPr>
              <w:jc w:val="center"/>
              <w:rPr>
                <w:sz w:val="18"/>
                <w:szCs w:val="18"/>
              </w:rPr>
            </w:pPr>
            <w:r w:rsidRPr="00883711">
              <w:rPr>
                <w:sz w:val="18"/>
                <w:szCs w:val="18"/>
              </w:rPr>
              <w:t>Original data</w:t>
            </w:r>
          </w:p>
        </w:tc>
        <w:tc>
          <w:tcPr>
            <w:tcW w:w="5022" w:type="dxa"/>
          </w:tcPr>
          <w:p w14:paraId="1D7B8741" w14:textId="77777777" w:rsidR="00000EE9" w:rsidRPr="00883711" w:rsidRDefault="00000EE9" w:rsidP="00000EE9">
            <w:pPr>
              <w:rPr>
                <w:sz w:val="18"/>
                <w:szCs w:val="18"/>
              </w:rPr>
            </w:pPr>
            <w:r w:rsidRPr="00883711">
              <w:rPr>
                <w:sz w:val="18"/>
                <w:szCs w:val="18"/>
              </w:rPr>
              <w:t xml:space="preserve">Logistic </w:t>
            </w:r>
            <w:proofErr w:type="gramStart"/>
            <w:r w:rsidRPr="00883711">
              <w:rPr>
                <w:sz w:val="18"/>
                <w:szCs w:val="18"/>
              </w:rPr>
              <w:t>regression(</w:t>
            </w:r>
            <w:proofErr w:type="gramEnd"/>
            <w:r w:rsidRPr="00883711">
              <w:rPr>
                <w:sz w:val="18"/>
                <w:szCs w:val="18"/>
              </w:rPr>
              <w:t>all features + log(load)+ sqrt(var))</w:t>
            </w:r>
          </w:p>
        </w:tc>
        <w:tc>
          <w:tcPr>
            <w:tcW w:w="1617" w:type="dxa"/>
          </w:tcPr>
          <w:p w14:paraId="270094F8" w14:textId="77777777" w:rsidR="00000EE9" w:rsidRPr="00883711" w:rsidRDefault="00000EE9" w:rsidP="00000EE9">
            <w:pPr>
              <w:jc w:val="center"/>
              <w:rPr>
                <w:sz w:val="18"/>
                <w:szCs w:val="18"/>
              </w:rPr>
            </w:pPr>
            <w:r w:rsidRPr="00883711">
              <w:rPr>
                <w:sz w:val="18"/>
                <w:szCs w:val="18"/>
              </w:rPr>
              <w:t>0.0749</w:t>
            </w:r>
          </w:p>
          <w:p w14:paraId="5C5FA517" w14:textId="77777777" w:rsidR="00000EE9" w:rsidRPr="00883711" w:rsidRDefault="00000EE9" w:rsidP="00000EE9">
            <w:pPr>
              <w:jc w:val="center"/>
              <w:rPr>
                <w:sz w:val="18"/>
                <w:szCs w:val="18"/>
              </w:rPr>
            </w:pPr>
          </w:p>
        </w:tc>
      </w:tr>
      <w:tr w:rsidR="00000EE9" w14:paraId="461F7681" w14:textId="77777777" w:rsidTr="00000EE9">
        <w:trPr>
          <w:trHeight w:val="119"/>
        </w:trPr>
        <w:tc>
          <w:tcPr>
            <w:tcW w:w="1029" w:type="dxa"/>
            <w:vMerge/>
          </w:tcPr>
          <w:p w14:paraId="1C0EA35F" w14:textId="77777777" w:rsidR="00000EE9" w:rsidRPr="00883711" w:rsidRDefault="00000EE9" w:rsidP="00000EE9">
            <w:pPr>
              <w:jc w:val="center"/>
              <w:rPr>
                <w:sz w:val="18"/>
                <w:szCs w:val="18"/>
              </w:rPr>
            </w:pPr>
          </w:p>
        </w:tc>
        <w:tc>
          <w:tcPr>
            <w:tcW w:w="1772" w:type="dxa"/>
            <w:vMerge/>
          </w:tcPr>
          <w:p w14:paraId="789E2CFB" w14:textId="77777777" w:rsidR="00000EE9" w:rsidRPr="00883711" w:rsidRDefault="00000EE9" w:rsidP="00000EE9">
            <w:pPr>
              <w:jc w:val="center"/>
              <w:rPr>
                <w:sz w:val="18"/>
                <w:szCs w:val="18"/>
              </w:rPr>
            </w:pPr>
          </w:p>
        </w:tc>
        <w:tc>
          <w:tcPr>
            <w:tcW w:w="5022" w:type="dxa"/>
          </w:tcPr>
          <w:p w14:paraId="67307F3C" w14:textId="77777777" w:rsidR="00000EE9" w:rsidRPr="00883711" w:rsidRDefault="00000EE9" w:rsidP="00000EE9">
            <w:pPr>
              <w:rPr>
                <w:sz w:val="18"/>
                <w:szCs w:val="18"/>
              </w:rPr>
            </w:pPr>
            <w:r w:rsidRPr="00883711">
              <w:rPr>
                <w:sz w:val="18"/>
                <w:szCs w:val="18"/>
              </w:rPr>
              <w:t>Classification tree</w:t>
            </w:r>
          </w:p>
        </w:tc>
        <w:tc>
          <w:tcPr>
            <w:tcW w:w="1617" w:type="dxa"/>
          </w:tcPr>
          <w:p w14:paraId="4A8E09EC" w14:textId="77777777" w:rsidR="00000EE9" w:rsidRPr="00883711" w:rsidRDefault="00000EE9" w:rsidP="00000EE9">
            <w:pPr>
              <w:jc w:val="center"/>
              <w:rPr>
                <w:sz w:val="18"/>
                <w:szCs w:val="18"/>
              </w:rPr>
            </w:pPr>
            <w:r w:rsidRPr="00883711">
              <w:rPr>
                <w:sz w:val="18"/>
                <w:szCs w:val="18"/>
              </w:rPr>
              <w:t>0.5617</w:t>
            </w:r>
          </w:p>
        </w:tc>
      </w:tr>
      <w:tr w:rsidR="00000EE9" w14:paraId="7E8D11AB" w14:textId="77777777" w:rsidTr="00000EE9">
        <w:trPr>
          <w:trHeight w:val="118"/>
        </w:trPr>
        <w:tc>
          <w:tcPr>
            <w:tcW w:w="1029" w:type="dxa"/>
            <w:vMerge/>
          </w:tcPr>
          <w:p w14:paraId="40120F8D" w14:textId="77777777" w:rsidR="00000EE9" w:rsidRPr="00883711" w:rsidRDefault="00000EE9" w:rsidP="00000EE9">
            <w:pPr>
              <w:jc w:val="center"/>
              <w:rPr>
                <w:sz w:val="18"/>
                <w:szCs w:val="18"/>
              </w:rPr>
            </w:pPr>
          </w:p>
        </w:tc>
        <w:tc>
          <w:tcPr>
            <w:tcW w:w="1772" w:type="dxa"/>
            <w:vMerge/>
          </w:tcPr>
          <w:p w14:paraId="0FEB6227" w14:textId="77777777" w:rsidR="00000EE9" w:rsidRPr="00883711" w:rsidRDefault="00000EE9" w:rsidP="00000EE9">
            <w:pPr>
              <w:jc w:val="center"/>
              <w:rPr>
                <w:sz w:val="18"/>
                <w:szCs w:val="18"/>
              </w:rPr>
            </w:pPr>
          </w:p>
        </w:tc>
        <w:tc>
          <w:tcPr>
            <w:tcW w:w="5022" w:type="dxa"/>
          </w:tcPr>
          <w:p w14:paraId="5421220C" w14:textId="77777777" w:rsidR="00000EE9" w:rsidRPr="00883711" w:rsidRDefault="00000EE9" w:rsidP="00000EE9">
            <w:pPr>
              <w:rPr>
                <w:sz w:val="18"/>
                <w:szCs w:val="18"/>
              </w:rPr>
            </w:pPr>
            <w:r w:rsidRPr="00883711">
              <w:rPr>
                <w:sz w:val="18"/>
                <w:szCs w:val="18"/>
              </w:rPr>
              <w:t>Boosting</w:t>
            </w:r>
          </w:p>
        </w:tc>
        <w:tc>
          <w:tcPr>
            <w:tcW w:w="1617" w:type="dxa"/>
          </w:tcPr>
          <w:p w14:paraId="162402D3" w14:textId="77777777" w:rsidR="00000EE9" w:rsidRPr="00883711" w:rsidRDefault="00000EE9" w:rsidP="00000EE9">
            <w:pPr>
              <w:jc w:val="center"/>
              <w:rPr>
                <w:sz w:val="18"/>
                <w:szCs w:val="18"/>
              </w:rPr>
            </w:pPr>
            <w:r w:rsidRPr="00883711">
              <w:rPr>
                <w:sz w:val="18"/>
                <w:szCs w:val="18"/>
              </w:rPr>
              <w:t>0.0042</w:t>
            </w:r>
          </w:p>
        </w:tc>
      </w:tr>
      <w:tr w:rsidR="00000EE9" w14:paraId="27D5C2B5" w14:textId="77777777" w:rsidTr="00000EE9">
        <w:trPr>
          <w:trHeight w:val="192"/>
        </w:trPr>
        <w:tc>
          <w:tcPr>
            <w:tcW w:w="1029" w:type="dxa"/>
            <w:vMerge/>
          </w:tcPr>
          <w:p w14:paraId="04EBD618" w14:textId="77777777" w:rsidR="00000EE9" w:rsidRPr="00883711" w:rsidRDefault="00000EE9" w:rsidP="00000EE9">
            <w:pPr>
              <w:jc w:val="center"/>
              <w:rPr>
                <w:sz w:val="18"/>
                <w:szCs w:val="18"/>
              </w:rPr>
            </w:pPr>
          </w:p>
        </w:tc>
        <w:tc>
          <w:tcPr>
            <w:tcW w:w="1772" w:type="dxa"/>
            <w:vMerge w:val="restart"/>
          </w:tcPr>
          <w:p w14:paraId="66810BB1" w14:textId="77777777" w:rsidR="00000EE9" w:rsidRPr="00883711" w:rsidRDefault="00000EE9" w:rsidP="00000EE9">
            <w:pPr>
              <w:jc w:val="center"/>
              <w:rPr>
                <w:sz w:val="18"/>
                <w:szCs w:val="18"/>
              </w:rPr>
            </w:pPr>
            <w:r w:rsidRPr="00883711">
              <w:rPr>
                <w:sz w:val="18"/>
                <w:szCs w:val="18"/>
              </w:rPr>
              <w:t>Under sampling</w:t>
            </w:r>
          </w:p>
        </w:tc>
        <w:tc>
          <w:tcPr>
            <w:tcW w:w="5022" w:type="dxa"/>
          </w:tcPr>
          <w:p w14:paraId="7FAA6F3F" w14:textId="77777777" w:rsidR="00000EE9" w:rsidRPr="00883711" w:rsidRDefault="00000EE9" w:rsidP="00000EE9">
            <w:pPr>
              <w:rPr>
                <w:sz w:val="18"/>
                <w:szCs w:val="18"/>
              </w:rPr>
            </w:pPr>
            <w:r w:rsidRPr="00883711">
              <w:rPr>
                <w:sz w:val="18"/>
                <w:szCs w:val="18"/>
                <w:highlight w:val="yellow"/>
              </w:rPr>
              <w:t xml:space="preserve">Random </w:t>
            </w:r>
            <w:proofErr w:type="gramStart"/>
            <w:r w:rsidRPr="00883711">
              <w:rPr>
                <w:sz w:val="18"/>
                <w:szCs w:val="18"/>
                <w:highlight w:val="yellow"/>
              </w:rPr>
              <w:t>forest(</w:t>
            </w:r>
            <w:proofErr w:type="gramEnd"/>
            <w:r w:rsidRPr="00883711">
              <w:rPr>
                <w:sz w:val="18"/>
                <w:szCs w:val="18"/>
                <w:highlight w:val="yellow"/>
              </w:rPr>
              <w:t>ntree = 1000, mtry = 3)</w:t>
            </w:r>
          </w:p>
        </w:tc>
        <w:tc>
          <w:tcPr>
            <w:tcW w:w="1617" w:type="dxa"/>
          </w:tcPr>
          <w:p w14:paraId="487ABDF2" w14:textId="77777777" w:rsidR="00000EE9" w:rsidRPr="00883711" w:rsidRDefault="00000EE9" w:rsidP="00000EE9">
            <w:pPr>
              <w:jc w:val="center"/>
              <w:rPr>
                <w:sz w:val="18"/>
                <w:szCs w:val="18"/>
              </w:rPr>
            </w:pPr>
            <w:r w:rsidRPr="00EE7FE9">
              <w:rPr>
                <w:sz w:val="18"/>
                <w:szCs w:val="18"/>
                <w:highlight w:val="yellow"/>
              </w:rPr>
              <w:t>0.3491</w:t>
            </w:r>
          </w:p>
        </w:tc>
      </w:tr>
      <w:tr w:rsidR="00000EE9" w14:paraId="0ED694BC" w14:textId="77777777" w:rsidTr="00000EE9">
        <w:trPr>
          <w:trHeight w:val="191"/>
        </w:trPr>
        <w:tc>
          <w:tcPr>
            <w:tcW w:w="1029" w:type="dxa"/>
            <w:vMerge/>
          </w:tcPr>
          <w:p w14:paraId="4E9B72C5" w14:textId="77777777" w:rsidR="00000EE9" w:rsidRPr="00883711" w:rsidRDefault="00000EE9" w:rsidP="00000EE9">
            <w:pPr>
              <w:jc w:val="center"/>
              <w:rPr>
                <w:sz w:val="18"/>
                <w:szCs w:val="18"/>
              </w:rPr>
            </w:pPr>
          </w:p>
        </w:tc>
        <w:tc>
          <w:tcPr>
            <w:tcW w:w="1772" w:type="dxa"/>
            <w:vMerge/>
          </w:tcPr>
          <w:p w14:paraId="3C8EC150" w14:textId="77777777" w:rsidR="00000EE9" w:rsidRPr="00883711" w:rsidRDefault="00000EE9" w:rsidP="00000EE9">
            <w:pPr>
              <w:jc w:val="center"/>
              <w:rPr>
                <w:sz w:val="18"/>
                <w:szCs w:val="18"/>
              </w:rPr>
            </w:pPr>
          </w:p>
        </w:tc>
        <w:tc>
          <w:tcPr>
            <w:tcW w:w="5022" w:type="dxa"/>
          </w:tcPr>
          <w:p w14:paraId="4B9AFA6B" w14:textId="77777777" w:rsidR="00000EE9" w:rsidRPr="00883711" w:rsidRDefault="00000EE9" w:rsidP="00000EE9">
            <w:pPr>
              <w:rPr>
                <w:sz w:val="18"/>
                <w:szCs w:val="18"/>
              </w:rPr>
            </w:pPr>
            <w:proofErr w:type="gramStart"/>
            <w:r w:rsidRPr="00883711">
              <w:rPr>
                <w:sz w:val="18"/>
                <w:szCs w:val="18"/>
              </w:rPr>
              <w:t>Svm(</w:t>
            </w:r>
            <w:proofErr w:type="gramEnd"/>
            <w:r w:rsidRPr="00883711">
              <w:rPr>
                <w:sz w:val="18"/>
                <w:szCs w:val="18"/>
              </w:rPr>
              <w:t>kernel = radial, cost = 1000, gamma = 2)</w:t>
            </w:r>
          </w:p>
        </w:tc>
        <w:tc>
          <w:tcPr>
            <w:tcW w:w="1617" w:type="dxa"/>
          </w:tcPr>
          <w:p w14:paraId="1385CB57" w14:textId="77777777" w:rsidR="00000EE9" w:rsidRPr="00883711" w:rsidRDefault="00000EE9" w:rsidP="00000EE9">
            <w:pPr>
              <w:jc w:val="center"/>
              <w:rPr>
                <w:sz w:val="18"/>
                <w:szCs w:val="18"/>
              </w:rPr>
            </w:pPr>
            <w:r w:rsidRPr="00883711">
              <w:rPr>
                <w:sz w:val="18"/>
                <w:szCs w:val="18"/>
              </w:rPr>
              <w:t>0.2439</w:t>
            </w:r>
          </w:p>
        </w:tc>
      </w:tr>
      <w:tr w:rsidR="00000EE9" w14:paraId="53BE3CAA" w14:textId="77777777" w:rsidTr="00000EE9">
        <w:trPr>
          <w:trHeight w:val="192"/>
        </w:trPr>
        <w:tc>
          <w:tcPr>
            <w:tcW w:w="1029" w:type="dxa"/>
            <w:vMerge w:val="restart"/>
          </w:tcPr>
          <w:p w14:paraId="5914B8C0" w14:textId="77777777" w:rsidR="00000EE9" w:rsidRPr="00883711" w:rsidRDefault="00000EE9" w:rsidP="00000EE9">
            <w:pPr>
              <w:jc w:val="center"/>
              <w:rPr>
                <w:sz w:val="18"/>
                <w:szCs w:val="18"/>
              </w:rPr>
            </w:pPr>
            <w:r w:rsidRPr="00883711">
              <w:rPr>
                <w:sz w:val="18"/>
                <w:szCs w:val="18"/>
              </w:rPr>
              <w:t>oven</w:t>
            </w:r>
          </w:p>
        </w:tc>
        <w:tc>
          <w:tcPr>
            <w:tcW w:w="1772" w:type="dxa"/>
            <w:vMerge w:val="restart"/>
          </w:tcPr>
          <w:p w14:paraId="0B009065" w14:textId="77777777" w:rsidR="00000EE9" w:rsidRPr="00883711" w:rsidRDefault="00000EE9" w:rsidP="00000EE9">
            <w:pPr>
              <w:jc w:val="center"/>
              <w:rPr>
                <w:sz w:val="18"/>
                <w:szCs w:val="18"/>
              </w:rPr>
            </w:pPr>
            <w:r w:rsidRPr="00883711">
              <w:rPr>
                <w:sz w:val="18"/>
                <w:szCs w:val="18"/>
              </w:rPr>
              <w:t>Original data</w:t>
            </w:r>
          </w:p>
        </w:tc>
        <w:tc>
          <w:tcPr>
            <w:tcW w:w="5022" w:type="dxa"/>
          </w:tcPr>
          <w:p w14:paraId="2FB022B9" w14:textId="77777777" w:rsidR="00000EE9" w:rsidRPr="00883711" w:rsidRDefault="00000EE9" w:rsidP="00000EE9">
            <w:pPr>
              <w:rPr>
                <w:sz w:val="18"/>
                <w:szCs w:val="18"/>
              </w:rPr>
            </w:pPr>
            <w:r w:rsidRPr="00883711">
              <w:rPr>
                <w:sz w:val="18"/>
                <w:szCs w:val="18"/>
              </w:rPr>
              <w:t>Logistic regression (all features + log(load)+ sqrt(var))</w:t>
            </w:r>
          </w:p>
        </w:tc>
        <w:tc>
          <w:tcPr>
            <w:tcW w:w="1617" w:type="dxa"/>
          </w:tcPr>
          <w:p w14:paraId="1330D73F" w14:textId="77777777" w:rsidR="00000EE9" w:rsidRPr="00883711" w:rsidRDefault="00000EE9" w:rsidP="00000EE9">
            <w:pPr>
              <w:jc w:val="center"/>
              <w:rPr>
                <w:sz w:val="18"/>
                <w:szCs w:val="18"/>
              </w:rPr>
            </w:pPr>
            <w:r w:rsidRPr="00883711">
              <w:rPr>
                <w:sz w:val="18"/>
                <w:szCs w:val="18"/>
              </w:rPr>
              <w:t>0.3499</w:t>
            </w:r>
          </w:p>
        </w:tc>
      </w:tr>
      <w:tr w:rsidR="00000EE9" w14:paraId="1AD98179" w14:textId="77777777" w:rsidTr="00000EE9">
        <w:trPr>
          <w:trHeight w:val="191"/>
        </w:trPr>
        <w:tc>
          <w:tcPr>
            <w:tcW w:w="1029" w:type="dxa"/>
            <w:vMerge/>
          </w:tcPr>
          <w:p w14:paraId="442A291D" w14:textId="77777777" w:rsidR="00000EE9" w:rsidRPr="00883711" w:rsidRDefault="00000EE9" w:rsidP="00000EE9">
            <w:pPr>
              <w:jc w:val="center"/>
              <w:rPr>
                <w:sz w:val="18"/>
                <w:szCs w:val="18"/>
              </w:rPr>
            </w:pPr>
          </w:p>
        </w:tc>
        <w:tc>
          <w:tcPr>
            <w:tcW w:w="1772" w:type="dxa"/>
            <w:vMerge/>
          </w:tcPr>
          <w:p w14:paraId="207811D5" w14:textId="77777777" w:rsidR="00000EE9" w:rsidRPr="00883711" w:rsidRDefault="00000EE9" w:rsidP="00000EE9">
            <w:pPr>
              <w:jc w:val="center"/>
              <w:rPr>
                <w:sz w:val="18"/>
                <w:szCs w:val="18"/>
              </w:rPr>
            </w:pPr>
          </w:p>
        </w:tc>
        <w:tc>
          <w:tcPr>
            <w:tcW w:w="5022" w:type="dxa"/>
          </w:tcPr>
          <w:p w14:paraId="3950D91E" w14:textId="77777777" w:rsidR="00000EE9" w:rsidRPr="00883711" w:rsidRDefault="00000EE9" w:rsidP="00000EE9">
            <w:pPr>
              <w:rPr>
                <w:sz w:val="18"/>
                <w:szCs w:val="18"/>
              </w:rPr>
            </w:pPr>
            <w:r w:rsidRPr="00883711">
              <w:rPr>
                <w:sz w:val="18"/>
                <w:szCs w:val="18"/>
              </w:rPr>
              <w:t>Classification tree</w:t>
            </w:r>
          </w:p>
        </w:tc>
        <w:tc>
          <w:tcPr>
            <w:tcW w:w="1617" w:type="dxa"/>
          </w:tcPr>
          <w:p w14:paraId="6DA62B56" w14:textId="77777777" w:rsidR="00000EE9" w:rsidRPr="00883711" w:rsidRDefault="00000EE9" w:rsidP="00000EE9">
            <w:pPr>
              <w:jc w:val="center"/>
              <w:rPr>
                <w:sz w:val="18"/>
                <w:szCs w:val="18"/>
              </w:rPr>
            </w:pPr>
            <w:r w:rsidRPr="00883711">
              <w:rPr>
                <w:sz w:val="18"/>
                <w:szCs w:val="18"/>
              </w:rPr>
              <w:t>0.5851</w:t>
            </w:r>
          </w:p>
        </w:tc>
      </w:tr>
      <w:tr w:rsidR="00000EE9" w14:paraId="7014995E" w14:textId="77777777" w:rsidTr="00000EE9">
        <w:trPr>
          <w:trHeight w:val="183"/>
        </w:trPr>
        <w:tc>
          <w:tcPr>
            <w:tcW w:w="1029" w:type="dxa"/>
            <w:vMerge/>
          </w:tcPr>
          <w:p w14:paraId="2548C2EB" w14:textId="77777777" w:rsidR="00000EE9" w:rsidRPr="00883711" w:rsidRDefault="00000EE9" w:rsidP="00000EE9">
            <w:pPr>
              <w:jc w:val="center"/>
              <w:rPr>
                <w:sz w:val="18"/>
                <w:szCs w:val="18"/>
              </w:rPr>
            </w:pPr>
          </w:p>
        </w:tc>
        <w:tc>
          <w:tcPr>
            <w:tcW w:w="1772" w:type="dxa"/>
            <w:vMerge w:val="restart"/>
          </w:tcPr>
          <w:p w14:paraId="736A818B" w14:textId="77777777" w:rsidR="00000EE9" w:rsidRPr="00883711" w:rsidRDefault="00000EE9" w:rsidP="00000EE9">
            <w:pPr>
              <w:jc w:val="center"/>
              <w:rPr>
                <w:sz w:val="18"/>
                <w:szCs w:val="18"/>
              </w:rPr>
            </w:pPr>
            <w:r w:rsidRPr="00883711">
              <w:rPr>
                <w:sz w:val="18"/>
                <w:szCs w:val="18"/>
              </w:rPr>
              <w:t>Under sampling</w:t>
            </w:r>
          </w:p>
        </w:tc>
        <w:tc>
          <w:tcPr>
            <w:tcW w:w="5022" w:type="dxa"/>
          </w:tcPr>
          <w:p w14:paraId="57F898F9" w14:textId="77777777" w:rsidR="00000EE9" w:rsidRPr="00883711" w:rsidRDefault="00000EE9" w:rsidP="00000EE9">
            <w:pPr>
              <w:rPr>
                <w:sz w:val="18"/>
                <w:szCs w:val="18"/>
              </w:rPr>
            </w:pPr>
            <w:r w:rsidRPr="00883711">
              <w:rPr>
                <w:sz w:val="18"/>
                <w:szCs w:val="18"/>
                <w:highlight w:val="yellow"/>
              </w:rPr>
              <w:t xml:space="preserve">Random </w:t>
            </w:r>
            <w:proofErr w:type="gramStart"/>
            <w:r w:rsidRPr="00883711">
              <w:rPr>
                <w:sz w:val="18"/>
                <w:szCs w:val="18"/>
                <w:highlight w:val="yellow"/>
              </w:rPr>
              <w:t>forest(</w:t>
            </w:r>
            <w:proofErr w:type="gramEnd"/>
            <w:r w:rsidRPr="00883711">
              <w:rPr>
                <w:sz w:val="18"/>
                <w:szCs w:val="18"/>
                <w:highlight w:val="yellow"/>
              </w:rPr>
              <w:t>ntree = 1000, mtry = 3)</w:t>
            </w:r>
          </w:p>
        </w:tc>
        <w:tc>
          <w:tcPr>
            <w:tcW w:w="1617" w:type="dxa"/>
          </w:tcPr>
          <w:p w14:paraId="77115C73" w14:textId="77777777" w:rsidR="00000EE9" w:rsidRPr="00883711" w:rsidRDefault="00000EE9" w:rsidP="00000EE9">
            <w:pPr>
              <w:jc w:val="center"/>
              <w:rPr>
                <w:sz w:val="18"/>
                <w:szCs w:val="18"/>
              </w:rPr>
            </w:pPr>
            <w:r w:rsidRPr="00EE7FE9">
              <w:rPr>
                <w:sz w:val="18"/>
                <w:szCs w:val="18"/>
                <w:highlight w:val="yellow"/>
              </w:rPr>
              <w:t>0.4925</w:t>
            </w:r>
          </w:p>
        </w:tc>
      </w:tr>
      <w:tr w:rsidR="00000EE9" w14:paraId="10D925D3" w14:textId="77777777" w:rsidTr="00000EE9">
        <w:trPr>
          <w:trHeight w:val="182"/>
        </w:trPr>
        <w:tc>
          <w:tcPr>
            <w:tcW w:w="1029" w:type="dxa"/>
            <w:vMerge/>
          </w:tcPr>
          <w:p w14:paraId="614C9313" w14:textId="77777777" w:rsidR="00000EE9" w:rsidRPr="00883711" w:rsidRDefault="00000EE9" w:rsidP="00000EE9">
            <w:pPr>
              <w:jc w:val="center"/>
              <w:rPr>
                <w:sz w:val="18"/>
                <w:szCs w:val="18"/>
              </w:rPr>
            </w:pPr>
          </w:p>
        </w:tc>
        <w:tc>
          <w:tcPr>
            <w:tcW w:w="1772" w:type="dxa"/>
            <w:vMerge/>
          </w:tcPr>
          <w:p w14:paraId="51B31758" w14:textId="77777777" w:rsidR="00000EE9" w:rsidRPr="00883711" w:rsidRDefault="00000EE9" w:rsidP="00000EE9">
            <w:pPr>
              <w:jc w:val="center"/>
              <w:rPr>
                <w:sz w:val="18"/>
                <w:szCs w:val="18"/>
              </w:rPr>
            </w:pPr>
          </w:p>
        </w:tc>
        <w:tc>
          <w:tcPr>
            <w:tcW w:w="5022" w:type="dxa"/>
          </w:tcPr>
          <w:p w14:paraId="5E9363D5" w14:textId="77777777" w:rsidR="00000EE9" w:rsidRPr="00883711" w:rsidRDefault="00000EE9" w:rsidP="00000EE9">
            <w:pPr>
              <w:rPr>
                <w:sz w:val="18"/>
                <w:szCs w:val="18"/>
              </w:rPr>
            </w:pPr>
            <w:proofErr w:type="gramStart"/>
            <w:r w:rsidRPr="00883711">
              <w:rPr>
                <w:sz w:val="18"/>
                <w:szCs w:val="18"/>
              </w:rPr>
              <w:t>Svm(</w:t>
            </w:r>
            <w:proofErr w:type="gramEnd"/>
            <w:r w:rsidRPr="00883711">
              <w:rPr>
                <w:sz w:val="18"/>
                <w:szCs w:val="18"/>
              </w:rPr>
              <w:t>kernel = radial, cost = 1000, gamma = 2)</w:t>
            </w:r>
          </w:p>
        </w:tc>
        <w:tc>
          <w:tcPr>
            <w:tcW w:w="1617" w:type="dxa"/>
          </w:tcPr>
          <w:p w14:paraId="5769CC8D" w14:textId="77777777" w:rsidR="00000EE9" w:rsidRPr="00883711" w:rsidRDefault="00000EE9" w:rsidP="00000EE9">
            <w:pPr>
              <w:jc w:val="center"/>
              <w:rPr>
                <w:sz w:val="18"/>
                <w:szCs w:val="18"/>
              </w:rPr>
            </w:pPr>
            <w:r w:rsidRPr="00EE7FE9">
              <w:rPr>
                <w:sz w:val="18"/>
                <w:szCs w:val="18"/>
              </w:rPr>
              <w:t>0.3700</w:t>
            </w:r>
          </w:p>
        </w:tc>
      </w:tr>
      <w:tr w:rsidR="00000EE9" w14:paraId="33645F2B" w14:textId="77777777" w:rsidTr="00000EE9">
        <w:trPr>
          <w:trHeight w:val="192"/>
        </w:trPr>
        <w:tc>
          <w:tcPr>
            <w:tcW w:w="1029" w:type="dxa"/>
            <w:vMerge w:val="restart"/>
          </w:tcPr>
          <w:p w14:paraId="758CD901" w14:textId="77777777" w:rsidR="00000EE9" w:rsidRPr="00883711" w:rsidRDefault="00000EE9" w:rsidP="00000EE9">
            <w:pPr>
              <w:jc w:val="center"/>
              <w:rPr>
                <w:sz w:val="18"/>
                <w:szCs w:val="18"/>
              </w:rPr>
            </w:pPr>
            <w:r w:rsidRPr="00883711">
              <w:rPr>
                <w:sz w:val="18"/>
                <w:szCs w:val="18"/>
              </w:rPr>
              <w:t>wash</w:t>
            </w:r>
          </w:p>
        </w:tc>
        <w:tc>
          <w:tcPr>
            <w:tcW w:w="1772" w:type="dxa"/>
            <w:vMerge w:val="restart"/>
          </w:tcPr>
          <w:p w14:paraId="376DF4E6" w14:textId="77777777" w:rsidR="00000EE9" w:rsidRPr="00883711" w:rsidRDefault="00000EE9" w:rsidP="00000EE9">
            <w:pPr>
              <w:jc w:val="center"/>
              <w:rPr>
                <w:sz w:val="18"/>
                <w:szCs w:val="18"/>
              </w:rPr>
            </w:pPr>
            <w:r w:rsidRPr="00883711">
              <w:rPr>
                <w:sz w:val="18"/>
                <w:szCs w:val="18"/>
              </w:rPr>
              <w:t>Original data</w:t>
            </w:r>
          </w:p>
        </w:tc>
        <w:tc>
          <w:tcPr>
            <w:tcW w:w="5022" w:type="dxa"/>
          </w:tcPr>
          <w:p w14:paraId="1058E703" w14:textId="77777777" w:rsidR="00000EE9" w:rsidRPr="00883711" w:rsidRDefault="00000EE9" w:rsidP="00000EE9">
            <w:pPr>
              <w:rPr>
                <w:sz w:val="18"/>
                <w:szCs w:val="18"/>
              </w:rPr>
            </w:pPr>
            <w:r w:rsidRPr="00883711">
              <w:rPr>
                <w:sz w:val="18"/>
                <w:szCs w:val="18"/>
              </w:rPr>
              <w:t>Logistic regression (all features + log(load)+ sqrt(var))</w:t>
            </w:r>
          </w:p>
        </w:tc>
        <w:tc>
          <w:tcPr>
            <w:tcW w:w="1617" w:type="dxa"/>
          </w:tcPr>
          <w:p w14:paraId="3DA30E32" w14:textId="77777777" w:rsidR="00000EE9" w:rsidRPr="00883711" w:rsidRDefault="00000EE9" w:rsidP="00000EE9">
            <w:pPr>
              <w:jc w:val="center"/>
              <w:rPr>
                <w:sz w:val="18"/>
                <w:szCs w:val="18"/>
              </w:rPr>
            </w:pPr>
            <w:r w:rsidRPr="00883711">
              <w:rPr>
                <w:sz w:val="18"/>
                <w:szCs w:val="18"/>
              </w:rPr>
              <w:t>0</w:t>
            </w:r>
          </w:p>
        </w:tc>
      </w:tr>
      <w:tr w:rsidR="00000EE9" w14:paraId="38B4C888" w14:textId="77777777" w:rsidTr="00000EE9">
        <w:trPr>
          <w:trHeight w:val="191"/>
        </w:trPr>
        <w:tc>
          <w:tcPr>
            <w:tcW w:w="1029" w:type="dxa"/>
            <w:vMerge/>
          </w:tcPr>
          <w:p w14:paraId="2CA3C7A5" w14:textId="77777777" w:rsidR="00000EE9" w:rsidRPr="00883711" w:rsidRDefault="00000EE9" w:rsidP="00000EE9">
            <w:pPr>
              <w:jc w:val="center"/>
              <w:rPr>
                <w:sz w:val="18"/>
                <w:szCs w:val="18"/>
              </w:rPr>
            </w:pPr>
          </w:p>
        </w:tc>
        <w:tc>
          <w:tcPr>
            <w:tcW w:w="1772" w:type="dxa"/>
            <w:vMerge/>
          </w:tcPr>
          <w:p w14:paraId="222EC24F" w14:textId="77777777" w:rsidR="00000EE9" w:rsidRPr="00883711" w:rsidRDefault="00000EE9" w:rsidP="00000EE9">
            <w:pPr>
              <w:jc w:val="center"/>
              <w:rPr>
                <w:sz w:val="18"/>
                <w:szCs w:val="18"/>
              </w:rPr>
            </w:pPr>
          </w:p>
        </w:tc>
        <w:tc>
          <w:tcPr>
            <w:tcW w:w="5022" w:type="dxa"/>
          </w:tcPr>
          <w:p w14:paraId="76E12178" w14:textId="77777777" w:rsidR="00000EE9" w:rsidRPr="00883711" w:rsidRDefault="00000EE9" w:rsidP="00000EE9">
            <w:pPr>
              <w:rPr>
                <w:sz w:val="18"/>
                <w:szCs w:val="18"/>
              </w:rPr>
            </w:pPr>
            <w:r w:rsidRPr="00883711">
              <w:rPr>
                <w:sz w:val="18"/>
                <w:szCs w:val="18"/>
              </w:rPr>
              <w:t>Classification tree</w:t>
            </w:r>
          </w:p>
        </w:tc>
        <w:tc>
          <w:tcPr>
            <w:tcW w:w="1617" w:type="dxa"/>
          </w:tcPr>
          <w:p w14:paraId="35CDF174" w14:textId="77777777" w:rsidR="00000EE9" w:rsidRPr="00883711" w:rsidRDefault="00000EE9" w:rsidP="00000EE9">
            <w:pPr>
              <w:jc w:val="center"/>
              <w:rPr>
                <w:sz w:val="18"/>
                <w:szCs w:val="18"/>
              </w:rPr>
            </w:pPr>
            <w:r w:rsidRPr="00883711">
              <w:rPr>
                <w:sz w:val="18"/>
                <w:szCs w:val="18"/>
              </w:rPr>
              <w:t>0</w:t>
            </w:r>
          </w:p>
        </w:tc>
      </w:tr>
      <w:tr w:rsidR="00000EE9" w14:paraId="4386C7F0" w14:textId="77777777" w:rsidTr="00000EE9">
        <w:trPr>
          <w:trHeight w:val="196"/>
        </w:trPr>
        <w:tc>
          <w:tcPr>
            <w:tcW w:w="1029" w:type="dxa"/>
            <w:vMerge/>
          </w:tcPr>
          <w:p w14:paraId="0A7DD7A3" w14:textId="77777777" w:rsidR="00000EE9" w:rsidRPr="00883711" w:rsidRDefault="00000EE9" w:rsidP="00000EE9">
            <w:pPr>
              <w:jc w:val="center"/>
              <w:rPr>
                <w:sz w:val="18"/>
                <w:szCs w:val="18"/>
              </w:rPr>
            </w:pPr>
          </w:p>
        </w:tc>
        <w:tc>
          <w:tcPr>
            <w:tcW w:w="1772" w:type="dxa"/>
            <w:vMerge w:val="restart"/>
          </w:tcPr>
          <w:p w14:paraId="18C62D9B" w14:textId="77777777" w:rsidR="00000EE9" w:rsidRPr="00883711" w:rsidRDefault="00000EE9" w:rsidP="00000EE9">
            <w:pPr>
              <w:jc w:val="center"/>
              <w:rPr>
                <w:sz w:val="18"/>
                <w:szCs w:val="18"/>
              </w:rPr>
            </w:pPr>
            <w:r w:rsidRPr="00883711">
              <w:rPr>
                <w:sz w:val="18"/>
                <w:szCs w:val="18"/>
              </w:rPr>
              <w:t>Under sampling</w:t>
            </w:r>
          </w:p>
        </w:tc>
        <w:tc>
          <w:tcPr>
            <w:tcW w:w="5022" w:type="dxa"/>
          </w:tcPr>
          <w:p w14:paraId="05D05F4A" w14:textId="77777777" w:rsidR="00000EE9" w:rsidRPr="00883711" w:rsidRDefault="00000EE9" w:rsidP="00000EE9">
            <w:pPr>
              <w:rPr>
                <w:sz w:val="18"/>
                <w:szCs w:val="18"/>
              </w:rPr>
            </w:pPr>
            <w:r w:rsidRPr="00883711">
              <w:rPr>
                <w:sz w:val="18"/>
                <w:szCs w:val="18"/>
                <w:highlight w:val="yellow"/>
              </w:rPr>
              <w:t xml:space="preserve">Random </w:t>
            </w:r>
            <w:proofErr w:type="gramStart"/>
            <w:r w:rsidRPr="00883711">
              <w:rPr>
                <w:sz w:val="18"/>
                <w:szCs w:val="18"/>
                <w:highlight w:val="yellow"/>
              </w:rPr>
              <w:t>forest(</w:t>
            </w:r>
            <w:proofErr w:type="gramEnd"/>
            <w:r w:rsidRPr="00883711">
              <w:rPr>
                <w:sz w:val="18"/>
                <w:szCs w:val="18"/>
                <w:highlight w:val="yellow"/>
              </w:rPr>
              <w:t>ntree = 1000, mtry = 3)</w:t>
            </w:r>
          </w:p>
        </w:tc>
        <w:tc>
          <w:tcPr>
            <w:tcW w:w="1617" w:type="dxa"/>
          </w:tcPr>
          <w:p w14:paraId="25E45467" w14:textId="77777777" w:rsidR="00000EE9" w:rsidRPr="00883711" w:rsidRDefault="00000EE9" w:rsidP="00000EE9">
            <w:pPr>
              <w:jc w:val="center"/>
              <w:rPr>
                <w:sz w:val="18"/>
                <w:szCs w:val="18"/>
              </w:rPr>
            </w:pPr>
            <w:r w:rsidRPr="00EE7FE9">
              <w:rPr>
                <w:sz w:val="18"/>
                <w:szCs w:val="18"/>
                <w:highlight w:val="yellow"/>
              </w:rPr>
              <w:t>0.2035</w:t>
            </w:r>
          </w:p>
        </w:tc>
      </w:tr>
      <w:tr w:rsidR="00000EE9" w14:paraId="1063E4C1" w14:textId="77777777" w:rsidTr="00000EE9">
        <w:trPr>
          <w:trHeight w:val="196"/>
        </w:trPr>
        <w:tc>
          <w:tcPr>
            <w:tcW w:w="1029" w:type="dxa"/>
            <w:vMerge/>
          </w:tcPr>
          <w:p w14:paraId="24B117D5" w14:textId="77777777" w:rsidR="00000EE9" w:rsidRPr="00883711" w:rsidRDefault="00000EE9" w:rsidP="00000EE9">
            <w:pPr>
              <w:jc w:val="center"/>
              <w:rPr>
                <w:sz w:val="18"/>
                <w:szCs w:val="18"/>
              </w:rPr>
            </w:pPr>
          </w:p>
        </w:tc>
        <w:tc>
          <w:tcPr>
            <w:tcW w:w="1772" w:type="dxa"/>
            <w:vMerge/>
          </w:tcPr>
          <w:p w14:paraId="38EC1175" w14:textId="77777777" w:rsidR="00000EE9" w:rsidRPr="00883711" w:rsidRDefault="00000EE9" w:rsidP="00000EE9">
            <w:pPr>
              <w:jc w:val="center"/>
              <w:rPr>
                <w:sz w:val="18"/>
                <w:szCs w:val="18"/>
              </w:rPr>
            </w:pPr>
          </w:p>
        </w:tc>
        <w:tc>
          <w:tcPr>
            <w:tcW w:w="5022" w:type="dxa"/>
          </w:tcPr>
          <w:p w14:paraId="53668F7E" w14:textId="77777777" w:rsidR="00000EE9" w:rsidRPr="00883711" w:rsidRDefault="00000EE9" w:rsidP="00000EE9">
            <w:pPr>
              <w:rPr>
                <w:sz w:val="18"/>
                <w:szCs w:val="18"/>
              </w:rPr>
            </w:pPr>
            <w:proofErr w:type="gramStart"/>
            <w:r w:rsidRPr="00883711">
              <w:rPr>
                <w:sz w:val="18"/>
                <w:szCs w:val="18"/>
              </w:rPr>
              <w:t>Svm(</w:t>
            </w:r>
            <w:proofErr w:type="gramEnd"/>
            <w:r w:rsidRPr="00883711">
              <w:rPr>
                <w:sz w:val="18"/>
                <w:szCs w:val="18"/>
              </w:rPr>
              <w:t xml:space="preserve">kernel = radial, cost = </w:t>
            </w:r>
            <w:r>
              <w:rPr>
                <w:sz w:val="18"/>
                <w:szCs w:val="18"/>
              </w:rPr>
              <w:t>500</w:t>
            </w:r>
            <w:r w:rsidRPr="00883711">
              <w:rPr>
                <w:sz w:val="18"/>
                <w:szCs w:val="18"/>
              </w:rPr>
              <w:t>, gamma = 2)</w:t>
            </w:r>
          </w:p>
        </w:tc>
        <w:tc>
          <w:tcPr>
            <w:tcW w:w="1617" w:type="dxa"/>
          </w:tcPr>
          <w:p w14:paraId="209BB462" w14:textId="77777777" w:rsidR="00000EE9" w:rsidRPr="00883711" w:rsidRDefault="00000EE9" w:rsidP="00000EE9">
            <w:pPr>
              <w:jc w:val="center"/>
              <w:rPr>
                <w:sz w:val="18"/>
                <w:szCs w:val="18"/>
              </w:rPr>
            </w:pPr>
            <w:r w:rsidRPr="00EE7FE9">
              <w:rPr>
                <w:sz w:val="18"/>
                <w:szCs w:val="18"/>
              </w:rPr>
              <w:t>0.1904</w:t>
            </w:r>
          </w:p>
        </w:tc>
      </w:tr>
      <w:tr w:rsidR="00000EE9" w14:paraId="31B57179" w14:textId="77777777" w:rsidTr="00000EE9">
        <w:trPr>
          <w:trHeight w:val="160"/>
        </w:trPr>
        <w:tc>
          <w:tcPr>
            <w:tcW w:w="1029" w:type="dxa"/>
            <w:vMerge w:val="restart"/>
          </w:tcPr>
          <w:p w14:paraId="634B68B9" w14:textId="77777777" w:rsidR="00000EE9" w:rsidRPr="00883711" w:rsidRDefault="00000EE9" w:rsidP="00000EE9">
            <w:pPr>
              <w:jc w:val="center"/>
              <w:rPr>
                <w:sz w:val="18"/>
                <w:szCs w:val="18"/>
              </w:rPr>
            </w:pPr>
            <w:r w:rsidRPr="00883711">
              <w:rPr>
                <w:sz w:val="18"/>
                <w:szCs w:val="18"/>
              </w:rPr>
              <w:t>dryer</w:t>
            </w:r>
          </w:p>
        </w:tc>
        <w:tc>
          <w:tcPr>
            <w:tcW w:w="1772" w:type="dxa"/>
            <w:vMerge w:val="restart"/>
          </w:tcPr>
          <w:p w14:paraId="5EFD6C47" w14:textId="77777777" w:rsidR="00000EE9" w:rsidRPr="00883711" w:rsidRDefault="00000EE9" w:rsidP="00000EE9">
            <w:pPr>
              <w:jc w:val="center"/>
              <w:rPr>
                <w:sz w:val="18"/>
                <w:szCs w:val="18"/>
              </w:rPr>
            </w:pPr>
            <w:r w:rsidRPr="00883711">
              <w:rPr>
                <w:sz w:val="18"/>
                <w:szCs w:val="18"/>
              </w:rPr>
              <w:t>Original data</w:t>
            </w:r>
          </w:p>
        </w:tc>
        <w:tc>
          <w:tcPr>
            <w:tcW w:w="5022" w:type="dxa"/>
          </w:tcPr>
          <w:p w14:paraId="3B2FCF49" w14:textId="77777777" w:rsidR="00000EE9" w:rsidRPr="00883711" w:rsidRDefault="00000EE9" w:rsidP="00000EE9">
            <w:pPr>
              <w:rPr>
                <w:sz w:val="18"/>
                <w:szCs w:val="18"/>
              </w:rPr>
            </w:pPr>
            <w:r w:rsidRPr="00883711">
              <w:rPr>
                <w:sz w:val="18"/>
                <w:szCs w:val="18"/>
              </w:rPr>
              <w:t>Logistic regression (all features + log(load)+ sqrt(var))</w:t>
            </w:r>
          </w:p>
        </w:tc>
        <w:tc>
          <w:tcPr>
            <w:tcW w:w="1617" w:type="dxa"/>
          </w:tcPr>
          <w:p w14:paraId="34300826" w14:textId="77777777" w:rsidR="00000EE9" w:rsidRPr="00883711" w:rsidRDefault="00000EE9" w:rsidP="00000EE9">
            <w:pPr>
              <w:jc w:val="center"/>
              <w:rPr>
                <w:sz w:val="18"/>
                <w:szCs w:val="18"/>
              </w:rPr>
            </w:pPr>
            <w:r w:rsidRPr="00883711">
              <w:rPr>
                <w:sz w:val="18"/>
                <w:szCs w:val="18"/>
              </w:rPr>
              <w:t>0</w:t>
            </w:r>
          </w:p>
        </w:tc>
      </w:tr>
      <w:tr w:rsidR="00000EE9" w14:paraId="6ED59C78" w14:textId="77777777" w:rsidTr="00000EE9">
        <w:trPr>
          <w:trHeight w:val="159"/>
        </w:trPr>
        <w:tc>
          <w:tcPr>
            <w:tcW w:w="1029" w:type="dxa"/>
            <w:vMerge/>
          </w:tcPr>
          <w:p w14:paraId="18CEF65E" w14:textId="77777777" w:rsidR="00000EE9" w:rsidRPr="00883711" w:rsidRDefault="00000EE9" w:rsidP="00000EE9">
            <w:pPr>
              <w:jc w:val="center"/>
              <w:rPr>
                <w:sz w:val="18"/>
                <w:szCs w:val="18"/>
              </w:rPr>
            </w:pPr>
          </w:p>
        </w:tc>
        <w:tc>
          <w:tcPr>
            <w:tcW w:w="1772" w:type="dxa"/>
            <w:vMerge/>
          </w:tcPr>
          <w:p w14:paraId="56CE2B98" w14:textId="77777777" w:rsidR="00000EE9" w:rsidRPr="00883711" w:rsidRDefault="00000EE9" w:rsidP="00000EE9">
            <w:pPr>
              <w:jc w:val="center"/>
              <w:rPr>
                <w:sz w:val="18"/>
                <w:szCs w:val="18"/>
              </w:rPr>
            </w:pPr>
          </w:p>
        </w:tc>
        <w:tc>
          <w:tcPr>
            <w:tcW w:w="5022" w:type="dxa"/>
          </w:tcPr>
          <w:p w14:paraId="3E6B4FF1" w14:textId="77777777" w:rsidR="00000EE9" w:rsidRPr="00883711" w:rsidRDefault="00000EE9" w:rsidP="00000EE9">
            <w:pPr>
              <w:rPr>
                <w:sz w:val="18"/>
                <w:szCs w:val="18"/>
              </w:rPr>
            </w:pPr>
            <w:r w:rsidRPr="00883711">
              <w:rPr>
                <w:sz w:val="18"/>
                <w:szCs w:val="18"/>
              </w:rPr>
              <w:t>Classification tree</w:t>
            </w:r>
          </w:p>
        </w:tc>
        <w:tc>
          <w:tcPr>
            <w:tcW w:w="1617" w:type="dxa"/>
          </w:tcPr>
          <w:p w14:paraId="35E6B5B4" w14:textId="77777777" w:rsidR="00000EE9" w:rsidRPr="00883711" w:rsidRDefault="00000EE9" w:rsidP="00000EE9">
            <w:pPr>
              <w:jc w:val="center"/>
              <w:rPr>
                <w:sz w:val="18"/>
                <w:szCs w:val="18"/>
              </w:rPr>
            </w:pPr>
            <w:r w:rsidRPr="00883711">
              <w:rPr>
                <w:sz w:val="18"/>
                <w:szCs w:val="18"/>
              </w:rPr>
              <w:t>0</w:t>
            </w:r>
          </w:p>
        </w:tc>
      </w:tr>
      <w:tr w:rsidR="00000EE9" w14:paraId="28FC4356" w14:textId="77777777" w:rsidTr="00000EE9">
        <w:trPr>
          <w:trHeight w:val="187"/>
        </w:trPr>
        <w:tc>
          <w:tcPr>
            <w:tcW w:w="1029" w:type="dxa"/>
            <w:vMerge/>
          </w:tcPr>
          <w:p w14:paraId="13E09EE2" w14:textId="77777777" w:rsidR="00000EE9" w:rsidRPr="00883711" w:rsidRDefault="00000EE9" w:rsidP="00000EE9">
            <w:pPr>
              <w:rPr>
                <w:sz w:val="18"/>
                <w:szCs w:val="18"/>
              </w:rPr>
            </w:pPr>
          </w:p>
        </w:tc>
        <w:tc>
          <w:tcPr>
            <w:tcW w:w="1772" w:type="dxa"/>
            <w:vMerge w:val="restart"/>
          </w:tcPr>
          <w:p w14:paraId="2B3BFE2C" w14:textId="77777777" w:rsidR="00000EE9" w:rsidRPr="00883711" w:rsidRDefault="00000EE9" w:rsidP="00000EE9">
            <w:pPr>
              <w:jc w:val="center"/>
              <w:rPr>
                <w:sz w:val="18"/>
                <w:szCs w:val="18"/>
              </w:rPr>
            </w:pPr>
            <w:r w:rsidRPr="00883711">
              <w:rPr>
                <w:sz w:val="18"/>
                <w:szCs w:val="18"/>
              </w:rPr>
              <w:t>Under sampling</w:t>
            </w:r>
          </w:p>
        </w:tc>
        <w:tc>
          <w:tcPr>
            <w:tcW w:w="5022" w:type="dxa"/>
          </w:tcPr>
          <w:p w14:paraId="3792AF0F" w14:textId="77777777" w:rsidR="00000EE9" w:rsidRPr="00883711" w:rsidRDefault="00000EE9" w:rsidP="00000EE9">
            <w:pPr>
              <w:rPr>
                <w:sz w:val="18"/>
                <w:szCs w:val="18"/>
              </w:rPr>
            </w:pPr>
            <w:r w:rsidRPr="00883711">
              <w:rPr>
                <w:sz w:val="18"/>
                <w:szCs w:val="18"/>
              </w:rPr>
              <w:t xml:space="preserve">Random </w:t>
            </w:r>
            <w:proofErr w:type="gramStart"/>
            <w:r w:rsidRPr="00883711">
              <w:rPr>
                <w:sz w:val="18"/>
                <w:szCs w:val="18"/>
              </w:rPr>
              <w:t>forest(</w:t>
            </w:r>
            <w:proofErr w:type="gramEnd"/>
            <w:r w:rsidRPr="00883711">
              <w:rPr>
                <w:sz w:val="18"/>
                <w:szCs w:val="18"/>
              </w:rPr>
              <w:t>ntree = 1000, mtry = 3)</w:t>
            </w:r>
          </w:p>
        </w:tc>
        <w:tc>
          <w:tcPr>
            <w:tcW w:w="1617" w:type="dxa"/>
          </w:tcPr>
          <w:p w14:paraId="11529A75" w14:textId="77777777" w:rsidR="00000EE9" w:rsidRPr="00883711" w:rsidRDefault="00000EE9" w:rsidP="00000EE9">
            <w:pPr>
              <w:jc w:val="center"/>
              <w:rPr>
                <w:sz w:val="18"/>
                <w:szCs w:val="18"/>
              </w:rPr>
            </w:pPr>
            <w:r w:rsidRPr="00EE7FE9">
              <w:rPr>
                <w:sz w:val="18"/>
                <w:szCs w:val="18"/>
                <w:highlight w:val="yellow"/>
              </w:rPr>
              <w:t>0.3683</w:t>
            </w:r>
          </w:p>
        </w:tc>
      </w:tr>
      <w:tr w:rsidR="00000EE9" w14:paraId="72962AA4" w14:textId="77777777" w:rsidTr="00000EE9">
        <w:trPr>
          <w:trHeight w:val="187"/>
        </w:trPr>
        <w:tc>
          <w:tcPr>
            <w:tcW w:w="1029" w:type="dxa"/>
            <w:vMerge/>
          </w:tcPr>
          <w:p w14:paraId="70B002FF" w14:textId="77777777" w:rsidR="00000EE9" w:rsidRPr="00883711" w:rsidRDefault="00000EE9" w:rsidP="00000EE9">
            <w:pPr>
              <w:rPr>
                <w:sz w:val="18"/>
                <w:szCs w:val="18"/>
              </w:rPr>
            </w:pPr>
          </w:p>
        </w:tc>
        <w:tc>
          <w:tcPr>
            <w:tcW w:w="1772" w:type="dxa"/>
            <w:vMerge/>
          </w:tcPr>
          <w:p w14:paraId="2B6FD8CA" w14:textId="77777777" w:rsidR="00000EE9" w:rsidRPr="00883711" w:rsidRDefault="00000EE9" w:rsidP="00000EE9">
            <w:pPr>
              <w:jc w:val="center"/>
              <w:rPr>
                <w:sz w:val="18"/>
                <w:szCs w:val="18"/>
              </w:rPr>
            </w:pPr>
          </w:p>
        </w:tc>
        <w:tc>
          <w:tcPr>
            <w:tcW w:w="5022" w:type="dxa"/>
          </w:tcPr>
          <w:p w14:paraId="7CDC8370" w14:textId="77777777" w:rsidR="00000EE9" w:rsidRPr="00883711" w:rsidRDefault="00000EE9" w:rsidP="00000EE9">
            <w:pPr>
              <w:rPr>
                <w:sz w:val="18"/>
                <w:szCs w:val="18"/>
              </w:rPr>
            </w:pPr>
            <w:proofErr w:type="gramStart"/>
            <w:r w:rsidRPr="00883711">
              <w:rPr>
                <w:sz w:val="18"/>
                <w:szCs w:val="18"/>
              </w:rPr>
              <w:t>Svm(</w:t>
            </w:r>
            <w:proofErr w:type="gramEnd"/>
            <w:r w:rsidRPr="00883711">
              <w:rPr>
                <w:sz w:val="18"/>
                <w:szCs w:val="18"/>
              </w:rPr>
              <w:t>kernel = radial, cost = 1000, gamma = 2)</w:t>
            </w:r>
          </w:p>
        </w:tc>
        <w:tc>
          <w:tcPr>
            <w:tcW w:w="1617" w:type="dxa"/>
          </w:tcPr>
          <w:p w14:paraId="32AB5986" w14:textId="77777777" w:rsidR="00000EE9" w:rsidRPr="00883711" w:rsidRDefault="00000EE9" w:rsidP="00000EE9">
            <w:pPr>
              <w:jc w:val="center"/>
              <w:rPr>
                <w:sz w:val="18"/>
                <w:szCs w:val="18"/>
              </w:rPr>
            </w:pPr>
            <w:r>
              <w:rPr>
                <w:sz w:val="18"/>
                <w:szCs w:val="18"/>
              </w:rPr>
              <w:t>0.3278</w:t>
            </w:r>
          </w:p>
        </w:tc>
      </w:tr>
    </w:tbl>
    <w:p w14:paraId="226D2412" w14:textId="40391CC8" w:rsidR="0019115F" w:rsidRDefault="0019115F" w:rsidP="0097394F"/>
    <w:p w14:paraId="6A11FC8B" w14:textId="55D9116E" w:rsidR="0097394F" w:rsidRDefault="0097394F" w:rsidP="0097394F">
      <w:pPr>
        <w:ind w:left="360"/>
        <w:rPr>
          <w:sz w:val="20"/>
          <w:szCs w:val="20"/>
        </w:rPr>
      </w:pPr>
      <w:r w:rsidRPr="0097394F">
        <w:rPr>
          <w:sz w:val="20"/>
          <w:szCs w:val="20"/>
        </w:rPr>
        <w:t xml:space="preserve">The best F1 score in each classification task is highlighted in the table above. Although, some results of the model fitted on the original data have higher F1 score. The actual performance of the model on the test data remains poor. It is discovered that when dealing with imbalanced data, model developed from original train data tends to be bias towards the majority label. Hence, </w:t>
      </w:r>
      <w:proofErr w:type="gramStart"/>
      <w:r w:rsidRPr="0097394F">
        <w:rPr>
          <w:sz w:val="20"/>
          <w:szCs w:val="20"/>
        </w:rPr>
        <w:t>it</w:t>
      </w:r>
      <w:proofErr w:type="gramEnd"/>
      <w:r w:rsidRPr="0097394F">
        <w:rPr>
          <w:sz w:val="20"/>
          <w:szCs w:val="20"/>
        </w:rPr>
        <w:t xml:space="preserve"> emphasis the importance of using sampling method and balance the data as close to original data as possible. </w:t>
      </w:r>
    </w:p>
    <w:p w14:paraId="037E7F48" w14:textId="26E5AA3A" w:rsidR="0097394F" w:rsidRDefault="0097394F" w:rsidP="0097394F">
      <w:pPr>
        <w:rPr>
          <w:sz w:val="20"/>
          <w:szCs w:val="20"/>
        </w:rPr>
      </w:pPr>
    </w:p>
    <w:p w14:paraId="53C027F8" w14:textId="2B195030" w:rsidR="0097394F" w:rsidRDefault="0097394F" w:rsidP="0097394F">
      <w:pPr>
        <w:rPr>
          <w:sz w:val="20"/>
          <w:szCs w:val="20"/>
        </w:rPr>
      </w:pPr>
    </w:p>
    <w:p w14:paraId="05261702" w14:textId="77777777" w:rsidR="0097394F" w:rsidRPr="0097394F" w:rsidRDefault="0097394F" w:rsidP="0097394F">
      <w:pPr>
        <w:rPr>
          <w:sz w:val="20"/>
          <w:szCs w:val="20"/>
        </w:rPr>
      </w:pPr>
    </w:p>
    <w:p w14:paraId="6C5F6756" w14:textId="35DE0B88" w:rsidR="00000EE9" w:rsidRDefault="00000EE9" w:rsidP="00000EE9">
      <w:pPr>
        <w:pStyle w:val="1"/>
        <w:numPr>
          <w:ilvl w:val="0"/>
          <w:numId w:val="9"/>
        </w:numPr>
      </w:pPr>
      <w:bookmarkStart w:id="18" w:name="_Toc84343994"/>
      <w:r>
        <w:lastRenderedPageBreak/>
        <w:t>Conclusion</w:t>
      </w:r>
      <w:bookmarkEnd w:id="18"/>
    </w:p>
    <w:p w14:paraId="630F9EBB" w14:textId="6949591A" w:rsidR="0097394F" w:rsidRPr="0097394F" w:rsidRDefault="005F7A04" w:rsidP="0097394F">
      <w:pPr>
        <w:ind w:left="360"/>
        <w:rPr>
          <w:sz w:val="20"/>
          <w:szCs w:val="20"/>
        </w:rPr>
      </w:pPr>
      <w:r w:rsidRPr="0097394F">
        <w:rPr>
          <w:sz w:val="20"/>
          <w:szCs w:val="20"/>
        </w:rPr>
        <w:t xml:space="preserve">Through comparison of multiple model performance, random forest model is determined to be the final model of this project. The model successfully reduced the issue of overfitting issue that occurs in decision trees. Also, the tree form of decision making enables it to handle non-linear boundaries between the clusters and outperform logistic regression models.  </w:t>
      </w:r>
      <w:proofErr w:type="gramStart"/>
      <w:r w:rsidRPr="0097394F">
        <w:rPr>
          <w:sz w:val="20"/>
          <w:szCs w:val="20"/>
        </w:rPr>
        <w:t>Compare</w:t>
      </w:r>
      <w:proofErr w:type="gramEnd"/>
      <w:r w:rsidRPr="0097394F">
        <w:rPr>
          <w:sz w:val="20"/>
          <w:szCs w:val="20"/>
        </w:rPr>
        <w:t xml:space="preserve"> to another great ML algorithm svm, it is more capable of perform well in classification modelling with a large train dataset. When facing imbalanced problems in data, under sampling method is implemented and resolve the issue of </w:t>
      </w:r>
      <w:r w:rsidR="0019115F" w:rsidRPr="0097394F">
        <w:rPr>
          <w:sz w:val="20"/>
          <w:szCs w:val="20"/>
        </w:rPr>
        <w:t xml:space="preserve">the biased performance of </w:t>
      </w:r>
      <w:r w:rsidRPr="0097394F">
        <w:rPr>
          <w:sz w:val="20"/>
          <w:szCs w:val="20"/>
        </w:rPr>
        <w:t>classifiers</w:t>
      </w:r>
      <w:r w:rsidR="0019115F" w:rsidRPr="0097394F">
        <w:rPr>
          <w:sz w:val="20"/>
          <w:szCs w:val="20"/>
        </w:rPr>
        <w:t xml:space="preserve"> towards majority class. Overall, random forest outperforms the rest of the model on both F1 scores and the ease of implementation. </w:t>
      </w:r>
    </w:p>
    <w:sectPr w:rsidR="0097394F" w:rsidRPr="00973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JrphhsFymrbsWlckhxKstgqtCMMI10">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0D47"/>
    <w:multiLevelType w:val="multilevel"/>
    <w:tmpl w:val="21DC3710"/>
    <w:lvl w:ilvl="0">
      <w:start w:val="22"/>
      <w:numFmt w:val="decimal"/>
      <w:lvlText w:val="%1"/>
      <w:lvlJc w:val="left"/>
      <w:pPr>
        <w:ind w:left="560" w:hanging="5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BF11DBB"/>
    <w:multiLevelType w:val="hybridMultilevel"/>
    <w:tmpl w:val="28B86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1555F6"/>
    <w:multiLevelType w:val="multilevel"/>
    <w:tmpl w:val="072EA9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F197CE7"/>
    <w:multiLevelType w:val="multilevel"/>
    <w:tmpl w:val="088089CA"/>
    <w:lvl w:ilvl="0">
      <w:start w:val="2"/>
      <w:numFmt w:val="decimal"/>
      <w:lvlText w:val="%1"/>
      <w:lvlJc w:val="left"/>
      <w:pPr>
        <w:ind w:left="400" w:hanging="40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0CA6A8C"/>
    <w:multiLevelType w:val="hybridMultilevel"/>
    <w:tmpl w:val="8F809B20"/>
    <w:lvl w:ilvl="0" w:tplc="5A36368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6510C55"/>
    <w:multiLevelType w:val="multilevel"/>
    <w:tmpl w:val="A5BCCA7A"/>
    <w:lvl w:ilvl="0">
      <w:start w:val="2"/>
      <w:numFmt w:val="decimal"/>
      <w:lvlText w:val="%1"/>
      <w:lvlJc w:val="left"/>
      <w:pPr>
        <w:ind w:left="400" w:hanging="40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39DF6624"/>
    <w:multiLevelType w:val="hybridMultilevel"/>
    <w:tmpl w:val="9BB84C80"/>
    <w:lvl w:ilvl="0" w:tplc="D3EEE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1773CD"/>
    <w:multiLevelType w:val="hybridMultilevel"/>
    <w:tmpl w:val="99CCB43A"/>
    <w:lvl w:ilvl="0" w:tplc="D390CB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19E5071"/>
    <w:multiLevelType w:val="hybridMultilevel"/>
    <w:tmpl w:val="27C8AC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BA6CE1"/>
    <w:multiLevelType w:val="hybridMultilevel"/>
    <w:tmpl w:val="239A3F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AD3255A"/>
    <w:multiLevelType w:val="multilevel"/>
    <w:tmpl w:val="6B484722"/>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CB41F37"/>
    <w:multiLevelType w:val="hybridMultilevel"/>
    <w:tmpl w:val="78B4F27A"/>
    <w:lvl w:ilvl="0" w:tplc="3008FA6A">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3B53B0"/>
    <w:multiLevelType w:val="multilevel"/>
    <w:tmpl w:val="8BBC2288"/>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4A83FD4"/>
    <w:multiLevelType w:val="hybridMultilevel"/>
    <w:tmpl w:val="05A25BF6"/>
    <w:lvl w:ilvl="0" w:tplc="C7D2673C">
      <w:start w:val="2"/>
      <w:numFmt w:val="bullet"/>
      <w:lvlText w:val="-"/>
      <w:lvlJc w:val="left"/>
      <w:pPr>
        <w:ind w:left="720" w:hanging="360"/>
      </w:pPr>
      <w:rPr>
        <w:rFonts w:ascii="Arial" w:eastAsiaTheme="minorEastAsia" w:hAnsi="Arial" w:cs="Arial" w:hint="default"/>
        <w:color w:val="222222"/>
        <w:sz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C266B7"/>
    <w:multiLevelType w:val="multilevel"/>
    <w:tmpl w:val="9DFC3EBA"/>
    <w:lvl w:ilvl="0">
      <w:start w:val="2"/>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0F95E5C"/>
    <w:multiLevelType w:val="multilevel"/>
    <w:tmpl w:val="909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B051E6"/>
    <w:multiLevelType w:val="multilevel"/>
    <w:tmpl w:val="21DC3710"/>
    <w:lvl w:ilvl="0">
      <w:start w:val="22"/>
      <w:numFmt w:val="decimal"/>
      <w:lvlText w:val="%1"/>
      <w:lvlJc w:val="left"/>
      <w:pPr>
        <w:ind w:left="560" w:hanging="5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7CDC61CD"/>
    <w:multiLevelType w:val="multilevel"/>
    <w:tmpl w:val="A3D472CE"/>
    <w:lvl w:ilvl="0">
      <w:start w:val="2"/>
      <w:numFmt w:val="decimal"/>
      <w:lvlText w:val="%1"/>
      <w:lvlJc w:val="left"/>
      <w:pPr>
        <w:ind w:left="400" w:hanging="400"/>
      </w:pPr>
      <w:rPr>
        <w:rFonts w:hint="default"/>
      </w:rPr>
    </w:lvl>
    <w:lvl w:ilvl="1">
      <w:start w:val="2"/>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FBC306F"/>
    <w:multiLevelType w:val="hybridMultilevel"/>
    <w:tmpl w:val="CE8E9F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8"/>
  </w:num>
  <w:num w:numId="3">
    <w:abstractNumId w:val="18"/>
  </w:num>
  <w:num w:numId="4">
    <w:abstractNumId w:val="9"/>
  </w:num>
  <w:num w:numId="5">
    <w:abstractNumId w:val="1"/>
  </w:num>
  <w:num w:numId="6">
    <w:abstractNumId w:val="13"/>
  </w:num>
  <w:num w:numId="7">
    <w:abstractNumId w:val="11"/>
  </w:num>
  <w:num w:numId="8">
    <w:abstractNumId w:val="7"/>
  </w:num>
  <w:num w:numId="9">
    <w:abstractNumId w:val="2"/>
  </w:num>
  <w:num w:numId="10">
    <w:abstractNumId w:val="5"/>
  </w:num>
  <w:num w:numId="11">
    <w:abstractNumId w:val="12"/>
  </w:num>
  <w:num w:numId="12">
    <w:abstractNumId w:val="14"/>
  </w:num>
  <w:num w:numId="13">
    <w:abstractNumId w:val="10"/>
  </w:num>
  <w:num w:numId="14">
    <w:abstractNumId w:val="3"/>
  </w:num>
  <w:num w:numId="15">
    <w:abstractNumId w:val="17"/>
  </w:num>
  <w:num w:numId="16">
    <w:abstractNumId w:val="6"/>
  </w:num>
  <w:num w:numId="17">
    <w:abstractNumId w:val="4"/>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3A"/>
    <w:rsid w:val="00000EE9"/>
    <w:rsid w:val="00040702"/>
    <w:rsid w:val="00043EA9"/>
    <w:rsid w:val="00067E52"/>
    <w:rsid w:val="00072684"/>
    <w:rsid w:val="0008023C"/>
    <w:rsid w:val="000A77FE"/>
    <w:rsid w:val="00120D12"/>
    <w:rsid w:val="001377F8"/>
    <w:rsid w:val="0019115F"/>
    <w:rsid w:val="001B08A1"/>
    <w:rsid w:val="001C12F9"/>
    <w:rsid w:val="001F25E2"/>
    <w:rsid w:val="001F7342"/>
    <w:rsid w:val="0023749A"/>
    <w:rsid w:val="00272BC6"/>
    <w:rsid w:val="003126A4"/>
    <w:rsid w:val="00346DE8"/>
    <w:rsid w:val="00386D03"/>
    <w:rsid w:val="00397E98"/>
    <w:rsid w:val="003C70AF"/>
    <w:rsid w:val="004047C2"/>
    <w:rsid w:val="00440D24"/>
    <w:rsid w:val="004C7BDE"/>
    <w:rsid w:val="005717A0"/>
    <w:rsid w:val="005E0D61"/>
    <w:rsid w:val="005F7A04"/>
    <w:rsid w:val="006011B0"/>
    <w:rsid w:val="0060301E"/>
    <w:rsid w:val="00637473"/>
    <w:rsid w:val="00671F4C"/>
    <w:rsid w:val="006756B3"/>
    <w:rsid w:val="006A1A88"/>
    <w:rsid w:val="006E2E2E"/>
    <w:rsid w:val="006E36C0"/>
    <w:rsid w:val="006F2395"/>
    <w:rsid w:val="007C48EF"/>
    <w:rsid w:val="00805AE1"/>
    <w:rsid w:val="008219EA"/>
    <w:rsid w:val="00883711"/>
    <w:rsid w:val="008911F4"/>
    <w:rsid w:val="008C3BCB"/>
    <w:rsid w:val="008D2286"/>
    <w:rsid w:val="008E014D"/>
    <w:rsid w:val="009126B3"/>
    <w:rsid w:val="00915C45"/>
    <w:rsid w:val="00935823"/>
    <w:rsid w:val="009702C3"/>
    <w:rsid w:val="00972A71"/>
    <w:rsid w:val="0097394F"/>
    <w:rsid w:val="0099135B"/>
    <w:rsid w:val="009A0359"/>
    <w:rsid w:val="009A3492"/>
    <w:rsid w:val="00A36CA4"/>
    <w:rsid w:val="00A555EC"/>
    <w:rsid w:val="00AD3C3A"/>
    <w:rsid w:val="00B01587"/>
    <w:rsid w:val="00BB1F2A"/>
    <w:rsid w:val="00C46F1F"/>
    <w:rsid w:val="00C556CE"/>
    <w:rsid w:val="00D3738B"/>
    <w:rsid w:val="00D442C8"/>
    <w:rsid w:val="00D947E3"/>
    <w:rsid w:val="00E104FF"/>
    <w:rsid w:val="00EE7FE9"/>
    <w:rsid w:val="00F419F5"/>
    <w:rsid w:val="00FC4DA0"/>
    <w:rsid w:val="00FD77A9"/>
    <w:rsid w:val="00FF2C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1FD0"/>
  <w15:chartTrackingRefBased/>
  <w15:docId w15:val="{533CF270-C20C-44EB-982F-2F046C5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F1F"/>
  </w:style>
  <w:style w:type="paragraph" w:styleId="1">
    <w:name w:val="heading 1"/>
    <w:basedOn w:val="a"/>
    <w:next w:val="a"/>
    <w:link w:val="10"/>
    <w:uiPriority w:val="9"/>
    <w:qFormat/>
    <w:rsid w:val="00C46F1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46F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C46F1F"/>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C46F1F"/>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C46F1F"/>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C46F1F"/>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C46F1F"/>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C46F1F"/>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C46F1F"/>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6F1F"/>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C46F1F"/>
    <w:rPr>
      <w:rFonts w:asciiTheme="majorHAnsi" w:eastAsiaTheme="majorEastAsia" w:hAnsiTheme="majorHAnsi" w:cstheme="majorBidi"/>
      <w:sz w:val="32"/>
      <w:szCs w:val="32"/>
    </w:rPr>
  </w:style>
  <w:style w:type="character" w:customStyle="1" w:styleId="30">
    <w:name w:val="标题 3 字符"/>
    <w:basedOn w:val="a0"/>
    <w:link w:val="3"/>
    <w:uiPriority w:val="9"/>
    <w:rsid w:val="00C46F1F"/>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C46F1F"/>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C46F1F"/>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C46F1F"/>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C46F1F"/>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C46F1F"/>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C46F1F"/>
    <w:rPr>
      <w:b/>
      <w:bCs/>
      <w:i/>
      <w:iCs/>
    </w:rPr>
  </w:style>
  <w:style w:type="paragraph" w:styleId="a3">
    <w:name w:val="caption"/>
    <w:basedOn w:val="a"/>
    <w:next w:val="a"/>
    <w:uiPriority w:val="35"/>
    <w:semiHidden/>
    <w:unhideWhenUsed/>
    <w:qFormat/>
    <w:rsid w:val="00C46F1F"/>
    <w:pPr>
      <w:spacing w:line="240" w:lineRule="auto"/>
    </w:pPr>
    <w:rPr>
      <w:b/>
      <w:bCs/>
      <w:color w:val="404040" w:themeColor="text1" w:themeTint="BF"/>
      <w:sz w:val="16"/>
      <w:szCs w:val="16"/>
    </w:rPr>
  </w:style>
  <w:style w:type="paragraph" w:styleId="a4">
    <w:name w:val="Title"/>
    <w:basedOn w:val="a"/>
    <w:next w:val="a"/>
    <w:link w:val="a5"/>
    <w:uiPriority w:val="10"/>
    <w:qFormat/>
    <w:rsid w:val="00C46F1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5">
    <w:name w:val="标题 字符"/>
    <w:basedOn w:val="a0"/>
    <w:link w:val="a4"/>
    <w:uiPriority w:val="10"/>
    <w:rsid w:val="00C46F1F"/>
    <w:rPr>
      <w:rFonts w:asciiTheme="majorHAnsi" w:eastAsiaTheme="majorEastAsia" w:hAnsiTheme="majorHAnsi" w:cstheme="majorBidi"/>
      <w:caps/>
      <w:color w:val="44546A" w:themeColor="text2"/>
      <w:spacing w:val="30"/>
      <w:sz w:val="72"/>
      <w:szCs w:val="72"/>
    </w:rPr>
  </w:style>
  <w:style w:type="paragraph" w:styleId="a6">
    <w:name w:val="Subtitle"/>
    <w:basedOn w:val="a"/>
    <w:next w:val="a"/>
    <w:link w:val="a7"/>
    <w:uiPriority w:val="11"/>
    <w:qFormat/>
    <w:rsid w:val="00C46F1F"/>
    <w:pPr>
      <w:numPr>
        <w:ilvl w:val="1"/>
      </w:numPr>
      <w:jc w:val="center"/>
    </w:pPr>
    <w:rPr>
      <w:color w:val="44546A" w:themeColor="text2"/>
      <w:sz w:val="28"/>
      <w:szCs w:val="28"/>
    </w:rPr>
  </w:style>
  <w:style w:type="character" w:customStyle="1" w:styleId="a7">
    <w:name w:val="副标题 字符"/>
    <w:basedOn w:val="a0"/>
    <w:link w:val="a6"/>
    <w:uiPriority w:val="11"/>
    <w:rsid w:val="00C46F1F"/>
    <w:rPr>
      <w:color w:val="44546A" w:themeColor="text2"/>
      <w:sz w:val="28"/>
      <w:szCs w:val="28"/>
    </w:rPr>
  </w:style>
  <w:style w:type="character" w:styleId="a8">
    <w:name w:val="Strong"/>
    <w:basedOn w:val="a0"/>
    <w:uiPriority w:val="22"/>
    <w:qFormat/>
    <w:rsid w:val="00C46F1F"/>
    <w:rPr>
      <w:b/>
      <w:bCs/>
    </w:rPr>
  </w:style>
  <w:style w:type="character" w:styleId="a9">
    <w:name w:val="Emphasis"/>
    <w:basedOn w:val="a0"/>
    <w:uiPriority w:val="20"/>
    <w:qFormat/>
    <w:rsid w:val="00C46F1F"/>
    <w:rPr>
      <w:i/>
      <w:iCs/>
      <w:color w:val="000000" w:themeColor="text1"/>
    </w:rPr>
  </w:style>
  <w:style w:type="paragraph" w:styleId="aa">
    <w:name w:val="No Spacing"/>
    <w:uiPriority w:val="1"/>
    <w:qFormat/>
    <w:rsid w:val="00C46F1F"/>
    <w:pPr>
      <w:spacing w:after="0" w:line="240" w:lineRule="auto"/>
    </w:pPr>
  </w:style>
  <w:style w:type="paragraph" w:styleId="ab">
    <w:name w:val="Quote"/>
    <w:basedOn w:val="a"/>
    <w:next w:val="a"/>
    <w:link w:val="ac"/>
    <w:uiPriority w:val="29"/>
    <w:qFormat/>
    <w:rsid w:val="00C46F1F"/>
    <w:pPr>
      <w:spacing w:before="160"/>
      <w:ind w:left="720" w:right="720"/>
      <w:jc w:val="center"/>
    </w:pPr>
    <w:rPr>
      <w:i/>
      <w:iCs/>
      <w:color w:val="7B7B7B" w:themeColor="accent3" w:themeShade="BF"/>
      <w:sz w:val="24"/>
      <w:szCs w:val="24"/>
    </w:rPr>
  </w:style>
  <w:style w:type="character" w:customStyle="1" w:styleId="ac">
    <w:name w:val="引用 字符"/>
    <w:basedOn w:val="a0"/>
    <w:link w:val="ab"/>
    <w:uiPriority w:val="29"/>
    <w:rsid w:val="00C46F1F"/>
    <w:rPr>
      <w:i/>
      <w:iCs/>
      <w:color w:val="7B7B7B" w:themeColor="accent3" w:themeShade="BF"/>
      <w:sz w:val="24"/>
      <w:szCs w:val="24"/>
    </w:rPr>
  </w:style>
  <w:style w:type="paragraph" w:styleId="ad">
    <w:name w:val="Intense Quote"/>
    <w:basedOn w:val="a"/>
    <w:next w:val="a"/>
    <w:link w:val="ae"/>
    <w:uiPriority w:val="30"/>
    <w:qFormat/>
    <w:rsid w:val="00C46F1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ae">
    <w:name w:val="明显引用 字符"/>
    <w:basedOn w:val="a0"/>
    <w:link w:val="ad"/>
    <w:uiPriority w:val="30"/>
    <w:rsid w:val="00C46F1F"/>
    <w:rPr>
      <w:rFonts w:asciiTheme="majorHAnsi" w:eastAsiaTheme="majorEastAsia" w:hAnsiTheme="majorHAnsi" w:cstheme="majorBidi"/>
      <w:caps/>
      <w:color w:val="2F5496" w:themeColor="accent1" w:themeShade="BF"/>
      <w:sz w:val="28"/>
      <w:szCs w:val="28"/>
    </w:rPr>
  </w:style>
  <w:style w:type="character" w:styleId="af">
    <w:name w:val="Subtle Emphasis"/>
    <w:basedOn w:val="a0"/>
    <w:uiPriority w:val="19"/>
    <w:qFormat/>
    <w:rsid w:val="00C46F1F"/>
    <w:rPr>
      <w:i/>
      <w:iCs/>
      <w:color w:val="595959" w:themeColor="text1" w:themeTint="A6"/>
    </w:rPr>
  </w:style>
  <w:style w:type="character" w:styleId="af0">
    <w:name w:val="Intense Emphasis"/>
    <w:basedOn w:val="a0"/>
    <w:uiPriority w:val="21"/>
    <w:qFormat/>
    <w:rsid w:val="00C46F1F"/>
    <w:rPr>
      <w:b/>
      <w:bCs/>
      <w:i/>
      <w:iCs/>
      <w:color w:val="auto"/>
    </w:rPr>
  </w:style>
  <w:style w:type="character" w:styleId="af1">
    <w:name w:val="Subtle Reference"/>
    <w:basedOn w:val="a0"/>
    <w:uiPriority w:val="31"/>
    <w:qFormat/>
    <w:rsid w:val="00C46F1F"/>
    <w:rPr>
      <w:caps w:val="0"/>
      <w:smallCaps/>
      <w:color w:val="404040" w:themeColor="text1" w:themeTint="BF"/>
      <w:spacing w:val="0"/>
      <w:u w:val="single" w:color="7F7F7F" w:themeColor="text1" w:themeTint="80"/>
    </w:rPr>
  </w:style>
  <w:style w:type="character" w:styleId="af2">
    <w:name w:val="Intense Reference"/>
    <w:basedOn w:val="a0"/>
    <w:uiPriority w:val="32"/>
    <w:qFormat/>
    <w:rsid w:val="00C46F1F"/>
    <w:rPr>
      <w:b/>
      <w:bCs/>
      <w:caps w:val="0"/>
      <w:smallCaps/>
      <w:color w:val="auto"/>
      <w:spacing w:val="0"/>
      <w:u w:val="single"/>
    </w:rPr>
  </w:style>
  <w:style w:type="character" w:styleId="af3">
    <w:name w:val="Book Title"/>
    <w:basedOn w:val="a0"/>
    <w:uiPriority w:val="33"/>
    <w:qFormat/>
    <w:rsid w:val="00C46F1F"/>
    <w:rPr>
      <w:b/>
      <w:bCs/>
      <w:caps w:val="0"/>
      <w:smallCaps/>
      <w:spacing w:val="0"/>
    </w:rPr>
  </w:style>
  <w:style w:type="paragraph" w:styleId="TOC">
    <w:name w:val="TOC Heading"/>
    <w:basedOn w:val="1"/>
    <w:next w:val="a"/>
    <w:uiPriority w:val="39"/>
    <w:unhideWhenUsed/>
    <w:qFormat/>
    <w:rsid w:val="00C46F1F"/>
    <w:pPr>
      <w:outlineLvl w:val="9"/>
    </w:pPr>
  </w:style>
  <w:style w:type="paragraph" w:customStyle="1" w:styleId="trt0xe">
    <w:name w:val="trt0xe"/>
    <w:basedOn w:val="a"/>
    <w:rsid w:val="00C46F1F"/>
    <w:pPr>
      <w:spacing w:before="100" w:beforeAutospacing="1" w:after="100" w:afterAutospacing="1" w:line="240" w:lineRule="auto"/>
    </w:pPr>
    <w:rPr>
      <w:rFonts w:ascii="Times New Roman" w:eastAsia="Times New Roman" w:hAnsi="Times New Roman" w:cs="Times New Roman"/>
      <w:sz w:val="24"/>
      <w:szCs w:val="24"/>
    </w:rPr>
  </w:style>
  <w:style w:type="paragraph" w:styleId="af4">
    <w:name w:val="List Paragraph"/>
    <w:basedOn w:val="a"/>
    <w:uiPriority w:val="34"/>
    <w:qFormat/>
    <w:rsid w:val="00FC4DA0"/>
    <w:pPr>
      <w:ind w:left="720"/>
      <w:contextualSpacing/>
    </w:pPr>
  </w:style>
  <w:style w:type="paragraph" w:styleId="TOC1">
    <w:name w:val="toc 1"/>
    <w:basedOn w:val="a"/>
    <w:next w:val="a"/>
    <w:autoRedefine/>
    <w:uiPriority w:val="39"/>
    <w:unhideWhenUsed/>
    <w:rsid w:val="001C12F9"/>
    <w:pPr>
      <w:spacing w:after="100"/>
    </w:pPr>
  </w:style>
  <w:style w:type="paragraph" w:styleId="TOC2">
    <w:name w:val="toc 2"/>
    <w:basedOn w:val="a"/>
    <w:next w:val="a"/>
    <w:autoRedefine/>
    <w:uiPriority w:val="39"/>
    <w:unhideWhenUsed/>
    <w:rsid w:val="001C12F9"/>
    <w:pPr>
      <w:spacing w:after="100"/>
      <w:ind w:left="210"/>
    </w:pPr>
  </w:style>
  <w:style w:type="character" w:styleId="af5">
    <w:name w:val="Hyperlink"/>
    <w:basedOn w:val="a0"/>
    <w:uiPriority w:val="99"/>
    <w:unhideWhenUsed/>
    <w:rsid w:val="001C12F9"/>
    <w:rPr>
      <w:color w:val="0563C1" w:themeColor="hyperlink"/>
      <w:u w:val="single"/>
    </w:rPr>
  </w:style>
  <w:style w:type="table" w:styleId="af6">
    <w:name w:val="Table Grid"/>
    <w:basedOn w:val="a1"/>
    <w:uiPriority w:val="39"/>
    <w:rsid w:val="0091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55934">
      <w:bodyDiv w:val="1"/>
      <w:marLeft w:val="0"/>
      <w:marRight w:val="0"/>
      <w:marTop w:val="0"/>
      <w:marBottom w:val="0"/>
      <w:divBdr>
        <w:top w:val="none" w:sz="0" w:space="0" w:color="auto"/>
        <w:left w:val="none" w:sz="0" w:space="0" w:color="auto"/>
        <w:bottom w:val="none" w:sz="0" w:space="0" w:color="auto"/>
        <w:right w:val="none" w:sz="0" w:space="0" w:color="auto"/>
      </w:divBdr>
    </w:div>
    <w:div w:id="15867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19CD9-7005-4E90-9F18-4F1B1270D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4064</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Zhiyin Wang</dc:creator>
  <cp:keywords/>
  <dc:description/>
  <cp:lastModifiedBy>Zhiyin Wang</cp:lastModifiedBy>
  <cp:revision>23</cp:revision>
  <cp:lastPrinted>2021-10-05T05:35:00Z</cp:lastPrinted>
  <dcterms:created xsi:type="dcterms:W3CDTF">2021-05-29T07:59:00Z</dcterms:created>
  <dcterms:modified xsi:type="dcterms:W3CDTF">2021-10-05T05:35:00Z</dcterms:modified>
</cp:coreProperties>
</file>