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1A" w:rsidRDefault="00CF721A">
      <w:pPr>
        <w:pStyle w:val="BodyText"/>
        <w:spacing w:before="117"/>
        <w:rPr>
          <w:sz w:val="2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8229"/>
      </w:tblGrid>
      <w:tr w:rsidR="00CF721A">
        <w:trPr>
          <w:trHeight w:val="522"/>
        </w:trPr>
        <w:tc>
          <w:tcPr>
            <w:tcW w:w="2254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EXP.NO: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8229" w:type="dxa"/>
            <w:vMerge w:val="restart"/>
          </w:tcPr>
          <w:p w:rsidR="00CF721A" w:rsidRDefault="003131EF">
            <w:pPr>
              <w:pStyle w:val="TableParagraph"/>
              <w:spacing w:before="224"/>
              <w:ind w:left="82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IMPLEMENT</w:t>
            </w:r>
            <w:r>
              <w:rPr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SERVER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LOGIN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ANALYSIS</w:t>
            </w:r>
            <w:r>
              <w:rPr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USING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pacing w:val="-2"/>
                <w:sz w:val="24"/>
              </w:rPr>
              <w:t>SPARK</w:t>
            </w:r>
          </w:p>
        </w:tc>
      </w:tr>
      <w:tr w:rsidR="00CF721A">
        <w:trPr>
          <w:trHeight w:val="541"/>
        </w:trPr>
        <w:tc>
          <w:tcPr>
            <w:tcW w:w="2254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229" w:type="dxa"/>
            <w:vMerge/>
            <w:tcBorders>
              <w:top w:val="nil"/>
            </w:tcBorders>
          </w:tcPr>
          <w:p w:rsidR="00CF721A" w:rsidRDefault="00CF721A">
            <w:pPr>
              <w:rPr>
                <w:sz w:val="2"/>
                <w:szCs w:val="2"/>
              </w:rPr>
            </w:pPr>
          </w:p>
        </w:tc>
      </w:tr>
    </w:tbl>
    <w:p w:rsidR="00CF721A" w:rsidRDefault="00CF721A">
      <w:pPr>
        <w:pStyle w:val="BodyText"/>
        <w:spacing w:before="42"/>
      </w:pPr>
    </w:p>
    <w:p w:rsidR="00CF721A" w:rsidRDefault="003131EF">
      <w:pPr>
        <w:pStyle w:val="Heading1"/>
        <w:spacing w:before="1"/>
      </w:pPr>
      <w:proofErr w:type="gramStart"/>
      <w:r>
        <w:rPr>
          <w:color w:val="202020"/>
        </w:rPr>
        <w:t>AIM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2"/>
        </w:rPr>
        <w:t>:</w:t>
      </w:r>
      <w:proofErr w:type="gramEnd"/>
    </w:p>
    <w:p w:rsidR="00CF721A" w:rsidRDefault="003131EF">
      <w:pPr>
        <w:pStyle w:val="BodyText"/>
        <w:spacing w:before="40"/>
        <w:ind w:left="300"/>
      </w:pP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server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login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using </w:t>
      </w:r>
      <w:r>
        <w:rPr>
          <w:color w:val="202020"/>
          <w:spacing w:val="-4"/>
        </w:rPr>
        <w:t>spark</w:t>
      </w:r>
      <w:r w:rsidR="00BA2AD9">
        <w:rPr>
          <w:color w:val="202020"/>
          <w:spacing w:val="-4"/>
        </w:rPr>
        <w:t>.</w:t>
      </w:r>
    </w:p>
    <w:p w:rsidR="00CF721A" w:rsidRDefault="00CF721A">
      <w:pPr>
        <w:pStyle w:val="BodyText"/>
        <w:spacing w:before="82"/>
      </w:pPr>
    </w:p>
    <w:p w:rsidR="00CF721A" w:rsidRDefault="003131EF">
      <w:pPr>
        <w:pStyle w:val="Heading1"/>
      </w:pPr>
      <w:proofErr w:type="gramStart"/>
      <w:r>
        <w:rPr>
          <w:color w:val="202020"/>
        </w:rPr>
        <w:t>PROCEDURE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0"/>
        </w:rPr>
        <w:t>:</w:t>
      </w:r>
      <w:proofErr w:type="gramEnd"/>
    </w:p>
    <w:p w:rsidR="00CF721A" w:rsidRPr="00BA2AD9" w:rsidRDefault="00BA2AD9">
      <w:pPr>
        <w:pStyle w:val="BodyText"/>
        <w:spacing w:before="84"/>
      </w:pPr>
      <w:r>
        <w:rPr>
          <w:b/>
        </w:rPr>
        <w:t>STEP 1:</w:t>
      </w:r>
      <w:r w:rsidRPr="00BA2AD9">
        <w:t xml:space="preserve"> Open the spark terminal.</w:t>
      </w:r>
    </w:p>
    <w:p w:rsidR="00BA2AD9" w:rsidRDefault="00BA2AD9" w:rsidP="00BA2AD9">
      <w:pPr>
        <w:pStyle w:val="BodyText"/>
        <w:spacing w:before="84"/>
      </w:pPr>
      <w:r>
        <w:rPr>
          <w:b/>
        </w:rPr>
        <w:t>STEP</w:t>
      </w:r>
      <w:r>
        <w:rPr>
          <w:b/>
        </w:rPr>
        <w:t xml:space="preserve"> 2: </w:t>
      </w:r>
      <w:r w:rsidRPr="00BA2AD9">
        <w:t>Restart all the daemons.</w:t>
      </w:r>
    </w:p>
    <w:p w:rsidR="00BA2AD9" w:rsidRDefault="00BA2AD9" w:rsidP="00BA2AD9">
      <w:pPr>
        <w:pStyle w:val="BodyText"/>
        <w:spacing w:before="84"/>
      </w:pPr>
      <w:r>
        <w:rPr>
          <w:b/>
        </w:rPr>
        <w:t>STEP</w:t>
      </w:r>
      <w:r>
        <w:rPr>
          <w:b/>
        </w:rPr>
        <w:t xml:space="preserve"> 3:</w:t>
      </w:r>
      <w:r w:rsidRPr="00BA2AD9">
        <w:t xml:space="preserve"> Configure the Spark.</w:t>
      </w:r>
    </w:p>
    <w:p w:rsidR="00BA2AD9" w:rsidRDefault="00BA2AD9" w:rsidP="00BA2AD9">
      <w:pPr>
        <w:pStyle w:val="BodyText"/>
        <w:spacing w:before="84"/>
      </w:pPr>
      <w:r>
        <w:rPr>
          <w:b/>
        </w:rPr>
        <w:t>STEP</w:t>
      </w:r>
      <w:r>
        <w:rPr>
          <w:b/>
        </w:rPr>
        <w:t xml:space="preserve"> 4:</w:t>
      </w:r>
      <w:r w:rsidRPr="00BA2AD9">
        <w:t xml:space="preserve"> Load the data.</w:t>
      </w:r>
    </w:p>
    <w:p w:rsidR="00BA2AD9" w:rsidRDefault="00BA2AD9" w:rsidP="00BA2AD9">
      <w:pPr>
        <w:pStyle w:val="BodyText"/>
        <w:spacing w:before="84"/>
      </w:pPr>
      <w:r>
        <w:rPr>
          <w:b/>
        </w:rPr>
        <w:t>STEP</w:t>
      </w:r>
      <w:r>
        <w:rPr>
          <w:b/>
        </w:rPr>
        <w:t xml:space="preserve"> 5:</w:t>
      </w:r>
      <w:r w:rsidRPr="00BA2AD9">
        <w:t xml:space="preserve"> Parse the data.</w:t>
      </w:r>
    </w:p>
    <w:p w:rsidR="00BA2AD9" w:rsidRDefault="00BA2AD9" w:rsidP="00BA2AD9">
      <w:pPr>
        <w:pStyle w:val="BodyText"/>
        <w:spacing w:before="84"/>
        <w:rPr>
          <w:b/>
        </w:rPr>
      </w:pPr>
      <w:r>
        <w:rPr>
          <w:b/>
        </w:rPr>
        <w:t>STEP</w:t>
      </w:r>
      <w:r>
        <w:rPr>
          <w:b/>
        </w:rPr>
        <w:t xml:space="preserve"> 6:</w:t>
      </w:r>
      <w:r w:rsidRPr="00BA2AD9">
        <w:t xml:space="preserve"> </w:t>
      </w:r>
      <w:bookmarkStart w:id="0" w:name="_GoBack"/>
      <w:r w:rsidRPr="00BA2AD9">
        <w:t>Analyze the data to find failed login attempts.</w:t>
      </w:r>
      <w:bookmarkEnd w:id="0"/>
    </w:p>
    <w:p w:rsidR="00BA2AD9" w:rsidRDefault="00BA2AD9" w:rsidP="00BA2AD9">
      <w:pPr>
        <w:pStyle w:val="BodyText"/>
        <w:spacing w:before="84"/>
      </w:pPr>
      <w:r>
        <w:rPr>
          <w:b/>
        </w:rPr>
        <w:t>STEP 7:</w:t>
      </w:r>
      <w:r w:rsidRPr="00BA2AD9">
        <w:t xml:space="preserve"> Analyze the data to find login counts per user.</w:t>
      </w:r>
    </w:p>
    <w:p w:rsidR="00BA2AD9" w:rsidRDefault="00BA2AD9">
      <w:pPr>
        <w:pStyle w:val="BodyText"/>
        <w:spacing w:before="84"/>
      </w:pPr>
    </w:p>
    <w:p w:rsidR="00CF721A" w:rsidRDefault="003131EF">
      <w:pPr>
        <w:pStyle w:val="Heading1"/>
      </w:pPr>
      <w:r>
        <w:rPr>
          <w:color w:val="202020"/>
          <w:spacing w:val="-2"/>
        </w:rPr>
        <w:t>PROGRAM:</w:t>
      </w:r>
    </w:p>
    <w:p w:rsidR="00CF721A" w:rsidRDefault="003131EF">
      <w:pPr>
        <w:pStyle w:val="BodyText"/>
        <w:spacing w:line="276" w:lineRule="auto"/>
        <w:ind w:left="120" w:right="6494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org.apache.spark.sql.SparkSession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org.apache.spark.sql.functions</w:t>
      </w:r>
      <w:proofErr w:type="spellEnd"/>
      <w:r>
        <w:rPr>
          <w:color w:val="202020"/>
        </w:rPr>
        <w:t>._</w:t>
      </w:r>
    </w:p>
    <w:p w:rsidR="00CF721A" w:rsidRDefault="00CF721A">
      <w:pPr>
        <w:pStyle w:val="BodyText"/>
        <w:spacing w:before="42"/>
      </w:pPr>
    </w:p>
    <w:p w:rsidR="00CF721A" w:rsidRDefault="003131EF">
      <w:pPr>
        <w:pStyle w:val="BodyText"/>
        <w:spacing w:before="0"/>
        <w:ind w:left="120"/>
      </w:pPr>
      <w:proofErr w:type="gramStart"/>
      <w:r>
        <w:rPr>
          <w:color w:val="202020"/>
        </w:rPr>
        <w:t>object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ServerLoginAnalysis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  <w:spacing w:val="-10"/>
        </w:rPr>
        <w:t>{</w:t>
      </w:r>
    </w:p>
    <w:p w:rsidR="00CF721A" w:rsidRDefault="003131EF">
      <w:pPr>
        <w:pStyle w:val="BodyText"/>
        <w:ind w:left="120"/>
      </w:pPr>
      <w:proofErr w:type="spellStart"/>
      <w:proofErr w:type="gramStart"/>
      <w:r>
        <w:rPr>
          <w:color w:val="202020"/>
        </w:rPr>
        <w:t>d</w:t>
      </w:r>
      <w:r>
        <w:rPr>
          <w:color w:val="202020"/>
        </w:rPr>
        <w:t>ef</w:t>
      </w:r>
      <w:proofErr w:type="spellEnd"/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main(</w:t>
      </w:r>
      <w:proofErr w:type="spellStart"/>
      <w:r>
        <w:rPr>
          <w:color w:val="202020"/>
        </w:rPr>
        <w:t>args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Array[String]):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Unit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0"/>
        </w:rPr>
        <w:t>{</w:t>
      </w:r>
    </w:p>
    <w:p w:rsidR="00CF721A" w:rsidRDefault="003131EF">
      <w:pPr>
        <w:pStyle w:val="BodyText"/>
        <w:ind w:left="180"/>
      </w:pPr>
      <w:r>
        <w:rPr>
          <w:color w:val="202020"/>
        </w:rPr>
        <w:t>//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Spark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session</w:t>
      </w:r>
    </w:p>
    <w:p w:rsidR="00CF721A" w:rsidRDefault="003131EF">
      <w:pPr>
        <w:pStyle w:val="BodyText"/>
        <w:ind w:left="180"/>
      </w:pPr>
      <w:proofErr w:type="spellStart"/>
      <w:proofErr w:type="gramStart"/>
      <w:r>
        <w:rPr>
          <w:color w:val="202020"/>
        </w:rPr>
        <w:t>val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spark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spacing w:val="-2"/>
        </w:rPr>
        <w:t>SparkSession.builder</w:t>
      </w:r>
      <w:proofErr w:type="spellEnd"/>
    </w:p>
    <w:p w:rsidR="00CF721A" w:rsidRDefault="003131EF">
      <w:pPr>
        <w:pStyle w:val="BodyText"/>
        <w:spacing w:before="43"/>
        <w:ind w:left="120"/>
      </w:pPr>
      <w:r>
        <w:rPr>
          <w:color w:val="202020"/>
        </w:rPr>
        <w:t>.</w:t>
      </w:r>
      <w:proofErr w:type="spellStart"/>
      <w:proofErr w:type="gramStart"/>
      <w:r>
        <w:rPr>
          <w:color w:val="202020"/>
        </w:rPr>
        <w:t>appName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"Server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Login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Analysis")</w:t>
      </w:r>
    </w:p>
    <w:p w:rsidR="00CF721A" w:rsidRDefault="003131EF">
      <w:pPr>
        <w:pStyle w:val="BodyText"/>
        <w:ind w:left="180"/>
      </w:pPr>
      <w:r>
        <w:rPr>
          <w:color w:val="202020"/>
          <w:spacing w:val="-2"/>
        </w:rPr>
        <w:t>.</w:t>
      </w:r>
      <w:proofErr w:type="spellStart"/>
      <w:proofErr w:type="gramStart"/>
      <w:r>
        <w:rPr>
          <w:color w:val="202020"/>
          <w:spacing w:val="-2"/>
        </w:rPr>
        <w:t>getOrCreate</w:t>
      </w:r>
      <w:proofErr w:type="spellEnd"/>
      <w:r>
        <w:rPr>
          <w:color w:val="202020"/>
          <w:spacing w:val="-2"/>
        </w:rPr>
        <w:t>()</w:t>
      </w:r>
      <w:proofErr w:type="gramEnd"/>
    </w:p>
    <w:p w:rsidR="00CF721A" w:rsidRDefault="00CF721A">
      <w:pPr>
        <w:pStyle w:val="BodyText"/>
        <w:spacing w:before="81"/>
      </w:pPr>
    </w:p>
    <w:p w:rsidR="00CF721A" w:rsidRDefault="003131EF">
      <w:pPr>
        <w:pStyle w:val="BodyText"/>
        <w:spacing w:before="1"/>
        <w:ind w:left="180"/>
      </w:pPr>
      <w:r>
        <w:rPr>
          <w:color w:val="202020"/>
        </w:rPr>
        <w:t>//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the </w:t>
      </w:r>
      <w:r>
        <w:rPr>
          <w:color w:val="202020"/>
          <w:spacing w:val="-4"/>
        </w:rPr>
        <w:t>data</w:t>
      </w:r>
    </w:p>
    <w:p w:rsidR="00CF721A" w:rsidRDefault="003131EF">
      <w:pPr>
        <w:pStyle w:val="BodyText"/>
        <w:spacing w:before="43"/>
        <w:ind w:left="120"/>
      </w:pPr>
      <w:proofErr w:type="spellStart"/>
      <w:proofErr w:type="gramStart"/>
      <w:r>
        <w:rPr>
          <w:color w:val="202020"/>
        </w:rPr>
        <w:t>val</w:t>
      </w:r>
      <w:proofErr w:type="spellEnd"/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filePath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"path/to/your/logins.csv"</w:t>
      </w:r>
    </w:p>
    <w:p w:rsidR="00CF721A" w:rsidRDefault="003131EF">
      <w:pPr>
        <w:pStyle w:val="BodyText"/>
        <w:ind w:left="120"/>
      </w:pPr>
      <w:proofErr w:type="spellStart"/>
      <w:proofErr w:type="gramStart"/>
      <w:r>
        <w:rPr>
          <w:color w:val="202020"/>
        </w:rPr>
        <w:t>val</w:t>
      </w:r>
      <w:proofErr w:type="spellEnd"/>
      <w:proofErr w:type="gramEnd"/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loginsDF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spark.read.option</w:t>
      </w:r>
      <w:proofErr w:type="spellEnd"/>
      <w:r>
        <w:rPr>
          <w:color w:val="202020"/>
        </w:rPr>
        <w:t>("header",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"true</w:t>
      </w:r>
      <w:r>
        <w:rPr>
          <w:color w:val="202020"/>
          <w:spacing w:val="-2"/>
        </w:rPr>
        <w:t>").csv(</w:t>
      </w:r>
      <w:proofErr w:type="spellStart"/>
      <w:r>
        <w:rPr>
          <w:color w:val="202020"/>
          <w:spacing w:val="-2"/>
        </w:rPr>
        <w:t>filePath</w:t>
      </w:r>
      <w:proofErr w:type="spellEnd"/>
      <w:r>
        <w:rPr>
          <w:color w:val="202020"/>
          <w:spacing w:val="-2"/>
        </w:rPr>
        <w:t>)</w:t>
      </w:r>
    </w:p>
    <w:p w:rsidR="00CF721A" w:rsidRDefault="00CF721A">
      <w:pPr>
        <w:pStyle w:val="BodyText"/>
        <w:spacing w:before="81"/>
      </w:pPr>
    </w:p>
    <w:p w:rsidR="00CF721A" w:rsidRDefault="003131EF">
      <w:pPr>
        <w:pStyle w:val="BodyText"/>
        <w:spacing w:before="0" w:line="276" w:lineRule="auto"/>
        <w:ind w:left="120" w:right="8121"/>
      </w:pPr>
      <w:r>
        <w:rPr>
          <w:color w:val="202020"/>
        </w:rPr>
        <w:t xml:space="preserve">// Show the data </w:t>
      </w:r>
      <w:proofErr w:type="spellStart"/>
      <w:proofErr w:type="gramStart"/>
      <w:r>
        <w:rPr>
          <w:color w:val="202020"/>
          <w:spacing w:val="-2"/>
        </w:rPr>
        <w:t>loginsDF.show</w:t>
      </w:r>
      <w:proofErr w:type="spellEnd"/>
      <w:r>
        <w:rPr>
          <w:color w:val="202020"/>
          <w:spacing w:val="-2"/>
        </w:rPr>
        <w:t>()</w:t>
      </w:r>
      <w:proofErr w:type="gramEnd"/>
    </w:p>
    <w:p w:rsidR="00CF721A" w:rsidRDefault="00CF721A">
      <w:pPr>
        <w:pStyle w:val="BodyText"/>
        <w:spacing w:before="42"/>
      </w:pPr>
    </w:p>
    <w:p w:rsidR="00CF721A" w:rsidRDefault="003131EF">
      <w:pPr>
        <w:pStyle w:val="BodyText"/>
        <w:spacing w:before="0"/>
        <w:ind w:left="120"/>
      </w:pPr>
      <w:r>
        <w:rPr>
          <w:color w:val="202020"/>
        </w:rPr>
        <w:t>//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Analysis: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failed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login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attempts</w:t>
      </w:r>
    </w:p>
    <w:p w:rsidR="00CF721A" w:rsidRDefault="003131EF">
      <w:pPr>
        <w:pStyle w:val="BodyText"/>
        <w:spacing w:before="42" w:line="276" w:lineRule="auto"/>
        <w:ind w:left="120" w:right="3593"/>
      </w:pPr>
      <w:proofErr w:type="spellStart"/>
      <w:proofErr w:type="gramStart"/>
      <w:r>
        <w:rPr>
          <w:color w:val="202020"/>
        </w:rPr>
        <w:t>val</w:t>
      </w:r>
      <w:proofErr w:type="spellEnd"/>
      <w:proofErr w:type="gramEnd"/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failedLoginsDF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loginsDF.filter</w:t>
      </w:r>
      <w:proofErr w:type="spellEnd"/>
      <w:r>
        <w:rPr>
          <w:color w:val="202020"/>
        </w:rPr>
        <w:t>(col("</w:t>
      </w:r>
      <w:proofErr w:type="spellStart"/>
      <w:r>
        <w:rPr>
          <w:color w:val="202020"/>
        </w:rPr>
        <w:t>login_status</w:t>
      </w:r>
      <w:proofErr w:type="spellEnd"/>
      <w:r>
        <w:rPr>
          <w:color w:val="202020"/>
        </w:rPr>
        <w:t>")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===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 xml:space="preserve">"failed")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failedLoginsCount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failedLoginsDF.count</w:t>
      </w:r>
      <w:proofErr w:type="spellEnd"/>
      <w:r>
        <w:rPr>
          <w:color w:val="202020"/>
        </w:rPr>
        <w:t>()</w:t>
      </w:r>
    </w:p>
    <w:p w:rsidR="00CF721A" w:rsidRDefault="003131EF">
      <w:pPr>
        <w:pStyle w:val="BodyText"/>
        <w:spacing w:before="1"/>
        <w:ind w:left="120"/>
      </w:pPr>
      <w:proofErr w:type="spellStart"/>
      <w:proofErr w:type="gramStart"/>
      <w:r>
        <w:rPr>
          <w:color w:val="202020"/>
        </w:rPr>
        <w:t>println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s"Total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Failed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Login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Attempts: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$</w:t>
      </w:r>
      <w:proofErr w:type="spellStart"/>
      <w:r>
        <w:rPr>
          <w:color w:val="202020"/>
          <w:spacing w:val="-2"/>
        </w:rPr>
        <w:t>failedLoginsCount</w:t>
      </w:r>
      <w:proofErr w:type="spellEnd"/>
      <w:r>
        <w:rPr>
          <w:color w:val="202020"/>
          <w:spacing w:val="-2"/>
        </w:rPr>
        <w:t>")</w:t>
      </w:r>
    </w:p>
    <w:p w:rsidR="00CF721A" w:rsidRDefault="00CF721A">
      <w:pPr>
        <w:pStyle w:val="BodyText"/>
        <w:spacing w:before="82"/>
      </w:pPr>
    </w:p>
    <w:p w:rsidR="00CF721A" w:rsidRDefault="003131EF">
      <w:pPr>
        <w:pStyle w:val="BodyText"/>
        <w:spacing w:before="0"/>
        <w:ind w:left="120"/>
      </w:pPr>
      <w:r>
        <w:rPr>
          <w:color w:val="202020"/>
        </w:rPr>
        <w:t>//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Analysis: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Count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logins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per </w:t>
      </w:r>
      <w:r>
        <w:rPr>
          <w:color w:val="202020"/>
          <w:spacing w:val="-4"/>
        </w:rPr>
        <w:t>user</w:t>
      </w:r>
    </w:p>
    <w:p w:rsidR="00CF721A" w:rsidRDefault="003131EF">
      <w:pPr>
        <w:pStyle w:val="BodyText"/>
        <w:spacing w:line="278" w:lineRule="auto"/>
        <w:ind w:left="1080" w:hanging="901"/>
      </w:pPr>
      <w:proofErr w:type="spellStart"/>
      <w:proofErr w:type="gramStart"/>
      <w:r>
        <w:rPr>
          <w:color w:val="202020"/>
        </w:rPr>
        <w:t>val</w:t>
      </w:r>
      <w:proofErr w:type="spellEnd"/>
      <w:proofErr w:type="gramEnd"/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loginCountsDF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 xml:space="preserve">loginsDF.groupBy("user_id").agg(count("login_status").alias("login_count")) </w:t>
      </w:r>
      <w:proofErr w:type="spellStart"/>
      <w:r>
        <w:rPr>
          <w:color w:val="202020"/>
          <w:spacing w:val="-2"/>
        </w:rPr>
        <w:t>loginCountsDF.show</w:t>
      </w:r>
      <w:proofErr w:type="spellEnd"/>
      <w:r>
        <w:rPr>
          <w:color w:val="202020"/>
          <w:spacing w:val="-2"/>
        </w:rPr>
        <w:t>()</w:t>
      </w:r>
    </w:p>
    <w:p w:rsidR="00CF721A" w:rsidRDefault="00CF721A">
      <w:pPr>
        <w:spacing w:line="278" w:lineRule="auto"/>
        <w:sectPr w:rsidR="00CF721A">
          <w:headerReference w:type="default" r:id="rId8"/>
          <w:footerReference w:type="default" r:id="rId9"/>
          <w:pgSz w:w="11910" w:h="16840"/>
          <w:pgMar w:top="920" w:right="580" w:bottom="960" w:left="600" w:header="727" w:footer="7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721A" w:rsidRDefault="003131EF">
      <w:pPr>
        <w:pStyle w:val="BodyText"/>
        <w:spacing w:before="30"/>
        <w:ind w:left="120"/>
      </w:pPr>
      <w:r>
        <w:rPr>
          <w:color w:val="202020"/>
        </w:rPr>
        <w:lastRenderedPageBreak/>
        <w:t>//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Analysis: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suc</w:t>
      </w:r>
      <w:r>
        <w:rPr>
          <w:color w:val="202020"/>
        </w:rPr>
        <w:t>cessful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failed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logins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per </w:t>
      </w:r>
      <w:r>
        <w:rPr>
          <w:color w:val="202020"/>
          <w:spacing w:val="-4"/>
        </w:rPr>
        <w:t>user</w:t>
      </w:r>
    </w:p>
    <w:p w:rsidR="00CF721A" w:rsidRDefault="003131EF">
      <w:pPr>
        <w:pStyle w:val="BodyText"/>
        <w:spacing w:before="40" w:line="276" w:lineRule="auto"/>
        <w:ind w:left="1200" w:right="630" w:hanging="120"/>
      </w:pP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loginStatusCountsDF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loginsDF.groupBy</w:t>
      </w:r>
      <w:proofErr w:type="spellEnd"/>
      <w:r>
        <w:rPr>
          <w:color w:val="202020"/>
        </w:rPr>
        <w:t>("</w:t>
      </w:r>
      <w:proofErr w:type="spellStart"/>
      <w:r>
        <w:rPr>
          <w:color w:val="202020"/>
        </w:rPr>
        <w:t>user_id</w:t>
      </w:r>
      <w:proofErr w:type="spellEnd"/>
      <w:r>
        <w:rPr>
          <w:color w:val="202020"/>
        </w:rPr>
        <w:t>").</w:t>
      </w:r>
      <w:proofErr w:type="spellStart"/>
      <w:r>
        <w:rPr>
          <w:color w:val="202020"/>
        </w:rPr>
        <w:t>agg</w:t>
      </w:r>
      <w:proofErr w:type="spellEnd"/>
      <w:r>
        <w:rPr>
          <w:color w:val="202020"/>
        </w:rPr>
        <w:t>( count(when(col("</w:t>
      </w:r>
      <w:proofErr w:type="spellStart"/>
      <w:r>
        <w:rPr>
          <w:color w:val="202020"/>
        </w:rPr>
        <w:t>login_status</w:t>
      </w:r>
      <w:proofErr w:type="spellEnd"/>
      <w:r>
        <w:rPr>
          <w:color w:val="202020"/>
        </w:rPr>
        <w:t>")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===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"success",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true)).alias("</w:t>
      </w:r>
      <w:proofErr w:type="spellStart"/>
      <w:r>
        <w:rPr>
          <w:color w:val="202020"/>
        </w:rPr>
        <w:t>success_count</w:t>
      </w:r>
      <w:proofErr w:type="spellEnd"/>
      <w:r>
        <w:rPr>
          <w:color w:val="202020"/>
        </w:rPr>
        <w:t>"), count(when(col("</w:t>
      </w:r>
      <w:proofErr w:type="spellStart"/>
      <w:r>
        <w:rPr>
          <w:color w:val="202020"/>
        </w:rPr>
        <w:t>login_status</w:t>
      </w:r>
      <w:proofErr w:type="spellEnd"/>
      <w:r>
        <w:rPr>
          <w:color w:val="202020"/>
        </w:rPr>
        <w:t>") === "failed", true)).alias("</w:t>
      </w:r>
      <w:proofErr w:type="spellStart"/>
      <w:r>
        <w:rPr>
          <w:color w:val="202020"/>
        </w:rPr>
        <w:t>failed_count</w:t>
      </w:r>
      <w:proofErr w:type="spellEnd"/>
      <w:r>
        <w:rPr>
          <w:color w:val="202020"/>
        </w:rPr>
        <w:t>")</w:t>
      </w:r>
    </w:p>
    <w:p w:rsidR="00CF721A" w:rsidRDefault="003131EF">
      <w:pPr>
        <w:spacing w:before="1"/>
        <w:ind w:left="1080"/>
        <w:rPr>
          <w:sz w:val="24"/>
        </w:rPr>
      </w:pPr>
      <w:r>
        <w:rPr>
          <w:color w:val="202020"/>
          <w:spacing w:val="-10"/>
          <w:sz w:val="24"/>
        </w:rPr>
        <w:t>)</w:t>
      </w:r>
    </w:p>
    <w:p w:rsidR="00CF721A" w:rsidRDefault="003131EF">
      <w:pPr>
        <w:pStyle w:val="BodyText"/>
        <w:ind w:left="1080"/>
      </w:pPr>
      <w:proofErr w:type="spellStart"/>
      <w:proofErr w:type="gramStart"/>
      <w:r>
        <w:rPr>
          <w:color w:val="202020"/>
          <w:spacing w:val="-2"/>
        </w:rPr>
        <w:t>loginStatusCountsDF.show</w:t>
      </w:r>
      <w:proofErr w:type="spellEnd"/>
      <w:r>
        <w:rPr>
          <w:color w:val="202020"/>
          <w:spacing w:val="-2"/>
        </w:rPr>
        <w:t>()</w:t>
      </w:r>
      <w:proofErr w:type="gramEnd"/>
    </w:p>
    <w:p w:rsidR="00CF721A" w:rsidRDefault="003131EF">
      <w:pPr>
        <w:pStyle w:val="BodyText"/>
        <w:spacing w:before="43" w:line="276" w:lineRule="auto"/>
        <w:ind w:left="1080" w:right="6494"/>
      </w:pPr>
      <w:r>
        <w:rPr>
          <w:color w:val="202020"/>
        </w:rPr>
        <w:t>//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Stop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Spark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 xml:space="preserve">session </w:t>
      </w:r>
      <w:proofErr w:type="spellStart"/>
      <w:proofErr w:type="gramStart"/>
      <w:r>
        <w:rPr>
          <w:color w:val="202020"/>
          <w:spacing w:val="-2"/>
        </w:rPr>
        <w:t>spark.stop</w:t>
      </w:r>
      <w:proofErr w:type="spellEnd"/>
      <w:r>
        <w:rPr>
          <w:color w:val="202020"/>
          <w:spacing w:val="-2"/>
        </w:rPr>
        <w:t>()</w:t>
      </w:r>
      <w:proofErr w:type="gramEnd"/>
    </w:p>
    <w:p w:rsidR="00CF721A" w:rsidRDefault="003131EF">
      <w:pPr>
        <w:spacing w:line="275" w:lineRule="exact"/>
        <w:ind w:left="960"/>
        <w:rPr>
          <w:sz w:val="24"/>
        </w:rPr>
      </w:pPr>
      <w:r>
        <w:rPr>
          <w:color w:val="202020"/>
          <w:spacing w:val="-10"/>
          <w:sz w:val="24"/>
        </w:rPr>
        <w:t>}</w:t>
      </w:r>
    </w:p>
    <w:p w:rsidR="00CF721A" w:rsidRDefault="003131EF">
      <w:pPr>
        <w:spacing w:before="41"/>
        <w:ind w:left="840"/>
        <w:rPr>
          <w:sz w:val="24"/>
        </w:rPr>
      </w:pPr>
      <w:r>
        <w:rPr>
          <w:color w:val="202020"/>
          <w:spacing w:val="-10"/>
          <w:sz w:val="24"/>
        </w:rPr>
        <w:t>}</w:t>
      </w:r>
    </w:p>
    <w:p w:rsidR="00CF721A" w:rsidRDefault="003131EF">
      <w:pPr>
        <w:pStyle w:val="Heading1"/>
        <w:spacing w:before="44"/>
        <w:ind w:left="840"/>
      </w:pPr>
      <w:r>
        <w:rPr>
          <w:noProof/>
          <w:lang w:val="en-GB" w:eastAsia="en-GB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229274</wp:posOffset>
            </wp:positionV>
            <wp:extent cx="5313762" cy="457981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62" cy="457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10"/>
        </w:rPr>
        <w:t>:</w:t>
      </w:r>
      <w:proofErr w:type="gramEnd"/>
    </w:p>
    <w:p w:rsidR="00CF721A" w:rsidRDefault="00CF721A">
      <w:pPr>
        <w:pStyle w:val="BodyText"/>
        <w:spacing w:before="128"/>
        <w:rPr>
          <w:b/>
          <w:sz w:val="20"/>
        </w:rPr>
      </w:pPr>
    </w:p>
    <w:tbl>
      <w:tblPr>
        <w:tblW w:w="0" w:type="auto"/>
        <w:tblInd w:w="6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674"/>
        <w:gridCol w:w="645"/>
      </w:tblGrid>
      <w:tr w:rsidR="00CF721A">
        <w:trPr>
          <w:trHeight w:val="517"/>
        </w:trPr>
        <w:tc>
          <w:tcPr>
            <w:tcW w:w="2866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PREPARATION</w:t>
            </w:r>
          </w:p>
        </w:tc>
        <w:tc>
          <w:tcPr>
            <w:tcW w:w="674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645" w:type="dxa"/>
          </w:tcPr>
          <w:p w:rsidR="00CF721A" w:rsidRDefault="00CF721A">
            <w:pPr>
              <w:pStyle w:val="TableParagraph"/>
              <w:spacing w:before="0"/>
              <w:ind w:left="0"/>
            </w:pPr>
          </w:p>
        </w:tc>
      </w:tr>
      <w:tr w:rsidR="00CF721A">
        <w:trPr>
          <w:trHeight w:val="518"/>
        </w:trPr>
        <w:tc>
          <w:tcPr>
            <w:tcW w:w="2866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LAB </w:t>
            </w: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674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645" w:type="dxa"/>
          </w:tcPr>
          <w:p w:rsidR="00CF721A" w:rsidRDefault="00CF721A">
            <w:pPr>
              <w:pStyle w:val="TableParagraph"/>
              <w:spacing w:before="0"/>
              <w:ind w:left="0"/>
            </w:pPr>
          </w:p>
        </w:tc>
      </w:tr>
      <w:tr w:rsidR="00CF721A">
        <w:trPr>
          <w:trHeight w:val="517"/>
        </w:trPr>
        <w:tc>
          <w:tcPr>
            <w:tcW w:w="2866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</w:t>
            </w:r>
          </w:p>
        </w:tc>
        <w:tc>
          <w:tcPr>
            <w:tcW w:w="674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</w:tc>
        <w:tc>
          <w:tcPr>
            <w:tcW w:w="645" w:type="dxa"/>
          </w:tcPr>
          <w:p w:rsidR="00CF721A" w:rsidRDefault="00CF721A">
            <w:pPr>
              <w:pStyle w:val="TableParagraph"/>
              <w:spacing w:before="0"/>
              <w:ind w:left="0"/>
            </w:pPr>
          </w:p>
        </w:tc>
      </w:tr>
      <w:tr w:rsidR="00CF721A">
        <w:trPr>
          <w:trHeight w:val="515"/>
        </w:trPr>
        <w:tc>
          <w:tcPr>
            <w:tcW w:w="2866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674" w:type="dxa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  <w:tc>
          <w:tcPr>
            <w:tcW w:w="645" w:type="dxa"/>
          </w:tcPr>
          <w:p w:rsidR="00CF721A" w:rsidRDefault="00CF721A">
            <w:pPr>
              <w:pStyle w:val="TableParagraph"/>
              <w:spacing w:before="0"/>
              <w:ind w:left="0"/>
            </w:pPr>
          </w:p>
        </w:tc>
      </w:tr>
      <w:tr w:rsidR="00CF721A">
        <w:trPr>
          <w:trHeight w:val="642"/>
        </w:trPr>
        <w:tc>
          <w:tcPr>
            <w:tcW w:w="3540" w:type="dxa"/>
            <w:gridSpan w:val="2"/>
          </w:tcPr>
          <w:p w:rsidR="00CF721A" w:rsidRDefault="003131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INITIAL OF </w:t>
            </w:r>
            <w:r>
              <w:rPr>
                <w:b/>
                <w:spacing w:val="-2"/>
                <w:sz w:val="24"/>
              </w:rPr>
              <w:t>FACULTY</w:t>
            </w:r>
          </w:p>
        </w:tc>
        <w:tc>
          <w:tcPr>
            <w:tcW w:w="645" w:type="dxa"/>
          </w:tcPr>
          <w:p w:rsidR="00CF721A" w:rsidRDefault="00CF721A">
            <w:pPr>
              <w:pStyle w:val="TableParagraph"/>
              <w:spacing w:before="0"/>
              <w:ind w:left="0"/>
            </w:pPr>
          </w:p>
        </w:tc>
      </w:tr>
    </w:tbl>
    <w:p w:rsidR="00CF721A" w:rsidRDefault="00CF721A">
      <w:pPr>
        <w:pStyle w:val="BodyText"/>
        <w:rPr>
          <w:b/>
        </w:rPr>
      </w:pPr>
    </w:p>
    <w:p w:rsidR="00CF721A" w:rsidRDefault="003131EF">
      <w:pPr>
        <w:ind w:left="840"/>
        <w:rPr>
          <w:b/>
          <w:sz w:val="24"/>
        </w:rPr>
      </w:pPr>
      <w:r>
        <w:rPr>
          <w:b/>
          <w:color w:val="202020"/>
          <w:spacing w:val="-2"/>
          <w:sz w:val="24"/>
        </w:rPr>
        <w:t>RESULT:</w:t>
      </w:r>
    </w:p>
    <w:p w:rsidR="00CF721A" w:rsidRDefault="003131EF">
      <w:pPr>
        <w:pStyle w:val="BodyText"/>
        <w:ind w:left="1200"/>
        <w:rPr>
          <w:color w:val="202020"/>
          <w:spacing w:val="-2"/>
        </w:rPr>
      </w:pPr>
      <w:r>
        <w:rPr>
          <w:color w:val="202020"/>
        </w:rPr>
        <w:t>Thus,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Server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login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analysis using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spark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executed </w:t>
      </w:r>
      <w:r>
        <w:rPr>
          <w:color w:val="202020"/>
          <w:spacing w:val="-2"/>
        </w:rPr>
        <w:t>successfully.</w:t>
      </w:r>
    </w:p>
    <w:sectPr w:rsidR="00CF721A">
      <w:pgSz w:w="11910" w:h="16840"/>
      <w:pgMar w:top="920" w:right="580" w:bottom="960" w:left="600" w:header="727" w:footer="77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1EF" w:rsidRDefault="003131EF">
      <w:r>
        <w:separator/>
      </w:r>
    </w:p>
  </w:endnote>
  <w:endnote w:type="continuationSeparator" w:id="0">
    <w:p w:rsidR="003131EF" w:rsidRDefault="0031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21A" w:rsidRDefault="003131EF">
    <w:pPr>
      <w:pStyle w:val="BodyText"/>
      <w:spacing w:before="0"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0431F9FC" wp14:editId="0C4FE7AE">
              <wp:simplePos x="0" y="0"/>
              <wp:positionH relativeFrom="page">
                <wp:posOffset>5498547</wp:posOffset>
              </wp:positionH>
              <wp:positionV relativeFrom="page">
                <wp:posOffset>10104672</wp:posOffset>
              </wp:positionV>
              <wp:extent cx="16459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59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721A" w:rsidRDefault="00C57804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717822I163 – YASWANTH 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32.95pt;margin-top:795.65pt;width:129.6pt;height:13.05pt;z-index:-158607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" filled="f" stroked="f">
              <v:path arrowok="t"/>
              <v:textbox inset="0,0,0,0">
                <w:txbxContent>
                  <w:p w:rsidR="00CF721A" w:rsidRDefault="00C57804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717822I163 – YASWANTH 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1EF" w:rsidRDefault="003131EF">
      <w:r>
        <w:separator/>
      </w:r>
    </w:p>
  </w:footnote>
  <w:footnote w:type="continuationSeparator" w:id="0">
    <w:p w:rsidR="003131EF" w:rsidRDefault="00313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21A" w:rsidRDefault="003131EF">
    <w:pPr>
      <w:pStyle w:val="BodyText"/>
      <w:spacing w:before="0"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454720" behindDoc="1" locked="0" layoutInCell="1" allowOverlap="1" wp14:anchorId="7F807416" wp14:editId="7DF279B5">
              <wp:simplePos x="0" y="0"/>
              <wp:positionH relativeFrom="page">
                <wp:posOffset>444500</wp:posOffset>
              </wp:positionH>
              <wp:positionV relativeFrom="page">
                <wp:posOffset>449325</wp:posOffset>
              </wp:positionV>
              <wp:extent cx="325501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50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721A" w:rsidRDefault="003131EF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B.TECH-ARTIFICIAL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DATA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35.4pt;width:256.3pt;height:12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" filled="f" stroked="f">
              <v:path arrowok="t"/>
              <v:textbox inset="0,0,0,0">
                <w:txbxContent>
                  <w:p w:rsidR="00CF721A" w:rsidRDefault="003131EF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B.TECH-ARTIFICIAL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INTELLIGENCE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AND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DATA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5A340F8F" wp14:editId="1A45D611">
              <wp:simplePos x="0" y="0"/>
              <wp:positionH relativeFrom="page">
                <wp:posOffset>5247513</wp:posOffset>
              </wp:positionH>
              <wp:positionV relativeFrom="page">
                <wp:posOffset>449325</wp:posOffset>
              </wp:positionV>
              <wp:extent cx="184912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91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721A" w:rsidRDefault="003131EF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21PD21-STREAMING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ANALYTICS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13.2pt;margin-top:35.4pt;width:145.6pt;height:12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" filled="f" stroked="f">
              <v:path arrowok="t"/>
              <v:textbox inset="0,0,0,0">
                <w:txbxContent>
                  <w:p w:rsidR="00CF721A" w:rsidRDefault="003131EF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21PD21-STREAMING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ANALYTICS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554"/>
    <w:multiLevelType w:val="hybridMultilevel"/>
    <w:tmpl w:val="A3428D90"/>
    <w:lvl w:ilvl="0" w:tplc="4D1C81D2">
      <w:start w:val="1"/>
      <w:numFmt w:val="decimal"/>
      <w:lvlText w:val="%1."/>
      <w:lvlJc w:val="left"/>
      <w:pPr>
        <w:ind w:left="2681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0CDDCE">
      <w:numFmt w:val="bullet"/>
      <w:lvlText w:val="•"/>
      <w:lvlJc w:val="left"/>
      <w:pPr>
        <w:ind w:left="3722" w:hanging="240"/>
      </w:pPr>
      <w:rPr>
        <w:rFonts w:hint="default"/>
        <w:lang w:val="en-US" w:eastAsia="en-US" w:bidi="ar-SA"/>
      </w:rPr>
    </w:lvl>
    <w:lvl w:ilvl="2" w:tplc="C9626A2A">
      <w:numFmt w:val="bullet"/>
      <w:lvlText w:val="•"/>
      <w:lvlJc w:val="left"/>
      <w:pPr>
        <w:ind w:left="4755" w:hanging="240"/>
      </w:pPr>
      <w:rPr>
        <w:rFonts w:hint="default"/>
        <w:lang w:val="en-US" w:eastAsia="en-US" w:bidi="ar-SA"/>
      </w:rPr>
    </w:lvl>
    <w:lvl w:ilvl="3" w:tplc="470AB87C">
      <w:numFmt w:val="bullet"/>
      <w:lvlText w:val="•"/>
      <w:lvlJc w:val="left"/>
      <w:pPr>
        <w:ind w:left="5787" w:hanging="240"/>
      </w:pPr>
      <w:rPr>
        <w:rFonts w:hint="default"/>
        <w:lang w:val="en-US" w:eastAsia="en-US" w:bidi="ar-SA"/>
      </w:rPr>
    </w:lvl>
    <w:lvl w:ilvl="4" w:tplc="EAF8C582">
      <w:numFmt w:val="bullet"/>
      <w:lvlText w:val="•"/>
      <w:lvlJc w:val="left"/>
      <w:pPr>
        <w:ind w:left="6820" w:hanging="240"/>
      </w:pPr>
      <w:rPr>
        <w:rFonts w:hint="default"/>
        <w:lang w:val="en-US" w:eastAsia="en-US" w:bidi="ar-SA"/>
      </w:rPr>
    </w:lvl>
    <w:lvl w:ilvl="5" w:tplc="89946E82">
      <w:numFmt w:val="bullet"/>
      <w:lvlText w:val="•"/>
      <w:lvlJc w:val="left"/>
      <w:pPr>
        <w:ind w:left="7853" w:hanging="240"/>
      </w:pPr>
      <w:rPr>
        <w:rFonts w:hint="default"/>
        <w:lang w:val="en-US" w:eastAsia="en-US" w:bidi="ar-SA"/>
      </w:rPr>
    </w:lvl>
    <w:lvl w:ilvl="6" w:tplc="04D6FDF8">
      <w:numFmt w:val="bullet"/>
      <w:lvlText w:val="•"/>
      <w:lvlJc w:val="left"/>
      <w:pPr>
        <w:ind w:left="8885" w:hanging="240"/>
      </w:pPr>
      <w:rPr>
        <w:rFonts w:hint="default"/>
        <w:lang w:val="en-US" w:eastAsia="en-US" w:bidi="ar-SA"/>
      </w:rPr>
    </w:lvl>
    <w:lvl w:ilvl="7" w:tplc="CAA25228">
      <w:numFmt w:val="bullet"/>
      <w:lvlText w:val="•"/>
      <w:lvlJc w:val="left"/>
      <w:pPr>
        <w:ind w:left="9918" w:hanging="240"/>
      </w:pPr>
      <w:rPr>
        <w:rFonts w:hint="default"/>
        <w:lang w:val="en-US" w:eastAsia="en-US" w:bidi="ar-SA"/>
      </w:rPr>
    </w:lvl>
    <w:lvl w:ilvl="8" w:tplc="2A6AAF12">
      <w:numFmt w:val="bullet"/>
      <w:lvlText w:val="•"/>
      <w:lvlJc w:val="left"/>
      <w:pPr>
        <w:ind w:left="10951" w:hanging="240"/>
      </w:pPr>
      <w:rPr>
        <w:rFonts w:hint="default"/>
        <w:lang w:val="en-US" w:eastAsia="en-US" w:bidi="ar-SA"/>
      </w:rPr>
    </w:lvl>
  </w:abstractNum>
  <w:abstractNum w:abstractNumId="1">
    <w:nsid w:val="7B1D55BA"/>
    <w:multiLevelType w:val="hybridMultilevel"/>
    <w:tmpl w:val="FA8EC242"/>
    <w:lvl w:ilvl="0" w:tplc="D60AC2F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02020"/>
        <w:spacing w:val="0"/>
        <w:w w:val="100"/>
        <w:sz w:val="24"/>
        <w:szCs w:val="24"/>
        <w:lang w:val="en-US" w:eastAsia="en-US" w:bidi="ar-SA"/>
      </w:rPr>
    </w:lvl>
    <w:lvl w:ilvl="1" w:tplc="46BCF64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7F44CF1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1326EC02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8AC87C9C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 w:tplc="F91C362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F362B08E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7" w:tplc="E92E398C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116A5CC4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721A"/>
    <w:rsid w:val="003131EF"/>
    <w:rsid w:val="003A25DD"/>
    <w:rsid w:val="007E2730"/>
    <w:rsid w:val="00BA2AD9"/>
    <w:rsid w:val="00C57804"/>
    <w:rsid w:val="00C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paragraph" w:styleId="Header">
    <w:name w:val="header"/>
    <w:basedOn w:val="Normal"/>
    <w:link w:val="HeaderChar"/>
    <w:uiPriority w:val="99"/>
    <w:unhideWhenUsed/>
    <w:rsid w:val="00C578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8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78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804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A2AD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paragraph" w:styleId="Header">
    <w:name w:val="header"/>
    <w:basedOn w:val="Normal"/>
    <w:link w:val="HeaderChar"/>
    <w:uiPriority w:val="99"/>
    <w:unhideWhenUsed/>
    <w:rsid w:val="00C578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8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78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804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A2A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</cp:lastModifiedBy>
  <cp:revision>28</cp:revision>
  <cp:lastPrinted>2024-09-04T08:19:00Z</cp:lastPrinted>
  <dcterms:created xsi:type="dcterms:W3CDTF">2024-09-04T07:52:00Z</dcterms:created>
  <dcterms:modified xsi:type="dcterms:W3CDTF">2024-09-04T08:19:00Z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2024-09-04T00:00:00Z</vt:filetime>
  </property>
  <property fmtid="{D5CDD505-2E9C-101B-9397-08002B2CF9AE}" pid="5" name="Producer">
    <vt:lpwstr>Microsoft® Word 2021</vt:lpwstr>
  </property>
</Properties>
</file>