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支持与自动化专员 | ITSM Support Analyst | ServiceNow / Microsoft 365 / 知识管理 | AI 驱动支持流程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Outlook：alan.xiaofei993@outlook.com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Service Desk 项目和 Yageo 制造业 IT 环境。主要帮助全球用户处理 Windows、Microsoft 365、VPN、MFA、账号、终端、应用和 ServiceNow 相关问题，并把重复修复沉淀成 SOP、知识库文章、培训材料和更清楚的升级记录。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我的下一阶段方向不是只匹配传统 IT 支持岗位，而是帮助团队通过知识管理、Microsoft 365 效率协作、Obsidian/Notion 类知识系统、结构化提示词、AI Agent 工作流和实用自动化，减少重复支持成本。我会负责任地使用 AI：公司和客户数据不进入公开工具，AI 生成内容必须经过复核，才会进入支持文档或用户指导。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支持与自动化专员 / 全球 IT 支持专家（IT Support &amp; Automation Specialist / Global IT Support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支持分析师 / ServiceNow 支持分析师（ITSM Support Analyst / ServiceNow Support Analyst）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准二线技术支持（L1.5 / Tier 2-ready Technical Support）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知识管理 / 支持文档专员（Knowledge Management / Support Documentation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 IT 运维 / 支持自动化协调（AI-enabled IT Operations / Support Automation Coordinator）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制造业 IT 支持 / 终端用户计算支持（Manufacturing IT Support / End User Computing Support）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与支持运营： ServiceNow、事件/请求全生命周期、ITIL 4 Foundation、SLA 意识、升级与交接记录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终端、Microsoft 365 与安全基础： Windows 10/11、Outlook、Teams、OneDrive、Microsoft 365 管理基础、Active Directory 基础、VPN、MFA、账号访问支持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知识系统与赋能： KB 文章、SOP、新人上手材料、培训笔记、Markdown、Obsidian 工作流、Notion 类知识组织、Microsoft 365 文档协作习惯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Agent 与自动化： Microsoft Copilot、ChatGPT、Gemini、DeepSeek、Codex CLI、AI Agent 工作流、结构化提示词、上下文/系统提示词设计、Power Automate 基础、MCP 工具意识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沟通与协调： 英语可作为工作语言，普通话母语，可通过电话、邮件、Chat 和远程会话支持全球用户，擅长异步书面更新和跨文化沟通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技术支持专家，L1.5 / ServiceNow / 支持知识管理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在全球支持环境中工作，需要清晰书面更新、远程协作和跨地区/跨时区的独立跟进能力。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Copilot、结构化提示词、本地笔记流程和 AI Agent 思维优化工单摘要、知识库草稿和支持清单，同时遵守数据安全边界。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同方鼎欣科技股份有限公司（ASDC，Advanced Systems Development，外包服务公司）|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通过同方鼎欣（ASDC）外派至 IBM / Kyndryl UPS 项目，在 24/7 服务环境中为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压缩概括：酒店后厨、小型餐饮经营、成人英语辅导和健身辅导经历，训练了我的抗压、服务纪律和实际解释能力。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这些不是 IT 简历的核心，但能解释我为什么能在用户压力下保持冷静、拆步骤教学，并持续改进重复流程。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 Desk 知识库清理与 SOP 化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Windows、Microsoft 365、VPN、MFA、账号和应用类重复 incident 容易造成解释不一致、交接慢、新人上手困难。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收集常见问题模式，把零散笔记改写成步骤化 SOP，区分用户可见步骤和内部升级记录，并补充前置条件与升级标准。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工具： ServiceNow、Microsoft 365、Windows 10/11、VPN/MFA 支持背景、Markdown、Obsidian 类笔记、AI 辅助草稿。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结果： 形成可复用支持笔记、上手材料和常见 L1/L1.5 场景排障指南。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Agent 工作流管理模型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准则： 我们正在从“问 AI”进入“管理 AI”的阶段。人的价值在于准备上下文和环境、明确目标、审查计划、监督过程、验收结果，并把有效方法沉淀成可复用技能或自动化。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流程： 用 Codex 类 Agent 处理本地文件、终端命令、计划模式、图片生成、浏览器/电脑操作、MCP 连接、定时任务、持久记忆和可复用技能。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公司和客户数据不进入公开工具，示例先脱敏，AI 输出必须验证后才能进入支持或文档流程。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双语全球支持与交接协调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全球支持不只是解决单个工单：用户需要稳定解释，下游团队需要清楚诊断背景，项目也需要可复用交接材料。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澄清症状、影响和前置条件；记录排障过程；带着证据升级；把重复解释整理成培训笔记。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领导力成长、导师制与战略学习项目记录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内部课程、微软认证、Linux 基础、网络安全基础、Microsoft 365 效率协作、Obsidian/Markdown 知识工作流、AI Agent、实用自动化，以及日语/西班牙语/法语基础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