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E0B" w:rsidRPr="004A7E0B" w:rsidRDefault="004A7E0B" w:rsidP="004A7E0B">
      <w:pPr>
        <w:spacing w:before="150" w:after="150"/>
        <w:outlineLvl w:val="1"/>
        <w:divId w:val="1293901810"/>
        <w:rPr>
          <w:rFonts w:ascii="Arial" w:eastAsia="Times New Roman" w:hAnsi="Arial" w:cs="Arial"/>
          <w:color w:val="000000"/>
          <w:sz w:val="45"/>
          <w:szCs w:val="45"/>
        </w:rPr>
      </w:pPr>
      <w:proofErr w:type="gramStart"/>
      <w:r>
        <w:rPr>
          <w:rFonts w:ascii="Arial" w:eastAsia="Times New Roman" w:hAnsi="Arial" w:cs="Arial"/>
          <w:color w:val="000000"/>
          <w:sz w:val="45"/>
          <w:szCs w:val="45"/>
        </w:rPr>
        <w:t>0..</w:t>
      </w:r>
      <w:proofErr w:type="gramEnd"/>
      <w:r>
        <w:rPr>
          <w:rFonts w:ascii="Arial" w:eastAsia="Times New Roman" w:hAnsi="Arial" w:cs="Arial"/>
          <w:color w:val="000000"/>
          <w:sz w:val="45"/>
          <w:szCs w:val="45"/>
        </w:rPr>
        <w:t xml:space="preserve"> </w:t>
      </w:r>
      <w:r w:rsidRPr="004A7E0B">
        <w:rPr>
          <w:rFonts w:ascii="Arial" w:eastAsia="Times New Roman" w:hAnsi="Arial" w:cs="Arial"/>
          <w:color w:val="FF0000"/>
          <w:sz w:val="36"/>
          <w:szCs w:val="36"/>
        </w:rPr>
        <w:t>SQL Constraints</w:t>
      </w:r>
    </w:p>
    <w:p w:rsidR="004A7E0B" w:rsidRPr="004A7E0B" w:rsidRDefault="004A7E0B" w:rsidP="004A7E0B">
      <w:pPr>
        <w:spacing w:before="100" w:beforeAutospacing="1" w:after="100" w:afterAutospacing="1"/>
        <w:divId w:val="1293901810"/>
        <w:rPr>
          <w:rFonts w:ascii="Verdana" w:hAnsi="Verdana" w:cs="Times New Roman"/>
          <w:color w:val="000000"/>
          <w:sz w:val="23"/>
          <w:szCs w:val="23"/>
        </w:rPr>
      </w:pPr>
      <w:r w:rsidRPr="004A7E0B">
        <w:rPr>
          <w:rFonts w:ascii="Verdana" w:hAnsi="Verdana" w:cs="Times New Roman"/>
          <w:color w:val="000000"/>
          <w:sz w:val="23"/>
          <w:szCs w:val="23"/>
        </w:rPr>
        <w:t>SQL constraints are used to specify rules for the data in a table.</w:t>
      </w:r>
    </w:p>
    <w:p w:rsidR="004A7E0B" w:rsidRPr="004A7E0B" w:rsidRDefault="004A7E0B" w:rsidP="004A7E0B">
      <w:pPr>
        <w:spacing w:before="100" w:beforeAutospacing="1" w:after="100" w:afterAutospacing="1"/>
        <w:divId w:val="1293901810"/>
        <w:rPr>
          <w:rFonts w:ascii="Verdana" w:hAnsi="Verdana" w:cs="Times New Roman"/>
          <w:color w:val="000000"/>
          <w:sz w:val="23"/>
          <w:szCs w:val="23"/>
        </w:rPr>
      </w:pPr>
      <w:r w:rsidRPr="004A7E0B">
        <w:rPr>
          <w:rFonts w:ascii="Verdana" w:hAnsi="Verdana" w:cs="Times New Roman"/>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rsidR="004A7E0B" w:rsidRPr="004A7E0B" w:rsidRDefault="004A7E0B" w:rsidP="004A7E0B">
      <w:pPr>
        <w:spacing w:before="100" w:beforeAutospacing="1" w:after="100" w:afterAutospacing="1"/>
        <w:divId w:val="1293901810"/>
        <w:rPr>
          <w:rFonts w:ascii="Verdana" w:hAnsi="Verdana" w:cs="Times New Roman"/>
          <w:color w:val="000000"/>
          <w:sz w:val="23"/>
          <w:szCs w:val="23"/>
        </w:rPr>
      </w:pPr>
      <w:r w:rsidRPr="004A7E0B">
        <w:rPr>
          <w:rFonts w:ascii="Verdana" w:hAnsi="Verdana" w:cs="Times New Roman"/>
          <w:color w:val="000000"/>
          <w:sz w:val="23"/>
          <w:szCs w:val="23"/>
        </w:rPr>
        <w:t>Constraints can be column level or table level. Column level constraints apply to a column, and table level constraints apply to the whole table.</w:t>
      </w:r>
    </w:p>
    <w:p w:rsidR="004A7E0B" w:rsidRPr="004A7E0B" w:rsidRDefault="004A7E0B" w:rsidP="004A7E0B">
      <w:pPr>
        <w:spacing w:before="100" w:beforeAutospacing="1" w:after="100" w:afterAutospacing="1"/>
        <w:divId w:val="1293901810"/>
        <w:rPr>
          <w:rFonts w:ascii="Verdana" w:hAnsi="Verdana" w:cs="Times New Roman"/>
          <w:color w:val="000000"/>
          <w:sz w:val="23"/>
          <w:szCs w:val="23"/>
        </w:rPr>
      </w:pPr>
      <w:r w:rsidRPr="004A7E0B">
        <w:rPr>
          <w:rFonts w:ascii="Verdana" w:hAnsi="Verdana" w:cs="Times New Roman"/>
          <w:color w:val="000000"/>
          <w:sz w:val="23"/>
          <w:szCs w:val="23"/>
        </w:rPr>
        <w:t>The following constraints are commonly used in SQL:</w:t>
      </w:r>
    </w:p>
    <w:p w:rsidR="004A7E0B" w:rsidRPr="004A7E0B" w:rsidRDefault="00B6369C"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7" w:history="1">
        <w:r w:rsidR="004A7E0B" w:rsidRPr="004A7E0B">
          <w:rPr>
            <w:rFonts w:ascii="Verdana" w:eastAsia="Times New Roman" w:hAnsi="Verdana" w:cs="Times New Roman"/>
            <w:b/>
            <w:bCs/>
            <w:color w:val="0000FF"/>
            <w:sz w:val="23"/>
            <w:szCs w:val="23"/>
            <w:u w:val="single"/>
          </w:rPr>
          <w:t>NOT NULL</w:t>
        </w:r>
      </w:hyperlink>
      <w:r w:rsidR="004A7E0B" w:rsidRPr="004A7E0B">
        <w:rPr>
          <w:rFonts w:ascii="Verdana" w:eastAsia="Times New Roman" w:hAnsi="Verdana" w:cs="Times New Roman"/>
          <w:color w:val="000000"/>
          <w:sz w:val="23"/>
          <w:szCs w:val="23"/>
        </w:rPr>
        <w:t> - Ensures that a column cannot have a NULL value</w:t>
      </w:r>
    </w:p>
    <w:p w:rsidR="004A7E0B" w:rsidRPr="004A7E0B" w:rsidRDefault="00B6369C"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8" w:history="1">
        <w:r w:rsidR="004A7E0B" w:rsidRPr="004A7E0B">
          <w:rPr>
            <w:rFonts w:ascii="Verdana" w:eastAsia="Times New Roman" w:hAnsi="Verdana" w:cs="Times New Roman"/>
            <w:b/>
            <w:bCs/>
            <w:color w:val="0000FF"/>
            <w:sz w:val="23"/>
            <w:szCs w:val="23"/>
            <w:u w:val="single"/>
          </w:rPr>
          <w:t>UNIQUE</w:t>
        </w:r>
      </w:hyperlink>
      <w:r w:rsidR="004A7E0B" w:rsidRPr="004A7E0B">
        <w:rPr>
          <w:rFonts w:ascii="Verdana" w:eastAsia="Times New Roman" w:hAnsi="Verdana" w:cs="Times New Roman"/>
          <w:color w:val="000000"/>
          <w:sz w:val="23"/>
          <w:szCs w:val="23"/>
        </w:rPr>
        <w:t> - Ensures that all values in a column are different</w:t>
      </w:r>
    </w:p>
    <w:p w:rsidR="004A7E0B" w:rsidRPr="004A7E0B" w:rsidRDefault="00B6369C"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9" w:history="1">
        <w:r w:rsidR="004A7E0B" w:rsidRPr="004A7E0B">
          <w:rPr>
            <w:rFonts w:ascii="Verdana" w:eastAsia="Times New Roman" w:hAnsi="Verdana" w:cs="Times New Roman"/>
            <w:b/>
            <w:bCs/>
            <w:color w:val="0000FF"/>
            <w:sz w:val="23"/>
            <w:szCs w:val="23"/>
            <w:u w:val="single"/>
          </w:rPr>
          <w:t>PRIMARY KEY</w:t>
        </w:r>
      </w:hyperlink>
      <w:r w:rsidR="004A7E0B" w:rsidRPr="004A7E0B">
        <w:rPr>
          <w:rFonts w:ascii="Verdana" w:eastAsia="Times New Roman" w:hAnsi="Verdana" w:cs="Times New Roman"/>
          <w:color w:val="000000"/>
          <w:sz w:val="23"/>
          <w:szCs w:val="23"/>
        </w:rPr>
        <w:t> - A combination of a NOT NULL and UNIQUE. Uniquely identifies each row in a table</w:t>
      </w:r>
    </w:p>
    <w:p w:rsidR="004A7E0B" w:rsidRPr="004A7E0B" w:rsidRDefault="00B6369C"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10" w:history="1">
        <w:r w:rsidR="004A7E0B" w:rsidRPr="004A7E0B">
          <w:rPr>
            <w:rFonts w:ascii="Verdana" w:eastAsia="Times New Roman" w:hAnsi="Verdana" w:cs="Times New Roman"/>
            <w:b/>
            <w:bCs/>
            <w:color w:val="0000FF"/>
            <w:sz w:val="23"/>
            <w:szCs w:val="23"/>
            <w:u w:val="single"/>
          </w:rPr>
          <w:t>FOREIGN KEY</w:t>
        </w:r>
      </w:hyperlink>
      <w:r w:rsidR="004A7E0B" w:rsidRPr="004A7E0B">
        <w:rPr>
          <w:rFonts w:ascii="Verdana" w:eastAsia="Times New Roman" w:hAnsi="Verdana" w:cs="Times New Roman"/>
          <w:color w:val="000000"/>
          <w:sz w:val="23"/>
          <w:szCs w:val="23"/>
        </w:rPr>
        <w:t> - Uniquely identifies a row/record in another table</w:t>
      </w:r>
    </w:p>
    <w:p w:rsidR="004A7E0B" w:rsidRPr="004A7E0B" w:rsidRDefault="00B6369C"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11" w:history="1">
        <w:r w:rsidR="004A7E0B" w:rsidRPr="004A7E0B">
          <w:rPr>
            <w:rFonts w:ascii="Verdana" w:eastAsia="Times New Roman" w:hAnsi="Verdana" w:cs="Times New Roman"/>
            <w:b/>
            <w:bCs/>
            <w:color w:val="0000FF"/>
            <w:sz w:val="23"/>
            <w:szCs w:val="23"/>
            <w:u w:val="single"/>
          </w:rPr>
          <w:t>CHECK</w:t>
        </w:r>
      </w:hyperlink>
      <w:r w:rsidR="004A7E0B" w:rsidRPr="004A7E0B">
        <w:rPr>
          <w:rFonts w:ascii="Verdana" w:eastAsia="Times New Roman" w:hAnsi="Verdana" w:cs="Times New Roman"/>
          <w:color w:val="000000"/>
          <w:sz w:val="23"/>
          <w:szCs w:val="23"/>
        </w:rPr>
        <w:t> - Ensures that all values in a column satisfies a specific condition</w:t>
      </w:r>
    </w:p>
    <w:p w:rsidR="004A7E0B" w:rsidRPr="004A7E0B" w:rsidRDefault="00B6369C"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12" w:history="1">
        <w:r w:rsidR="004A7E0B" w:rsidRPr="004A7E0B">
          <w:rPr>
            <w:rFonts w:ascii="Verdana" w:eastAsia="Times New Roman" w:hAnsi="Verdana" w:cs="Times New Roman"/>
            <w:b/>
            <w:bCs/>
            <w:color w:val="0000FF"/>
            <w:sz w:val="23"/>
            <w:szCs w:val="23"/>
            <w:u w:val="single"/>
          </w:rPr>
          <w:t>DEFAULT</w:t>
        </w:r>
      </w:hyperlink>
      <w:r w:rsidR="004A7E0B" w:rsidRPr="004A7E0B">
        <w:rPr>
          <w:rFonts w:ascii="Verdana" w:eastAsia="Times New Roman" w:hAnsi="Verdana" w:cs="Times New Roman"/>
          <w:color w:val="000000"/>
          <w:sz w:val="23"/>
          <w:szCs w:val="23"/>
        </w:rPr>
        <w:t> - Sets a default value for a column when no value is specified</w:t>
      </w:r>
    </w:p>
    <w:p w:rsidR="004A7E0B" w:rsidRPr="004A7E0B" w:rsidRDefault="00B6369C" w:rsidP="004A7E0B">
      <w:pPr>
        <w:numPr>
          <w:ilvl w:val="0"/>
          <w:numId w:val="3"/>
        </w:numPr>
        <w:spacing w:before="100" w:beforeAutospacing="1" w:after="100" w:afterAutospacing="1"/>
        <w:divId w:val="1293901810"/>
        <w:rPr>
          <w:rFonts w:ascii="Verdana" w:eastAsia="Times New Roman" w:hAnsi="Verdana" w:cs="Times New Roman"/>
          <w:color w:val="000000"/>
          <w:sz w:val="23"/>
          <w:szCs w:val="23"/>
        </w:rPr>
      </w:pPr>
      <w:hyperlink r:id="rId13" w:history="1">
        <w:r w:rsidR="004A7E0B" w:rsidRPr="004A7E0B">
          <w:rPr>
            <w:rFonts w:ascii="Verdana" w:eastAsia="Times New Roman" w:hAnsi="Verdana" w:cs="Times New Roman"/>
            <w:b/>
            <w:bCs/>
            <w:color w:val="0000FF"/>
            <w:sz w:val="23"/>
            <w:szCs w:val="23"/>
            <w:u w:val="single"/>
          </w:rPr>
          <w:t>INDEX</w:t>
        </w:r>
      </w:hyperlink>
      <w:r w:rsidR="004A7E0B" w:rsidRPr="004A7E0B">
        <w:rPr>
          <w:rFonts w:ascii="Verdana" w:eastAsia="Times New Roman" w:hAnsi="Verdana" w:cs="Times New Roman"/>
          <w:color w:val="000000"/>
          <w:sz w:val="23"/>
          <w:szCs w:val="23"/>
        </w:rPr>
        <w:t> - Used to create and retrieve data from the database very quickly</w:t>
      </w:r>
    </w:p>
    <w:p w:rsidR="004A7E0B" w:rsidRDefault="004A7E0B" w:rsidP="00163571">
      <w:pPr>
        <w:textAlignment w:val="baseline"/>
        <w:outlineLvl w:val="0"/>
        <w:divId w:val="88280650"/>
        <w:rPr>
          <w:rFonts w:ascii="Tahoma" w:eastAsia="Times New Roman" w:hAnsi="Tahoma" w:cs="Tahoma"/>
          <w:color w:val="020280"/>
          <w:kern w:val="36"/>
          <w:sz w:val="48"/>
          <w:szCs w:val="48"/>
        </w:rPr>
      </w:pPr>
    </w:p>
    <w:p w:rsidR="00F823E9" w:rsidRPr="00F84E91" w:rsidRDefault="00163571" w:rsidP="00163571">
      <w:pPr>
        <w:textAlignment w:val="baseline"/>
        <w:outlineLvl w:val="0"/>
        <w:divId w:val="88280650"/>
        <w:rPr>
          <w:rFonts w:ascii="Tahoma" w:eastAsia="Times New Roman" w:hAnsi="Tahoma" w:cs="Tahoma"/>
          <w:color w:val="020280"/>
          <w:kern w:val="36"/>
          <w:sz w:val="32"/>
          <w:szCs w:val="32"/>
        </w:rPr>
      </w:pPr>
      <w:r>
        <w:rPr>
          <w:rFonts w:ascii="Tahoma" w:eastAsia="Times New Roman" w:hAnsi="Tahoma" w:cs="Tahoma"/>
          <w:color w:val="020280"/>
          <w:kern w:val="36"/>
          <w:sz w:val="48"/>
          <w:szCs w:val="48"/>
        </w:rPr>
        <w:t xml:space="preserve">1.  </w:t>
      </w:r>
      <w:r w:rsidR="00F823E9" w:rsidRPr="00F84E91">
        <w:rPr>
          <w:rFonts w:ascii="Tahoma" w:eastAsia="Times New Roman" w:hAnsi="Tahoma" w:cs="Tahoma"/>
          <w:color w:val="020280"/>
          <w:kern w:val="36"/>
          <w:sz w:val="32"/>
          <w:szCs w:val="32"/>
        </w:rPr>
        <w:t>What is the difference between Clustered and Non-Clustered Indexes in SQL Server?</w:t>
      </w:r>
    </w:p>
    <w:p w:rsidR="00FF064D" w:rsidRDefault="00FF064D" w:rsidP="00D270B1">
      <w:pPr>
        <w:spacing w:before="150" w:after="150"/>
        <w:outlineLvl w:val="0"/>
        <w:rPr>
          <w:rFonts w:ascii="Arial" w:eastAsia="Times New Roman" w:hAnsi="Arial" w:cs="Arial"/>
          <w:color w:val="FF0000"/>
          <w:kern w:val="36"/>
          <w:sz w:val="24"/>
          <w:szCs w:val="24"/>
        </w:rPr>
      </w:pPr>
    </w:p>
    <w:p w:rsidR="00B7151C" w:rsidRDefault="00B6369C" w:rsidP="00D270B1">
      <w:pPr>
        <w:spacing w:before="150" w:after="150"/>
        <w:outlineLvl w:val="0"/>
        <w:rPr>
          <w:rFonts w:ascii="Arial" w:eastAsia="Times New Roman" w:hAnsi="Arial" w:cs="Arial"/>
          <w:color w:val="FF0000"/>
          <w:kern w:val="36"/>
          <w:sz w:val="24"/>
          <w:szCs w:val="24"/>
        </w:rPr>
      </w:pPr>
      <w:hyperlink r:id="rId14" w:history="1">
        <w:r w:rsidR="00FF064D" w:rsidRPr="00D44393">
          <w:rPr>
            <w:rStyle w:val="Hyperlink"/>
            <w:rFonts w:ascii="Arial" w:eastAsia="Times New Roman" w:hAnsi="Arial" w:cs="Arial"/>
            <w:kern w:val="36"/>
            <w:sz w:val="24"/>
            <w:szCs w:val="24"/>
          </w:rPr>
          <w:t>https://www.sqlshack.com/what-is-the-difference-between-clustered-and-non-clustered-indexes-in-sql-server/</w:t>
        </w:r>
      </w:hyperlink>
    </w:p>
    <w:p w:rsidR="00FF064D" w:rsidRDefault="005A092E" w:rsidP="00D270B1">
      <w:pPr>
        <w:spacing w:before="150" w:after="150"/>
        <w:outlineLvl w:val="0"/>
        <w:rPr>
          <w:rFonts w:ascii="Arial" w:eastAsia="Times New Roman" w:hAnsi="Arial" w:cs="Arial"/>
          <w:color w:val="FF0000"/>
          <w:kern w:val="36"/>
          <w:sz w:val="24"/>
          <w:szCs w:val="24"/>
        </w:rPr>
      </w:pPr>
      <w:r>
        <w:rPr>
          <w:rFonts w:ascii="Arial" w:eastAsia="Times New Roman" w:hAnsi="Arial" w:cs="Arial"/>
          <w:color w:val="FF0000"/>
          <w:kern w:val="36"/>
          <w:sz w:val="24"/>
          <w:szCs w:val="24"/>
        </w:rPr>
        <w:t>Very good</w:t>
      </w:r>
    </w:p>
    <w:p w:rsidR="00B7151C" w:rsidRDefault="00B6369C" w:rsidP="00D270B1">
      <w:pPr>
        <w:spacing w:before="150" w:after="150"/>
        <w:outlineLvl w:val="0"/>
        <w:rPr>
          <w:rFonts w:ascii="Arial" w:eastAsia="Times New Roman" w:hAnsi="Arial" w:cs="Arial"/>
          <w:color w:val="FF0000"/>
          <w:kern w:val="36"/>
          <w:sz w:val="24"/>
          <w:szCs w:val="24"/>
        </w:rPr>
      </w:pPr>
      <w:hyperlink r:id="rId15" w:history="1">
        <w:r w:rsidR="00106E0D" w:rsidRPr="00D44393">
          <w:rPr>
            <w:rStyle w:val="Hyperlink"/>
            <w:rFonts w:ascii="Arial" w:eastAsia="Times New Roman" w:hAnsi="Arial" w:cs="Arial"/>
            <w:kern w:val="36"/>
            <w:sz w:val="24"/>
            <w:szCs w:val="24"/>
          </w:rPr>
          <w:t>https://stackoverflow.com/questions/1251636/what-do-clustered-and-non-clustered-index-actually-mean</w:t>
        </w:r>
      </w:hyperlink>
    </w:p>
    <w:p w:rsidR="00106E0D" w:rsidRDefault="00106E0D" w:rsidP="00D270B1">
      <w:pPr>
        <w:spacing w:before="150" w:after="150"/>
        <w:outlineLvl w:val="0"/>
        <w:rPr>
          <w:rFonts w:ascii="Arial" w:eastAsia="Times New Roman" w:hAnsi="Arial" w:cs="Arial"/>
          <w:color w:val="FF0000"/>
          <w:kern w:val="36"/>
          <w:sz w:val="24"/>
          <w:szCs w:val="24"/>
        </w:rPr>
      </w:pPr>
    </w:p>
    <w:p w:rsidR="003071FF" w:rsidRDefault="003071FF" w:rsidP="00D270B1">
      <w:pPr>
        <w:spacing w:before="150" w:after="150"/>
        <w:outlineLvl w:val="0"/>
        <w:rPr>
          <w:rFonts w:ascii="Arial" w:eastAsia="Times New Roman" w:hAnsi="Arial" w:cs="Arial"/>
          <w:color w:val="FF0000"/>
          <w:kern w:val="36"/>
          <w:sz w:val="24"/>
          <w:szCs w:val="24"/>
        </w:rPr>
      </w:pPr>
    </w:p>
    <w:p w:rsidR="00D270B1" w:rsidRPr="00D270B1" w:rsidRDefault="00F84E91" w:rsidP="00D270B1">
      <w:pPr>
        <w:spacing w:before="150" w:after="150"/>
        <w:outlineLvl w:val="0"/>
        <w:rPr>
          <w:rFonts w:ascii="Arial" w:eastAsia="Times New Roman" w:hAnsi="Arial" w:cs="Arial"/>
          <w:color w:val="FF0000"/>
          <w:kern w:val="36"/>
          <w:sz w:val="24"/>
          <w:szCs w:val="24"/>
        </w:rPr>
      </w:pPr>
      <w:r>
        <w:rPr>
          <w:rFonts w:ascii="Arial" w:eastAsia="Times New Roman" w:hAnsi="Arial" w:cs="Arial"/>
          <w:color w:val="FF0000"/>
          <w:kern w:val="36"/>
          <w:sz w:val="24"/>
          <w:szCs w:val="24"/>
        </w:rPr>
        <w:t xml:space="preserve">2. </w:t>
      </w:r>
      <w:r w:rsidR="00D270B1" w:rsidRPr="00D270B1">
        <w:rPr>
          <w:rFonts w:ascii="Arial" w:eastAsia="Times New Roman" w:hAnsi="Arial" w:cs="Arial"/>
          <w:color w:val="FF0000"/>
          <w:kern w:val="36"/>
          <w:sz w:val="24"/>
          <w:szCs w:val="24"/>
        </w:rPr>
        <w:t>SQL</w:t>
      </w:r>
      <w:r w:rsidR="00D270B1" w:rsidRPr="00BB1BE9">
        <w:rPr>
          <w:rFonts w:ascii="Arial" w:eastAsia="Times New Roman" w:hAnsi="Arial" w:cs="Arial"/>
          <w:color w:val="FF0000"/>
          <w:kern w:val="36"/>
          <w:sz w:val="24"/>
          <w:szCs w:val="24"/>
        </w:rPr>
        <w:t> Injection</w:t>
      </w:r>
    </w:p>
    <w:p w:rsidR="00D270B1" w:rsidRPr="00D270B1" w:rsidRDefault="00B6369C" w:rsidP="00D270B1">
      <w:pPr>
        <w:divId w:val="1196848250"/>
        <w:rPr>
          <w:rFonts w:ascii="Verdana" w:eastAsia="Times New Roman" w:hAnsi="Verdana" w:cs="Times New Roman"/>
          <w:color w:val="000000"/>
          <w:sz w:val="24"/>
          <w:szCs w:val="24"/>
        </w:rPr>
      </w:pPr>
      <w:hyperlink r:id="rId16" w:history="1">
        <w:r w:rsidR="00D270B1" w:rsidRPr="00BB1BE9">
          <w:rPr>
            <w:rFonts w:ascii="Segoe UI Symbol" w:eastAsia="Times New Roman" w:hAnsi="Segoe UI Symbol" w:cs="Segoe UI Symbol"/>
            <w:color w:val="000000"/>
            <w:sz w:val="24"/>
            <w:szCs w:val="24"/>
            <w:bdr w:val="single" w:sz="6" w:space="6" w:color="CCCCCC" w:frame="1"/>
            <w:shd w:val="clear" w:color="auto" w:fill="FFFFFF"/>
          </w:rPr>
          <w:t>❮</w:t>
        </w:r>
        <w:r w:rsidR="00D270B1" w:rsidRPr="00BB1BE9">
          <w:rPr>
            <w:rFonts w:ascii="Verdana" w:eastAsia="Times New Roman" w:hAnsi="Verdana" w:cs="Times New Roman"/>
            <w:color w:val="000000"/>
            <w:sz w:val="24"/>
            <w:szCs w:val="24"/>
            <w:bdr w:val="single" w:sz="6" w:space="6" w:color="CCCCCC" w:frame="1"/>
            <w:shd w:val="clear" w:color="auto" w:fill="FFFFFF"/>
          </w:rPr>
          <w:t xml:space="preserve"> </w:t>
        </w:r>
        <w:proofErr w:type="spellStart"/>
        <w:r w:rsidR="00D270B1" w:rsidRPr="00BB1BE9">
          <w:rPr>
            <w:rFonts w:ascii="Verdana" w:eastAsia="Times New Roman" w:hAnsi="Verdana" w:cs="Times New Roman"/>
            <w:color w:val="000000"/>
            <w:sz w:val="24"/>
            <w:szCs w:val="24"/>
            <w:bdr w:val="single" w:sz="6" w:space="6" w:color="CCCCCC" w:frame="1"/>
            <w:shd w:val="clear" w:color="auto" w:fill="FFFFFF"/>
          </w:rPr>
          <w:t>Previous</w:t>
        </w:r>
      </w:hyperlink>
      <w:hyperlink r:id="rId17" w:history="1">
        <w:r w:rsidR="00D270B1" w:rsidRPr="00BB1BE9">
          <w:rPr>
            <w:rFonts w:ascii="Verdana" w:eastAsia="Times New Roman" w:hAnsi="Verdana" w:cs="Times New Roman"/>
            <w:color w:val="FFFFFF"/>
            <w:sz w:val="24"/>
            <w:szCs w:val="24"/>
            <w:bdr w:val="single" w:sz="6" w:space="6" w:color="4CAF50" w:frame="1"/>
            <w:shd w:val="clear" w:color="auto" w:fill="4CAF50"/>
          </w:rPr>
          <w:t>Next</w:t>
        </w:r>
        <w:proofErr w:type="spellEnd"/>
        <w:r w:rsidR="00D270B1" w:rsidRPr="00BB1BE9">
          <w:rPr>
            <w:rFonts w:ascii="Verdana" w:eastAsia="Times New Roman" w:hAnsi="Verdana" w:cs="Times New Roman"/>
            <w:color w:val="FFFFFF"/>
            <w:sz w:val="24"/>
            <w:szCs w:val="24"/>
            <w:bdr w:val="single" w:sz="6" w:space="6" w:color="4CAF50" w:frame="1"/>
            <w:shd w:val="clear" w:color="auto" w:fill="4CAF50"/>
          </w:rPr>
          <w:t xml:space="preserve"> </w:t>
        </w:r>
        <w:r w:rsidR="00D270B1" w:rsidRPr="00BB1BE9">
          <w:rPr>
            <w:rFonts w:ascii="Segoe UI Symbol" w:eastAsia="Times New Roman" w:hAnsi="Segoe UI Symbol" w:cs="Segoe UI Symbol"/>
            <w:color w:val="FFFFFF"/>
            <w:sz w:val="24"/>
            <w:szCs w:val="24"/>
            <w:bdr w:val="single" w:sz="6" w:space="6" w:color="4CAF50" w:frame="1"/>
            <w:shd w:val="clear" w:color="auto" w:fill="4CAF50"/>
          </w:rPr>
          <w:t>❯</w:t>
        </w:r>
      </w:hyperlink>
    </w:p>
    <w:p w:rsidR="00D270B1" w:rsidRPr="00D270B1" w:rsidRDefault="00D270B1" w:rsidP="00D270B1">
      <w:pPr>
        <w:spacing w:before="300" w:after="300"/>
        <w:rPr>
          <w:rFonts w:ascii="Times New Roman" w:eastAsia="Times New Roman" w:hAnsi="Times New Roman" w:cs="Times New Roman"/>
          <w:sz w:val="24"/>
          <w:szCs w:val="24"/>
        </w:rPr>
      </w:pPr>
      <w:r w:rsidRPr="00D270B1">
        <w:rPr>
          <w:rFonts w:ascii="Times New Roman" w:eastAsia="Times New Roman" w:hAnsi="Times New Roman" w:cs="Times New Roman"/>
          <w:noProof/>
          <w:sz w:val="24"/>
          <w:szCs w:val="24"/>
          <w:lang w:eastAsia="en-AU"/>
        </w:rPr>
        <mc:AlternateContent>
          <mc:Choice Requires="wps">
            <w:drawing>
              <wp:inline distT="0" distB="0" distL="0" distR="0" wp14:anchorId="6F0BD242" wp14:editId="420B1677">
                <wp:extent cx="5731510" cy="635"/>
                <wp:effectExtent l="0" t="31750" r="0" b="3683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F470B" id="Rectangle 1"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" fillcolor="black" stroked="f">
                <o:lock v:ext="edit" aspectratio="t"/>
                <w10:anchorlock/>
              </v:rect>
            </w:pict>
          </mc:Fallback>
        </mc:AlternateContent>
      </w:r>
    </w:p>
    <w:p w:rsidR="00D270B1" w:rsidRDefault="00B6369C" w:rsidP="00D270B1">
      <w:pPr>
        <w:spacing w:before="150" w:after="150"/>
        <w:outlineLvl w:val="1"/>
        <w:rPr>
          <w:rFonts w:ascii="Arial" w:eastAsia="Times New Roman" w:hAnsi="Arial" w:cs="Arial"/>
          <w:color w:val="000000"/>
          <w:sz w:val="24"/>
          <w:szCs w:val="24"/>
        </w:rPr>
      </w:pPr>
      <w:hyperlink r:id="rId18" w:history="1">
        <w:r w:rsidR="00FC7C19" w:rsidRPr="00D44393">
          <w:rPr>
            <w:rStyle w:val="Hyperlink"/>
            <w:rFonts w:ascii="Arial" w:eastAsia="Times New Roman" w:hAnsi="Arial" w:cs="Arial"/>
            <w:sz w:val="24"/>
            <w:szCs w:val="24"/>
          </w:rPr>
          <w:t>https://www.w3schools.com/sql/sql_injection.asp</w:t>
        </w:r>
      </w:hyperlink>
    </w:p>
    <w:p w:rsidR="00FC7C19" w:rsidRPr="00BB1BE9" w:rsidRDefault="00FC7C19" w:rsidP="00D270B1">
      <w:pPr>
        <w:spacing w:before="150" w:after="150"/>
        <w:outlineLvl w:val="1"/>
        <w:rPr>
          <w:rFonts w:ascii="Arial" w:eastAsia="Times New Roman" w:hAnsi="Arial" w:cs="Arial"/>
          <w:color w:val="000000"/>
          <w:sz w:val="24"/>
          <w:szCs w:val="24"/>
        </w:rPr>
      </w:pPr>
    </w:p>
    <w:p w:rsidR="00D270B1" w:rsidRPr="00D270B1" w:rsidRDefault="00D270B1" w:rsidP="00D270B1">
      <w:pPr>
        <w:spacing w:before="150" w:after="150"/>
        <w:outlineLvl w:val="1"/>
        <w:rPr>
          <w:rFonts w:ascii="Arial" w:eastAsia="Times New Roman" w:hAnsi="Arial" w:cs="Arial"/>
          <w:color w:val="000000"/>
          <w:sz w:val="24"/>
          <w:szCs w:val="24"/>
        </w:rPr>
      </w:pPr>
      <w:r w:rsidRPr="00D270B1">
        <w:rPr>
          <w:rFonts w:ascii="Arial" w:eastAsia="Times New Roman" w:hAnsi="Arial" w:cs="Arial"/>
          <w:color w:val="000000"/>
          <w:sz w:val="24"/>
          <w:szCs w:val="24"/>
        </w:rPr>
        <w:t>SQL Injection</w:t>
      </w:r>
    </w:p>
    <w:p w:rsidR="00D270B1" w:rsidRPr="00D270B1" w:rsidRDefault="00D270B1" w:rsidP="00D270B1">
      <w:pPr>
        <w:spacing w:before="100" w:beforeAutospacing="1" w:after="100" w:afterAutospacing="1"/>
        <w:rPr>
          <w:rFonts w:ascii="Verdana" w:hAnsi="Verdana" w:cs="Times New Roman"/>
          <w:color w:val="000000"/>
          <w:sz w:val="23"/>
          <w:szCs w:val="23"/>
        </w:rPr>
      </w:pPr>
      <w:r w:rsidRPr="00D270B1">
        <w:rPr>
          <w:rFonts w:ascii="Verdana" w:hAnsi="Verdana" w:cs="Times New Roman"/>
          <w:color w:val="000000"/>
          <w:sz w:val="23"/>
          <w:szCs w:val="23"/>
        </w:rPr>
        <w:lastRenderedPageBreak/>
        <w:t>SQL injection is a code injection technique that might destroy your database.</w:t>
      </w:r>
    </w:p>
    <w:p w:rsidR="00D270B1" w:rsidRPr="00D270B1" w:rsidRDefault="00D270B1" w:rsidP="00D270B1">
      <w:pPr>
        <w:spacing w:before="100" w:beforeAutospacing="1" w:after="100" w:afterAutospacing="1"/>
        <w:rPr>
          <w:rFonts w:ascii="Verdana" w:hAnsi="Verdana" w:cs="Times New Roman"/>
          <w:color w:val="000000"/>
          <w:sz w:val="23"/>
          <w:szCs w:val="23"/>
        </w:rPr>
      </w:pPr>
      <w:r w:rsidRPr="00D270B1">
        <w:rPr>
          <w:rFonts w:ascii="Verdana" w:hAnsi="Verdana" w:cs="Times New Roman"/>
          <w:color w:val="000000"/>
          <w:sz w:val="23"/>
          <w:szCs w:val="23"/>
        </w:rPr>
        <w:t>SQL injection is one of the most common web hacking techniques.</w:t>
      </w:r>
    </w:p>
    <w:p w:rsidR="00D270B1" w:rsidRPr="00D270B1" w:rsidRDefault="00D270B1" w:rsidP="00D270B1">
      <w:pPr>
        <w:spacing w:before="100" w:beforeAutospacing="1" w:after="100" w:afterAutospacing="1"/>
        <w:rPr>
          <w:rFonts w:ascii="Verdana" w:hAnsi="Verdana" w:cs="Times New Roman"/>
          <w:color w:val="000000"/>
          <w:sz w:val="23"/>
          <w:szCs w:val="23"/>
        </w:rPr>
      </w:pPr>
      <w:r w:rsidRPr="00D270B1">
        <w:rPr>
          <w:rFonts w:ascii="Verdana" w:hAnsi="Verdana" w:cs="Times New Roman"/>
          <w:color w:val="000000"/>
          <w:sz w:val="23"/>
          <w:szCs w:val="23"/>
        </w:rPr>
        <w:t>SQL injection is the placement of malicious code in SQL statements, via web page input.</w:t>
      </w:r>
    </w:p>
    <w:p w:rsidR="00FE38FF" w:rsidRPr="00FE38FF" w:rsidRDefault="00FE38FF" w:rsidP="00FE38FF">
      <w:pPr>
        <w:spacing w:before="150" w:after="150"/>
        <w:outlineLvl w:val="1"/>
        <w:divId w:val="626618883"/>
        <w:rPr>
          <w:rFonts w:ascii="Arial" w:eastAsia="Times New Roman" w:hAnsi="Arial" w:cs="Arial"/>
          <w:color w:val="000000"/>
          <w:sz w:val="24"/>
          <w:szCs w:val="24"/>
        </w:rPr>
      </w:pPr>
      <w:r w:rsidRPr="00FE38FF">
        <w:rPr>
          <w:rFonts w:ascii="Arial" w:eastAsia="Times New Roman" w:hAnsi="Arial" w:cs="Arial"/>
          <w:color w:val="000000"/>
          <w:sz w:val="24"/>
          <w:szCs w:val="24"/>
        </w:rPr>
        <w:t>SQL in Web Pages</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SQL injection usually occurs when you ask a user for input, like their username/</w:t>
      </w:r>
      <w:proofErr w:type="spellStart"/>
      <w:r w:rsidRPr="00FE38FF">
        <w:rPr>
          <w:rFonts w:ascii="Verdana" w:hAnsi="Verdana" w:cs="Times New Roman"/>
          <w:color w:val="000000"/>
          <w:sz w:val="23"/>
          <w:szCs w:val="23"/>
        </w:rPr>
        <w:t>userid</w:t>
      </w:r>
      <w:proofErr w:type="spellEnd"/>
      <w:r w:rsidRPr="00FE38FF">
        <w:rPr>
          <w:rFonts w:ascii="Verdana" w:hAnsi="Verdana" w:cs="Times New Roman"/>
          <w:color w:val="000000"/>
          <w:sz w:val="23"/>
          <w:szCs w:val="23"/>
        </w:rPr>
        <w:t>, and instead of a name/id, the user gives you an SQL statement that you will </w:t>
      </w:r>
      <w:r w:rsidRPr="00FE38FF">
        <w:rPr>
          <w:rFonts w:ascii="Verdana" w:hAnsi="Verdana" w:cs="Times New Roman"/>
          <w:b/>
          <w:bCs/>
          <w:color w:val="000000"/>
          <w:sz w:val="23"/>
          <w:szCs w:val="23"/>
        </w:rPr>
        <w:t>unknowingly</w:t>
      </w:r>
      <w:r w:rsidRPr="00FE38FF">
        <w:rPr>
          <w:rFonts w:ascii="Verdana" w:hAnsi="Verdana" w:cs="Times New Roman"/>
          <w:color w:val="000000"/>
          <w:sz w:val="23"/>
          <w:szCs w:val="23"/>
        </w:rPr>
        <w:t> run on your database.</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Look at the following example which creates a SELECT statement by adding a variable (</w:t>
      </w:r>
      <w:proofErr w:type="spellStart"/>
      <w:r w:rsidRPr="00FE38FF">
        <w:rPr>
          <w:rFonts w:ascii="Verdana" w:hAnsi="Verdana" w:cs="Times New Roman"/>
          <w:color w:val="000000"/>
          <w:sz w:val="23"/>
          <w:szCs w:val="23"/>
        </w:rPr>
        <w:t>txtUserId</w:t>
      </w:r>
      <w:proofErr w:type="spellEnd"/>
      <w:r w:rsidRPr="00FE38FF">
        <w:rPr>
          <w:rFonts w:ascii="Verdana" w:hAnsi="Verdana" w:cs="Times New Roman"/>
          <w:color w:val="000000"/>
          <w:sz w:val="23"/>
          <w:szCs w:val="23"/>
        </w:rPr>
        <w:t>) to a select string. The variable is fetched from user input (</w:t>
      </w:r>
      <w:proofErr w:type="spellStart"/>
      <w:r w:rsidRPr="00FE38FF">
        <w:rPr>
          <w:rFonts w:ascii="Verdana" w:hAnsi="Verdana" w:cs="Times New Roman"/>
          <w:color w:val="000000"/>
          <w:sz w:val="23"/>
          <w:szCs w:val="23"/>
        </w:rPr>
        <w:t>getRequestString</w:t>
      </w:r>
      <w:proofErr w:type="spellEnd"/>
      <w:r w:rsidRPr="00FE38FF">
        <w:rPr>
          <w:rFonts w:ascii="Verdana" w:hAnsi="Verdana" w:cs="Times New Roman"/>
          <w:color w:val="000000"/>
          <w:sz w:val="23"/>
          <w:szCs w:val="23"/>
        </w:rPr>
        <w:t>):</w:t>
      </w:r>
    </w:p>
    <w:p w:rsidR="00FE38FF" w:rsidRPr="00FE38FF" w:rsidRDefault="00FE38FF" w:rsidP="00FE38FF">
      <w:pPr>
        <w:shd w:val="clear" w:color="auto" w:fill="F1F1F1"/>
        <w:spacing w:after="150"/>
        <w:outlineLvl w:val="2"/>
        <w:divId w:val="46807464"/>
        <w:rPr>
          <w:rFonts w:ascii="Arial" w:eastAsia="Times New Roman" w:hAnsi="Arial" w:cs="Arial"/>
          <w:color w:val="000000"/>
          <w:sz w:val="36"/>
          <w:szCs w:val="36"/>
        </w:rPr>
      </w:pPr>
      <w:r w:rsidRPr="00FE38FF">
        <w:rPr>
          <w:rFonts w:ascii="Arial" w:eastAsia="Times New Roman" w:hAnsi="Arial" w:cs="Arial"/>
          <w:color w:val="000000"/>
          <w:sz w:val="36"/>
          <w:szCs w:val="36"/>
        </w:rPr>
        <w:t>Example</w:t>
      </w:r>
    </w:p>
    <w:p w:rsidR="00FE38FF" w:rsidRPr="00FE38FF" w:rsidRDefault="00FE38FF" w:rsidP="00FE38FF">
      <w:pPr>
        <w:shd w:val="clear" w:color="auto" w:fill="FFFFFF"/>
        <w:divId w:val="789468960"/>
        <w:rPr>
          <w:rFonts w:ascii="Consolas" w:eastAsia="Times New Roman" w:hAnsi="Consolas" w:cs="Times New Roman"/>
          <w:color w:val="000000"/>
          <w:sz w:val="24"/>
          <w:szCs w:val="24"/>
        </w:rPr>
      </w:pPr>
      <w:proofErr w:type="spellStart"/>
      <w:proofErr w:type="gramStart"/>
      <w:r w:rsidRPr="00FE38FF">
        <w:rPr>
          <w:rFonts w:ascii="Consolas" w:eastAsia="Times New Roman" w:hAnsi="Consolas" w:cs="Times New Roman"/>
          <w:color w:val="000000"/>
          <w:sz w:val="24"/>
          <w:szCs w:val="24"/>
        </w:rPr>
        <w:t>txtUserId</w:t>
      </w:r>
      <w:proofErr w:type="spellEnd"/>
      <w:proofErr w:type="gramEnd"/>
      <w:r w:rsidRPr="00FE38FF">
        <w:rPr>
          <w:rFonts w:ascii="Consolas" w:eastAsia="Times New Roman" w:hAnsi="Consolas" w:cs="Times New Roman"/>
          <w:color w:val="000000"/>
          <w:sz w:val="24"/>
          <w:szCs w:val="24"/>
        </w:rPr>
        <w:t xml:space="preserve"> = </w:t>
      </w:r>
      <w:proofErr w:type="spellStart"/>
      <w:r w:rsidRPr="00FE38FF">
        <w:rPr>
          <w:rFonts w:ascii="Consolas" w:eastAsia="Times New Roman" w:hAnsi="Consolas" w:cs="Times New Roman"/>
          <w:color w:val="000000"/>
          <w:sz w:val="24"/>
          <w:szCs w:val="24"/>
        </w:rPr>
        <w:t>getRequestString</w:t>
      </w:r>
      <w:proofErr w:type="spellEnd"/>
      <w:r w:rsidRPr="00FE38FF">
        <w:rPr>
          <w:rFonts w:ascii="Consolas" w:eastAsia="Times New Roman" w:hAnsi="Consolas" w:cs="Times New Roman"/>
          <w:color w:val="000000"/>
          <w:sz w:val="24"/>
          <w:szCs w:val="24"/>
        </w:rPr>
        <w:t>("</w:t>
      </w:r>
      <w:proofErr w:type="spellStart"/>
      <w:r w:rsidRPr="00FE38FF">
        <w:rPr>
          <w:rFonts w:ascii="Consolas" w:eastAsia="Times New Roman" w:hAnsi="Consolas" w:cs="Times New Roman"/>
          <w:color w:val="000000"/>
          <w:sz w:val="24"/>
          <w:szCs w:val="24"/>
        </w:rPr>
        <w:t>UserId</w:t>
      </w:r>
      <w:proofErr w:type="spellEnd"/>
      <w:r w:rsidRPr="00FE38FF">
        <w:rPr>
          <w:rFonts w:ascii="Consolas" w:eastAsia="Times New Roman" w:hAnsi="Consolas" w:cs="Times New Roman"/>
          <w:color w:val="000000"/>
          <w:sz w:val="24"/>
          <w:szCs w:val="24"/>
        </w:rPr>
        <w:t>");</w:t>
      </w:r>
      <w:r w:rsidRPr="00FE38FF">
        <w:rPr>
          <w:rFonts w:ascii="Consolas" w:eastAsia="Times New Roman" w:hAnsi="Consolas" w:cs="Times New Roman"/>
          <w:color w:val="000000"/>
          <w:sz w:val="24"/>
          <w:szCs w:val="24"/>
        </w:rPr>
        <w:br/>
      </w:r>
      <w:proofErr w:type="spellStart"/>
      <w:r w:rsidRPr="00FE38FF">
        <w:rPr>
          <w:rFonts w:ascii="Consolas" w:eastAsia="Times New Roman" w:hAnsi="Consolas" w:cs="Times New Roman"/>
          <w:color w:val="000000"/>
          <w:sz w:val="24"/>
          <w:szCs w:val="24"/>
        </w:rPr>
        <w:t>txtSQL</w:t>
      </w:r>
      <w:proofErr w:type="spellEnd"/>
      <w:r w:rsidRPr="00FE38FF">
        <w:rPr>
          <w:rFonts w:ascii="Consolas" w:eastAsia="Times New Roman" w:hAnsi="Consolas" w:cs="Times New Roman"/>
          <w:color w:val="000000"/>
          <w:sz w:val="24"/>
          <w:szCs w:val="24"/>
        </w:rPr>
        <w:t xml:space="preserve"> = "SELECT * FROM Users WHERE </w:t>
      </w:r>
      <w:proofErr w:type="spellStart"/>
      <w:r w:rsidRPr="00FE38FF">
        <w:rPr>
          <w:rFonts w:ascii="Consolas" w:eastAsia="Times New Roman" w:hAnsi="Consolas" w:cs="Times New Roman"/>
          <w:color w:val="000000"/>
          <w:sz w:val="24"/>
          <w:szCs w:val="24"/>
        </w:rPr>
        <w:t>UserId</w:t>
      </w:r>
      <w:proofErr w:type="spellEnd"/>
      <w:r w:rsidRPr="00FE38FF">
        <w:rPr>
          <w:rFonts w:ascii="Consolas" w:eastAsia="Times New Roman" w:hAnsi="Consolas" w:cs="Times New Roman"/>
          <w:color w:val="000000"/>
          <w:sz w:val="24"/>
          <w:szCs w:val="24"/>
        </w:rPr>
        <w:t xml:space="preserve"> = " + </w:t>
      </w:r>
      <w:proofErr w:type="spellStart"/>
      <w:r w:rsidRPr="00FE38FF">
        <w:rPr>
          <w:rFonts w:ascii="Consolas" w:eastAsia="Times New Roman" w:hAnsi="Consolas" w:cs="Times New Roman"/>
          <w:color w:val="000000"/>
          <w:sz w:val="24"/>
          <w:szCs w:val="24"/>
        </w:rPr>
        <w:t>txtUserId</w:t>
      </w:r>
      <w:proofErr w:type="spellEnd"/>
      <w:r w:rsidRPr="00FE38FF">
        <w:rPr>
          <w:rFonts w:ascii="Consolas" w:eastAsia="Times New Roman" w:hAnsi="Consolas" w:cs="Times New Roman"/>
          <w:color w:val="000000"/>
          <w:sz w:val="24"/>
          <w:szCs w:val="24"/>
        </w:rPr>
        <w:t>;</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The rest of this chapter describes the potential dangers of using user input in SQL statements.</w:t>
      </w:r>
    </w:p>
    <w:p w:rsidR="00FE38FF" w:rsidRPr="00FE38FF" w:rsidRDefault="00FE38FF" w:rsidP="00FE38FF">
      <w:pPr>
        <w:spacing w:before="300" w:after="300"/>
        <w:divId w:val="626618883"/>
        <w:rPr>
          <w:rFonts w:ascii="Times New Roman" w:eastAsia="Times New Roman" w:hAnsi="Times New Roman" w:cs="Times New Roman"/>
          <w:sz w:val="24"/>
          <w:szCs w:val="24"/>
        </w:rPr>
      </w:pPr>
      <w:r w:rsidRPr="00FE38FF">
        <w:rPr>
          <w:rFonts w:ascii="Times New Roman" w:eastAsia="Times New Roman" w:hAnsi="Times New Roman" w:cs="Times New Roman"/>
          <w:noProof/>
          <w:sz w:val="24"/>
          <w:szCs w:val="24"/>
          <w:lang w:eastAsia="en-AU"/>
        </w:rPr>
        <mc:AlternateContent>
          <mc:Choice Requires="wps">
            <w:drawing>
              <wp:inline distT="0" distB="0" distL="0" distR="0" wp14:anchorId="3A57C376" wp14:editId="16E99147">
                <wp:extent cx="5731510" cy="635"/>
                <wp:effectExtent l="0" t="31750" r="0" b="3683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7293E" id="Rectangle 2"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" fillcolor="black" stroked="f">
                <o:lock v:ext="edit" aspectratio="t"/>
                <w10:anchorlock/>
              </v:rect>
            </w:pict>
          </mc:Fallback>
        </mc:AlternateContent>
      </w:r>
    </w:p>
    <w:p w:rsidR="00FE38FF" w:rsidRPr="00FE38FF" w:rsidRDefault="00FE38FF" w:rsidP="00FE38FF">
      <w:pPr>
        <w:spacing w:before="150" w:after="150"/>
        <w:outlineLvl w:val="1"/>
        <w:divId w:val="626618883"/>
        <w:rPr>
          <w:rFonts w:ascii="Arial" w:eastAsia="Times New Roman" w:hAnsi="Arial" w:cs="Arial"/>
          <w:color w:val="FF0000"/>
          <w:sz w:val="24"/>
          <w:szCs w:val="24"/>
        </w:rPr>
      </w:pPr>
      <w:r w:rsidRPr="00FE38FF">
        <w:rPr>
          <w:rFonts w:ascii="Arial" w:eastAsia="Times New Roman" w:hAnsi="Arial" w:cs="Arial"/>
          <w:color w:val="FF0000"/>
          <w:sz w:val="24"/>
          <w:szCs w:val="24"/>
        </w:rPr>
        <w:t>SQL Injection Based on 1=1 is Always True</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Look at the example above again. The original purpose of the code was to create an SQL statement to select a user, with a given user id.</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If there is nothing to prevent a user from entering "wrong" input, the user can enter some "smart" input like this:</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proofErr w:type="spellStart"/>
      <w:r w:rsidRPr="00FE38FF">
        <w:rPr>
          <w:rFonts w:ascii="Verdana" w:hAnsi="Verdana" w:cs="Times New Roman"/>
          <w:color w:val="000000"/>
          <w:sz w:val="23"/>
          <w:szCs w:val="23"/>
        </w:rPr>
        <w:t>UserId</w:t>
      </w:r>
      <w:proofErr w:type="spellEnd"/>
      <w:r w:rsidRPr="00FE38FF">
        <w:rPr>
          <w:rFonts w:ascii="Verdana" w:hAnsi="Verdana" w:cs="Times New Roman"/>
          <w:color w:val="000000"/>
          <w:sz w:val="23"/>
          <w:szCs w:val="23"/>
        </w:rPr>
        <w:t>: </w:t>
      </w:r>
    </w:p>
    <w:p w:rsidR="00FE38FF" w:rsidRPr="00FE38FF" w:rsidRDefault="00FE38FF" w:rsidP="00FE38FF">
      <w:pPr>
        <w:spacing w:before="100" w:beforeAutospacing="1" w:after="100" w:afterAutospacing="1"/>
        <w:divId w:val="626618883"/>
        <w:rPr>
          <w:rFonts w:ascii="Verdana" w:hAnsi="Verdana" w:cs="Times New Roman"/>
          <w:color w:val="000000"/>
          <w:sz w:val="23"/>
          <w:szCs w:val="23"/>
        </w:rPr>
      </w:pPr>
      <w:r w:rsidRPr="00FE38FF">
        <w:rPr>
          <w:rFonts w:ascii="Verdana" w:hAnsi="Verdana" w:cs="Times New Roman"/>
          <w:color w:val="000000"/>
          <w:sz w:val="23"/>
          <w:szCs w:val="23"/>
        </w:rPr>
        <w:t>Then, the SQL statement will look like this:</w:t>
      </w:r>
    </w:p>
    <w:p w:rsidR="007F21A4" w:rsidRPr="00FE38FF" w:rsidRDefault="00FE38FF" w:rsidP="007F21A4">
      <w:pPr>
        <w:shd w:val="clear" w:color="auto" w:fill="FFFFFF"/>
        <w:divId w:val="1888956604"/>
        <w:rPr>
          <w:rFonts w:ascii="Consolas" w:eastAsia="Times New Roman" w:hAnsi="Consolas" w:cs="Times New Roman"/>
          <w:color w:val="000000"/>
          <w:sz w:val="24"/>
          <w:szCs w:val="24"/>
        </w:rPr>
      </w:pPr>
      <w:r w:rsidRPr="00FE38FF">
        <w:rPr>
          <w:rFonts w:ascii="Consolas" w:eastAsia="Times New Roman" w:hAnsi="Consolas" w:cs="Times New Roman"/>
          <w:color w:val="0000CD"/>
          <w:sz w:val="24"/>
          <w:szCs w:val="24"/>
        </w:rPr>
        <w:t>SELECT</w:t>
      </w:r>
      <w:r w:rsidRPr="00FE38FF">
        <w:rPr>
          <w:rFonts w:ascii="Consolas" w:eastAsia="Times New Roman" w:hAnsi="Consolas" w:cs="Times New Roman"/>
          <w:color w:val="000000"/>
          <w:sz w:val="24"/>
          <w:szCs w:val="24"/>
        </w:rPr>
        <w:t> * </w:t>
      </w:r>
      <w:r w:rsidRPr="00FE38FF">
        <w:rPr>
          <w:rFonts w:ascii="Consolas" w:eastAsia="Times New Roman" w:hAnsi="Consolas" w:cs="Times New Roman"/>
          <w:color w:val="0000CD"/>
          <w:sz w:val="24"/>
          <w:szCs w:val="24"/>
        </w:rPr>
        <w:t>FROM</w:t>
      </w:r>
      <w:r w:rsidRPr="00FE38FF">
        <w:rPr>
          <w:rFonts w:ascii="Consolas" w:eastAsia="Times New Roman" w:hAnsi="Consolas" w:cs="Times New Roman"/>
          <w:color w:val="000000"/>
          <w:sz w:val="24"/>
          <w:szCs w:val="24"/>
        </w:rPr>
        <w:t> Users </w:t>
      </w:r>
      <w:r w:rsidRPr="00FE38FF">
        <w:rPr>
          <w:rFonts w:ascii="Consolas" w:eastAsia="Times New Roman" w:hAnsi="Consolas" w:cs="Times New Roman"/>
          <w:color w:val="0000CD"/>
          <w:sz w:val="24"/>
          <w:szCs w:val="24"/>
        </w:rPr>
        <w:t>WHERE</w:t>
      </w:r>
      <w:r w:rsidRPr="00FE38FF">
        <w:rPr>
          <w:rFonts w:ascii="Consolas" w:eastAsia="Times New Roman" w:hAnsi="Consolas" w:cs="Times New Roman"/>
          <w:color w:val="000000"/>
          <w:sz w:val="24"/>
          <w:szCs w:val="24"/>
        </w:rPr>
        <w:t> </w:t>
      </w:r>
      <w:proofErr w:type="spellStart"/>
      <w:r w:rsidRPr="00FE38FF">
        <w:rPr>
          <w:rFonts w:ascii="Consolas" w:eastAsia="Times New Roman" w:hAnsi="Consolas" w:cs="Times New Roman"/>
          <w:color w:val="000000"/>
          <w:sz w:val="24"/>
          <w:szCs w:val="24"/>
        </w:rPr>
        <w:t>UserId</w:t>
      </w:r>
      <w:proofErr w:type="spellEnd"/>
      <w:r w:rsidRPr="00FE38FF">
        <w:rPr>
          <w:rFonts w:ascii="Consolas" w:eastAsia="Times New Roman" w:hAnsi="Consolas" w:cs="Times New Roman"/>
          <w:color w:val="000000"/>
          <w:sz w:val="24"/>
          <w:szCs w:val="24"/>
        </w:rPr>
        <w:t xml:space="preserve"> = 105 </w:t>
      </w:r>
      <w:r w:rsidRPr="00FE38FF">
        <w:rPr>
          <w:rFonts w:ascii="Consolas" w:eastAsia="Times New Roman" w:hAnsi="Consolas" w:cs="Times New Roman"/>
          <w:color w:val="0000CD"/>
          <w:sz w:val="24"/>
          <w:szCs w:val="24"/>
        </w:rPr>
        <w:t>OR</w:t>
      </w:r>
      <w:r w:rsidRPr="00FE38FF">
        <w:rPr>
          <w:rFonts w:ascii="Consolas" w:eastAsia="Times New Roman" w:hAnsi="Consolas" w:cs="Times New Roman"/>
          <w:color w:val="000000"/>
          <w:sz w:val="24"/>
          <w:szCs w:val="24"/>
        </w:rPr>
        <w:t> 1=1;</w:t>
      </w:r>
    </w:p>
    <w:p w:rsidR="007F21A4" w:rsidRPr="007F21A4" w:rsidRDefault="007F21A4" w:rsidP="007F21A4">
      <w:pPr>
        <w:spacing w:before="100" w:beforeAutospacing="1" w:after="195" w:line="288" w:lineRule="atLeast"/>
        <w:outlineLvl w:val="3"/>
        <w:divId w:val="1334796971"/>
        <w:rPr>
          <w:rFonts w:ascii="Arial" w:eastAsia="Times New Roman" w:hAnsi="Arial" w:cs="Arial"/>
          <w:b/>
          <w:bCs/>
          <w:color w:val="3A3A3A"/>
          <w:sz w:val="27"/>
          <w:szCs w:val="27"/>
        </w:rPr>
      </w:pPr>
      <w:r w:rsidRPr="007F21A4">
        <w:rPr>
          <w:rFonts w:ascii="Arial" w:eastAsia="Times New Roman" w:hAnsi="Arial" w:cs="Arial"/>
          <w:b/>
          <w:bCs/>
          <w:color w:val="3A3A3A"/>
          <w:sz w:val="27"/>
          <w:szCs w:val="27"/>
        </w:rPr>
        <w:t>How Can You Write Secure Code? </w:t>
      </w:r>
    </w:p>
    <w:p w:rsidR="007F21A4" w:rsidRPr="007F21A4" w:rsidRDefault="007F21A4" w:rsidP="007F21A4">
      <w:pPr>
        <w:spacing w:after="390"/>
        <w:divId w:val="1334796971"/>
        <w:rPr>
          <w:rFonts w:ascii="Arial" w:hAnsi="Arial" w:cs="Arial"/>
          <w:color w:val="3A3A3A"/>
          <w:sz w:val="27"/>
          <w:szCs w:val="27"/>
        </w:rPr>
      </w:pPr>
      <w:r w:rsidRPr="007F21A4">
        <w:rPr>
          <w:rFonts w:ascii="Arial" w:hAnsi="Arial" w:cs="Arial"/>
          <w:color w:val="3A3A3A"/>
          <w:sz w:val="27"/>
          <w:szCs w:val="27"/>
        </w:rPr>
        <w:t xml:space="preserve">The solution is often DBMS specific; that is, it varies between MySQL, Oracle or SQL Server. In PHP with MySQL, for example, it is usual to escape parameters using the function </w:t>
      </w:r>
      <w:proofErr w:type="spellStart"/>
      <w:r w:rsidRPr="007F21A4">
        <w:rPr>
          <w:rFonts w:ascii="Arial" w:hAnsi="Arial" w:cs="Arial"/>
          <w:color w:val="3A3A3A"/>
          <w:sz w:val="27"/>
          <w:szCs w:val="27"/>
        </w:rPr>
        <w:t>mysql_real_escape_string</w:t>
      </w:r>
      <w:proofErr w:type="spellEnd"/>
      <w:r w:rsidRPr="007F21A4">
        <w:rPr>
          <w:rFonts w:ascii="Arial" w:hAnsi="Arial" w:cs="Arial"/>
          <w:color w:val="3A3A3A"/>
          <w:sz w:val="27"/>
          <w:szCs w:val="27"/>
        </w:rPr>
        <w:t xml:space="preserve"> before sending the SQL query. Alternatively, you can utilize </w:t>
      </w:r>
      <w:hyperlink r:id="rId19" w:history="1">
        <w:r w:rsidRPr="007F21A4">
          <w:rPr>
            <w:rFonts w:ascii="Arial" w:hAnsi="Arial" w:cs="Arial"/>
            <w:color w:val="0085B6"/>
            <w:sz w:val="27"/>
            <w:szCs w:val="27"/>
            <w:bdr w:val="none" w:sz="0" w:space="0" w:color="auto" w:frame="1"/>
          </w:rPr>
          <w:t>prepared statements</w:t>
        </w:r>
      </w:hyperlink>
      <w:r w:rsidRPr="007F21A4">
        <w:rPr>
          <w:rFonts w:ascii="Arial" w:hAnsi="Arial" w:cs="Arial"/>
          <w:color w:val="3A3A3A"/>
          <w:sz w:val="27"/>
          <w:szCs w:val="27"/>
        </w:rPr>
        <w:t> to "prepare" your queries. Make it your mission to understand the DBMS with which you are working and the inherent security issues.</w:t>
      </w:r>
    </w:p>
    <w:p w:rsidR="007F21A4" w:rsidRPr="007F21A4" w:rsidRDefault="007F21A4" w:rsidP="007F21A4">
      <w:pPr>
        <w:spacing w:after="390"/>
        <w:divId w:val="1334796971"/>
        <w:rPr>
          <w:rFonts w:ascii="Arial" w:hAnsi="Arial" w:cs="Arial"/>
          <w:color w:val="3A3A3A"/>
          <w:sz w:val="27"/>
          <w:szCs w:val="27"/>
        </w:rPr>
      </w:pPr>
      <w:r w:rsidRPr="007F21A4">
        <w:rPr>
          <w:rFonts w:ascii="Arial" w:hAnsi="Arial" w:cs="Arial"/>
          <w:color w:val="3A3A3A"/>
          <w:sz w:val="27"/>
          <w:szCs w:val="27"/>
        </w:rPr>
        <w:t>SQL injection isn't the only security vulnerability for databases and developers to worry about, however, it is one of the most common methods of attack. It is important to test your code and be familiar with the latest security issues for your DBMS in order to protect against attacks.</w:t>
      </w:r>
    </w:p>
    <w:p w:rsidR="007F21A4" w:rsidRDefault="009501C4" w:rsidP="00456C00">
      <w:pPr>
        <w:rPr>
          <w:color w:val="FF0000"/>
          <w:sz w:val="32"/>
          <w:szCs w:val="32"/>
        </w:rPr>
      </w:pPr>
      <w:r>
        <w:rPr>
          <w:color w:val="FF0000"/>
          <w:sz w:val="32"/>
          <w:szCs w:val="32"/>
        </w:rPr>
        <w:lastRenderedPageBreak/>
        <w:t xml:space="preserve">I </w:t>
      </w:r>
    </w:p>
    <w:p w:rsidR="00D270B1" w:rsidRDefault="0014084B" w:rsidP="00456C00">
      <w:pPr>
        <w:rPr>
          <w:color w:val="FF0000"/>
          <w:sz w:val="32"/>
          <w:szCs w:val="32"/>
        </w:rPr>
      </w:pPr>
      <w:r>
        <w:rPr>
          <w:color w:val="FF0000"/>
          <w:sz w:val="32"/>
          <w:szCs w:val="32"/>
        </w:rPr>
        <w:t>———</w:t>
      </w:r>
    </w:p>
    <w:p w:rsidR="00E8380A" w:rsidRPr="00E8380A" w:rsidRDefault="00F84E91" w:rsidP="00E8380A">
      <w:pPr>
        <w:spacing w:line="240" w:lineRule="atLeast"/>
        <w:outlineLvl w:val="0"/>
        <w:divId w:val="579338819"/>
        <w:rPr>
          <w:rFonts w:ascii="Arial" w:eastAsia="Times New Roman" w:hAnsi="Arial" w:cs="Arial"/>
          <w:color w:val="FF0000"/>
          <w:kern w:val="36"/>
          <w:sz w:val="28"/>
          <w:szCs w:val="28"/>
        </w:rPr>
      </w:pPr>
      <w:r>
        <w:rPr>
          <w:rFonts w:ascii="Arial" w:eastAsia="Times New Roman" w:hAnsi="Arial" w:cs="Arial"/>
          <w:color w:val="FF0000"/>
          <w:kern w:val="36"/>
          <w:sz w:val="28"/>
          <w:szCs w:val="28"/>
        </w:rPr>
        <w:t xml:space="preserve">4. </w:t>
      </w:r>
      <w:r w:rsidR="00E8380A" w:rsidRPr="00E8380A">
        <w:rPr>
          <w:rFonts w:ascii="Arial" w:eastAsia="Times New Roman" w:hAnsi="Arial" w:cs="Arial"/>
          <w:color w:val="FF0000"/>
          <w:kern w:val="36"/>
          <w:sz w:val="28"/>
          <w:szCs w:val="28"/>
        </w:rPr>
        <w:t>10 Essential SQL Tips for Developers</w:t>
      </w:r>
    </w:p>
    <w:p w:rsidR="00941434" w:rsidRDefault="00941434" w:rsidP="00456C00">
      <w:pPr>
        <w:rPr>
          <w:color w:val="FF0000"/>
          <w:sz w:val="32"/>
          <w:szCs w:val="32"/>
        </w:rPr>
      </w:pPr>
    </w:p>
    <w:p w:rsidR="0014084B" w:rsidRPr="0014084B" w:rsidRDefault="0014084B" w:rsidP="0014084B">
      <w:pPr>
        <w:spacing w:before="390" w:after="60" w:line="288" w:lineRule="atLeast"/>
        <w:outlineLvl w:val="2"/>
        <w:divId w:val="1623074654"/>
        <w:rPr>
          <w:rFonts w:ascii="Arial" w:eastAsia="Times New Roman" w:hAnsi="Arial" w:cs="Arial"/>
          <w:b/>
          <w:bCs/>
          <w:color w:val="3A3A3A"/>
        </w:rPr>
      </w:pPr>
      <w:r w:rsidRPr="0014084B">
        <w:rPr>
          <w:rFonts w:ascii="Arial" w:eastAsia="Times New Roman" w:hAnsi="Arial" w:cs="Arial"/>
          <w:b/>
          <w:bCs/>
          <w:color w:val="3A3A3A"/>
        </w:rPr>
        <w:t>4. Know Your Data Types</w:t>
      </w:r>
    </w:p>
    <w:p w:rsidR="00D301DC" w:rsidRPr="00D301DC" w:rsidRDefault="00D301DC" w:rsidP="00D301DC">
      <w:pPr>
        <w:spacing w:after="390"/>
        <w:divId w:val="1201406323"/>
        <w:rPr>
          <w:rFonts w:ascii="Arial" w:hAnsi="Arial" w:cs="Arial"/>
          <w:color w:val="3A3A3A"/>
          <w:sz w:val="27"/>
          <w:szCs w:val="27"/>
        </w:rPr>
      </w:pPr>
      <w:r w:rsidRPr="00D301DC">
        <w:rPr>
          <w:rFonts w:ascii="Arial" w:hAnsi="Arial" w:cs="Arial"/>
          <w:color w:val="3A3A3A"/>
          <w:sz w:val="27"/>
          <w:szCs w:val="27"/>
        </w:rPr>
        <w:br/>
        <w:t xml:space="preserve">In SQL, typically each table column has an associated data type. Text, Integer, </w:t>
      </w:r>
      <w:proofErr w:type="spellStart"/>
      <w:r w:rsidRPr="00D301DC">
        <w:rPr>
          <w:rFonts w:ascii="Arial" w:hAnsi="Arial" w:cs="Arial"/>
          <w:color w:val="3A3A3A"/>
          <w:sz w:val="27"/>
          <w:szCs w:val="27"/>
        </w:rPr>
        <w:t>VarChar</w:t>
      </w:r>
      <w:proofErr w:type="spellEnd"/>
      <w:r w:rsidRPr="00D301DC">
        <w:rPr>
          <w:rFonts w:ascii="Arial" w:hAnsi="Arial" w:cs="Arial"/>
          <w:color w:val="3A3A3A"/>
          <w:sz w:val="27"/>
          <w:szCs w:val="27"/>
        </w:rPr>
        <w:t>, Date, and more, are typically available types for developers to choose from.</w:t>
      </w:r>
    </w:p>
    <w:p w:rsidR="00D301DC" w:rsidRPr="00D301DC" w:rsidRDefault="00B6369C" w:rsidP="00D301DC">
      <w:pPr>
        <w:numPr>
          <w:ilvl w:val="0"/>
          <w:numId w:val="1"/>
        </w:numPr>
        <w:spacing w:before="100" w:beforeAutospacing="1" w:after="100" w:afterAutospacing="1"/>
        <w:divId w:val="1201406323"/>
        <w:rPr>
          <w:rFonts w:ascii="Arial" w:eastAsia="Times New Roman" w:hAnsi="Arial" w:cs="Arial"/>
          <w:color w:val="3A3A3A"/>
          <w:sz w:val="27"/>
          <w:szCs w:val="27"/>
        </w:rPr>
      </w:pPr>
      <w:hyperlink r:id="rId20" w:history="1">
        <w:r w:rsidR="00D301DC" w:rsidRPr="00D301DC">
          <w:rPr>
            <w:rFonts w:ascii="Arial" w:eastAsia="Times New Roman" w:hAnsi="Arial" w:cs="Arial"/>
            <w:color w:val="0085B6"/>
            <w:sz w:val="27"/>
            <w:szCs w:val="27"/>
            <w:bdr w:val="none" w:sz="0" w:space="0" w:color="auto" w:frame="1"/>
          </w:rPr>
          <w:t>MySQL Data Types</w:t>
        </w:r>
      </w:hyperlink>
    </w:p>
    <w:p w:rsidR="00D301DC" w:rsidRPr="00D301DC" w:rsidRDefault="00B6369C" w:rsidP="00D301DC">
      <w:pPr>
        <w:numPr>
          <w:ilvl w:val="0"/>
          <w:numId w:val="1"/>
        </w:numPr>
        <w:spacing w:before="100" w:beforeAutospacing="1" w:after="100" w:afterAutospacing="1"/>
        <w:divId w:val="1201406323"/>
        <w:rPr>
          <w:rFonts w:ascii="Arial" w:eastAsia="Times New Roman" w:hAnsi="Arial" w:cs="Arial"/>
          <w:color w:val="3A3A3A"/>
          <w:sz w:val="27"/>
          <w:szCs w:val="27"/>
        </w:rPr>
      </w:pPr>
      <w:hyperlink r:id="rId21" w:history="1">
        <w:r w:rsidR="00D301DC" w:rsidRPr="00D301DC">
          <w:rPr>
            <w:rFonts w:ascii="Arial" w:eastAsia="Times New Roman" w:hAnsi="Arial" w:cs="Arial"/>
            <w:color w:val="0085B6"/>
            <w:sz w:val="27"/>
            <w:szCs w:val="27"/>
            <w:bdr w:val="none" w:sz="0" w:space="0" w:color="auto" w:frame="1"/>
          </w:rPr>
          <w:t>Oracle Data Types</w:t>
        </w:r>
      </w:hyperlink>
    </w:p>
    <w:p w:rsidR="00D301DC" w:rsidRPr="00D301DC" w:rsidRDefault="00B6369C" w:rsidP="00D301DC">
      <w:pPr>
        <w:numPr>
          <w:ilvl w:val="0"/>
          <w:numId w:val="1"/>
        </w:numPr>
        <w:spacing w:before="100" w:beforeAutospacing="1" w:after="100" w:afterAutospacing="1"/>
        <w:divId w:val="1201406323"/>
        <w:rPr>
          <w:rFonts w:ascii="Arial" w:eastAsia="Times New Roman" w:hAnsi="Arial" w:cs="Arial"/>
          <w:color w:val="3A3A3A"/>
          <w:sz w:val="27"/>
          <w:szCs w:val="27"/>
        </w:rPr>
      </w:pPr>
      <w:hyperlink r:id="rId22" w:history="1">
        <w:r w:rsidR="00D301DC" w:rsidRPr="00D301DC">
          <w:rPr>
            <w:rFonts w:ascii="Arial" w:eastAsia="Times New Roman" w:hAnsi="Arial" w:cs="Arial"/>
            <w:color w:val="0085B6"/>
            <w:sz w:val="27"/>
            <w:szCs w:val="27"/>
            <w:bdr w:val="none" w:sz="0" w:space="0" w:color="auto" w:frame="1"/>
          </w:rPr>
          <w:t>SQL Server Data Types</w:t>
        </w:r>
      </w:hyperlink>
    </w:p>
    <w:p w:rsidR="00D301DC" w:rsidRPr="00D301DC" w:rsidRDefault="00D301DC" w:rsidP="00D301DC">
      <w:pPr>
        <w:spacing w:after="390"/>
        <w:divId w:val="1201406323"/>
        <w:rPr>
          <w:rFonts w:ascii="Arial" w:hAnsi="Arial" w:cs="Arial"/>
          <w:color w:val="3A3A3A"/>
          <w:sz w:val="27"/>
          <w:szCs w:val="27"/>
        </w:rPr>
      </w:pPr>
      <w:r w:rsidRPr="00D301DC">
        <w:rPr>
          <w:rFonts w:ascii="Arial" w:hAnsi="Arial" w:cs="Arial"/>
          <w:color w:val="3A3A3A"/>
          <w:sz w:val="27"/>
          <w:szCs w:val="27"/>
        </w:rPr>
        <w:t>When developing, make sure you choose the proper data type for the column. Dates should be DATE variables, numbers should be a numeric type, etc. This becomes especially important when we deal with a later topic: indexing; but I'll demonstrate an example of poor knowledge of data types below:</w:t>
      </w:r>
    </w:p>
    <w:tbl>
      <w:tblPr>
        <w:tblW w:w="9450" w:type="dxa"/>
        <w:tblCellMar>
          <w:left w:w="0" w:type="dxa"/>
          <w:right w:w="0" w:type="dxa"/>
        </w:tblCellMar>
        <w:tblLook w:val="04A0" w:firstRow="1" w:lastRow="0" w:firstColumn="1" w:lastColumn="0" w:noHBand="0" w:noVBand="1"/>
      </w:tblPr>
      <w:tblGrid>
        <w:gridCol w:w="456"/>
        <w:gridCol w:w="8994"/>
      </w:tblGrid>
      <w:tr w:rsidR="00D301DC" w:rsidRPr="00D301DC">
        <w:trPr>
          <w:divId w:val="1780026817"/>
        </w:trPr>
        <w:tc>
          <w:tcPr>
            <w:tcW w:w="0" w:type="auto"/>
            <w:vAlign w:val="center"/>
            <w:hideMark/>
          </w:tcPr>
          <w:p w:rsidR="00D301DC" w:rsidRPr="00D301DC" w:rsidRDefault="00D301DC" w:rsidP="00D301DC">
            <w:pPr>
              <w:divId w:val="1708791367"/>
              <w:rPr>
                <w:rFonts w:ascii="Times New Roman" w:eastAsia="Times New Roman" w:hAnsi="Times New Roman" w:cs="Times New Roman"/>
                <w:sz w:val="24"/>
                <w:szCs w:val="24"/>
              </w:rPr>
            </w:pPr>
            <w:r w:rsidRPr="00D301DC">
              <w:rPr>
                <w:rFonts w:ascii="Times New Roman" w:eastAsia="Times New Roman" w:hAnsi="Times New Roman" w:cs="Times New Roman"/>
                <w:sz w:val="24"/>
                <w:szCs w:val="24"/>
              </w:rPr>
              <w:t>1</w:t>
            </w:r>
          </w:p>
          <w:p w:rsidR="00D301DC" w:rsidRPr="00D301DC" w:rsidRDefault="00D301DC" w:rsidP="00D301DC">
            <w:pPr>
              <w:divId w:val="1094670395"/>
              <w:rPr>
                <w:rFonts w:ascii="Times New Roman" w:eastAsia="Times New Roman" w:hAnsi="Times New Roman" w:cs="Times New Roman"/>
                <w:sz w:val="24"/>
                <w:szCs w:val="24"/>
              </w:rPr>
            </w:pPr>
            <w:r w:rsidRPr="00D301DC">
              <w:rPr>
                <w:rFonts w:ascii="Times New Roman" w:eastAsia="Times New Roman" w:hAnsi="Times New Roman" w:cs="Times New Roman"/>
                <w:sz w:val="24"/>
                <w:szCs w:val="24"/>
              </w:rPr>
              <w:t>2</w:t>
            </w:r>
          </w:p>
          <w:p w:rsidR="00D301DC" w:rsidRPr="00D301DC" w:rsidRDefault="00D301DC" w:rsidP="00D301DC">
            <w:pPr>
              <w:divId w:val="2132900406"/>
              <w:rPr>
                <w:rFonts w:ascii="Times New Roman" w:eastAsia="Times New Roman" w:hAnsi="Times New Roman" w:cs="Times New Roman"/>
                <w:sz w:val="24"/>
                <w:szCs w:val="24"/>
              </w:rPr>
            </w:pPr>
            <w:r w:rsidRPr="00D301DC">
              <w:rPr>
                <w:rFonts w:ascii="Times New Roman" w:eastAsia="Times New Roman" w:hAnsi="Times New Roman" w:cs="Times New Roman"/>
                <w:sz w:val="24"/>
                <w:szCs w:val="24"/>
              </w:rPr>
              <w:t>3</w:t>
            </w:r>
          </w:p>
        </w:tc>
        <w:tc>
          <w:tcPr>
            <w:tcW w:w="8994" w:type="dxa"/>
            <w:vAlign w:val="center"/>
            <w:hideMark/>
          </w:tcPr>
          <w:p w:rsidR="00D301DC" w:rsidRPr="00D301DC" w:rsidRDefault="00D301DC" w:rsidP="00D301DC">
            <w:pPr>
              <w:divId w:val="329674847"/>
              <w:rPr>
                <w:rFonts w:ascii="Times New Roman" w:eastAsia="Times New Roman" w:hAnsi="Times New Roman" w:cs="Times New Roman"/>
                <w:sz w:val="24"/>
                <w:szCs w:val="24"/>
              </w:rPr>
            </w:pPr>
            <w:r w:rsidRPr="00D301DC">
              <w:rPr>
                <w:rFonts w:ascii="Courier New" w:hAnsi="Courier New" w:cs="Courier New"/>
                <w:sz w:val="20"/>
                <w:szCs w:val="20"/>
              </w:rPr>
              <w:t>SELECT</w:t>
            </w:r>
            <w:r w:rsidRPr="00D301DC">
              <w:rPr>
                <w:rFonts w:ascii="Times New Roman" w:eastAsia="Times New Roman" w:hAnsi="Times New Roman" w:cs="Times New Roman"/>
                <w:sz w:val="24"/>
                <w:szCs w:val="24"/>
              </w:rPr>
              <w:t xml:space="preserve"> </w:t>
            </w:r>
            <w:proofErr w:type="spellStart"/>
            <w:r w:rsidRPr="00D301DC">
              <w:rPr>
                <w:rFonts w:ascii="Courier New" w:hAnsi="Courier New" w:cs="Courier New"/>
                <w:sz w:val="20"/>
                <w:szCs w:val="20"/>
              </w:rPr>
              <w:t>employeeID</w:t>
            </w:r>
            <w:proofErr w:type="spellEnd"/>
            <w:r w:rsidRPr="00D301DC">
              <w:rPr>
                <w:rFonts w:ascii="Courier New" w:hAnsi="Courier New" w:cs="Courier New"/>
                <w:sz w:val="20"/>
                <w:szCs w:val="20"/>
              </w:rPr>
              <w:t xml:space="preserve">, </w:t>
            </w:r>
            <w:proofErr w:type="spellStart"/>
            <w:r w:rsidRPr="00D301DC">
              <w:rPr>
                <w:rFonts w:ascii="Courier New" w:hAnsi="Courier New" w:cs="Courier New"/>
                <w:sz w:val="20"/>
                <w:szCs w:val="20"/>
              </w:rPr>
              <w:t>employeeName</w:t>
            </w:r>
            <w:proofErr w:type="spellEnd"/>
          </w:p>
          <w:p w:rsidR="00D301DC" w:rsidRPr="00D301DC" w:rsidRDefault="00D301DC" w:rsidP="00D301DC">
            <w:pPr>
              <w:divId w:val="313871877"/>
              <w:rPr>
                <w:rFonts w:ascii="Times New Roman" w:eastAsia="Times New Roman" w:hAnsi="Times New Roman" w:cs="Times New Roman"/>
                <w:sz w:val="24"/>
                <w:szCs w:val="24"/>
              </w:rPr>
            </w:pPr>
            <w:r w:rsidRPr="00D301DC">
              <w:rPr>
                <w:rFonts w:ascii="Courier New" w:hAnsi="Courier New" w:cs="Courier New"/>
                <w:sz w:val="20"/>
                <w:szCs w:val="20"/>
              </w:rPr>
              <w:t>FROM</w:t>
            </w:r>
            <w:r w:rsidRPr="00D301DC">
              <w:rPr>
                <w:rFonts w:ascii="Times New Roman" w:eastAsia="Times New Roman" w:hAnsi="Times New Roman" w:cs="Times New Roman"/>
                <w:sz w:val="24"/>
                <w:szCs w:val="24"/>
              </w:rPr>
              <w:t xml:space="preserve"> </w:t>
            </w:r>
            <w:r w:rsidRPr="00D301DC">
              <w:rPr>
                <w:rFonts w:ascii="Courier New" w:hAnsi="Courier New" w:cs="Courier New"/>
                <w:sz w:val="20"/>
                <w:szCs w:val="20"/>
              </w:rPr>
              <w:t>employee</w:t>
            </w:r>
          </w:p>
          <w:p w:rsidR="00D301DC" w:rsidRPr="00D301DC" w:rsidRDefault="00D301DC" w:rsidP="00D301DC">
            <w:pPr>
              <w:rPr>
                <w:rFonts w:ascii="Times New Roman" w:eastAsia="Times New Roman" w:hAnsi="Times New Roman" w:cs="Times New Roman"/>
                <w:sz w:val="24"/>
                <w:szCs w:val="24"/>
              </w:rPr>
            </w:pPr>
            <w:r w:rsidRPr="00D301DC">
              <w:rPr>
                <w:rFonts w:ascii="Courier New" w:hAnsi="Courier New" w:cs="Courier New"/>
                <w:sz w:val="20"/>
                <w:szCs w:val="20"/>
              </w:rPr>
              <w:t>WHERE</w:t>
            </w:r>
            <w:r w:rsidRPr="00D301DC">
              <w:rPr>
                <w:rFonts w:ascii="Times New Roman" w:eastAsia="Times New Roman" w:hAnsi="Times New Roman" w:cs="Times New Roman"/>
                <w:sz w:val="24"/>
                <w:szCs w:val="24"/>
              </w:rPr>
              <w:t xml:space="preserve"> </w:t>
            </w:r>
            <w:proofErr w:type="spellStart"/>
            <w:r w:rsidRPr="00D301DC">
              <w:rPr>
                <w:rFonts w:ascii="Courier New" w:hAnsi="Courier New" w:cs="Courier New"/>
                <w:sz w:val="20"/>
                <w:szCs w:val="20"/>
              </w:rPr>
              <w:t>employeeID</w:t>
            </w:r>
            <w:proofErr w:type="spellEnd"/>
            <w:r w:rsidRPr="00D301DC">
              <w:rPr>
                <w:rFonts w:ascii="Courier New" w:hAnsi="Courier New" w:cs="Courier New"/>
                <w:sz w:val="20"/>
                <w:szCs w:val="20"/>
              </w:rPr>
              <w:t xml:space="preserve"> = 112457891;</w:t>
            </w:r>
          </w:p>
        </w:tc>
      </w:tr>
    </w:tbl>
    <w:p w:rsidR="00D301DC" w:rsidRPr="00D301DC" w:rsidRDefault="00D301DC" w:rsidP="00D301DC">
      <w:pPr>
        <w:spacing w:after="390"/>
        <w:divId w:val="1201406323"/>
        <w:rPr>
          <w:rFonts w:ascii="Arial" w:hAnsi="Arial" w:cs="Arial"/>
          <w:color w:val="3A3A3A"/>
          <w:sz w:val="27"/>
          <w:szCs w:val="27"/>
        </w:rPr>
      </w:pPr>
      <w:r w:rsidRPr="00D301DC">
        <w:rPr>
          <w:rFonts w:ascii="Arial" w:hAnsi="Arial" w:cs="Arial"/>
          <w:color w:val="3A3A3A"/>
          <w:sz w:val="27"/>
          <w:szCs w:val="27"/>
        </w:rPr>
        <w:t xml:space="preserve">Looks fine based on what we currently know, correct? However, what if </w:t>
      </w:r>
      <w:proofErr w:type="spellStart"/>
      <w:r w:rsidRPr="00D301DC">
        <w:rPr>
          <w:rFonts w:ascii="Arial" w:hAnsi="Arial" w:cs="Arial"/>
          <w:color w:val="3A3A3A"/>
          <w:sz w:val="27"/>
          <w:szCs w:val="27"/>
        </w:rPr>
        <w:t>employeeID</w:t>
      </w:r>
      <w:proofErr w:type="spellEnd"/>
      <w:r w:rsidRPr="00D301DC">
        <w:rPr>
          <w:rFonts w:ascii="Arial" w:hAnsi="Arial" w:cs="Arial"/>
          <w:color w:val="3A3A3A"/>
          <w:sz w:val="27"/>
          <w:szCs w:val="27"/>
        </w:rPr>
        <w:t xml:space="preserve"> is actually a string. Now we've got a problem, because the DBMS might not find a match (because string data types and integers are different types).</w:t>
      </w:r>
    </w:p>
    <w:p w:rsidR="00D301DC" w:rsidRPr="00D301DC" w:rsidRDefault="00D301DC" w:rsidP="00D301DC">
      <w:pPr>
        <w:spacing w:after="390"/>
        <w:divId w:val="1201406323"/>
        <w:rPr>
          <w:rFonts w:ascii="Arial" w:hAnsi="Arial" w:cs="Arial"/>
          <w:color w:val="3A3A3A"/>
          <w:sz w:val="27"/>
          <w:szCs w:val="27"/>
        </w:rPr>
      </w:pPr>
      <w:r w:rsidRPr="00D301DC">
        <w:rPr>
          <w:rFonts w:ascii="Arial" w:hAnsi="Arial" w:cs="Arial"/>
          <w:color w:val="3A3A3A"/>
          <w:sz w:val="27"/>
          <w:szCs w:val="27"/>
        </w:rPr>
        <w:t>Therefore, if you're using indexing, you'll probably be perplexed as to why your query is taking forever, when it should be a simple index scan. This is the reason that developers need to pay special attention to data types and their applications. Non-key attributes which are IDs are often string types, as opposed to integers, because of the increased flexibility that is granted. However, this is also a trouble area for junior developers, who assume that ID fields will be integers.</w:t>
      </w:r>
    </w:p>
    <w:p w:rsidR="00D301DC" w:rsidRDefault="00D301DC" w:rsidP="00D301DC">
      <w:pPr>
        <w:divId w:val="2120251879"/>
        <w:rPr>
          <w:rFonts w:ascii="Helvetica Neue" w:hAnsi="Helvetica Neue" w:cs="Times New Roman"/>
          <w:i/>
          <w:iCs/>
          <w:color w:val="7E7E7E"/>
          <w:sz w:val="32"/>
          <w:szCs w:val="32"/>
        </w:rPr>
      </w:pPr>
      <w:r w:rsidRPr="00D301DC">
        <w:rPr>
          <w:rFonts w:ascii="Helvetica Neue" w:hAnsi="Helvetica Neue" w:cs="Times New Roman"/>
          <w:i/>
          <w:iCs/>
          <w:color w:val="7E7E7E"/>
          <w:sz w:val="32"/>
          <w:szCs w:val="32"/>
        </w:rPr>
        <w:t>Properly utilizing data types is essential to proper database programming, as they directly lead to query efficiency. Efficient queries are essential to creating quality, scalable applications.</w:t>
      </w:r>
    </w:p>
    <w:p w:rsidR="002531D0" w:rsidRPr="002531D0" w:rsidRDefault="002531D0" w:rsidP="006870AE">
      <w:pPr>
        <w:spacing w:after="390"/>
        <w:ind w:right="600"/>
        <w:divId w:val="2120251879"/>
        <w:rPr>
          <w:rFonts w:ascii="Helvetica Neue" w:hAnsi="Helvetica Neue" w:cs="Times New Roman"/>
          <w:i/>
          <w:iCs/>
          <w:color w:val="7E7E7E"/>
          <w:sz w:val="32"/>
          <w:szCs w:val="32"/>
        </w:rPr>
      </w:pPr>
    </w:p>
    <w:p w:rsidR="006870AE" w:rsidRPr="006870AE" w:rsidRDefault="006870AE" w:rsidP="006870AE">
      <w:pPr>
        <w:spacing w:before="390" w:after="60" w:line="288" w:lineRule="atLeast"/>
        <w:outlineLvl w:val="2"/>
        <w:divId w:val="147553165"/>
        <w:rPr>
          <w:rFonts w:ascii="Arial" w:eastAsia="Times New Roman" w:hAnsi="Arial" w:cs="Arial"/>
          <w:b/>
          <w:bCs/>
          <w:color w:val="3A3A3A"/>
          <w:sz w:val="32"/>
          <w:szCs w:val="32"/>
        </w:rPr>
      </w:pPr>
      <w:r w:rsidRPr="006870AE">
        <w:rPr>
          <w:rFonts w:ascii="Arial" w:eastAsia="Times New Roman" w:hAnsi="Arial" w:cs="Arial"/>
          <w:b/>
          <w:bCs/>
          <w:color w:val="3A3A3A"/>
          <w:sz w:val="32"/>
          <w:szCs w:val="32"/>
        </w:rPr>
        <w:t>5. Write Compliant Code</w:t>
      </w:r>
    </w:p>
    <w:p w:rsidR="006870AE" w:rsidRPr="006870AE" w:rsidRDefault="006870AE" w:rsidP="006870AE">
      <w:pPr>
        <w:spacing w:after="390"/>
        <w:divId w:val="147553165"/>
        <w:rPr>
          <w:rFonts w:ascii="Arial" w:hAnsi="Arial" w:cs="Arial"/>
          <w:color w:val="3A3A3A"/>
          <w:sz w:val="27"/>
          <w:szCs w:val="27"/>
        </w:rPr>
      </w:pPr>
      <w:r w:rsidRPr="006870AE">
        <w:rPr>
          <w:rFonts w:ascii="Arial" w:hAnsi="Arial" w:cs="Arial"/>
          <w:color w:val="3A3A3A"/>
          <w:sz w:val="27"/>
          <w:szCs w:val="27"/>
        </w:rPr>
        <w:t>All programming languages have standards which web developers should be aware, and SQL isn't any different. SQL was standardized by ANSI and then ISO, with new revisions to the language being occasionally submitted. The latest revision is SQL</w:t>
      </w:r>
      <w:proofErr w:type="gramStart"/>
      <w:r w:rsidRPr="006870AE">
        <w:rPr>
          <w:rFonts w:ascii="Arial" w:hAnsi="Arial" w:cs="Arial"/>
          <w:color w:val="3A3A3A"/>
          <w:sz w:val="27"/>
          <w:szCs w:val="27"/>
        </w:rPr>
        <w:t>:2008</w:t>
      </w:r>
      <w:proofErr w:type="gramEnd"/>
      <w:r w:rsidRPr="006870AE">
        <w:rPr>
          <w:rFonts w:ascii="Arial" w:hAnsi="Arial" w:cs="Arial"/>
          <w:color w:val="3A3A3A"/>
          <w:sz w:val="27"/>
          <w:szCs w:val="27"/>
        </w:rPr>
        <w:t xml:space="preserve">, although the most important revision that developers should be aware of is SQL:1999. The 1999 revision introduced recursive queries, triggers, support for </w:t>
      </w:r>
      <w:r w:rsidRPr="006870AE">
        <w:rPr>
          <w:rFonts w:ascii="Arial" w:hAnsi="Arial" w:cs="Arial"/>
          <w:color w:val="3A3A3A"/>
          <w:sz w:val="27"/>
          <w:szCs w:val="27"/>
        </w:rPr>
        <w:lastRenderedPageBreak/>
        <w:t>PL/SQL and T-SQL, and a few newer features. It also defined that the JOIN statements be done in the FROM clause, as opposed to the WHERE clause.</w:t>
      </w:r>
    </w:p>
    <w:p w:rsidR="006870AE" w:rsidRPr="006870AE" w:rsidRDefault="006870AE" w:rsidP="006870AE">
      <w:pPr>
        <w:spacing w:after="390"/>
        <w:divId w:val="147553165"/>
        <w:rPr>
          <w:rFonts w:ascii="Arial" w:hAnsi="Arial" w:cs="Arial"/>
          <w:color w:val="3A3A3A"/>
          <w:sz w:val="27"/>
          <w:szCs w:val="27"/>
        </w:rPr>
      </w:pPr>
      <w:r w:rsidRPr="006870AE">
        <w:rPr>
          <w:rFonts w:ascii="Arial" w:hAnsi="Arial" w:cs="Arial"/>
          <w:color w:val="3A3A3A"/>
          <w:sz w:val="27"/>
          <w:szCs w:val="27"/>
        </w:rPr>
        <w:t>When writing code, it is important to keep in mind why standards-compliant code is useful. There are two primary reasons why standards are used. The first is maintainability, and the second is cross-platform standardization. As with desktop applications, it is assumed that websites will have long lifespans, and will go through various updates to add new functionality and repair problems. As any systems analyst will tell you, systems spend a majority of their lifespan in the maintenance phase. When a different programmer accesses your code in 2, 5 or 10 years, will they still be able to understand what your code is doing? Standards and comments are designed to promote maintainability.</w:t>
      </w:r>
    </w:p>
    <w:p w:rsidR="006870AE" w:rsidRPr="006870AE" w:rsidRDefault="006870AE" w:rsidP="006870AE">
      <w:pPr>
        <w:spacing w:after="390"/>
        <w:divId w:val="147553165"/>
        <w:rPr>
          <w:rFonts w:ascii="Arial" w:hAnsi="Arial" w:cs="Arial"/>
          <w:color w:val="3A3A3A"/>
          <w:sz w:val="27"/>
          <w:szCs w:val="27"/>
        </w:rPr>
      </w:pPr>
      <w:r w:rsidRPr="006870AE">
        <w:rPr>
          <w:rFonts w:ascii="Arial" w:hAnsi="Arial" w:cs="Arial"/>
          <w:color w:val="3A3A3A"/>
          <w:sz w:val="27"/>
          <w:szCs w:val="27"/>
        </w:rPr>
        <w:t>The other reason is cross-platform functionality. With CSS, there is currently an ongoing standards battle between Firefox, Internet Explorer, Chrome, and other browsers about the interpretation of code. The reason for the SQL standards is to prevent a similar situation between Oracle, Microsoft and other SQL variants such as MySQL.</w:t>
      </w:r>
    </w:p>
    <w:p w:rsidR="006870AE" w:rsidRDefault="006870AE" w:rsidP="00456C00">
      <w:pPr>
        <w:rPr>
          <w:color w:val="FF0000"/>
          <w:sz w:val="32"/>
          <w:szCs w:val="32"/>
        </w:rPr>
      </w:pPr>
    </w:p>
    <w:p w:rsidR="00D270B1" w:rsidRDefault="00D301DC" w:rsidP="00456C00">
      <w:pPr>
        <w:rPr>
          <w:color w:val="FF0000"/>
          <w:sz w:val="32"/>
          <w:szCs w:val="32"/>
        </w:rPr>
      </w:pPr>
      <w:r>
        <w:rPr>
          <w:color w:val="FF0000"/>
          <w:sz w:val="32"/>
          <w:szCs w:val="32"/>
        </w:rPr>
        <w:t>———</w:t>
      </w:r>
    </w:p>
    <w:p w:rsidR="00456C00" w:rsidRDefault="00D610BF" w:rsidP="00456C00">
      <w:r>
        <w:rPr>
          <w:color w:val="FF0000"/>
          <w:sz w:val="32"/>
          <w:szCs w:val="32"/>
        </w:rPr>
        <w:t>5. E</w:t>
      </w:r>
      <w:r w:rsidR="00456C00" w:rsidRPr="00445FA4">
        <w:rPr>
          <w:color w:val="FF0000"/>
          <w:sz w:val="32"/>
          <w:szCs w:val="32"/>
        </w:rPr>
        <w:t>xplanation of LIKE '</w:t>
      </w:r>
      <w:proofErr w:type="gramStart"/>
      <w:r w:rsidR="00456C00" w:rsidRPr="00445FA4">
        <w:rPr>
          <w:color w:val="FF0000"/>
          <w:sz w:val="32"/>
          <w:szCs w:val="32"/>
        </w:rPr>
        <w:t>%[</w:t>
      </w:r>
      <w:proofErr w:type="gramEnd"/>
      <w:r w:rsidR="00456C00" w:rsidRPr="00445FA4">
        <w:rPr>
          <w:color w:val="FF0000"/>
          <w:sz w:val="32"/>
          <w:szCs w:val="32"/>
        </w:rPr>
        <w:t xml:space="preserve">0-9]%'? </w:t>
      </w:r>
      <w:r w:rsidR="00456C00" w:rsidRPr="00445FA4">
        <w:rPr>
          <w:color w:val="FF0000"/>
          <w:sz w:val="32"/>
          <w:szCs w:val="32"/>
        </w:rPr>
        <w:cr/>
      </w:r>
      <w:r w:rsidR="00456C00">
        <w:t xml:space="preserve">5/11/17 </w:t>
      </w:r>
    </w:p>
    <w:p w:rsidR="00A26DD3" w:rsidRDefault="00456C00" w:rsidP="00A26DD3">
      <w:r>
        <w:t xml:space="preserve">Hi there. First things first: please define "numeric" and what you are REALLY checking for. Are you </w:t>
      </w:r>
      <w:proofErr w:type="gramStart"/>
      <w:r>
        <w:t xml:space="preserve">looking </w:t>
      </w:r>
      <w:r>
        <w:cr/>
        <w:t>for</w:t>
      </w:r>
      <w:proofErr w:type="gramEnd"/>
      <w:r>
        <w:t xml:space="preserve">: </w:t>
      </w:r>
    </w:p>
    <w:p w:rsidR="006B7E8A" w:rsidRPr="006B7E8A" w:rsidRDefault="006B7E8A" w:rsidP="006B7E8A">
      <w:pPr>
        <w:divId w:val="832532493"/>
        <w:rPr>
          <w:rFonts w:ascii="Times New Roman" w:eastAsia="Times New Roman" w:hAnsi="Times New Roman" w:cs="Times New Roman"/>
          <w:sz w:val="24"/>
          <w:szCs w:val="24"/>
        </w:rPr>
      </w:pPr>
      <w:r w:rsidRPr="006B7E8A">
        <w:rPr>
          <w:rFonts w:ascii="Arial" w:eastAsia="Times New Roman" w:hAnsi="Arial" w:cs="Arial"/>
          <w:color w:val="003366"/>
          <w:sz w:val="19"/>
          <w:szCs w:val="19"/>
          <w:shd w:val="clear" w:color="auto" w:fill="FFFFFF"/>
        </w:rPr>
        <w:t xml:space="preserve">Hi there. First things first: please define "numeric" and what you are REALLY checking for. Are you looking </w:t>
      </w:r>
      <w:proofErr w:type="gramStart"/>
      <w:r w:rsidRPr="006B7E8A">
        <w:rPr>
          <w:rFonts w:ascii="Arial" w:eastAsia="Times New Roman" w:hAnsi="Arial" w:cs="Arial"/>
          <w:color w:val="003366"/>
          <w:sz w:val="19"/>
          <w:szCs w:val="19"/>
          <w:shd w:val="clear" w:color="auto" w:fill="FFFFFF"/>
        </w:rPr>
        <w:t>for:</w:t>
      </w:r>
      <w:proofErr w:type="gramEnd"/>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all</w:t>
      </w:r>
      <w:proofErr w:type="gramEnd"/>
      <w:r w:rsidRPr="006B7E8A">
        <w:rPr>
          <w:rFonts w:ascii="Times New Roman" w:eastAsia="Times New Roman" w:hAnsi="Times New Roman" w:cs="Times New Roman"/>
          <w:sz w:val="24"/>
          <w:szCs w:val="24"/>
        </w:rPr>
        <w:t xml:space="preserve"> digits</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is</w:t>
      </w:r>
      <w:proofErr w:type="gramEnd"/>
      <w:r w:rsidRPr="006B7E8A">
        <w:rPr>
          <w:rFonts w:ascii="Times New Roman" w:eastAsia="Times New Roman" w:hAnsi="Times New Roman" w:cs="Times New Roman"/>
          <w:sz w:val="24"/>
          <w:szCs w:val="24"/>
        </w:rPr>
        <w:t xml:space="preserve"> a valid number anywhere in the world</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is</w:t>
      </w:r>
      <w:proofErr w:type="gramEnd"/>
      <w:r w:rsidRPr="006B7E8A">
        <w:rPr>
          <w:rFonts w:ascii="Times New Roman" w:eastAsia="Times New Roman" w:hAnsi="Times New Roman" w:cs="Times New Roman"/>
          <w:sz w:val="24"/>
          <w:szCs w:val="24"/>
        </w:rPr>
        <w:t xml:space="preserve"> convertible to one of the available number datatypes in SQL Server</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These are all different concepts.</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12345</w:t>
      </w:r>
      <w:proofErr w:type="gramEnd"/>
      <w:r w:rsidRPr="006B7E8A">
        <w:rPr>
          <w:rFonts w:ascii="Times New Roman" w:eastAsia="Times New Roman" w:hAnsi="Times New Roman" w:cs="Times New Roman"/>
          <w:sz w:val="24"/>
          <w:szCs w:val="24"/>
        </w:rPr>
        <w:t xml:space="preserve"> is all digits, a valid number, and convertible to most SQL Server number types.</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12345.00</w:t>
      </w:r>
      <w:proofErr w:type="gramEnd"/>
      <w:r w:rsidRPr="006B7E8A">
        <w:rPr>
          <w:rFonts w:ascii="Times New Roman" w:eastAsia="Times New Roman" w:hAnsi="Times New Roman" w:cs="Times New Roman"/>
          <w:sz w:val="24"/>
          <w:szCs w:val="24"/>
        </w:rPr>
        <w:t xml:space="preserve"> is NOT all digits, but is still a valid number, and convertible to DECIMAL / FLOAT / REAL.</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12,345</w:t>
      </w:r>
      <w:proofErr w:type="gramEnd"/>
      <w:r w:rsidRPr="006B7E8A">
        <w:rPr>
          <w:rFonts w:ascii="Times New Roman" w:eastAsia="Times New Roman" w:hAnsi="Times New Roman" w:cs="Times New Roman"/>
          <w:sz w:val="24"/>
          <w:szCs w:val="24"/>
        </w:rPr>
        <w:t xml:space="preserve"> is NOT all digits, but is still a valid number, and convertible to MONEY.</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123.45E</w:t>
      </w:r>
      <w:proofErr w:type="gramEnd"/>
      <w:r w:rsidRPr="006B7E8A">
        <w:rPr>
          <w:rFonts w:ascii="Times New Roman" w:eastAsia="Times New Roman" w:hAnsi="Times New Roman" w:cs="Times New Roman"/>
          <w:sz w:val="24"/>
          <w:szCs w:val="24"/>
        </w:rPr>
        <w:t>+03 is NOT all digits, but is still a valid number, and convertible to FLOAT / REAL.</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12.345.678,9</w:t>
      </w:r>
      <w:proofErr w:type="gramEnd"/>
      <w:r w:rsidRPr="006B7E8A">
        <w:rPr>
          <w:rFonts w:ascii="Times New Roman" w:eastAsia="Times New Roman" w:hAnsi="Times New Roman" w:cs="Times New Roman"/>
          <w:sz w:val="24"/>
          <w:szCs w:val="24"/>
        </w:rPr>
        <w:t xml:space="preserve"> is NOT all digits, is NOT convertible, but is still a valid number in some locales</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lastRenderedPageBreak/>
        <w:t></w:t>
      </w:r>
      <w:r w:rsidRPr="006B7E8A">
        <w:rPr>
          <w:rFonts w:ascii="Times New Roman" w:eastAsia="Times New Roman" w:hAnsi="Times New Roman" w:cs="Times New Roman"/>
          <w:sz w:val="24"/>
          <w:szCs w:val="24"/>
        </w:rPr>
        <w:t xml:space="preserve">  </w:t>
      </w:r>
      <w:proofErr w:type="gramEnd"/>
      <w:r w:rsidR="00B6369C">
        <w:fldChar w:fldCharType="begin"/>
      </w:r>
      <w:r w:rsidR="00B6369C">
        <w:instrText xml:space="preserve"> HYPERLINK "tel:12%20345%20678,9" \t "_blank" \o "tel:12 345 678,9" </w:instrText>
      </w:r>
      <w:r w:rsidR="00B6369C">
        <w:fldChar w:fldCharType="separate"/>
      </w:r>
      <w:r w:rsidRPr="006B7E8A">
        <w:rPr>
          <w:rFonts w:ascii="Times New Roman" w:eastAsia="Times New Roman" w:hAnsi="Times New Roman" w:cs="Times New Roman"/>
          <w:color w:val="003366"/>
          <w:sz w:val="24"/>
          <w:szCs w:val="24"/>
          <w:u w:val="single"/>
        </w:rPr>
        <w:t>12 345 678,9</w:t>
      </w:r>
      <w:r w:rsidR="00B6369C">
        <w:rPr>
          <w:rFonts w:ascii="Times New Roman" w:eastAsia="Times New Roman" w:hAnsi="Times New Roman" w:cs="Times New Roman"/>
          <w:color w:val="003366"/>
          <w:sz w:val="24"/>
          <w:szCs w:val="24"/>
          <w:u w:val="single"/>
        </w:rPr>
        <w:fldChar w:fldCharType="end"/>
      </w:r>
      <w:r w:rsidRPr="006B7E8A">
        <w:rPr>
          <w:rFonts w:ascii="Times New Roman" w:eastAsia="Times New Roman" w:hAnsi="Times New Roman" w:cs="Times New Roman"/>
          <w:sz w:val="24"/>
          <w:szCs w:val="24"/>
        </w:rPr>
        <w:t xml:space="preserve"> is NOT all digits, is NOT convertible, but is still a valid number in some locales (such as </w:t>
      </w:r>
      <w:proofErr w:type="spellStart"/>
      <w:r w:rsidRPr="006B7E8A">
        <w:rPr>
          <w:rFonts w:ascii="Times New Roman" w:eastAsia="Times New Roman" w:hAnsi="Times New Roman" w:cs="Times New Roman"/>
          <w:sz w:val="24"/>
          <w:szCs w:val="24"/>
        </w:rPr>
        <w:t>fr</w:t>
      </w:r>
      <w:proofErr w:type="spellEnd"/>
      <w:r w:rsidRPr="006B7E8A">
        <w:rPr>
          <w:rFonts w:ascii="Times New Roman" w:eastAsia="Times New Roman" w:hAnsi="Times New Roman" w:cs="Times New Roman"/>
          <w:sz w:val="24"/>
          <w:szCs w:val="24"/>
        </w:rPr>
        <w:t>-FR)</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23847234872893475983479583749583749573945739 is all digits, is a valid number, but is NOT convertible to any SQL Server number types as it is larger than 38 digits</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So first you need to be clear on what you will accept as being a number and what is not valid. Then you have several options, namely:</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LIKE</w:t>
      </w:r>
      <w:proofErr w:type="gramEnd"/>
      <w:r w:rsidRPr="006B7E8A">
        <w:rPr>
          <w:rFonts w:ascii="Times New Roman" w:eastAsia="Times New Roman" w:hAnsi="Times New Roman" w:cs="Times New Roman"/>
          <w:sz w:val="24"/>
          <w:szCs w:val="24"/>
        </w:rPr>
        <w:t xml:space="preserve"> operator as you have used before: LIKE '%[^0-9]%'. This will find rows that are NOT all digits, but won't catch NULL or empty, which may or may not be acceptable so you might need additional WHERE clauses.</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If</w:t>
      </w:r>
      <w:proofErr w:type="gramEnd"/>
      <w:r w:rsidRPr="006B7E8A">
        <w:rPr>
          <w:rFonts w:ascii="Times New Roman" w:eastAsia="Times New Roman" w:hAnsi="Times New Roman" w:cs="Times New Roman"/>
          <w:sz w:val="24"/>
          <w:szCs w:val="24"/>
        </w:rPr>
        <w:t xml:space="preserve"> you are running SQL Server 2012 (or newer at some point) use the new </w:t>
      </w:r>
      <w:hyperlink r:id="rId23" w:tgtFrame="_blank" w:tooltip="http://msdn.microsoft.com/en-us/library/hh213126.aspx" w:history="1">
        <w:r w:rsidRPr="006B7E8A">
          <w:rPr>
            <w:rFonts w:ascii="Times New Roman" w:eastAsia="Times New Roman" w:hAnsi="Times New Roman" w:cs="Times New Roman"/>
            <w:color w:val="003366"/>
            <w:sz w:val="24"/>
            <w:szCs w:val="24"/>
            <w:u w:val="single"/>
          </w:rPr>
          <w:t>TRY_PARSE()</w:t>
        </w:r>
      </w:hyperlink>
      <w:r w:rsidRPr="006B7E8A">
        <w:rPr>
          <w:rFonts w:ascii="Times New Roman" w:eastAsia="Times New Roman" w:hAnsi="Times New Roman" w:cs="Times New Roman"/>
          <w:sz w:val="24"/>
          <w:szCs w:val="24"/>
        </w:rPr>
        <w:t> function</w:t>
      </w:r>
      <w:r w:rsidRPr="006B7E8A">
        <w:rPr>
          <w:rFonts w:ascii="Arial" w:eastAsia="Times New Roman" w:hAnsi="Arial" w:cs="Arial"/>
          <w:color w:val="003366"/>
          <w:sz w:val="19"/>
          <w:szCs w:val="19"/>
        </w:rPr>
        <w:br/>
      </w:r>
    </w:p>
    <w:p w:rsidR="006B7E8A" w:rsidRPr="006B7E8A" w:rsidRDefault="006B7E8A" w:rsidP="006B7E8A">
      <w:pPr>
        <w:divId w:val="832532493"/>
        <w:rPr>
          <w:rFonts w:ascii="Times New Roman" w:eastAsia="Times New Roman" w:hAnsi="Times New Roman" w:cs="Times New Roman"/>
          <w:sz w:val="24"/>
          <w:szCs w:val="24"/>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w:t>
      </w:r>
      <w:proofErr w:type="spellStart"/>
      <w:r w:rsidRPr="006B7E8A">
        <w:rPr>
          <w:rFonts w:ascii="Times New Roman" w:eastAsia="Times New Roman" w:hAnsi="Times New Roman" w:cs="Times New Roman"/>
          <w:sz w:val="24"/>
          <w:szCs w:val="24"/>
        </w:rPr>
        <w:t>String</w:t>
      </w:r>
      <w:proofErr w:type="gramEnd"/>
      <w:r w:rsidRPr="006B7E8A">
        <w:rPr>
          <w:rFonts w:ascii="Times New Roman" w:eastAsia="Times New Roman" w:hAnsi="Times New Roman" w:cs="Times New Roman"/>
          <w:sz w:val="24"/>
          <w:szCs w:val="24"/>
        </w:rPr>
        <w:t>_IsNumeric</w:t>
      </w:r>
      <w:proofErr w:type="spellEnd"/>
      <w:r w:rsidRPr="006B7E8A">
        <w:rPr>
          <w:rFonts w:ascii="Times New Roman" w:eastAsia="Times New Roman" w:hAnsi="Times New Roman" w:cs="Times New Roman"/>
          <w:sz w:val="24"/>
          <w:szCs w:val="24"/>
        </w:rPr>
        <w:t xml:space="preserve"> function (free in </w:t>
      </w:r>
      <w:hyperlink r:id="rId24" w:tgtFrame="_blank" w:tooltip="http://www.sqlsharp.com/" w:history="1">
        <w:r w:rsidRPr="006B7E8A">
          <w:rPr>
            <w:rFonts w:ascii="Times New Roman" w:eastAsia="Times New Roman" w:hAnsi="Times New Roman" w:cs="Times New Roman"/>
            <w:color w:val="003366"/>
            <w:sz w:val="24"/>
            <w:szCs w:val="24"/>
            <w:u w:val="single"/>
          </w:rPr>
          <w:t>SQL# (</w:t>
        </w:r>
        <w:proofErr w:type="spellStart"/>
        <w:r w:rsidRPr="006B7E8A">
          <w:rPr>
            <w:rFonts w:ascii="Times New Roman" w:eastAsia="Times New Roman" w:hAnsi="Times New Roman" w:cs="Times New Roman"/>
            <w:color w:val="003366"/>
            <w:sz w:val="24"/>
            <w:szCs w:val="24"/>
            <w:u w:val="single"/>
          </w:rPr>
          <w:t>SQLsharp</w:t>
        </w:r>
        <w:proofErr w:type="spellEnd"/>
        <w:r w:rsidRPr="006B7E8A">
          <w:rPr>
            <w:rFonts w:ascii="Times New Roman" w:eastAsia="Times New Roman" w:hAnsi="Times New Roman" w:cs="Times New Roman"/>
            <w:color w:val="003366"/>
            <w:sz w:val="24"/>
            <w:szCs w:val="24"/>
            <w:u w:val="single"/>
          </w:rPr>
          <w:t>)</w:t>
        </w:r>
      </w:hyperlink>
      <w:r w:rsidRPr="006B7E8A">
        <w:rPr>
          <w:rFonts w:ascii="Times New Roman" w:eastAsia="Times New Roman" w:hAnsi="Times New Roman" w:cs="Times New Roman"/>
          <w:sz w:val="24"/>
          <w:szCs w:val="24"/>
        </w:rPr>
        <w:t>)</w:t>
      </w:r>
      <w:r w:rsidRPr="006B7E8A">
        <w:rPr>
          <w:rFonts w:ascii="Arial" w:eastAsia="Times New Roman" w:hAnsi="Arial" w:cs="Arial"/>
          <w:color w:val="003366"/>
          <w:sz w:val="19"/>
          <w:szCs w:val="19"/>
        </w:rPr>
        <w:br/>
      </w:r>
    </w:p>
    <w:p w:rsidR="006B7E8A" w:rsidRDefault="006B7E8A" w:rsidP="006B7E8A">
      <w:pPr>
        <w:divId w:val="832532493"/>
        <w:rPr>
          <w:rFonts w:ascii="Arial" w:eastAsia="Times New Roman" w:hAnsi="Arial" w:cs="Arial"/>
          <w:color w:val="003366"/>
          <w:sz w:val="19"/>
          <w:szCs w:val="19"/>
          <w:u w:val="single"/>
        </w:rPr>
      </w:pPr>
      <w:proofErr w:type="gramStart"/>
      <w:r w:rsidRPr="006B7E8A">
        <w:rPr>
          <w:rFonts w:ascii="Times New Roman" w:eastAsia="Times New Roman" w:hAnsi="Symbol" w:cs="Times New Roman"/>
          <w:sz w:val="24"/>
          <w:szCs w:val="24"/>
        </w:rPr>
        <w:t></w:t>
      </w:r>
      <w:r w:rsidRPr="006B7E8A">
        <w:rPr>
          <w:rFonts w:ascii="Times New Roman" w:eastAsia="Times New Roman" w:hAnsi="Times New Roman" w:cs="Times New Roman"/>
          <w:sz w:val="24"/>
          <w:szCs w:val="24"/>
        </w:rPr>
        <w:t xml:space="preserve">  </w:t>
      </w:r>
      <w:proofErr w:type="spellStart"/>
      <w:r w:rsidRPr="006B7E8A">
        <w:rPr>
          <w:rFonts w:ascii="Times New Roman" w:eastAsia="Times New Roman" w:hAnsi="Times New Roman" w:cs="Times New Roman"/>
          <w:sz w:val="24"/>
          <w:szCs w:val="24"/>
        </w:rPr>
        <w:t>RegEx</w:t>
      </w:r>
      <w:proofErr w:type="spellEnd"/>
      <w:proofErr w:type="gramEnd"/>
      <w:r w:rsidRPr="006B7E8A">
        <w:rPr>
          <w:rFonts w:ascii="Times New Roman" w:eastAsia="Times New Roman" w:hAnsi="Times New Roman" w:cs="Times New Roman"/>
          <w:sz w:val="24"/>
          <w:szCs w:val="24"/>
        </w:rPr>
        <w:t xml:space="preserve"> functions (free in </w:t>
      </w:r>
      <w:hyperlink r:id="rId25" w:tgtFrame="_blank" w:tooltip="http://www.sqlsharp.com/" w:history="1">
        <w:r w:rsidRPr="006B7E8A">
          <w:rPr>
            <w:rFonts w:ascii="Times New Roman" w:eastAsia="Times New Roman" w:hAnsi="Times New Roman" w:cs="Times New Roman"/>
            <w:color w:val="003366"/>
            <w:sz w:val="24"/>
            <w:szCs w:val="24"/>
            <w:u w:val="single"/>
          </w:rPr>
          <w:t>SQL# (SQLsharp)</w:t>
        </w:r>
      </w:hyperlink>
      <w:r w:rsidRPr="006B7E8A">
        <w:rPr>
          <w:rFonts w:ascii="Times New Roman" w:eastAsia="Times New Roman" w:hAnsi="Times New Roman" w:cs="Times New Roman"/>
          <w:sz w:val="24"/>
          <w:szCs w:val="24"/>
        </w:rPr>
        <w:t>)</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Take care,</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Solomon...  </w:t>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rPr>
        <w:br/>
      </w:r>
      <w:r w:rsidRPr="006B7E8A">
        <w:rPr>
          <w:rFonts w:ascii="Arial" w:eastAsia="Times New Roman" w:hAnsi="Arial" w:cs="Arial"/>
          <w:color w:val="003366"/>
          <w:sz w:val="19"/>
          <w:szCs w:val="19"/>
          <w:shd w:val="clear" w:color="auto" w:fill="FFFFFF"/>
        </w:rPr>
        <w:t>SQL# - </w:t>
      </w:r>
      <w:hyperlink r:id="rId26" w:tgtFrame="_" w:tooltip="https://SQLsharp.com/" w:history="1">
        <w:r w:rsidRPr="006B7E8A">
          <w:rPr>
            <w:rFonts w:ascii="Arial" w:eastAsia="Times New Roman" w:hAnsi="Arial" w:cs="Arial"/>
            <w:color w:val="003366"/>
            <w:sz w:val="19"/>
            <w:szCs w:val="19"/>
            <w:u w:val="single"/>
          </w:rPr>
          <w:t>https://SQLsharp.com/</w:t>
        </w:r>
      </w:hyperlink>
      <w:r w:rsidRPr="006B7E8A">
        <w:rPr>
          <w:rFonts w:ascii="Arial" w:eastAsia="Times New Roman" w:hAnsi="Arial" w:cs="Arial"/>
          <w:color w:val="003366"/>
          <w:sz w:val="19"/>
          <w:szCs w:val="19"/>
        </w:rPr>
        <w:br/>
      </w:r>
      <w:proofErr w:type="spellStart"/>
      <w:r w:rsidRPr="006B7E8A">
        <w:rPr>
          <w:rFonts w:ascii="Arial" w:eastAsia="Times New Roman" w:hAnsi="Arial" w:cs="Arial"/>
          <w:color w:val="003366"/>
          <w:sz w:val="19"/>
          <w:szCs w:val="19"/>
          <w:shd w:val="clear" w:color="auto" w:fill="FFFFFF"/>
        </w:rPr>
        <w:t>Sql</w:t>
      </w:r>
      <w:proofErr w:type="spellEnd"/>
      <w:r w:rsidRPr="006B7E8A">
        <w:rPr>
          <w:rFonts w:ascii="Arial" w:eastAsia="Times New Roman" w:hAnsi="Arial" w:cs="Arial"/>
          <w:color w:val="003366"/>
          <w:sz w:val="19"/>
          <w:szCs w:val="19"/>
          <w:shd w:val="clear" w:color="auto" w:fill="FFFFFF"/>
        </w:rPr>
        <w:t xml:space="preserve"> Quantum Lift - </w:t>
      </w:r>
      <w:hyperlink r:id="rId27" w:tgtFrame="_" w:tooltip="http://SqlQuantumLift.com/" w:history="1">
        <w:r w:rsidRPr="006B7E8A">
          <w:rPr>
            <w:rFonts w:ascii="Arial" w:eastAsia="Times New Roman" w:hAnsi="Arial" w:cs="Arial"/>
            <w:color w:val="003366"/>
            <w:sz w:val="19"/>
            <w:szCs w:val="19"/>
            <w:u w:val="single"/>
          </w:rPr>
          <w:t>http://SqlQuantumLift.com/</w:t>
        </w:r>
      </w:hyperlink>
    </w:p>
    <w:p w:rsidR="00435856" w:rsidRDefault="00435856" w:rsidP="006B7E8A">
      <w:pPr>
        <w:pBdr>
          <w:bottom w:val="single" w:sz="6" w:space="1" w:color="auto"/>
        </w:pBdr>
        <w:divId w:val="832532493"/>
        <w:rPr>
          <w:rFonts w:ascii="Arial" w:eastAsia="Times New Roman" w:hAnsi="Arial" w:cs="Arial"/>
          <w:color w:val="003366"/>
          <w:sz w:val="19"/>
          <w:szCs w:val="19"/>
          <w:u w:val="single"/>
        </w:rPr>
      </w:pPr>
    </w:p>
    <w:p w:rsidR="00435856" w:rsidRDefault="00435856" w:rsidP="006B7E8A">
      <w:pPr>
        <w:divId w:val="832532493"/>
        <w:rPr>
          <w:rFonts w:ascii="Arial" w:eastAsia="Times New Roman" w:hAnsi="Arial" w:cs="Arial"/>
          <w:color w:val="003366"/>
          <w:sz w:val="19"/>
          <w:szCs w:val="19"/>
          <w:u w:val="single"/>
        </w:rPr>
      </w:pPr>
    </w:p>
    <w:p w:rsidR="00435856" w:rsidRDefault="00435856" w:rsidP="00435856">
      <w:pPr>
        <w:pStyle w:val="Heading1"/>
        <w:shd w:val="clear" w:color="auto" w:fill="FFFFFF"/>
        <w:spacing w:before="105" w:after="105" w:line="300" w:lineRule="atLeast"/>
        <w:divId w:val="832532493"/>
        <w:rPr>
          <w:rFonts w:ascii="Helvetica" w:hAnsi="Helvetica"/>
          <w:color w:val="063878"/>
          <w:sz w:val="29"/>
          <w:szCs w:val="29"/>
        </w:rPr>
      </w:pPr>
      <w:r w:rsidRPr="00435856">
        <w:rPr>
          <w:rFonts w:ascii="Arial" w:eastAsia="Times New Roman" w:hAnsi="Arial" w:cs="Arial"/>
          <w:color w:val="003366"/>
          <w:sz w:val="19"/>
          <w:szCs w:val="19"/>
        </w:rPr>
        <w:t>7.</w:t>
      </w:r>
      <w:r>
        <w:rPr>
          <w:rFonts w:ascii="Arial" w:eastAsia="Times New Roman" w:hAnsi="Arial" w:cs="Arial"/>
          <w:color w:val="003366"/>
          <w:sz w:val="19"/>
          <w:szCs w:val="19"/>
        </w:rPr>
        <w:t xml:space="preserve"> </w:t>
      </w:r>
      <w:proofErr w:type="spellStart"/>
      <w:r>
        <w:rPr>
          <w:rFonts w:ascii="Helvetica" w:hAnsi="Helvetica"/>
          <w:color w:val="063878"/>
          <w:sz w:val="29"/>
          <w:szCs w:val="29"/>
        </w:rPr>
        <w:t>Idera</w:t>
      </w:r>
      <w:proofErr w:type="spellEnd"/>
      <w:r>
        <w:rPr>
          <w:rFonts w:ascii="Helvetica" w:hAnsi="Helvetica"/>
          <w:color w:val="063878"/>
          <w:sz w:val="29"/>
          <w:szCs w:val="29"/>
        </w:rPr>
        <w:t xml:space="preserve"> SQL Elements Review: A SQL Server Inventory Management Solution</w:t>
      </w:r>
    </w:p>
    <w:p w:rsidR="00435856" w:rsidRDefault="00B6369C" w:rsidP="00435856">
      <w:pPr>
        <w:divId w:val="832532493"/>
        <w:rPr>
          <w:rFonts w:ascii="Helvetica" w:hAnsi="Helvetica"/>
          <w:color w:val="373737"/>
          <w:sz w:val="17"/>
          <w:szCs w:val="17"/>
        </w:rPr>
      </w:pPr>
      <w:hyperlink r:id="rId28" w:history="1">
        <w:r w:rsidR="00435856" w:rsidRPr="00FC31F4">
          <w:rPr>
            <w:rStyle w:val="Hyperlink"/>
            <w:rFonts w:ascii="Helvetica" w:hAnsi="Helvetica"/>
            <w:sz w:val="17"/>
            <w:szCs w:val="17"/>
          </w:rPr>
          <w:t>https://www.mytechmantra.com/Product-Reviews/Idera-SQL-Elements-Product-Review/?utm_source=feedburner&amp;utm_medium=feed&amp;utm_campaign=Feed%3A+SQLServerArticles+%28Latest+SQL+Server+Articles%29</w:t>
        </w:r>
      </w:hyperlink>
    </w:p>
    <w:p w:rsidR="00435856" w:rsidRDefault="00435856" w:rsidP="00435856">
      <w:pPr>
        <w:divId w:val="832532493"/>
        <w:rPr>
          <w:rFonts w:ascii="Times New Roman" w:hAnsi="Times New Roman"/>
          <w:sz w:val="24"/>
          <w:szCs w:val="24"/>
        </w:rPr>
      </w:pPr>
      <w:r>
        <w:rPr>
          <w:rFonts w:ascii="Helvetica" w:hAnsi="Helvetica"/>
          <w:color w:val="373737"/>
          <w:sz w:val="17"/>
          <w:szCs w:val="17"/>
        </w:rPr>
        <w:br/>
      </w:r>
      <w:r>
        <w:rPr>
          <w:rStyle w:val="HTMLCode"/>
          <w:rFonts w:ascii="Segoe UI" w:hAnsi="Segoe UI" w:cs="Segoe UI"/>
          <w:color w:val="000000"/>
          <w:shd w:val="clear" w:color="auto" w:fill="FFFFFF"/>
        </w:rPr>
        <w:t>Jan 27 2014</w:t>
      </w:r>
      <w:r>
        <w:rPr>
          <w:rFonts w:ascii="Helvetica" w:hAnsi="Helvetica"/>
          <w:color w:val="373737"/>
          <w:sz w:val="17"/>
          <w:szCs w:val="17"/>
        </w:rPr>
        <w:br/>
      </w:r>
      <w:r>
        <w:rPr>
          <w:rFonts w:ascii="Helvetica" w:hAnsi="Helvetica"/>
          <w:color w:val="373737"/>
          <w:sz w:val="17"/>
          <w:szCs w:val="17"/>
        </w:rPr>
        <w:br/>
      </w:r>
      <w:r>
        <w:rPr>
          <w:rStyle w:val="HTMLCode"/>
          <w:rFonts w:ascii="Segoe UI" w:hAnsi="Segoe UI" w:cs="Segoe UI"/>
          <w:i/>
          <w:iCs/>
          <w:color w:val="000000"/>
          <w:shd w:val="clear" w:color="auto" w:fill="FFFFFF"/>
        </w:rPr>
        <w:t>Page 1/3</w:t>
      </w:r>
    </w:p>
    <w:p w:rsidR="00435856" w:rsidRDefault="00435856" w:rsidP="00435856">
      <w:pPr>
        <w:pStyle w:val="Heading2"/>
        <w:shd w:val="clear" w:color="auto" w:fill="FFFFFF"/>
        <w:divId w:val="832532493"/>
        <w:rPr>
          <w:rFonts w:ascii="Helvetica" w:hAnsi="Helvetica"/>
          <w:color w:val="063878"/>
          <w:sz w:val="25"/>
          <w:szCs w:val="25"/>
        </w:rPr>
      </w:pPr>
      <w:r>
        <w:rPr>
          <w:rFonts w:ascii="Helvetica" w:hAnsi="Helvetica"/>
          <w:color w:val="063878"/>
          <w:sz w:val="25"/>
          <w:szCs w:val="25"/>
        </w:rPr>
        <w:t>Introduction</w:t>
      </w:r>
    </w:p>
    <w:p w:rsidR="00435856" w:rsidRDefault="00435856" w:rsidP="00435856">
      <w:pPr>
        <w:pStyle w:val="NormalWeb"/>
        <w:shd w:val="clear" w:color="auto" w:fill="FFFFFF"/>
        <w:spacing w:line="338" w:lineRule="atLeast"/>
        <w:jc w:val="both"/>
        <w:divId w:val="832532493"/>
        <w:rPr>
          <w:rFonts w:ascii="Segoe UI" w:hAnsi="Segoe UI" w:cs="Segoe UI"/>
          <w:color w:val="000000"/>
          <w:sz w:val="23"/>
          <w:szCs w:val="23"/>
        </w:rPr>
      </w:pPr>
      <w:r>
        <w:rPr>
          <w:rFonts w:ascii="Segoe UI" w:hAnsi="Segoe UI" w:cs="Segoe UI"/>
          <w:color w:val="000000"/>
          <w:sz w:val="23"/>
          <w:szCs w:val="23"/>
        </w:rPr>
        <w:t xml:space="preserve">One of the challenges faced while working as a Database Administrator is the management of the SQL Server environment effectively. The SQL Server Environment in my recent workplace was quite unknown because of no DBAs being employed earlier. There was no clarity on the number of servers that were very busy, which ones were backed, current configuration settings used by each instance, status of database maintenance, the ones that are down or slow to respond etc. Attempts were made at developing scripts to determine the usage of servers in the environment but it was proving to be a tedious task. In this process, the issues were being addressed with delay and a lot of confusion had crept into the environment. There was a need for a quick and a comprehensive SQL Server Inventory Management solution to help understand the environment and to get a broad view of all the SQL Servers. While searching for a commercial and broad solution for this issue, </w:t>
      </w:r>
      <w:proofErr w:type="spellStart"/>
      <w:r>
        <w:rPr>
          <w:rFonts w:ascii="Segoe UI" w:hAnsi="Segoe UI" w:cs="Segoe UI"/>
          <w:color w:val="000000"/>
          <w:sz w:val="23"/>
          <w:szCs w:val="23"/>
        </w:rPr>
        <w:t>Idera</w:t>
      </w:r>
      <w:proofErr w:type="spellEnd"/>
      <w:r>
        <w:rPr>
          <w:rFonts w:ascii="Segoe UI" w:hAnsi="Segoe UI" w:cs="Segoe UI"/>
          <w:color w:val="000000"/>
          <w:sz w:val="23"/>
          <w:szCs w:val="23"/>
        </w:rPr>
        <w:t xml:space="preserve"> SQL Elements turned out to be a viable solution.</w:t>
      </w:r>
    </w:p>
    <w:p w:rsidR="00435856" w:rsidRDefault="00435856" w:rsidP="00435856">
      <w:pPr>
        <w:pStyle w:val="Heading2"/>
        <w:shd w:val="clear" w:color="auto" w:fill="FFFFFF"/>
        <w:divId w:val="832532493"/>
        <w:rPr>
          <w:rFonts w:ascii="Helvetica" w:hAnsi="Helvetica" w:cs="Times New Roman"/>
          <w:color w:val="063878"/>
          <w:sz w:val="25"/>
          <w:szCs w:val="25"/>
        </w:rPr>
      </w:pPr>
      <w:r>
        <w:rPr>
          <w:rFonts w:ascii="Helvetica" w:hAnsi="Helvetica"/>
          <w:color w:val="063878"/>
          <w:sz w:val="25"/>
          <w:szCs w:val="25"/>
        </w:rPr>
        <w:lastRenderedPageBreak/>
        <w:t xml:space="preserve">Why to Use </w:t>
      </w:r>
      <w:proofErr w:type="spellStart"/>
      <w:r>
        <w:rPr>
          <w:rFonts w:ascii="Helvetica" w:hAnsi="Helvetica"/>
          <w:color w:val="063878"/>
          <w:sz w:val="25"/>
          <w:szCs w:val="25"/>
        </w:rPr>
        <w:t>Idera</w:t>
      </w:r>
      <w:proofErr w:type="spellEnd"/>
      <w:r>
        <w:rPr>
          <w:rFonts w:ascii="Helvetica" w:hAnsi="Helvetica"/>
          <w:color w:val="063878"/>
          <w:sz w:val="25"/>
          <w:szCs w:val="25"/>
        </w:rPr>
        <w:t xml:space="preserve"> SQL Elements</w:t>
      </w:r>
    </w:p>
    <w:p w:rsidR="00435856" w:rsidRDefault="00435856" w:rsidP="00435856">
      <w:pPr>
        <w:pStyle w:val="NormalWeb"/>
        <w:shd w:val="clear" w:color="auto" w:fill="FFFFFF"/>
        <w:spacing w:line="338" w:lineRule="atLeast"/>
        <w:jc w:val="both"/>
        <w:divId w:val="832532493"/>
        <w:rPr>
          <w:rFonts w:ascii="Segoe UI" w:hAnsi="Segoe UI" w:cs="Segoe UI"/>
          <w:color w:val="000000"/>
          <w:sz w:val="23"/>
          <w:szCs w:val="23"/>
        </w:rPr>
      </w:pPr>
      <w:r>
        <w:rPr>
          <w:rFonts w:ascii="Segoe UI" w:hAnsi="Segoe UI" w:cs="Segoe UI"/>
          <w:color w:val="000000"/>
          <w:sz w:val="23"/>
          <w:szCs w:val="23"/>
        </w:rPr>
        <w:t xml:space="preserve">SQL elements helps in the efficient discovery and exploration of one’s SQL Server Environment. The difficulty that an Administrator or an IT Team might face while tracking the large number of servers in an organization gets simplified. For instance, one could be working on a large environment and would need some help on classification of instances. SQL Elements is a perfect answer for this. Secondly, SQL Elements must be used because it helps an administrator to know the basics and hence it is an excellent tool for someone new to the environment. Thirdly, there are built-in default options to manage the servers and this can prevent the hassle of developing scripts as mentioned in the problem above. Fourthly, this tool does the health check and provides recommendations. Some of the recommendations are Volumes which are at the risk of filling up, </w:t>
      </w:r>
      <w:proofErr w:type="spellStart"/>
      <w:r>
        <w:rPr>
          <w:rFonts w:ascii="Segoe UI" w:hAnsi="Segoe UI" w:cs="Segoe UI"/>
          <w:color w:val="000000"/>
          <w:sz w:val="23"/>
          <w:szCs w:val="23"/>
        </w:rPr>
        <w:t>TempDB</w:t>
      </w:r>
      <w:proofErr w:type="spellEnd"/>
      <w:r>
        <w:rPr>
          <w:rFonts w:ascii="Segoe UI" w:hAnsi="Segoe UI" w:cs="Segoe UI"/>
          <w:color w:val="000000"/>
          <w:sz w:val="23"/>
          <w:szCs w:val="23"/>
        </w:rPr>
        <w:t xml:space="preserve"> configuration issues, Databases which are not backed up, Databases have not been checked for DBCC CHECKDB in the recent times, optimization for ad-hoc workloads etc.</w:t>
      </w:r>
    </w:p>
    <w:p w:rsidR="00435856" w:rsidRDefault="00435856" w:rsidP="00435856">
      <w:pPr>
        <w:pStyle w:val="NormalWeb"/>
        <w:shd w:val="clear" w:color="auto" w:fill="FFFFFF"/>
        <w:spacing w:line="338" w:lineRule="atLeast"/>
        <w:jc w:val="both"/>
        <w:divId w:val="832532493"/>
        <w:rPr>
          <w:rFonts w:ascii="Segoe UI" w:hAnsi="Segoe UI" w:cs="Segoe UI"/>
          <w:color w:val="000000"/>
          <w:sz w:val="23"/>
          <w:szCs w:val="23"/>
        </w:rPr>
      </w:pPr>
      <w:r>
        <w:rPr>
          <w:rFonts w:ascii="Segoe UI" w:hAnsi="Segoe UI" w:cs="Segoe UI"/>
          <w:color w:val="000000"/>
          <w:sz w:val="23"/>
          <w:szCs w:val="23"/>
        </w:rPr>
        <w:t>Furthermore, SQL Elements must be used because it provides alerts about the various issues to the DBA and helps in fast identification and resolution of the issues. Finally, SQL Elements can help improve the efficiency and productivity of the administrator as well as the overall environment. This is precisely why the product deserves a review.</w:t>
      </w:r>
    </w:p>
    <w:p w:rsidR="00435856" w:rsidRDefault="00435856" w:rsidP="00435856">
      <w:pPr>
        <w:pStyle w:val="importantnotes"/>
        <w:shd w:val="clear" w:color="auto" w:fill="FFFFFF"/>
        <w:spacing w:line="338" w:lineRule="atLeast"/>
        <w:ind w:left="600" w:right="600"/>
        <w:jc w:val="both"/>
        <w:divId w:val="832532493"/>
        <w:rPr>
          <w:rFonts w:ascii="Segoe UI" w:hAnsi="Segoe UI" w:cs="Segoe UI"/>
          <w:color w:val="000000"/>
          <w:sz w:val="23"/>
          <w:szCs w:val="23"/>
        </w:rPr>
      </w:pPr>
      <w:r>
        <w:rPr>
          <w:rStyle w:val="Emphasis"/>
          <w:rFonts w:ascii="Georgia" w:hAnsi="Georgia" w:cs="Segoe UI"/>
          <w:color w:val="000000"/>
          <w:sz w:val="23"/>
          <w:szCs w:val="23"/>
        </w:rPr>
        <w:t xml:space="preserve">"This article has a total of 3 pages including this page. Click the links below to open all 3 pages in </w:t>
      </w:r>
      <w:proofErr w:type="spellStart"/>
      <w:r>
        <w:rPr>
          <w:rStyle w:val="Emphasis"/>
          <w:rFonts w:ascii="Georgia" w:hAnsi="Georgia" w:cs="Segoe UI"/>
          <w:color w:val="000000"/>
          <w:sz w:val="23"/>
          <w:szCs w:val="23"/>
        </w:rPr>
        <w:t>seperate</w:t>
      </w:r>
      <w:proofErr w:type="spellEnd"/>
      <w:r>
        <w:rPr>
          <w:rStyle w:val="Emphasis"/>
          <w:rFonts w:ascii="Georgia" w:hAnsi="Georgia" w:cs="Segoe UI"/>
          <w:color w:val="000000"/>
          <w:sz w:val="23"/>
          <w:szCs w:val="23"/>
        </w:rPr>
        <w:t xml:space="preserve"> windows to learn more about </w:t>
      </w:r>
      <w:proofErr w:type="spellStart"/>
      <w:r>
        <w:rPr>
          <w:rStyle w:val="Strong"/>
          <w:rFonts w:ascii="Georgia" w:hAnsi="Georgia" w:cs="Segoe UI"/>
          <w:i/>
          <w:iCs/>
          <w:color w:val="000000"/>
          <w:sz w:val="23"/>
          <w:szCs w:val="23"/>
        </w:rPr>
        <w:t>Idera</w:t>
      </w:r>
      <w:proofErr w:type="spellEnd"/>
      <w:r>
        <w:rPr>
          <w:rStyle w:val="Strong"/>
          <w:rFonts w:ascii="Georgia" w:hAnsi="Georgia" w:cs="Segoe UI"/>
          <w:i/>
          <w:iCs/>
          <w:color w:val="000000"/>
          <w:sz w:val="23"/>
          <w:szCs w:val="23"/>
        </w:rPr>
        <w:t xml:space="preserve"> SQL Elements. </w:t>
      </w:r>
      <w:hyperlink r:id="rId29" w:tgtFrame="_blank" w:history="1">
        <w:r>
          <w:rPr>
            <w:rStyle w:val="Emphasis"/>
            <w:rFonts w:ascii="Georgia" w:hAnsi="Georgia" w:cs="Segoe UI"/>
            <w:color w:val="063878"/>
            <w:sz w:val="23"/>
            <w:szCs w:val="23"/>
            <w:u w:val="single"/>
          </w:rPr>
          <w:t>Page 1</w:t>
        </w:r>
      </w:hyperlink>
      <w:r>
        <w:rPr>
          <w:rStyle w:val="Emphasis"/>
          <w:rFonts w:ascii="Georgia" w:hAnsi="Georgia" w:cs="Segoe UI"/>
          <w:color w:val="000000"/>
          <w:sz w:val="23"/>
          <w:szCs w:val="23"/>
        </w:rPr>
        <w:t>, </w:t>
      </w:r>
      <w:hyperlink r:id="rId30" w:tgtFrame="_blank" w:history="1">
        <w:r>
          <w:rPr>
            <w:rStyle w:val="Emphasis"/>
            <w:rFonts w:ascii="Georgia" w:hAnsi="Georgia" w:cs="Segoe UI"/>
            <w:color w:val="063878"/>
            <w:sz w:val="23"/>
            <w:szCs w:val="23"/>
            <w:u w:val="single"/>
          </w:rPr>
          <w:t>Page 2</w:t>
        </w:r>
      </w:hyperlink>
      <w:r>
        <w:rPr>
          <w:rStyle w:val="Emphasis"/>
          <w:rFonts w:ascii="Georgia" w:hAnsi="Georgia" w:cs="Segoe UI"/>
          <w:color w:val="000000"/>
          <w:sz w:val="23"/>
          <w:szCs w:val="23"/>
        </w:rPr>
        <w:t>and </w:t>
      </w:r>
      <w:hyperlink r:id="rId31" w:tgtFrame="_blank" w:history="1">
        <w:r>
          <w:rPr>
            <w:rStyle w:val="Emphasis"/>
            <w:rFonts w:ascii="Georgia" w:hAnsi="Georgia" w:cs="Segoe UI"/>
            <w:color w:val="063878"/>
            <w:sz w:val="23"/>
            <w:szCs w:val="23"/>
            <w:u w:val="single"/>
          </w:rPr>
          <w:t>Page 3</w:t>
        </w:r>
      </w:hyperlink>
      <w:r>
        <w:rPr>
          <w:rStyle w:val="Emphasis"/>
          <w:rFonts w:ascii="Georgia" w:hAnsi="Georgia" w:cs="Segoe UI"/>
          <w:color w:val="000000"/>
          <w:sz w:val="23"/>
          <w:szCs w:val="23"/>
        </w:rPr>
        <w:t>"</w:t>
      </w:r>
    </w:p>
    <w:p w:rsidR="00435856" w:rsidRDefault="00435856" w:rsidP="00435856">
      <w:pPr>
        <w:pStyle w:val="Heading2"/>
        <w:shd w:val="clear" w:color="auto" w:fill="FFFFFF"/>
        <w:divId w:val="832532493"/>
        <w:rPr>
          <w:rFonts w:ascii="Helvetica" w:hAnsi="Helvetica" w:cs="Times New Roman"/>
          <w:color w:val="063878"/>
          <w:sz w:val="25"/>
          <w:szCs w:val="25"/>
        </w:rPr>
      </w:pPr>
      <w:r>
        <w:rPr>
          <w:rFonts w:ascii="Helvetica" w:hAnsi="Helvetica"/>
          <w:color w:val="063878"/>
          <w:sz w:val="25"/>
          <w:szCs w:val="25"/>
        </w:rPr>
        <w:t>Installation</w:t>
      </w:r>
    </w:p>
    <w:p w:rsidR="00435856" w:rsidRDefault="00435856" w:rsidP="00435856">
      <w:pPr>
        <w:pStyle w:val="NormalWeb"/>
        <w:shd w:val="clear" w:color="auto" w:fill="FFFFFF"/>
        <w:spacing w:line="338" w:lineRule="atLeast"/>
        <w:jc w:val="both"/>
        <w:divId w:val="832532493"/>
        <w:rPr>
          <w:rFonts w:ascii="Segoe UI" w:hAnsi="Segoe UI" w:cs="Segoe UI"/>
          <w:color w:val="000000"/>
          <w:sz w:val="23"/>
          <w:szCs w:val="23"/>
        </w:rPr>
      </w:pPr>
      <w:r>
        <w:rPr>
          <w:rFonts w:ascii="Segoe UI" w:hAnsi="Segoe UI" w:cs="Segoe UI"/>
          <w:color w:val="000000"/>
          <w:sz w:val="23"/>
          <w:szCs w:val="23"/>
        </w:rPr>
        <w:t xml:space="preserve">Installing </w:t>
      </w:r>
      <w:proofErr w:type="spellStart"/>
      <w:r>
        <w:rPr>
          <w:rFonts w:ascii="Segoe UI" w:hAnsi="Segoe UI" w:cs="Segoe UI"/>
          <w:color w:val="000000"/>
          <w:sz w:val="23"/>
          <w:szCs w:val="23"/>
        </w:rPr>
        <w:t>Idera</w:t>
      </w:r>
      <w:proofErr w:type="spellEnd"/>
      <w:r>
        <w:rPr>
          <w:rFonts w:ascii="Segoe UI" w:hAnsi="Segoe UI" w:cs="Segoe UI"/>
          <w:color w:val="000000"/>
          <w:sz w:val="23"/>
          <w:szCs w:val="23"/>
        </w:rPr>
        <w:t xml:space="preserve"> SQL Elements is very easy. The installation wizard is </w:t>
      </w:r>
      <w:proofErr w:type="spellStart"/>
      <w:r>
        <w:rPr>
          <w:rFonts w:ascii="Segoe UI" w:hAnsi="Segoe UI" w:cs="Segoe UI"/>
          <w:color w:val="000000"/>
          <w:sz w:val="23"/>
          <w:szCs w:val="23"/>
        </w:rPr>
        <w:t>self explanatory</w:t>
      </w:r>
      <w:proofErr w:type="spellEnd"/>
      <w:r>
        <w:rPr>
          <w:rFonts w:ascii="Segoe UI" w:hAnsi="Segoe UI" w:cs="Segoe UI"/>
          <w:color w:val="000000"/>
          <w:sz w:val="23"/>
          <w:szCs w:val="23"/>
        </w:rPr>
        <w:t xml:space="preserve"> and the installation completes in less than 10 minutes.</w:t>
      </w:r>
    </w:p>
    <w:p w:rsidR="00435856" w:rsidRPr="00435856" w:rsidRDefault="00435856" w:rsidP="006B7E8A">
      <w:pPr>
        <w:divId w:val="832532493"/>
        <w:rPr>
          <w:rFonts w:ascii="Times New Roman" w:eastAsia="Times New Roman" w:hAnsi="Times New Roman" w:cs="Times New Roman"/>
          <w:sz w:val="24"/>
          <w:szCs w:val="24"/>
        </w:rPr>
      </w:pPr>
    </w:p>
    <w:p w:rsidR="00DC39B6" w:rsidRDefault="00DC39B6"/>
    <w:p w:rsidR="002440C6" w:rsidRDefault="002440C6"/>
    <w:p w:rsidR="002440C6" w:rsidRPr="007D6B8C" w:rsidRDefault="007D6B8C">
      <w:pPr>
        <w:rPr>
          <w:color w:val="FF0000"/>
          <w:sz w:val="28"/>
        </w:rPr>
      </w:pPr>
      <w:r w:rsidRPr="007D6B8C">
        <w:rPr>
          <w:color w:val="FF0000"/>
          <w:sz w:val="28"/>
        </w:rPr>
        <w:t xml:space="preserve">8. Topics on Index </w:t>
      </w:r>
    </w:p>
    <w:p w:rsidR="007D6B8C" w:rsidRDefault="007D6B8C"/>
    <w:p w:rsidR="007D6B8C" w:rsidRDefault="007D6B8C" w:rsidP="007D6B8C">
      <w:pPr>
        <w:pStyle w:val="Heading2"/>
        <w:shd w:val="clear" w:color="auto" w:fill="FFFFFF"/>
        <w:spacing w:before="105" w:after="105" w:line="462" w:lineRule="atLeast"/>
        <w:jc w:val="both"/>
        <w:rPr>
          <w:rFonts w:ascii="Segoe UI" w:hAnsi="Segoe UI" w:cs="Segoe UI"/>
          <w:color w:val="063878"/>
          <w:sz w:val="29"/>
          <w:szCs w:val="29"/>
        </w:rPr>
      </w:pPr>
      <w:r>
        <w:rPr>
          <w:rFonts w:ascii="Segoe UI" w:hAnsi="Segoe UI" w:cs="Segoe UI"/>
          <w:color w:val="063878"/>
          <w:sz w:val="29"/>
          <w:szCs w:val="29"/>
        </w:rPr>
        <w:t>Different Ways to Enable an Index in SQL Server</w:t>
      </w:r>
    </w:p>
    <w:p w:rsidR="007D6B8C" w:rsidRDefault="00B6369C">
      <w:hyperlink r:id="rId32" w:history="1">
        <w:r w:rsidR="007D6B8C" w:rsidRPr="00FE33A0">
          <w:rPr>
            <w:rStyle w:val="Hyperlink"/>
          </w:rPr>
          <w:t>https://www.mytechmantra.com/LearnSQLServer/Different-Ways-to-Enable-an-Index-in-SQL-Server/</w:t>
        </w:r>
      </w:hyperlink>
    </w:p>
    <w:p w:rsidR="007D6B8C" w:rsidRDefault="007D6B8C"/>
    <w:p w:rsidR="007D6B8C" w:rsidRPr="007D6B8C" w:rsidRDefault="007D6B8C" w:rsidP="007D6B8C">
      <w:pPr>
        <w:numPr>
          <w:ilvl w:val="0"/>
          <w:numId w:val="4"/>
        </w:numPr>
        <w:spacing w:line="360" w:lineRule="atLeast"/>
        <w:ind w:left="450" w:right="600"/>
        <w:jc w:val="both"/>
        <w:textAlignment w:val="baseline"/>
        <w:rPr>
          <w:rFonts w:ascii="Segoe UI" w:eastAsia="Times New Roman" w:hAnsi="Segoe UI" w:cs="Segoe UI"/>
          <w:color w:val="000000"/>
          <w:sz w:val="23"/>
          <w:szCs w:val="23"/>
        </w:rPr>
      </w:pPr>
      <w:r w:rsidRPr="007D6B8C">
        <w:rPr>
          <w:rFonts w:ascii="Segoe UI" w:eastAsia="Times New Roman" w:hAnsi="Segoe UI" w:cs="Segoe UI"/>
          <w:color w:val="000000"/>
          <w:sz w:val="23"/>
          <w:szCs w:val="23"/>
        </w:rPr>
        <w:t>Enable an Index Using ALTER INDEX...REBUILD Statement</w:t>
      </w:r>
    </w:p>
    <w:p w:rsidR="007D6B8C" w:rsidRPr="007D6B8C" w:rsidRDefault="007D6B8C" w:rsidP="007D6B8C">
      <w:pPr>
        <w:numPr>
          <w:ilvl w:val="0"/>
          <w:numId w:val="4"/>
        </w:numPr>
        <w:spacing w:line="360" w:lineRule="atLeast"/>
        <w:ind w:left="450" w:right="600"/>
        <w:jc w:val="both"/>
        <w:textAlignment w:val="baseline"/>
        <w:rPr>
          <w:rFonts w:ascii="Segoe UI" w:eastAsia="Times New Roman" w:hAnsi="Segoe UI" w:cs="Segoe UI"/>
          <w:color w:val="000000"/>
          <w:sz w:val="23"/>
          <w:szCs w:val="23"/>
        </w:rPr>
      </w:pPr>
      <w:r w:rsidRPr="007D6B8C">
        <w:rPr>
          <w:rFonts w:ascii="Segoe UI" w:eastAsia="Times New Roman" w:hAnsi="Segoe UI" w:cs="Segoe UI"/>
          <w:color w:val="000000"/>
          <w:sz w:val="23"/>
          <w:szCs w:val="23"/>
        </w:rPr>
        <w:t>Enable an Index Using CREATE INDEX WITH DROP_EXISTING Statement</w:t>
      </w:r>
    </w:p>
    <w:p w:rsidR="007D6B8C" w:rsidRPr="007D6B8C" w:rsidRDefault="007D6B8C" w:rsidP="007D6B8C">
      <w:pPr>
        <w:numPr>
          <w:ilvl w:val="0"/>
          <w:numId w:val="4"/>
        </w:numPr>
        <w:spacing w:line="360" w:lineRule="atLeast"/>
        <w:ind w:left="450" w:right="600"/>
        <w:jc w:val="both"/>
        <w:textAlignment w:val="baseline"/>
        <w:rPr>
          <w:rFonts w:ascii="Segoe UI" w:eastAsia="Times New Roman" w:hAnsi="Segoe UI" w:cs="Segoe UI"/>
          <w:color w:val="000000"/>
          <w:sz w:val="23"/>
          <w:szCs w:val="23"/>
        </w:rPr>
      </w:pPr>
      <w:r w:rsidRPr="007D6B8C">
        <w:rPr>
          <w:rFonts w:ascii="Segoe UI" w:eastAsia="Times New Roman" w:hAnsi="Segoe UI" w:cs="Segoe UI"/>
          <w:color w:val="000000"/>
          <w:sz w:val="23"/>
          <w:szCs w:val="23"/>
        </w:rPr>
        <w:t>Enable an Index in SQL Server Using SQL Server Management Studio (SSMS)</w:t>
      </w:r>
    </w:p>
    <w:p w:rsidR="007D6B8C" w:rsidRDefault="007D6B8C"/>
    <w:p w:rsidR="007D6B8C" w:rsidRDefault="007D6B8C"/>
    <w:p w:rsidR="007D6B8C" w:rsidRDefault="007D6B8C" w:rsidP="007D6B8C">
      <w:pPr>
        <w:pStyle w:val="Heading1"/>
        <w:shd w:val="clear" w:color="auto" w:fill="FFFFFF"/>
        <w:rPr>
          <w:rFonts w:ascii="Verdana" w:hAnsi="Verdana"/>
          <w:color w:val="000000"/>
          <w:sz w:val="20"/>
          <w:szCs w:val="20"/>
        </w:rPr>
      </w:pPr>
      <w:r>
        <w:rPr>
          <w:rFonts w:ascii="Verdana" w:hAnsi="Verdana"/>
          <w:color w:val="000000"/>
          <w:sz w:val="20"/>
          <w:szCs w:val="20"/>
        </w:rPr>
        <w:t>Using Check Constraints to Validate Data in SQL Server</w:t>
      </w:r>
    </w:p>
    <w:p w:rsidR="007D6B8C" w:rsidRDefault="00B6369C">
      <w:hyperlink r:id="rId33" w:history="1">
        <w:r w:rsidR="007D6B8C" w:rsidRPr="00FE33A0">
          <w:rPr>
            <w:rStyle w:val="Hyperlink"/>
          </w:rPr>
          <w:t>https://www.databasejournal.com/features/mssql/article.php/3811831/Using-Check-Constraints-to-Validate-Data-in-SQL-Server.htm</w:t>
        </w:r>
      </w:hyperlink>
    </w:p>
    <w:p w:rsidR="007D6B8C" w:rsidRDefault="007D6B8C"/>
    <w:p w:rsidR="000E727D" w:rsidRDefault="000E727D"/>
    <w:p w:rsidR="000E727D" w:rsidRPr="0061297C" w:rsidRDefault="0061297C" w:rsidP="000E727D">
      <w:pPr>
        <w:pStyle w:val="Heading1"/>
        <w:shd w:val="clear" w:color="auto" w:fill="EEEEEE"/>
        <w:spacing w:before="150" w:after="150" w:line="600" w:lineRule="atLeast"/>
        <w:rPr>
          <w:rFonts w:ascii="Helvetica Neue" w:hAnsi="Helvetica Neue"/>
          <w:color w:val="FF0000"/>
          <w:sz w:val="24"/>
          <w:szCs w:val="58"/>
        </w:rPr>
      </w:pPr>
      <w:r w:rsidRPr="0061297C">
        <w:rPr>
          <w:rFonts w:ascii="Helvetica Neue" w:hAnsi="Helvetica Neue"/>
          <w:color w:val="FF0000"/>
          <w:sz w:val="24"/>
          <w:szCs w:val="58"/>
        </w:rPr>
        <w:t xml:space="preserve">9. </w:t>
      </w:r>
      <w:r w:rsidR="000E727D" w:rsidRPr="0061297C">
        <w:rPr>
          <w:rFonts w:ascii="Helvetica Neue" w:hAnsi="Helvetica Neue"/>
          <w:color w:val="FF0000"/>
          <w:sz w:val="24"/>
          <w:szCs w:val="58"/>
        </w:rPr>
        <w:t>Microsoft SQL Server Constraints</w:t>
      </w:r>
      <w:r w:rsidRPr="0061297C">
        <w:rPr>
          <w:rFonts w:ascii="Helvetica Neue" w:hAnsi="Helvetica Neue"/>
          <w:color w:val="FF0000"/>
          <w:sz w:val="24"/>
          <w:szCs w:val="58"/>
        </w:rPr>
        <w:t xml:space="preserve"> – with good example</w:t>
      </w:r>
    </w:p>
    <w:p w:rsidR="000E727D" w:rsidRDefault="00B6369C">
      <w:hyperlink r:id="rId34" w:history="1">
        <w:r w:rsidR="000E727D" w:rsidRPr="00FE33A0">
          <w:rPr>
            <w:rStyle w:val="Hyperlink"/>
          </w:rPr>
          <w:t>http://odetocode.com/Articles/79.aspx</w:t>
        </w:r>
      </w:hyperlink>
    </w:p>
    <w:p w:rsidR="0061297C" w:rsidRDefault="0061297C"/>
    <w:p w:rsidR="0061297C" w:rsidRPr="0061297C" w:rsidRDefault="0061297C" w:rsidP="0061297C">
      <w:pPr>
        <w:pStyle w:val="Heading1"/>
        <w:shd w:val="clear" w:color="auto" w:fill="FFFFFF"/>
        <w:spacing w:before="0" w:after="150" w:line="600" w:lineRule="atLeast"/>
        <w:rPr>
          <w:b/>
          <w:color w:val="FF0000"/>
        </w:rPr>
      </w:pPr>
      <w:r w:rsidRPr="0061297C">
        <w:rPr>
          <w:b/>
          <w:color w:val="FF0000"/>
        </w:rPr>
        <w:t>10. Constraint Yourself!</w:t>
      </w:r>
    </w:p>
    <w:p w:rsidR="0061297C" w:rsidRDefault="0061297C"/>
    <w:p w:rsidR="000E727D" w:rsidRDefault="00B6369C">
      <w:hyperlink r:id="rId35" w:history="1">
        <w:r w:rsidR="0061297C" w:rsidRPr="00FE33A0">
          <w:rPr>
            <w:rStyle w:val="Hyperlink"/>
          </w:rPr>
          <w:t>https://www.red-gate.com/simple-talk/sql/t-sql-programming/constraint-yourself/</w:t>
        </w:r>
      </w:hyperlink>
    </w:p>
    <w:p w:rsidR="0061297C" w:rsidRDefault="0061297C"/>
    <w:p w:rsidR="0061297C" w:rsidRDefault="0061297C"/>
    <w:p w:rsidR="0061297C" w:rsidRPr="0061297C" w:rsidRDefault="0061297C">
      <w:pPr>
        <w:rPr>
          <w:color w:val="FF0000"/>
          <w:sz w:val="24"/>
        </w:rPr>
      </w:pPr>
      <w:r w:rsidRPr="0061297C">
        <w:rPr>
          <w:color w:val="FF0000"/>
          <w:sz w:val="24"/>
        </w:rPr>
        <w:t>11. CHECK Constraints</w:t>
      </w:r>
    </w:p>
    <w:p w:rsidR="0061297C" w:rsidRDefault="00B6369C">
      <w:hyperlink r:id="rId36" w:history="1">
        <w:r w:rsidR="0061297C" w:rsidRPr="00FE33A0">
          <w:rPr>
            <w:rStyle w:val="Hyperlink"/>
          </w:rPr>
          <w:t>https://technet.microsoft.com/en-us/library/ms188258(v=sql.105).aspx</w:t>
        </w:r>
      </w:hyperlink>
    </w:p>
    <w:p w:rsidR="0061297C" w:rsidRPr="0061297C" w:rsidRDefault="0061297C" w:rsidP="0061297C">
      <w:pPr>
        <w:pStyle w:val="Heading2"/>
        <w:spacing w:before="0" w:line="312" w:lineRule="atLeast"/>
        <w:rPr>
          <w:rFonts w:ascii="Segoe UI Semibold" w:hAnsi="Segoe UI Semibold" w:cs="Segoe UI Semibold"/>
          <w:color w:val="000000"/>
          <w:sz w:val="10"/>
          <w:szCs w:val="20"/>
        </w:rPr>
      </w:pPr>
      <w:r w:rsidRPr="0061297C">
        <w:rPr>
          <w:rStyle w:val="lwcollapsibleareatitle"/>
          <w:rFonts w:ascii="Segoe UI Semibold" w:hAnsi="Segoe UI Semibold" w:cs="Segoe UI Semibold"/>
          <w:b/>
          <w:bCs/>
          <w:color w:val="000000"/>
          <w:sz w:val="20"/>
          <w:szCs w:val="35"/>
        </w:rPr>
        <w:t>Limitations of CHECK Constraints</w:t>
      </w:r>
    </w:p>
    <w:p w:rsidR="0061297C" w:rsidRPr="0061297C" w:rsidRDefault="0061297C" w:rsidP="0061297C">
      <w:pPr>
        <w:pStyle w:val="NormalWeb"/>
        <w:spacing w:before="0" w:beforeAutospacing="0" w:after="0" w:afterAutospacing="0" w:line="270" w:lineRule="atLeast"/>
        <w:rPr>
          <w:rFonts w:ascii="Segoe UI" w:hAnsi="Segoe UI" w:cs="Segoe UI"/>
          <w:color w:val="2A2A2A"/>
          <w:sz w:val="16"/>
          <w:szCs w:val="20"/>
        </w:rPr>
      </w:pPr>
      <w:r w:rsidRPr="0061297C">
        <w:rPr>
          <w:rFonts w:ascii="Segoe UI" w:hAnsi="Segoe UI" w:cs="Segoe UI"/>
          <w:color w:val="2A2A2A"/>
          <w:sz w:val="16"/>
          <w:szCs w:val="20"/>
        </w:rPr>
        <w:t>CHECK constraints reject values that evaluate to FALSE. Because null values evaluate to UNKNOWN, their presence in expressions may override a constraint. For example, suppose you place a constraint on an </w:t>
      </w:r>
      <w:proofErr w:type="spellStart"/>
      <w:r w:rsidRPr="0061297C">
        <w:rPr>
          <w:rStyle w:val="input"/>
          <w:rFonts w:ascii="Segoe UI" w:hAnsi="Segoe UI" w:cs="Segoe UI"/>
          <w:b/>
          <w:bCs/>
          <w:color w:val="2A2A2A"/>
          <w:sz w:val="16"/>
          <w:szCs w:val="20"/>
        </w:rPr>
        <w:t>int</w:t>
      </w:r>
      <w:proofErr w:type="spellEnd"/>
      <w:r w:rsidRPr="0061297C">
        <w:rPr>
          <w:rFonts w:ascii="Segoe UI" w:hAnsi="Segoe UI" w:cs="Segoe UI"/>
          <w:color w:val="2A2A2A"/>
          <w:sz w:val="16"/>
          <w:szCs w:val="20"/>
        </w:rPr>
        <w:t> column </w:t>
      </w:r>
      <w:proofErr w:type="spellStart"/>
      <w:r w:rsidRPr="0061297C">
        <w:rPr>
          <w:rStyle w:val="Strong"/>
          <w:rFonts w:ascii="Segoe UI" w:hAnsi="Segoe UI" w:cs="Segoe UI"/>
          <w:color w:val="2A2A2A"/>
          <w:sz w:val="16"/>
          <w:szCs w:val="20"/>
        </w:rPr>
        <w:t>MyColumn</w:t>
      </w:r>
      <w:proofErr w:type="spellEnd"/>
      <w:r w:rsidRPr="0061297C">
        <w:rPr>
          <w:rFonts w:ascii="Segoe UI" w:hAnsi="Segoe UI" w:cs="Segoe UI"/>
          <w:color w:val="2A2A2A"/>
          <w:sz w:val="16"/>
          <w:szCs w:val="20"/>
        </w:rPr>
        <w:t> specifying that </w:t>
      </w:r>
      <w:proofErr w:type="spellStart"/>
      <w:r w:rsidRPr="0061297C">
        <w:rPr>
          <w:rStyle w:val="Strong"/>
          <w:rFonts w:ascii="Segoe UI" w:hAnsi="Segoe UI" w:cs="Segoe UI"/>
          <w:color w:val="2A2A2A"/>
          <w:sz w:val="16"/>
          <w:szCs w:val="20"/>
        </w:rPr>
        <w:t>MyColumn</w:t>
      </w:r>
      <w:proofErr w:type="spellEnd"/>
      <w:r w:rsidRPr="0061297C">
        <w:rPr>
          <w:rFonts w:ascii="Segoe UI" w:hAnsi="Segoe UI" w:cs="Segoe UI"/>
          <w:color w:val="2A2A2A"/>
          <w:sz w:val="16"/>
          <w:szCs w:val="20"/>
        </w:rPr>
        <w:t> can contain only the value 10 (</w:t>
      </w:r>
      <w:proofErr w:type="spellStart"/>
      <w:r w:rsidRPr="0061297C">
        <w:rPr>
          <w:rStyle w:val="Strong"/>
          <w:rFonts w:ascii="Segoe UI" w:hAnsi="Segoe UI" w:cs="Segoe UI"/>
          <w:color w:val="2A2A2A"/>
          <w:sz w:val="16"/>
          <w:szCs w:val="20"/>
        </w:rPr>
        <w:t>MyColumn</w:t>
      </w:r>
      <w:proofErr w:type="spellEnd"/>
      <w:r w:rsidRPr="0061297C">
        <w:rPr>
          <w:rFonts w:ascii="Segoe UI" w:hAnsi="Segoe UI" w:cs="Segoe UI"/>
          <w:color w:val="2A2A2A"/>
          <w:sz w:val="16"/>
          <w:szCs w:val="20"/>
        </w:rPr>
        <w:t> </w:t>
      </w:r>
      <w:r w:rsidRPr="0061297C">
        <w:rPr>
          <w:rStyle w:val="Strong"/>
          <w:rFonts w:ascii="Segoe UI" w:hAnsi="Segoe UI" w:cs="Segoe UI"/>
          <w:color w:val="2A2A2A"/>
          <w:sz w:val="16"/>
          <w:szCs w:val="20"/>
        </w:rPr>
        <w:t>=</w:t>
      </w:r>
      <w:r w:rsidRPr="0061297C">
        <w:rPr>
          <w:rFonts w:ascii="Segoe UI" w:hAnsi="Segoe UI" w:cs="Segoe UI"/>
          <w:color w:val="2A2A2A"/>
          <w:sz w:val="16"/>
          <w:szCs w:val="20"/>
        </w:rPr>
        <w:t> </w:t>
      </w:r>
      <w:r w:rsidRPr="0061297C">
        <w:rPr>
          <w:rStyle w:val="Strong"/>
          <w:rFonts w:ascii="Segoe UI" w:hAnsi="Segoe UI" w:cs="Segoe UI"/>
          <w:color w:val="2A2A2A"/>
          <w:sz w:val="16"/>
          <w:szCs w:val="20"/>
        </w:rPr>
        <w:t>10</w:t>
      </w:r>
      <w:r w:rsidRPr="0061297C">
        <w:rPr>
          <w:rFonts w:ascii="Segoe UI" w:hAnsi="Segoe UI" w:cs="Segoe UI"/>
          <w:color w:val="2A2A2A"/>
          <w:sz w:val="16"/>
          <w:szCs w:val="20"/>
        </w:rPr>
        <w:t>). If you insert the value NULL into </w:t>
      </w:r>
      <w:proofErr w:type="spellStart"/>
      <w:r w:rsidRPr="0061297C">
        <w:rPr>
          <w:rStyle w:val="Strong"/>
          <w:rFonts w:ascii="Segoe UI" w:hAnsi="Segoe UI" w:cs="Segoe UI"/>
          <w:color w:val="2A2A2A"/>
          <w:sz w:val="16"/>
          <w:szCs w:val="20"/>
        </w:rPr>
        <w:t>MyColumn</w:t>
      </w:r>
      <w:proofErr w:type="spellEnd"/>
      <w:r w:rsidRPr="0061297C">
        <w:rPr>
          <w:rFonts w:ascii="Segoe UI" w:hAnsi="Segoe UI" w:cs="Segoe UI"/>
          <w:color w:val="2A2A2A"/>
          <w:sz w:val="16"/>
          <w:szCs w:val="20"/>
        </w:rPr>
        <w:t>, the Database Engine inserts NULL and does not return an error.</w:t>
      </w:r>
    </w:p>
    <w:p w:rsidR="0061297C" w:rsidRPr="0061297C" w:rsidRDefault="0061297C" w:rsidP="0061297C">
      <w:pPr>
        <w:pStyle w:val="NormalWeb"/>
        <w:spacing w:before="0" w:beforeAutospacing="0" w:after="0" w:afterAutospacing="0" w:line="270" w:lineRule="atLeast"/>
        <w:rPr>
          <w:rFonts w:ascii="Segoe UI" w:hAnsi="Segoe UI" w:cs="Segoe UI"/>
          <w:color w:val="2A2A2A"/>
          <w:sz w:val="16"/>
          <w:szCs w:val="20"/>
        </w:rPr>
      </w:pPr>
      <w:r w:rsidRPr="0061297C">
        <w:rPr>
          <w:rFonts w:ascii="Segoe UI" w:hAnsi="Segoe UI" w:cs="Segoe UI"/>
          <w:color w:val="2A2A2A"/>
          <w:sz w:val="16"/>
          <w:szCs w:val="20"/>
        </w:rPr>
        <w:t>A CHECK constraint returns TRUE when the condition it is checking is not FALSE for any row in the table. A CHECK constraint works at the row level. If a table that has just been created does not have any rows, any CHECK constraint on this table is considered valid. This situation can produce unexpected results, as in the following example.</w:t>
      </w:r>
    </w:p>
    <w:p w:rsidR="0061297C" w:rsidRPr="0061297C" w:rsidRDefault="0061297C">
      <w:pPr>
        <w:rPr>
          <w:sz w:val="18"/>
        </w:rPr>
      </w:pPr>
    </w:p>
    <w:p w:rsidR="0061297C" w:rsidRPr="0061297C" w:rsidRDefault="0061297C" w:rsidP="0061297C">
      <w:pPr>
        <w:spacing w:line="270" w:lineRule="atLeast"/>
        <w:rPr>
          <w:rFonts w:ascii="Segoe UI" w:eastAsia="Times New Roman" w:hAnsi="Segoe UI" w:cs="Segoe UI"/>
          <w:color w:val="2A2A2A"/>
          <w:sz w:val="16"/>
          <w:szCs w:val="20"/>
        </w:rPr>
      </w:pPr>
      <w:r w:rsidRPr="0061297C">
        <w:rPr>
          <w:rFonts w:ascii="Segoe UI" w:eastAsia="Times New Roman" w:hAnsi="Segoe UI" w:cs="Segoe UI"/>
          <w:color w:val="2A2A2A"/>
          <w:sz w:val="16"/>
          <w:szCs w:val="20"/>
        </w:rPr>
        <w:t>The </w:t>
      </w:r>
      <w:r w:rsidRPr="0061297C">
        <w:rPr>
          <w:rFonts w:ascii="Consolas" w:eastAsia="Times New Roman" w:hAnsi="Consolas" w:cs="Segoe UI"/>
          <w:color w:val="006400"/>
          <w:sz w:val="16"/>
          <w:szCs w:val="20"/>
        </w:rPr>
        <w:t>CHECK</w:t>
      </w:r>
      <w:r w:rsidRPr="0061297C">
        <w:rPr>
          <w:rFonts w:ascii="Segoe UI" w:eastAsia="Times New Roman" w:hAnsi="Segoe UI" w:cs="Segoe UI"/>
          <w:color w:val="2A2A2A"/>
          <w:sz w:val="16"/>
          <w:szCs w:val="20"/>
        </w:rPr>
        <w:t> constraint being added specifies that there must be at least one row in table </w:t>
      </w:r>
      <w:proofErr w:type="spellStart"/>
      <w:r w:rsidRPr="0061297C">
        <w:rPr>
          <w:rFonts w:ascii="Consolas" w:eastAsia="Times New Roman" w:hAnsi="Consolas" w:cs="Segoe UI"/>
          <w:color w:val="006400"/>
          <w:sz w:val="16"/>
          <w:szCs w:val="20"/>
        </w:rPr>
        <w:t>CheckTbl</w:t>
      </w:r>
      <w:proofErr w:type="spellEnd"/>
      <w:r w:rsidRPr="0061297C">
        <w:rPr>
          <w:rFonts w:ascii="Segoe UI" w:eastAsia="Times New Roman" w:hAnsi="Segoe UI" w:cs="Segoe UI"/>
          <w:color w:val="2A2A2A"/>
          <w:sz w:val="16"/>
          <w:szCs w:val="20"/>
        </w:rPr>
        <w:t>. However, because there are no rows in the table against which to check the condition of this constraint, the ALTER TABLE statement succeeds.</w:t>
      </w:r>
    </w:p>
    <w:p w:rsidR="0061297C" w:rsidRPr="0061297C" w:rsidRDefault="0061297C" w:rsidP="0061297C">
      <w:pPr>
        <w:spacing w:line="270" w:lineRule="atLeast"/>
        <w:rPr>
          <w:rFonts w:ascii="Segoe UI" w:eastAsia="Times New Roman" w:hAnsi="Segoe UI" w:cs="Segoe UI"/>
          <w:color w:val="2A2A2A"/>
          <w:sz w:val="16"/>
          <w:szCs w:val="20"/>
        </w:rPr>
      </w:pPr>
      <w:r w:rsidRPr="0061297C">
        <w:rPr>
          <w:rFonts w:ascii="Segoe UI" w:eastAsia="Times New Roman" w:hAnsi="Segoe UI" w:cs="Segoe UI"/>
          <w:color w:val="2A2A2A"/>
          <w:sz w:val="16"/>
          <w:szCs w:val="20"/>
        </w:rPr>
        <w:t>CHECK constraints are not validated during DELETE statements. Therefore, executing DELETE statements on tables with certain types of check constraints may produce unexpected results. For example, consider the following statements executed on table </w:t>
      </w:r>
      <w:proofErr w:type="spellStart"/>
      <w:r w:rsidRPr="0061297C">
        <w:rPr>
          <w:rFonts w:ascii="Consolas" w:eastAsia="Times New Roman" w:hAnsi="Consolas" w:cs="Segoe UI"/>
          <w:color w:val="006400"/>
          <w:sz w:val="16"/>
          <w:szCs w:val="20"/>
        </w:rPr>
        <w:t>CheckTbl</w:t>
      </w:r>
      <w:proofErr w:type="spellEnd"/>
      <w:r w:rsidRPr="0061297C">
        <w:rPr>
          <w:rFonts w:ascii="Segoe UI" w:eastAsia="Times New Roman" w:hAnsi="Segoe UI" w:cs="Segoe UI"/>
          <w:color w:val="2A2A2A"/>
          <w:sz w:val="16"/>
          <w:szCs w:val="20"/>
        </w:rPr>
        <w:t>.</w:t>
      </w:r>
    </w:p>
    <w:p w:rsidR="0061297C" w:rsidRPr="0061297C" w:rsidRDefault="0061297C">
      <w:pPr>
        <w:rPr>
          <w:sz w:val="18"/>
        </w:rPr>
      </w:pPr>
    </w:p>
    <w:p w:rsidR="0061297C" w:rsidRPr="0061297C" w:rsidRDefault="0061297C">
      <w:pPr>
        <w:rPr>
          <w:sz w:val="18"/>
        </w:rPr>
      </w:pPr>
      <w:r w:rsidRPr="0061297C">
        <w:rPr>
          <w:rFonts w:ascii="Segoe UI" w:hAnsi="Segoe UI" w:cs="Segoe UI"/>
          <w:color w:val="2A2A2A"/>
          <w:sz w:val="16"/>
          <w:szCs w:val="20"/>
        </w:rPr>
        <w:t>The </w:t>
      </w:r>
      <w:r w:rsidRPr="0061297C">
        <w:rPr>
          <w:rStyle w:val="code"/>
          <w:rFonts w:ascii="Consolas" w:hAnsi="Consolas"/>
          <w:color w:val="006400"/>
          <w:sz w:val="16"/>
          <w:szCs w:val="20"/>
        </w:rPr>
        <w:t>DELETE</w:t>
      </w:r>
      <w:r w:rsidRPr="0061297C">
        <w:rPr>
          <w:rFonts w:ascii="Segoe UI" w:hAnsi="Segoe UI" w:cs="Segoe UI"/>
          <w:color w:val="2A2A2A"/>
          <w:sz w:val="16"/>
          <w:szCs w:val="20"/>
        </w:rPr>
        <w:t> statement succeeds, even though the </w:t>
      </w:r>
      <w:r w:rsidRPr="0061297C">
        <w:rPr>
          <w:rStyle w:val="code"/>
          <w:rFonts w:ascii="Consolas" w:hAnsi="Consolas"/>
          <w:color w:val="006400"/>
          <w:sz w:val="16"/>
          <w:szCs w:val="20"/>
        </w:rPr>
        <w:t>CHECK</w:t>
      </w:r>
      <w:r w:rsidRPr="0061297C">
        <w:rPr>
          <w:rFonts w:ascii="Segoe UI" w:hAnsi="Segoe UI" w:cs="Segoe UI"/>
          <w:color w:val="2A2A2A"/>
          <w:sz w:val="16"/>
          <w:szCs w:val="20"/>
        </w:rPr>
        <w:t> constraint specifies that table </w:t>
      </w:r>
      <w:proofErr w:type="spellStart"/>
      <w:r w:rsidRPr="0061297C">
        <w:rPr>
          <w:rStyle w:val="code"/>
          <w:rFonts w:ascii="Consolas" w:hAnsi="Consolas"/>
          <w:color w:val="006400"/>
          <w:sz w:val="16"/>
          <w:szCs w:val="20"/>
        </w:rPr>
        <w:t>CheckTbl</w:t>
      </w:r>
      <w:proofErr w:type="spellEnd"/>
      <w:r w:rsidRPr="0061297C">
        <w:rPr>
          <w:rFonts w:ascii="Segoe UI" w:hAnsi="Segoe UI" w:cs="Segoe UI"/>
          <w:color w:val="2A2A2A"/>
          <w:sz w:val="16"/>
          <w:szCs w:val="20"/>
        </w:rPr>
        <w:t> must have at least </w:t>
      </w:r>
      <w:r w:rsidRPr="0061297C">
        <w:rPr>
          <w:rStyle w:val="code"/>
          <w:rFonts w:ascii="Consolas" w:hAnsi="Consolas"/>
          <w:color w:val="006400"/>
          <w:sz w:val="16"/>
          <w:szCs w:val="20"/>
        </w:rPr>
        <w:t>1</w:t>
      </w:r>
      <w:r w:rsidRPr="0061297C">
        <w:rPr>
          <w:rFonts w:ascii="Segoe UI" w:hAnsi="Segoe UI" w:cs="Segoe UI"/>
          <w:color w:val="2A2A2A"/>
          <w:sz w:val="16"/>
          <w:szCs w:val="20"/>
        </w:rPr>
        <w:t> row.</w:t>
      </w:r>
    </w:p>
    <w:p w:rsidR="0061297C" w:rsidRDefault="0061297C"/>
    <w:p w:rsidR="0061297C" w:rsidRDefault="0061297C" w:rsidP="0061297C">
      <w:pPr>
        <w:pStyle w:val="Heading1"/>
        <w:shd w:val="clear" w:color="auto" w:fill="FFFFFF"/>
        <w:rPr>
          <w:rFonts w:ascii="Verdana" w:hAnsi="Verdana"/>
          <w:color w:val="000000"/>
          <w:sz w:val="20"/>
          <w:szCs w:val="20"/>
        </w:rPr>
      </w:pPr>
      <w:r>
        <w:t>12.</w:t>
      </w:r>
      <w:r w:rsidRPr="0061297C">
        <w:t xml:space="preserve"> </w:t>
      </w:r>
      <w:r>
        <w:t xml:space="preserve"> </w:t>
      </w:r>
      <w:r>
        <w:rPr>
          <w:rFonts w:ascii="Verdana" w:hAnsi="Verdana"/>
          <w:color w:val="000000"/>
          <w:sz w:val="20"/>
          <w:szCs w:val="20"/>
        </w:rPr>
        <w:t xml:space="preserve">Using Check Constraints to Validate Data in SQL Server – </w:t>
      </w:r>
      <w:r w:rsidRPr="0061297C">
        <w:rPr>
          <w:rFonts w:ascii="Verdana" w:hAnsi="Verdana"/>
          <w:color w:val="FF0000"/>
          <w:sz w:val="20"/>
          <w:szCs w:val="20"/>
        </w:rPr>
        <w:t>good</w:t>
      </w:r>
      <w:r>
        <w:rPr>
          <w:rFonts w:ascii="Verdana" w:hAnsi="Verdana"/>
          <w:color w:val="000000"/>
          <w:sz w:val="20"/>
          <w:szCs w:val="20"/>
        </w:rPr>
        <w:t xml:space="preserve"> </w:t>
      </w:r>
    </w:p>
    <w:p w:rsidR="0061297C" w:rsidRDefault="0061297C"/>
    <w:p w:rsidR="0061297C" w:rsidRDefault="00B6369C">
      <w:hyperlink r:id="rId37" w:history="1">
        <w:r w:rsidR="0061297C" w:rsidRPr="00FE33A0">
          <w:rPr>
            <w:rStyle w:val="Hyperlink"/>
          </w:rPr>
          <w:t>https://www.databasejournal.com/features/mssql/article.php/3811831/Using-Check-Constraints-to-Validate-Data-in-SQL-Server.htm</w:t>
        </w:r>
      </w:hyperlink>
    </w:p>
    <w:p w:rsidR="0061297C" w:rsidRDefault="0061297C"/>
    <w:p w:rsidR="008F72E5" w:rsidRDefault="008F72E5"/>
    <w:p w:rsidR="002B3195" w:rsidRPr="002B3195" w:rsidRDefault="008F72E5">
      <w:pPr>
        <w:pStyle w:val="Heading1"/>
        <w:spacing w:before="0"/>
        <w:divId w:val="1283269691"/>
        <w:rPr>
          <w:rFonts w:ascii="Segoe UI" w:eastAsia="Times New Roman" w:hAnsi="Segoe UI" w:cs="Segoe UI"/>
          <w:color w:val="000000"/>
          <w:kern w:val="36"/>
        </w:rPr>
      </w:pPr>
      <w:r>
        <w:t xml:space="preserve">13. </w:t>
      </w:r>
      <w:r w:rsidR="002B3195" w:rsidRPr="002B3195">
        <w:rPr>
          <w:rFonts w:ascii="Segoe UI" w:eastAsia="Times New Roman" w:hAnsi="Segoe UI" w:cs="Segoe UI"/>
          <w:color w:val="000000"/>
          <w:kern w:val="36"/>
        </w:rPr>
        <w:t>Move a Database Using Detach and Attach (Transact-SQL)</w:t>
      </w:r>
    </w:p>
    <w:p w:rsidR="008F72E5" w:rsidRDefault="008F72E5"/>
    <w:p w:rsidR="008F72E5" w:rsidRDefault="008F72E5"/>
    <w:p w:rsidR="008F72E5" w:rsidRDefault="00B6369C">
      <w:hyperlink r:id="rId38" w:history="1">
        <w:r w:rsidR="008F72E5" w:rsidRPr="00D44393">
          <w:rPr>
            <w:rStyle w:val="Hyperlink"/>
          </w:rPr>
          <w:t>https://technet.microsoft.com/en-us/library/ms187858(v=sql.110).aspx</w:t>
        </w:r>
      </w:hyperlink>
    </w:p>
    <w:p w:rsidR="008F72E5" w:rsidRDefault="008F72E5"/>
    <w:p w:rsidR="000C7DB7" w:rsidRDefault="000C7DB7"/>
    <w:p w:rsidR="000C7DB7" w:rsidRDefault="000C7DB7">
      <w:r>
        <w:t xml:space="preserve">14. </w:t>
      </w:r>
      <w:proofErr w:type="spellStart"/>
      <w:proofErr w:type="gramStart"/>
      <w:r w:rsidRPr="000C7DB7">
        <w:t>sql</w:t>
      </w:r>
      <w:proofErr w:type="spellEnd"/>
      <w:proofErr w:type="gramEnd"/>
      <w:r w:rsidRPr="000C7DB7">
        <w:t xml:space="preserve"> server import </w:t>
      </w:r>
      <w:proofErr w:type="spellStart"/>
      <w:r w:rsidRPr="000C7DB7">
        <w:t>sqlite</w:t>
      </w:r>
      <w:proofErr w:type="spellEnd"/>
      <w:r w:rsidRPr="000C7DB7">
        <w:t xml:space="preserve"> database</w:t>
      </w:r>
      <w:r>
        <w:t xml:space="preserve"> – 12/11/2017</w:t>
      </w:r>
    </w:p>
    <w:p w:rsidR="000C7DB7" w:rsidRDefault="000C7DB7"/>
    <w:p w:rsidR="008270A1" w:rsidRDefault="008270A1">
      <w:r w:rsidRPr="008270A1">
        <w:t>Creating a SQL Server Linked Server to SQLite to Import Data</w:t>
      </w:r>
    </w:p>
    <w:p w:rsidR="000C7DB7" w:rsidRDefault="00B6369C">
      <w:hyperlink r:id="rId39" w:history="1">
        <w:r w:rsidR="000C7DB7" w:rsidRPr="00796102">
          <w:rPr>
            <w:rStyle w:val="Hyperlink"/>
          </w:rPr>
          <w:t>https://www.mssqltips.com/sqlservertip/3087/creating-a-sql-server-linked-server-to-sqlite-to-import-data/</w:t>
        </w:r>
      </w:hyperlink>
    </w:p>
    <w:p w:rsidR="000C7DB7" w:rsidRDefault="000C7DB7"/>
    <w:p w:rsidR="008270A1" w:rsidRDefault="008270A1" w:rsidP="008270A1">
      <w:pPr>
        <w:pStyle w:val="Heading1"/>
        <w:shd w:val="clear" w:color="auto" w:fill="FFFFFF"/>
        <w:rPr>
          <w:rFonts w:ascii="Helvetica Neue" w:hAnsi="Helvetica Neue"/>
          <w:color w:val="222222"/>
          <w:sz w:val="22"/>
        </w:rPr>
      </w:pPr>
      <w:r w:rsidRPr="008270A1">
        <w:rPr>
          <w:rFonts w:ascii="Helvetica Neue" w:hAnsi="Helvetica Neue"/>
          <w:color w:val="222222"/>
          <w:sz w:val="22"/>
        </w:rPr>
        <w:t>Different Options for Importing Data into SQL Server</w:t>
      </w:r>
      <w:r>
        <w:rPr>
          <w:rFonts w:ascii="Helvetica Neue" w:hAnsi="Helvetica Neue"/>
          <w:color w:val="222222"/>
          <w:sz w:val="22"/>
        </w:rPr>
        <w:t xml:space="preserve"> </w:t>
      </w:r>
      <w:r w:rsidRPr="000C7DB7">
        <w:rPr>
          <w:color w:val="FF0000"/>
        </w:rPr>
        <w:t xml:space="preserve">-- </w:t>
      </w:r>
      <w:r w:rsidRPr="008270A1">
        <w:rPr>
          <w:color w:val="FF0000"/>
          <w:sz w:val="22"/>
        </w:rPr>
        <w:t>good</w:t>
      </w:r>
    </w:p>
    <w:p w:rsidR="008270A1" w:rsidRDefault="00B6369C" w:rsidP="008270A1">
      <w:hyperlink r:id="rId40" w:history="1">
        <w:r w:rsidR="008270A1" w:rsidRPr="00796102">
          <w:rPr>
            <w:rStyle w:val="Hyperlink"/>
          </w:rPr>
          <w:t>https://www.mssqltips.com/sqlservertip/1207/different-options-for-importing-data-into-sql-server/</w:t>
        </w:r>
      </w:hyperlink>
    </w:p>
    <w:p w:rsidR="008270A1" w:rsidRDefault="008270A1"/>
    <w:p w:rsidR="003F5F41" w:rsidRDefault="003F5F41"/>
    <w:p w:rsidR="003F5F41" w:rsidRDefault="003F5F41" w:rsidP="003F5F41">
      <w:pPr>
        <w:pStyle w:val="Heading1"/>
        <w:shd w:val="clear" w:color="auto" w:fill="FFFFFF"/>
      </w:pPr>
      <w:r w:rsidRPr="003F5F41">
        <w:rPr>
          <w:rFonts w:ascii="Helvetica Neue" w:hAnsi="Helvetica Neue"/>
          <w:color w:val="222222"/>
          <w:sz w:val="22"/>
        </w:rPr>
        <w:lastRenderedPageBreak/>
        <w:t>Dynamically Import data from a foreign database using a SQL Server Linked Server</w:t>
      </w:r>
    </w:p>
    <w:p w:rsidR="003F5F41" w:rsidRPr="003F5F41" w:rsidRDefault="00B6369C">
      <w:pPr>
        <w:rPr>
          <w:color w:val="FF0000"/>
          <w:sz w:val="18"/>
        </w:rPr>
      </w:pPr>
      <w:hyperlink r:id="rId41" w:history="1">
        <w:r w:rsidR="003F5F41" w:rsidRPr="00796102">
          <w:rPr>
            <w:rStyle w:val="Hyperlink"/>
          </w:rPr>
          <w:t>https://www.mssqltips.com/sql-server-tip-category/56/linked-servers/</w:t>
        </w:r>
      </w:hyperlink>
      <w:r w:rsidR="003F5F41">
        <w:t xml:space="preserve">       </w:t>
      </w:r>
      <w:r w:rsidR="003F5F41" w:rsidRPr="003F5F41">
        <w:rPr>
          <w:color w:val="FF0000"/>
          <w:sz w:val="18"/>
        </w:rPr>
        <w:t>---this website leads to below</w:t>
      </w:r>
      <w:r w:rsidR="003F5F41">
        <w:rPr>
          <w:color w:val="FF0000"/>
          <w:sz w:val="18"/>
        </w:rPr>
        <w:t xml:space="preserve"> website</w:t>
      </w:r>
      <w:r w:rsidR="003F5F41" w:rsidRPr="003F5F41">
        <w:rPr>
          <w:color w:val="FF0000"/>
          <w:sz w:val="18"/>
        </w:rPr>
        <w:t xml:space="preserve">                                                                                                                         </w:t>
      </w:r>
    </w:p>
    <w:p w:rsidR="000C7DB7" w:rsidRDefault="00B6369C">
      <w:hyperlink r:id="rId42" w:history="1">
        <w:r w:rsidR="000C7DB7" w:rsidRPr="00796102">
          <w:rPr>
            <w:rStyle w:val="Hyperlink"/>
          </w:rPr>
          <w:t>https://www.mssqltips.com/sqlservertip/1896/dynamically-import-data-from-a-foreign-database-using-a-sql-server-linked-server/</w:t>
        </w:r>
      </w:hyperlink>
    </w:p>
    <w:p w:rsidR="008270A1" w:rsidRDefault="008270A1"/>
    <w:p w:rsidR="003F5F41" w:rsidRDefault="003F5F41"/>
    <w:p w:rsidR="003F5F41" w:rsidRDefault="00B6369C" w:rsidP="003F5F41">
      <w:pPr>
        <w:rPr>
          <w:color w:val="FF0000"/>
          <w:sz w:val="18"/>
        </w:rPr>
      </w:pPr>
      <w:hyperlink r:id="rId43" w:history="1">
        <w:r w:rsidR="003F5F41" w:rsidRPr="00796102">
          <w:rPr>
            <w:rStyle w:val="Hyperlink"/>
          </w:rPr>
          <w:t>https://www.mssqltips.com/sqlservertip/1896/dynamically-import-data-from-a-foreign-database-using-a-sql-server-linked-server/</w:t>
        </w:r>
      </w:hyperlink>
      <w:r w:rsidR="003F5F41">
        <w:t xml:space="preserve">   </w:t>
      </w:r>
      <w:r w:rsidR="003F5F41">
        <w:tab/>
      </w:r>
      <w:r w:rsidR="003F5F41">
        <w:tab/>
      </w:r>
      <w:r w:rsidR="003F5F41">
        <w:tab/>
      </w:r>
      <w:r w:rsidR="003F5F41" w:rsidRPr="003F5F41">
        <w:rPr>
          <w:color w:val="FF0000"/>
          <w:sz w:val="18"/>
        </w:rPr>
        <w:t>---this website leads to below</w:t>
      </w:r>
      <w:r w:rsidR="003F5F41">
        <w:rPr>
          <w:color w:val="FF0000"/>
          <w:sz w:val="18"/>
        </w:rPr>
        <w:t xml:space="preserve"> website</w:t>
      </w:r>
      <w:r w:rsidR="003F5F41" w:rsidRPr="003F5F41">
        <w:rPr>
          <w:color w:val="FF0000"/>
          <w:sz w:val="18"/>
        </w:rPr>
        <w:t xml:space="preserve">  </w:t>
      </w:r>
      <w:r w:rsidR="003F5F41" w:rsidRPr="003F5F41">
        <w:rPr>
          <w:color w:val="FF0000"/>
          <w:sz w:val="18"/>
        </w:rPr>
        <w:sym w:font="Wingdings" w:char="F0E0"/>
      </w:r>
      <w:r w:rsidR="003F5F41">
        <w:rPr>
          <w:color w:val="FF0000"/>
          <w:sz w:val="18"/>
        </w:rPr>
        <w:t xml:space="preserve"> MS </w:t>
      </w:r>
      <w:proofErr w:type="spellStart"/>
      <w:r w:rsidR="003F5F41">
        <w:rPr>
          <w:color w:val="FF0000"/>
          <w:sz w:val="18"/>
        </w:rPr>
        <w:t>Docus</w:t>
      </w:r>
      <w:proofErr w:type="spellEnd"/>
      <w:r w:rsidR="003F5F41" w:rsidRPr="003F5F41">
        <w:rPr>
          <w:color w:val="FF0000"/>
          <w:sz w:val="18"/>
        </w:rPr>
        <w:t xml:space="preserve">        </w:t>
      </w:r>
    </w:p>
    <w:p w:rsidR="003F5F41" w:rsidRPr="003F5F41" w:rsidRDefault="003F5F41" w:rsidP="003F5F41">
      <w:pPr>
        <w:pStyle w:val="Heading1"/>
        <w:shd w:val="clear" w:color="auto" w:fill="FFFFFF"/>
        <w:spacing w:before="150"/>
        <w:rPr>
          <w:color w:val="FF0000"/>
          <w:sz w:val="18"/>
        </w:rPr>
      </w:pPr>
      <w:r w:rsidRPr="003F5F41">
        <w:rPr>
          <w:rFonts w:ascii="Segoe UI Light" w:hAnsi="Segoe UI Light" w:cs="Segoe UI Light"/>
          <w:b/>
          <w:bCs/>
          <w:color w:val="222222"/>
          <w:sz w:val="22"/>
        </w:rPr>
        <w:t>Linked Servers (Database Engine)</w:t>
      </w:r>
      <w:r w:rsidRPr="003F5F41">
        <w:rPr>
          <w:color w:val="FF0000"/>
          <w:sz w:val="18"/>
        </w:rPr>
        <w:t xml:space="preserve">                                                                                                               </w:t>
      </w:r>
    </w:p>
    <w:p w:rsidR="003F5F41" w:rsidRDefault="00B6369C" w:rsidP="003F5F41">
      <w:hyperlink r:id="rId44" w:history="1">
        <w:r w:rsidR="003F5F41" w:rsidRPr="00796102">
          <w:rPr>
            <w:rStyle w:val="Hyperlink"/>
          </w:rPr>
          <w:t>https://docs.microsoft.com/en-us/sql/relational-databases/linked-servers/linked-servers-database-engine</w:t>
        </w:r>
      </w:hyperlink>
    </w:p>
    <w:p w:rsidR="003F5F41" w:rsidRDefault="003F5F41" w:rsidP="003F5F41">
      <w:pPr>
        <w:pStyle w:val="Heading1"/>
        <w:shd w:val="clear" w:color="auto" w:fill="FFFFFF"/>
        <w:spacing w:before="150"/>
        <w:rPr>
          <w:rFonts w:ascii="Segoe UI Light" w:hAnsi="Segoe UI Light" w:cs="Segoe UI Light"/>
          <w:b/>
          <w:bCs/>
          <w:color w:val="222222"/>
          <w:sz w:val="22"/>
        </w:rPr>
      </w:pPr>
      <w:r w:rsidRPr="003F5F41">
        <w:rPr>
          <w:rFonts w:ascii="Segoe UI Light" w:hAnsi="Segoe UI Light" w:cs="Segoe UI Light"/>
          <w:b/>
          <w:bCs/>
          <w:color w:val="222222"/>
          <w:sz w:val="22"/>
        </w:rPr>
        <w:t>Create Linked Servers (SQL Server Database Engine)</w:t>
      </w:r>
    </w:p>
    <w:p w:rsidR="003F5F41" w:rsidRDefault="00B6369C" w:rsidP="003F5F41">
      <w:hyperlink r:id="rId45" w:history="1">
        <w:r w:rsidR="003F5F41" w:rsidRPr="00796102">
          <w:rPr>
            <w:rStyle w:val="Hyperlink"/>
          </w:rPr>
          <w:t>https://docs.microsoft.com/en-us/sql/relational-databases/linked-servers/create-linked-servers-sql-server-database-engine</w:t>
        </w:r>
      </w:hyperlink>
    </w:p>
    <w:p w:rsidR="003F5F41" w:rsidRDefault="003F5F41" w:rsidP="003F5F41"/>
    <w:p w:rsidR="003F5F41" w:rsidRDefault="003F5F41" w:rsidP="003F5F41">
      <w:pPr>
        <w:pStyle w:val="Heading1"/>
        <w:shd w:val="clear" w:color="auto" w:fill="FFFFFF"/>
        <w:spacing w:before="150"/>
      </w:pPr>
      <w:proofErr w:type="spellStart"/>
      <w:r w:rsidRPr="003F5F41">
        <w:rPr>
          <w:rFonts w:ascii="Segoe UI Light" w:hAnsi="Segoe UI Light" w:cs="Segoe UI Light"/>
          <w:b/>
          <w:bCs/>
          <w:color w:val="222222"/>
          <w:sz w:val="22"/>
        </w:rPr>
        <w:t>sp_addlinkedserver</w:t>
      </w:r>
      <w:proofErr w:type="spellEnd"/>
      <w:r w:rsidRPr="003F5F41">
        <w:rPr>
          <w:rFonts w:ascii="Segoe UI Light" w:hAnsi="Segoe UI Light" w:cs="Segoe UI Light"/>
          <w:b/>
          <w:bCs/>
          <w:color w:val="222222"/>
          <w:sz w:val="22"/>
        </w:rPr>
        <w:t xml:space="preserve"> (Transact-SQL)</w:t>
      </w:r>
    </w:p>
    <w:p w:rsidR="003F5F41" w:rsidRDefault="00B6369C" w:rsidP="003F5F41">
      <w:hyperlink r:id="rId46" w:history="1">
        <w:r w:rsidR="003F5F41" w:rsidRPr="00796102">
          <w:rPr>
            <w:rStyle w:val="Hyperlink"/>
          </w:rPr>
          <w:t>https://docs.microsoft.com/en-us/sql/relational-databases/system-stored-procedures/sp-addlinkedserver-transact-sql</w:t>
        </w:r>
      </w:hyperlink>
    </w:p>
    <w:p w:rsidR="003F5F41" w:rsidRDefault="003F5F41" w:rsidP="003F5F41"/>
    <w:p w:rsidR="003F5F41" w:rsidRPr="003F5F41" w:rsidRDefault="003F5F41" w:rsidP="003F5F41"/>
    <w:p w:rsidR="003F5F41" w:rsidRDefault="003F5F41" w:rsidP="003F5F41"/>
    <w:p w:rsidR="003F5F41" w:rsidRDefault="003F5F41" w:rsidP="003F5F41"/>
    <w:p w:rsidR="003F5F41" w:rsidRDefault="003F5F41"/>
    <w:p w:rsidR="008270A1" w:rsidRPr="00FF159D" w:rsidRDefault="008270A1" w:rsidP="008270A1">
      <w:pPr>
        <w:pStyle w:val="Heading1"/>
        <w:shd w:val="clear" w:color="auto" w:fill="FFFFFF"/>
        <w:rPr>
          <w:rFonts w:ascii="Helvetica Neue" w:hAnsi="Helvetica Neue"/>
          <w:color w:val="FF0000"/>
          <w:sz w:val="22"/>
        </w:rPr>
      </w:pPr>
      <w:r w:rsidRPr="00FF159D">
        <w:rPr>
          <w:rFonts w:ascii="Helvetica Neue" w:hAnsi="Helvetica Neue"/>
          <w:color w:val="FF0000"/>
          <w:sz w:val="22"/>
        </w:rPr>
        <w:t>Introduction to SQL Server Data Tools</w:t>
      </w:r>
      <w:r w:rsidR="00FF159D" w:rsidRPr="00FF159D">
        <w:rPr>
          <w:rFonts w:ascii="Helvetica Neue" w:hAnsi="Helvetica Neue"/>
          <w:color w:val="FF0000"/>
          <w:sz w:val="22"/>
        </w:rPr>
        <w:t xml:space="preserve"> -- good</w:t>
      </w:r>
    </w:p>
    <w:p w:rsidR="008270A1" w:rsidRDefault="00B6369C">
      <w:hyperlink r:id="rId47" w:history="1">
        <w:r w:rsidR="00FF159D" w:rsidRPr="00796102">
          <w:rPr>
            <w:rStyle w:val="Hyperlink"/>
          </w:rPr>
          <w:t>https://www.mssqltips.com/sqlservertip/2804/introduction-to-sql-server-data-tools/</w:t>
        </w:r>
      </w:hyperlink>
    </w:p>
    <w:p w:rsidR="00FF159D" w:rsidRDefault="00FF159D"/>
    <w:p w:rsidR="000C7DB7" w:rsidRDefault="000C7DB7"/>
    <w:p w:rsidR="008270A1" w:rsidRDefault="008270A1">
      <w:r w:rsidRPr="008270A1">
        <w:t>Exporting from SQLite to SQL Server</w:t>
      </w:r>
      <w:r>
        <w:t xml:space="preserve">  </w:t>
      </w:r>
      <w:r w:rsidRPr="008270A1">
        <w:rPr>
          <w:color w:val="FF0000"/>
        </w:rPr>
        <w:t xml:space="preserve"> --- good</w:t>
      </w:r>
    </w:p>
    <w:p w:rsidR="000C7DB7" w:rsidRDefault="00B6369C">
      <w:hyperlink r:id="rId48" w:history="1">
        <w:r w:rsidR="000C7DB7" w:rsidRPr="00796102">
          <w:rPr>
            <w:rStyle w:val="Hyperlink"/>
          </w:rPr>
          <w:t>https://www.mssqltips.com/sqlservertip/1896/dynamically-import-data-from-a-foreign-database-using-a-sql-server-linked-server/</w:t>
        </w:r>
      </w:hyperlink>
      <w:r w:rsidR="000C7DB7">
        <w:tab/>
      </w:r>
      <w:r w:rsidR="000C7DB7">
        <w:tab/>
      </w:r>
      <w:r w:rsidR="000C7DB7">
        <w:tab/>
      </w:r>
      <w:r w:rsidR="000C7DB7">
        <w:tab/>
      </w:r>
    </w:p>
    <w:p w:rsidR="008270A1" w:rsidRPr="008270A1" w:rsidRDefault="008270A1" w:rsidP="008270A1"/>
    <w:p w:rsidR="000C7DB7" w:rsidRDefault="000C7DB7"/>
    <w:p w:rsidR="000C7DB7" w:rsidRDefault="000C7DB7"/>
    <w:p w:rsidR="000C7DB7" w:rsidRDefault="00792097">
      <w:r>
        <w:t>14. Copy/Move, backup/restore, detach/attach SQL database</w:t>
      </w:r>
    </w:p>
    <w:p w:rsidR="00792097" w:rsidRPr="00792097" w:rsidRDefault="00B6369C" w:rsidP="00792097">
      <w:pPr>
        <w:pStyle w:val="Heading1"/>
        <w:shd w:val="clear" w:color="auto" w:fill="FFFFFF"/>
        <w:spacing w:before="0"/>
        <w:textAlignment w:val="baseline"/>
        <w:rPr>
          <w:rFonts w:ascii="Arial" w:hAnsi="Arial" w:cs="Arial"/>
          <w:color w:val="242729"/>
        </w:rPr>
      </w:pPr>
      <w:hyperlink r:id="rId49" w:history="1">
        <w:r w:rsidR="00792097" w:rsidRPr="00792097">
          <w:rPr>
            <w:rStyle w:val="Hyperlink"/>
            <w:rFonts w:ascii="inherit" w:hAnsi="inherit" w:cs="Arial"/>
            <w:bCs/>
            <w:color w:val="242729"/>
            <w:u w:val="none"/>
            <w:bdr w:val="none" w:sz="0" w:space="0" w:color="auto" w:frame="1"/>
          </w:rPr>
          <w:t>SQL Server backup/restore vs. detach/attach</w:t>
        </w:r>
      </w:hyperlink>
    </w:p>
    <w:p w:rsidR="00792097" w:rsidRDefault="00792097"/>
    <w:p w:rsidR="00792097" w:rsidRDefault="00B6369C">
      <w:hyperlink r:id="rId50" w:history="1">
        <w:r w:rsidR="00792097" w:rsidRPr="005C32A0">
          <w:rPr>
            <w:rStyle w:val="Hyperlink"/>
          </w:rPr>
          <w:t>https://stackoverflow.com/questions/610113/sql-server-backup-restore-vs-detach-attach</w:t>
        </w:r>
      </w:hyperlink>
    </w:p>
    <w:p w:rsidR="00792097" w:rsidRDefault="00792097"/>
    <w:p w:rsidR="00C53D17" w:rsidRDefault="00C53D17"/>
    <w:p w:rsidR="00C53D17" w:rsidRDefault="00C53D17">
      <w:r>
        <w:t xml:space="preserve">15. </w:t>
      </w:r>
      <w:proofErr w:type="gramStart"/>
      <w:r>
        <w:t>running  total</w:t>
      </w:r>
      <w:proofErr w:type="gramEnd"/>
      <w:r>
        <w:t xml:space="preserve"> using CTE</w:t>
      </w:r>
    </w:p>
    <w:p w:rsidR="00C53D17" w:rsidRDefault="00C53D17"/>
    <w:p w:rsidR="00C53D17" w:rsidRDefault="00B6369C">
      <w:hyperlink r:id="rId51" w:history="1">
        <w:r w:rsidR="00C53D17" w:rsidRPr="006E79B7">
          <w:rPr>
            <w:rStyle w:val="Hyperlink"/>
          </w:rPr>
          <w:t>http://blog.sqltechie.com/2009/04/how-to-do-running-sum-using-cte-sql.html</w:t>
        </w:r>
      </w:hyperlink>
    </w:p>
    <w:p w:rsidR="00C53D17" w:rsidRDefault="00C53D17"/>
    <w:p w:rsidR="00C53D17" w:rsidRDefault="00C53D17"/>
    <w:p w:rsidR="00C53D17" w:rsidRDefault="00C53D17" w:rsidP="00C53D17">
      <w:pPr>
        <w:pStyle w:val="Heading3"/>
        <w:shd w:val="clear" w:color="auto" w:fill="FFFFFF"/>
        <w:spacing w:before="450" w:after="270"/>
      </w:pPr>
      <w:r>
        <w:t>16</w:t>
      </w:r>
      <w:r w:rsidRPr="00C53D17">
        <w:rPr>
          <w:color w:val="FF0000"/>
        </w:rPr>
        <w:t xml:space="preserve">. </w:t>
      </w:r>
      <w:r w:rsidRPr="00C53D17">
        <w:rPr>
          <w:rFonts w:ascii="Segoe UI Semibold" w:hAnsi="Segoe UI Semibold" w:cs="Segoe UI Semibold"/>
          <w:bCs/>
          <w:color w:val="FF0000"/>
        </w:rPr>
        <w:t>B. Using the OVER clause with aggregate functions   -- very good</w:t>
      </w:r>
    </w:p>
    <w:p w:rsidR="00C53D17" w:rsidRDefault="00B6369C">
      <w:hyperlink r:id="rId52" w:history="1">
        <w:r w:rsidR="00C53D17" w:rsidRPr="006E79B7">
          <w:rPr>
            <w:rStyle w:val="Hyperlink"/>
          </w:rPr>
          <w:t>https://docs.microsoft.com/en-us/sql/t-sql/queries/select-over-clause-transact-sql</w:t>
        </w:r>
      </w:hyperlink>
    </w:p>
    <w:p w:rsidR="00C53D17" w:rsidRDefault="00C53D17"/>
    <w:p w:rsidR="00C53D17" w:rsidRDefault="00C53D17"/>
    <w:p w:rsidR="00C53D17" w:rsidRDefault="00152144">
      <w:r>
        <w:t>17. CTE and Running TOT using Recursive query</w:t>
      </w:r>
    </w:p>
    <w:p w:rsidR="00152144" w:rsidRDefault="00152144"/>
    <w:p w:rsidR="00E943B8" w:rsidRDefault="00E943B8" w:rsidP="00E943B8"/>
    <w:p w:rsidR="00E943B8" w:rsidRDefault="00E943B8" w:rsidP="00E943B8">
      <w:r>
        <w:t>How does a Recursive CTE run, line by line?</w:t>
      </w:r>
    </w:p>
    <w:p w:rsidR="00152144" w:rsidRDefault="00B6369C">
      <w:hyperlink r:id="rId53" w:history="1">
        <w:r w:rsidR="00152144" w:rsidRPr="00D6211B">
          <w:rPr>
            <w:rStyle w:val="Hyperlink"/>
          </w:rPr>
          <w:t>https://stackoverflow.com/questions/3187850/how-does-a-recursive-cte-run-line-by-line</w:t>
        </w:r>
      </w:hyperlink>
    </w:p>
    <w:p w:rsidR="00152144" w:rsidRDefault="00152144"/>
    <w:p w:rsidR="00152144" w:rsidRDefault="00152144">
      <w:proofErr w:type="gramStart"/>
      <w:r>
        <w:t>explain</w:t>
      </w:r>
      <w:proofErr w:type="gramEnd"/>
      <w:r>
        <w:t xml:space="preserve"> recursive CTE</w:t>
      </w:r>
    </w:p>
    <w:p w:rsidR="00152144" w:rsidRDefault="00B6369C">
      <w:hyperlink r:id="rId54" w:history="1">
        <w:r w:rsidR="00152144" w:rsidRPr="00D6211B">
          <w:rPr>
            <w:rStyle w:val="Hyperlink"/>
          </w:rPr>
          <w:t>https://technet.microsoft.com/en-us/library/ms186243(v=sql.105).aspx</w:t>
        </w:r>
      </w:hyperlink>
    </w:p>
    <w:p w:rsidR="00152144" w:rsidRDefault="00B6369C">
      <w:hyperlink r:id="rId55" w:history="1">
        <w:r w:rsidR="00152144" w:rsidRPr="00D6211B">
          <w:rPr>
            <w:rStyle w:val="Hyperlink"/>
          </w:rPr>
          <w:t>https://www.essentialsql.com/recursive-ctes-explained/</w:t>
        </w:r>
      </w:hyperlink>
    </w:p>
    <w:p w:rsidR="00E943B8" w:rsidRDefault="00B6369C">
      <w:hyperlink r:id="rId56" w:history="1">
        <w:r w:rsidR="00E943B8" w:rsidRPr="00D6211B">
          <w:rPr>
            <w:rStyle w:val="Hyperlink"/>
          </w:rPr>
          <w:t>https://www.mssqltips.com/sqlservertip/1520/recursive-queries-using-common-table-expressions-cte-in-sql-server/</w:t>
        </w:r>
      </w:hyperlink>
    </w:p>
    <w:p w:rsidR="00E943B8" w:rsidRDefault="00E943B8"/>
    <w:p w:rsidR="00152144" w:rsidRDefault="00152144"/>
    <w:p w:rsidR="00152144" w:rsidRDefault="00152144"/>
    <w:p w:rsidR="00152144" w:rsidRDefault="00152144"/>
    <w:p w:rsidR="00152144" w:rsidRDefault="00152144">
      <w:r>
        <w:t>Running total – good example</w:t>
      </w:r>
    </w:p>
    <w:p w:rsidR="00152144" w:rsidRDefault="00152144"/>
    <w:p w:rsidR="00152144" w:rsidRDefault="00B6369C">
      <w:hyperlink r:id="rId57" w:history="1">
        <w:r w:rsidR="00152144" w:rsidRPr="00D6211B">
          <w:rPr>
            <w:rStyle w:val="Hyperlink"/>
          </w:rPr>
          <w:t>http://blog.sqltechie.com/2009/04/how-to-do-running-sum-using-cte-sql.html</w:t>
        </w:r>
      </w:hyperlink>
    </w:p>
    <w:p w:rsidR="00E943B8" w:rsidRDefault="00B6369C">
      <w:pPr>
        <w:rPr>
          <w:color w:val="FF0000"/>
        </w:rPr>
      </w:pPr>
      <w:hyperlink r:id="rId58" w:history="1">
        <w:r w:rsidR="00E943B8" w:rsidRPr="00D6211B">
          <w:rPr>
            <w:rStyle w:val="Hyperlink"/>
          </w:rPr>
          <w:t>http://bretstateham.com/using-ctes-to-build-running-sums/</w:t>
        </w:r>
      </w:hyperlink>
      <w:r w:rsidR="00E943B8">
        <w:tab/>
      </w:r>
      <w:r w:rsidR="00E943B8">
        <w:tab/>
      </w:r>
      <w:r w:rsidR="00E943B8" w:rsidRPr="00E943B8">
        <w:rPr>
          <w:color w:val="FF0000"/>
        </w:rPr>
        <w:t>--- good</w:t>
      </w:r>
    </w:p>
    <w:p w:rsidR="00E943B8" w:rsidRDefault="00E943B8">
      <w:pPr>
        <w:rPr>
          <w:color w:val="FF0000"/>
        </w:rPr>
      </w:pPr>
    </w:p>
    <w:p w:rsidR="00E943B8" w:rsidRDefault="00B6369C">
      <w:hyperlink r:id="rId59" w:history="1">
        <w:r w:rsidR="00E943B8" w:rsidRPr="00D6211B">
          <w:rPr>
            <w:rStyle w:val="Hyperlink"/>
          </w:rPr>
          <w:t>https://www.codeproject.com/Articles/300785/Calculating-simple-running-totals-in-SQL-Server</w:t>
        </w:r>
      </w:hyperlink>
    </w:p>
    <w:p w:rsidR="00E943B8" w:rsidRDefault="00B6369C">
      <w:hyperlink r:id="rId60" w:history="1">
        <w:r w:rsidR="00E943B8" w:rsidRPr="00D6211B">
          <w:rPr>
            <w:rStyle w:val="Hyperlink"/>
          </w:rPr>
          <w:t>https://stackoverflow.com/questions/860966/calculate-a-running-total-in-sql-server</w:t>
        </w:r>
      </w:hyperlink>
    </w:p>
    <w:p w:rsidR="00E943B8" w:rsidRDefault="00E943B8"/>
    <w:p w:rsidR="00E943B8" w:rsidRDefault="00E943B8"/>
    <w:p w:rsidR="00E943B8" w:rsidRDefault="00E943B8"/>
    <w:p w:rsidR="00152144" w:rsidRDefault="00152144"/>
    <w:p w:rsidR="00152144" w:rsidRDefault="00807026">
      <w:pPr>
        <w:rPr>
          <w:color w:val="FF0000"/>
        </w:rPr>
      </w:pPr>
      <w:r>
        <w:t xml:space="preserve">18.  Select … Over … clause --- </w:t>
      </w:r>
      <w:proofErr w:type="spellStart"/>
      <w:r w:rsidRPr="00807026">
        <w:rPr>
          <w:color w:val="FF0000"/>
        </w:rPr>
        <w:t>goood</w:t>
      </w:r>
      <w:proofErr w:type="spellEnd"/>
      <w:r>
        <w:rPr>
          <w:color w:val="FF0000"/>
        </w:rPr>
        <w:tab/>
      </w:r>
      <w:r>
        <w:rPr>
          <w:color w:val="FF0000"/>
        </w:rPr>
        <w:tab/>
      </w:r>
      <w:r>
        <w:rPr>
          <w:color w:val="FF0000"/>
        </w:rPr>
        <w:tab/>
      </w:r>
      <w:r>
        <w:rPr>
          <w:color w:val="FF0000"/>
        </w:rPr>
        <w:tab/>
        <w:t>14/11/2017</w:t>
      </w:r>
    </w:p>
    <w:p w:rsidR="00807026" w:rsidRDefault="00807026">
      <w:pPr>
        <w:rPr>
          <w:color w:val="FF0000"/>
        </w:rPr>
      </w:pPr>
    </w:p>
    <w:p w:rsidR="00807026" w:rsidRDefault="00B6369C">
      <w:pPr>
        <w:rPr>
          <w:rStyle w:val="Hyperlink"/>
        </w:rPr>
      </w:pPr>
      <w:hyperlink r:id="rId61" w:history="1">
        <w:r w:rsidR="00807026" w:rsidRPr="00602156">
          <w:rPr>
            <w:rStyle w:val="Hyperlink"/>
          </w:rPr>
          <w:t>https://docs.microsoft.com/en-us/sql/t-sql/queries/select-over-clause-transact-sql</w:t>
        </w:r>
      </w:hyperlink>
    </w:p>
    <w:p w:rsidR="00BA49A9" w:rsidRDefault="00BA49A9">
      <w:pPr>
        <w:rPr>
          <w:rStyle w:val="Hyperlink"/>
        </w:rPr>
      </w:pPr>
    </w:p>
    <w:p w:rsidR="00BA49A9" w:rsidRDefault="00BA49A9">
      <w:pPr>
        <w:rPr>
          <w:rStyle w:val="Hyperlink"/>
        </w:rPr>
      </w:pPr>
    </w:p>
    <w:p w:rsidR="00807026" w:rsidRDefault="00BA49A9">
      <w:r>
        <w:t>19. ODBC for SQLite database Articles</w:t>
      </w:r>
    </w:p>
    <w:p w:rsidR="00BA49A9" w:rsidRDefault="00BA49A9"/>
    <w:p w:rsidR="00BA49A9" w:rsidRDefault="00BA49A9">
      <w:proofErr w:type="gramStart"/>
      <w:r>
        <w:t>good</w:t>
      </w:r>
      <w:proofErr w:type="gramEnd"/>
    </w:p>
    <w:p w:rsidR="00BA49A9" w:rsidRDefault="00B6369C">
      <w:hyperlink r:id="rId62" w:history="1">
        <w:r w:rsidR="00BA49A9" w:rsidRPr="0022738E">
          <w:rPr>
            <w:rStyle w:val="Hyperlink"/>
          </w:rPr>
          <w:t>https://www.mssqltips.com/sqlservertip/3087/creating-a-sql-server-linked-server-to-sqlite-to-import-data/</w:t>
        </w:r>
      </w:hyperlink>
    </w:p>
    <w:p w:rsidR="00BA49A9" w:rsidRDefault="00BA49A9"/>
    <w:p w:rsidR="00BA49A9" w:rsidRDefault="00B6369C">
      <w:hyperlink r:id="rId63" w:history="1">
        <w:r w:rsidR="00BA49A9" w:rsidRPr="0022738E">
          <w:rPr>
            <w:rStyle w:val="Hyperlink"/>
          </w:rPr>
          <w:t>http://web.synametrics.com/SQLite.htm</w:t>
        </w:r>
      </w:hyperlink>
    </w:p>
    <w:p w:rsidR="00BA49A9" w:rsidRDefault="00BA49A9"/>
    <w:p w:rsidR="00A83517" w:rsidRDefault="00A83517"/>
    <w:p w:rsidR="00A83517" w:rsidRDefault="00A83517"/>
    <w:p w:rsidR="00A83517" w:rsidRDefault="00A83517">
      <w:r>
        <w:t xml:space="preserve">20. </w:t>
      </w:r>
      <w:proofErr w:type="spellStart"/>
      <w:r>
        <w:t>WINSql</w:t>
      </w:r>
      <w:proofErr w:type="spellEnd"/>
      <w:r>
        <w:t xml:space="preserve"> software video</w:t>
      </w:r>
    </w:p>
    <w:p w:rsidR="00A83517" w:rsidRDefault="00B6369C">
      <w:hyperlink r:id="rId64" w:history="1">
        <w:r w:rsidR="00A83517" w:rsidRPr="00E03DC9">
          <w:rPr>
            <w:rStyle w:val="Hyperlink"/>
          </w:rPr>
          <w:t>http://web.synametrics.com/MovieFeatureList.htm</w:t>
        </w:r>
      </w:hyperlink>
    </w:p>
    <w:p w:rsidR="00A83517" w:rsidRDefault="00A83517"/>
    <w:p w:rsidR="0026431F" w:rsidRDefault="0026431F"/>
    <w:p w:rsidR="0026431F" w:rsidRDefault="0026431F">
      <w:r>
        <w:t xml:space="preserve">21. </w:t>
      </w:r>
      <w:proofErr w:type="gramStart"/>
      <w:r w:rsidR="00A43D3B">
        <w:t>x86</w:t>
      </w:r>
      <w:proofErr w:type="gramEnd"/>
      <w:r w:rsidR="00A43D3B">
        <w:t xml:space="preserve"> ( 32 bits ) vs x64 bits</w:t>
      </w:r>
    </w:p>
    <w:p w:rsidR="00A43D3B" w:rsidRDefault="00A43D3B"/>
    <w:p w:rsidR="00A43D3B" w:rsidRDefault="00B6369C">
      <w:pPr>
        <w:rPr>
          <w:rStyle w:val="Hyperlink"/>
        </w:rPr>
      </w:pPr>
      <w:hyperlink r:id="rId65" w:history="1">
        <w:r w:rsidR="00A43D3B" w:rsidRPr="00003ACB">
          <w:rPr>
            <w:rStyle w:val="Hyperlink"/>
          </w:rPr>
          <w:t>http://www.tomshardware.com/forum/28592-63-what</w:t>
        </w:r>
      </w:hyperlink>
    </w:p>
    <w:p w:rsidR="00F668E3" w:rsidRDefault="00F668E3">
      <w:pPr>
        <w:rPr>
          <w:rStyle w:val="Hyperlink"/>
        </w:rPr>
      </w:pPr>
    </w:p>
    <w:p w:rsidR="0039775A" w:rsidRDefault="0039775A">
      <w:pPr>
        <w:rPr>
          <w:rStyle w:val="Hyperlink"/>
        </w:rPr>
      </w:pPr>
    </w:p>
    <w:p w:rsidR="0039775A" w:rsidRDefault="0039775A">
      <w:pPr>
        <w:rPr>
          <w:rStyle w:val="Hyperlink"/>
          <w:u w:val="none"/>
        </w:rPr>
      </w:pPr>
      <w:r w:rsidRPr="00D0116E">
        <w:rPr>
          <w:rStyle w:val="Hyperlink"/>
          <w:u w:val="none"/>
        </w:rPr>
        <w:t xml:space="preserve">22. </w:t>
      </w:r>
      <w:r w:rsidR="00407EBB" w:rsidRPr="00D0116E">
        <w:rPr>
          <w:rStyle w:val="Hyperlink"/>
          <w:u w:val="none"/>
        </w:rPr>
        <w:t xml:space="preserve"> Piv</w:t>
      </w:r>
      <w:r w:rsidR="00D0116E" w:rsidRPr="00D0116E">
        <w:rPr>
          <w:rStyle w:val="Hyperlink"/>
          <w:u w:val="none"/>
        </w:rPr>
        <w:t xml:space="preserve">ot or </w:t>
      </w:r>
      <w:proofErr w:type="spellStart"/>
      <w:r w:rsidR="00D0116E" w:rsidRPr="00D0116E">
        <w:rPr>
          <w:rStyle w:val="Hyperlink"/>
          <w:u w:val="none"/>
        </w:rPr>
        <w:t>unPivot</w:t>
      </w:r>
      <w:proofErr w:type="spellEnd"/>
      <w:r w:rsidR="00D0116E" w:rsidRPr="00D0116E">
        <w:rPr>
          <w:rStyle w:val="Hyperlink"/>
          <w:u w:val="none"/>
        </w:rPr>
        <w:t xml:space="preserve"> table</w:t>
      </w:r>
    </w:p>
    <w:p w:rsidR="00F668E3" w:rsidRPr="00D0116E" w:rsidRDefault="00F668E3"/>
    <w:p w:rsidR="00A43D3B" w:rsidRDefault="00B6369C">
      <w:pPr>
        <w:rPr>
          <w:rStyle w:val="Hyperlink"/>
        </w:rPr>
      </w:pPr>
      <w:hyperlink r:id="rId66" w:history="1">
        <w:r w:rsidR="00562E16" w:rsidRPr="00194E46">
          <w:rPr>
            <w:rStyle w:val="Hyperlink"/>
          </w:rPr>
          <w:t>https://blogs.msdn.microsoft.com/spike/2009/03/03/pivot-tables-in-sql-server-a-simple-sample/</w:t>
        </w:r>
      </w:hyperlink>
    </w:p>
    <w:p w:rsidR="007333B4" w:rsidRDefault="007333B4">
      <w:pPr>
        <w:rPr>
          <w:rStyle w:val="Hyperlink"/>
        </w:rPr>
      </w:pPr>
    </w:p>
    <w:p w:rsidR="00024835" w:rsidRPr="00561046" w:rsidRDefault="00B10E15">
      <w:pPr>
        <w:rPr>
          <w:rStyle w:val="Hyperlink"/>
          <w:color w:val="FF0000"/>
          <w:u w:val="none"/>
        </w:rPr>
      </w:pPr>
      <w:r w:rsidRPr="00561046">
        <w:rPr>
          <w:rStyle w:val="Hyperlink"/>
          <w:color w:val="FF0000"/>
          <w:u w:val="none"/>
        </w:rPr>
        <w:t xml:space="preserve">Tutorial &amp; </w:t>
      </w:r>
      <w:r w:rsidR="00561046" w:rsidRPr="00561046">
        <w:rPr>
          <w:rStyle w:val="Hyperlink"/>
          <w:color w:val="FF0000"/>
          <w:u w:val="none"/>
        </w:rPr>
        <w:t xml:space="preserve">knowledge base – very good </w:t>
      </w:r>
    </w:p>
    <w:p w:rsidR="007333B4" w:rsidRDefault="00B6369C">
      <w:pPr>
        <w:rPr>
          <w:rStyle w:val="Hyperlink"/>
        </w:rPr>
      </w:pPr>
      <w:hyperlink r:id="rId67" w:history="1">
        <w:r w:rsidR="00024835" w:rsidRPr="00194E46">
          <w:rPr>
            <w:rStyle w:val="Hyperlink"/>
          </w:rPr>
          <w:t>https://technet.microsoft.com/en-us/library/ms177410(v=sql.105).aspx</w:t>
        </w:r>
      </w:hyperlink>
    </w:p>
    <w:p w:rsidR="00024835" w:rsidRDefault="00B6369C">
      <w:hyperlink r:id="rId68" w:history="1">
        <w:r w:rsidR="00B10E15" w:rsidRPr="00194E46">
          <w:rPr>
            <w:rStyle w:val="Hyperlink"/>
          </w:rPr>
          <w:t>https://www.red-gate.com/simple-talk/sql/t-sql-programming/questions-about-pivoting-data-in-sql-server-you-were-too-shy-to-ask/</w:t>
        </w:r>
      </w:hyperlink>
    </w:p>
    <w:p w:rsidR="00B10E15" w:rsidRDefault="00B10E15"/>
    <w:p w:rsidR="00B10E15" w:rsidRDefault="00B10E15"/>
    <w:p w:rsidR="00024835" w:rsidRDefault="00402D64">
      <w:r>
        <w:t>Example</w:t>
      </w:r>
    </w:p>
    <w:p w:rsidR="00402D64" w:rsidRDefault="00B6369C">
      <w:hyperlink r:id="rId69" w:history="1">
        <w:r w:rsidR="00402D64" w:rsidRPr="00194E46">
          <w:rPr>
            <w:rStyle w:val="Hyperlink"/>
          </w:rPr>
          <w:t>https://www.mssqltips.com/sqlservertip/3000/use-sql-servers-unpivot-operator-to-help-normalize-output/</w:t>
        </w:r>
      </w:hyperlink>
    </w:p>
    <w:p w:rsidR="00402D64" w:rsidRDefault="00B6369C">
      <w:hyperlink r:id="rId70" w:history="1">
        <w:r w:rsidR="005E6573" w:rsidRPr="00194E46">
          <w:rPr>
            <w:rStyle w:val="Hyperlink"/>
          </w:rPr>
          <w:t>https://www.codeproject.com/Tips/500811/Simple-Way-To-Use-Pivot-In-SQL-Query</w:t>
        </w:r>
      </w:hyperlink>
    </w:p>
    <w:p w:rsidR="005E6573" w:rsidRDefault="005E6573"/>
    <w:p w:rsidR="00F84291" w:rsidRDefault="00F84291"/>
    <w:p w:rsidR="00F668E3" w:rsidRDefault="00F668E3"/>
    <w:p w:rsidR="00F84291" w:rsidRDefault="00F84291">
      <w:r>
        <w:t xml:space="preserve">23.  </w:t>
      </w:r>
      <w:r w:rsidR="00F668E3">
        <w:t xml:space="preserve">Find out </w:t>
      </w:r>
      <w:proofErr w:type="spellStart"/>
      <w:r w:rsidR="00F668E3">
        <w:t>sql</w:t>
      </w:r>
      <w:proofErr w:type="spellEnd"/>
      <w:r w:rsidR="00F668E3">
        <w:t xml:space="preserve"> server version</w:t>
      </w:r>
    </w:p>
    <w:p w:rsidR="00F668E3" w:rsidRDefault="00B6369C">
      <w:pPr>
        <w:rPr>
          <w:rStyle w:val="Hyperlink"/>
        </w:rPr>
      </w:pPr>
      <w:hyperlink r:id="rId71" w:history="1">
        <w:r w:rsidR="00F668E3" w:rsidRPr="00194E46">
          <w:rPr>
            <w:rStyle w:val="Hyperlink"/>
          </w:rPr>
          <w:t>https://www.mssqltips.com/sqlservertip/1140/how-to-tell-what-sql-server-version-you-are-running/</w:t>
        </w:r>
      </w:hyperlink>
    </w:p>
    <w:p w:rsidR="00D55C5E" w:rsidRDefault="00D55C5E">
      <w:pPr>
        <w:rPr>
          <w:rStyle w:val="Hyperlink"/>
        </w:rPr>
      </w:pPr>
    </w:p>
    <w:p w:rsidR="00D55C5E" w:rsidRDefault="00D55C5E">
      <w:pPr>
        <w:rPr>
          <w:rStyle w:val="Hyperlink"/>
        </w:rPr>
      </w:pPr>
    </w:p>
    <w:p w:rsidR="00D55C5E" w:rsidRPr="00D55C5E" w:rsidRDefault="00D55C5E" w:rsidP="00D55C5E">
      <w:pPr>
        <w:pStyle w:val="Heading1"/>
        <w:spacing w:before="0"/>
        <w:rPr>
          <w:rFonts w:ascii="Segoe UI" w:hAnsi="Segoe UI" w:cs="Segoe UI"/>
          <w:b/>
          <w:color w:val="FF0000"/>
          <w:sz w:val="24"/>
          <w:szCs w:val="24"/>
          <w:u w:val="single"/>
        </w:rPr>
      </w:pPr>
      <w:r w:rsidRPr="00D55C5E">
        <w:rPr>
          <w:rStyle w:val="Hyperlink"/>
          <w:b/>
          <w:color w:val="FF0000"/>
          <w:sz w:val="24"/>
          <w:szCs w:val="24"/>
        </w:rPr>
        <w:t xml:space="preserve">24. </w:t>
      </w:r>
      <w:r w:rsidRPr="00D55C5E">
        <w:rPr>
          <w:rFonts w:ascii="Segoe UI" w:hAnsi="Segoe UI" w:cs="Segoe UI"/>
          <w:b/>
          <w:bCs/>
          <w:color w:val="FF0000"/>
          <w:sz w:val="24"/>
          <w:szCs w:val="24"/>
          <w:u w:val="single"/>
        </w:rPr>
        <w:t>SQL Server Best Practices – Implementation of Database Object Schemas</w:t>
      </w:r>
      <w:r>
        <w:rPr>
          <w:rFonts w:ascii="Segoe UI" w:hAnsi="Segoe UI" w:cs="Segoe UI"/>
          <w:b/>
          <w:bCs/>
          <w:color w:val="FF0000"/>
          <w:sz w:val="24"/>
          <w:szCs w:val="24"/>
          <w:u w:val="single"/>
        </w:rPr>
        <w:t xml:space="preserve"> – very good especially for interview and presentation for knowledge </w:t>
      </w:r>
      <w:proofErr w:type="gramStart"/>
      <w:r>
        <w:rPr>
          <w:rFonts w:ascii="Segoe UI" w:hAnsi="Segoe UI" w:cs="Segoe UI"/>
          <w:b/>
          <w:bCs/>
          <w:color w:val="FF0000"/>
          <w:sz w:val="24"/>
          <w:szCs w:val="24"/>
          <w:u w:val="single"/>
        </w:rPr>
        <w:t>base  24</w:t>
      </w:r>
      <w:proofErr w:type="gramEnd"/>
      <w:r>
        <w:rPr>
          <w:rFonts w:ascii="Segoe UI" w:hAnsi="Segoe UI" w:cs="Segoe UI"/>
          <w:b/>
          <w:bCs/>
          <w:color w:val="FF0000"/>
          <w:sz w:val="24"/>
          <w:szCs w:val="24"/>
          <w:u w:val="single"/>
        </w:rPr>
        <w:t>/11/2017</w:t>
      </w:r>
    </w:p>
    <w:p w:rsidR="00D55C5E" w:rsidRDefault="00D55C5E">
      <w:pPr>
        <w:rPr>
          <w:rStyle w:val="Hyperlink"/>
        </w:rPr>
      </w:pPr>
    </w:p>
    <w:p w:rsidR="00D55C5E" w:rsidRDefault="00D55C5E">
      <w:pPr>
        <w:rPr>
          <w:rStyle w:val="Hyperlink"/>
        </w:rPr>
      </w:pPr>
    </w:p>
    <w:p w:rsidR="00D55C5E" w:rsidRDefault="00B6369C">
      <w:pPr>
        <w:rPr>
          <w:rStyle w:val="Hyperlink"/>
        </w:rPr>
      </w:pPr>
      <w:hyperlink r:id="rId72" w:history="1">
        <w:r w:rsidR="00D55C5E" w:rsidRPr="00C105BF">
          <w:rPr>
            <w:rStyle w:val="Hyperlink"/>
          </w:rPr>
          <w:t>https://technet.microsoft.com/en-us/library/dd283095(v=sql.100).aspx</w:t>
        </w:r>
      </w:hyperlink>
    </w:p>
    <w:p w:rsidR="008E33F0" w:rsidRDefault="008E33F0">
      <w:pPr>
        <w:rPr>
          <w:rStyle w:val="Hyperlink"/>
        </w:rPr>
      </w:pPr>
    </w:p>
    <w:p w:rsidR="008E33F0" w:rsidRDefault="008E33F0">
      <w:pPr>
        <w:rPr>
          <w:rStyle w:val="Hyperlink"/>
        </w:rPr>
      </w:pPr>
    </w:p>
    <w:p w:rsidR="00062106" w:rsidRDefault="00062106">
      <w:pPr>
        <w:rPr>
          <w:rStyle w:val="Hyperlink"/>
          <w:u w:val="none"/>
        </w:rPr>
      </w:pPr>
      <w:r>
        <w:rPr>
          <w:rStyle w:val="Hyperlink"/>
          <w:u w:val="none"/>
        </w:rPr>
        <w:t xml:space="preserve">25. Remove </w:t>
      </w:r>
      <w:r w:rsidR="0024500C">
        <w:rPr>
          <w:rStyle w:val="Hyperlink"/>
          <w:u w:val="none"/>
        </w:rPr>
        <w:t xml:space="preserve">UTF-8 </w:t>
      </w:r>
      <w:r w:rsidR="009D0E37">
        <w:rPr>
          <w:rStyle w:val="Hyperlink"/>
          <w:u w:val="none"/>
        </w:rPr>
        <w:t>byte order marks</w:t>
      </w:r>
      <w:r w:rsidR="002A1617">
        <w:rPr>
          <w:rStyle w:val="Hyperlink"/>
          <w:u w:val="none"/>
        </w:rPr>
        <w:t>. 27/11/2017</w:t>
      </w:r>
    </w:p>
    <w:p w:rsidR="002A1617" w:rsidRDefault="002A1617">
      <w:pPr>
        <w:rPr>
          <w:rStyle w:val="Hyperlink"/>
          <w:u w:val="none"/>
        </w:rPr>
      </w:pPr>
    </w:p>
    <w:p w:rsidR="00576A46" w:rsidRDefault="00B6369C">
      <w:pPr>
        <w:rPr>
          <w:rStyle w:val="Hyperlink"/>
        </w:rPr>
      </w:pPr>
      <w:hyperlink r:id="rId73" w:history="1">
        <w:r w:rsidR="00576A46" w:rsidRPr="00811897">
          <w:rPr>
            <w:rStyle w:val="Hyperlink"/>
          </w:rPr>
          <w:t>https://www.ablebits.com/office-addins-blog/2014/04/24/convert-excel-csv/</w:t>
        </w:r>
      </w:hyperlink>
    </w:p>
    <w:p w:rsidR="002A1617" w:rsidRDefault="002A1617">
      <w:pPr>
        <w:rPr>
          <w:rStyle w:val="Hyperlink"/>
        </w:rPr>
      </w:pPr>
    </w:p>
    <w:p w:rsidR="002A1617" w:rsidRDefault="002A1617">
      <w:pPr>
        <w:rPr>
          <w:rStyle w:val="Hyperlink"/>
          <w:u w:val="none"/>
        </w:rPr>
      </w:pPr>
      <w:r w:rsidRPr="002A1617">
        <w:rPr>
          <w:rStyle w:val="Hyperlink"/>
        </w:rPr>
        <w:t>https://stackoverflow.com/questions/2317605/escaping-non-ascii-characters-or-how-to-remove-the-bom</w:t>
      </w:r>
    </w:p>
    <w:p w:rsidR="00576A46" w:rsidRDefault="00576A46">
      <w:pPr>
        <w:rPr>
          <w:rStyle w:val="Hyperlink"/>
          <w:u w:val="none"/>
        </w:rPr>
      </w:pPr>
    </w:p>
    <w:p w:rsidR="00062106" w:rsidRPr="00062106" w:rsidRDefault="00062106"/>
    <w:p w:rsidR="00D55C5E" w:rsidRDefault="00D55C5E"/>
    <w:p w:rsidR="00D55C5E" w:rsidRDefault="00D55C5E"/>
    <w:p w:rsidR="00F668E3" w:rsidRDefault="00473795">
      <w:r>
        <w:t xml:space="preserve">26. Copy a database to another computer </w:t>
      </w:r>
      <w:r w:rsidR="000D7AB6">
        <w:tab/>
      </w:r>
      <w:r w:rsidR="000D7AB6">
        <w:tab/>
        <w:t>30/11/2017</w:t>
      </w:r>
    </w:p>
    <w:p w:rsidR="00473795" w:rsidRDefault="00473795"/>
    <w:p w:rsidR="00473795" w:rsidRDefault="00473795"/>
    <w:p w:rsidR="00562E16" w:rsidRDefault="00B6369C">
      <w:pPr>
        <w:rPr>
          <w:rStyle w:val="Hyperlink"/>
        </w:rPr>
      </w:pPr>
      <w:hyperlink r:id="rId74" w:history="1">
        <w:r w:rsidR="00473795" w:rsidRPr="00BC59F5">
          <w:rPr>
            <w:rStyle w:val="Hyperlink"/>
          </w:rPr>
          <w:t>https://stackoverflow.com/questions/8715687/how-to-copy-a-database-from-one-computer-to-another</w:t>
        </w:r>
      </w:hyperlink>
    </w:p>
    <w:p w:rsidR="0086737A" w:rsidRDefault="0086737A"/>
    <w:p w:rsidR="0086737A" w:rsidRDefault="00B6369C">
      <w:pPr>
        <w:rPr>
          <w:rStyle w:val="Hyperlink"/>
        </w:rPr>
      </w:pPr>
      <w:hyperlink r:id="rId75" w:history="1">
        <w:r w:rsidR="0086737A" w:rsidRPr="00BC59F5">
          <w:rPr>
            <w:rStyle w:val="Hyperlink"/>
          </w:rPr>
          <w:t>https://cybertext.wordpress.com/2008/02/05/restoring-an-sql-express-database-on-another-computer/</w:t>
        </w:r>
      </w:hyperlink>
    </w:p>
    <w:p w:rsidR="0022544E" w:rsidRDefault="0022544E">
      <w:pPr>
        <w:rPr>
          <w:rStyle w:val="Hyperlink"/>
        </w:rPr>
      </w:pPr>
    </w:p>
    <w:p w:rsidR="0022544E" w:rsidRDefault="00B6369C">
      <w:pPr>
        <w:rPr>
          <w:rStyle w:val="Hyperlink"/>
        </w:rPr>
      </w:pPr>
      <w:hyperlink r:id="rId76" w:history="1">
        <w:r w:rsidR="0022544E" w:rsidRPr="00BC59F5">
          <w:rPr>
            <w:rStyle w:val="Hyperlink"/>
          </w:rPr>
          <w:t>https://stackoverflow.com/questions/6183139/sql-server-database-backup-restore-on-lower-version</w:t>
        </w:r>
      </w:hyperlink>
    </w:p>
    <w:p w:rsidR="00371591" w:rsidRDefault="00371591">
      <w:pPr>
        <w:rPr>
          <w:rStyle w:val="Hyperlink"/>
        </w:rPr>
      </w:pPr>
    </w:p>
    <w:p w:rsidR="00371591" w:rsidRDefault="00B6369C">
      <w:pPr>
        <w:rPr>
          <w:rStyle w:val="Hyperlink"/>
        </w:rPr>
      </w:pPr>
      <w:hyperlink r:id="rId77" w:history="1">
        <w:r w:rsidR="00371591" w:rsidRPr="00BC59F5">
          <w:rPr>
            <w:rStyle w:val="Hyperlink"/>
          </w:rPr>
          <w:t>https://www.devart.com/dbforge/sql/studio/copy-database.html</w:t>
        </w:r>
      </w:hyperlink>
    </w:p>
    <w:p w:rsidR="000A2D84" w:rsidRDefault="000A2D84">
      <w:pPr>
        <w:rPr>
          <w:rStyle w:val="Hyperlink"/>
        </w:rPr>
      </w:pPr>
    </w:p>
    <w:p w:rsidR="000A2D84" w:rsidRDefault="00B6369C">
      <w:pPr>
        <w:rPr>
          <w:rStyle w:val="Hyperlink"/>
        </w:rPr>
      </w:pPr>
      <w:hyperlink r:id="rId78" w:history="1">
        <w:r w:rsidR="000A2D84" w:rsidRPr="00BC59F5">
          <w:rPr>
            <w:rStyle w:val="Hyperlink"/>
          </w:rPr>
          <w:t>https://docs.microsoft.com/en-us/sql/relational-databases/databases/copy-databases-with-backup-and-restore</w:t>
        </w:r>
      </w:hyperlink>
    </w:p>
    <w:p w:rsidR="000A2D84" w:rsidRDefault="000A2D84">
      <w:pPr>
        <w:rPr>
          <w:rStyle w:val="Hyperlink"/>
        </w:rPr>
      </w:pPr>
    </w:p>
    <w:p w:rsidR="00371591" w:rsidRDefault="00371591">
      <w:pPr>
        <w:rPr>
          <w:rStyle w:val="Hyperlink"/>
        </w:rPr>
      </w:pPr>
    </w:p>
    <w:p w:rsidR="00371591" w:rsidRDefault="00371591">
      <w:pPr>
        <w:rPr>
          <w:rStyle w:val="Hyperlink"/>
        </w:rPr>
      </w:pPr>
    </w:p>
    <w:p w:rsidR="0022544E" w:rsidRDefault="000D7AB6">
      <w:r>
        <w:t>27. Compatibility</w:t>
      </w:r>
      <w:r>
        <w:tab/>
      </w:r>
      <w:r>
        <w:tab/>
        <w:t>1/12/2017</w:t>
      </w:r>
    </w:p>
    <w:p w:rsidR="000D7AB6" w:rsidRDefault="000D7AB6"/>
    <w:p w:rsidR="000D7AB6" w:rsidRDefault="00B6369C">
      <w:hyperlink r:id="rId79" w:history="1">
        <w:r w:rsidR="000D7AB6" w:rsidRPr="00AA7FFB">
          <w:rPr>
            <w:rStyle w:val="Hyperlink"/>
          </w:rPr>
          <w:t>https://www.spiria.com/en/blog/web-applications/understanding-sql-server-compatibility-levels</w:t>
        </w:r>
      </w:hyperlink>
    </w:p>
    <w:p w:rsidR="000D7AB6" w:rsidRDefault="000D7AB6"/>
    <w:p w:rsidR="00D655AA" w:rsidRDefault="00D655AA"/>
    <w:p w:rsidR="00700A19" w:rsidRDefault="00700A19">
      <w:r>
        <w:t xml:space="preserve">28. Migrate dB from higher version to lower </w:t>
      </w:r>
      <w:proofErr w:type="gramStart"/>
      <w:r>
        <w:t xml:space="preserve">version </w:t>
      </w:r>
      <w:r w:rsidR="006D3FF8">
        <w:t xml:space="preserve"> –</w:t>
      </w:r>
      <w:proofErr w:type="gramEnd"/>
      <w:r w:rsidR="006D3FF8">
        <w:t xml:space="preserve"> very good</w:t>
      </w:r>
    </w:p>
    <w:p w:rsidR="00700A19" w:rsidRDefault="00700A19"/>
    <w:p w:rsidR="00700A19" w:rsidRDefault="00B6369C">
      <w:pPr>
        <w:rPr>
          <w:rStyle w:val="Hyperlink"/>
        </w:rPr>
      </w:pPr>
      <w:hyperlink r:id="rId80" w:history="1">
        <w:r w:rsidR="00700A19" w:rsidRPr="00BC59F5">
          <w:rPr>
            <w:rStyle w:val="Hyperlink"/>
          </w:rPr>
          <w:t>https://www.mssqltips.com/sqlservertip/2810/how-to-migrate-a-sql-server-database-to-a-lower-version/</w:t>
        </w:r>
      </w:hyperlink>
    </w:p>
    <w:p w:rsidR="00197EA1" w:rsidRDefault="00197EA1">
      <w:pPr>
        <w:rPr>
          <w:rStyle w:val="Hyperlink"/>
        </w:rPr>
      </w:pPr>
    </w:p>
    <w:p w:rsidR="00197EA1" w:rsidRDefault="00197EA1">
      <w:pPr>
        <w:rPr>
          <w:rStyle w:val="Hyperlink"/>
        </w:rPr>
      </w:pPr>
    </w:p>
    <w:p w:rsidR="00197EA1" w:rsidRDefault="00197EA1">
      <w:pPr>
        <w:rPr>
          <w:rStyle w:val="Hyperlink"/>
        </w:rPr>
      </w:pPr>
    </w:p>
    <w:p w:rsidR="00197EA1" w:rsidRPr="00E36357" w:rsidRDefault="00197EA1">
      <w:pPr>
        <w:rPr>
          <w:rStyle w:val="Hyperlink"/>
          <w:u w:val="none"/>
        </w:rPr>
      </w:pPr>
      <w:r w:rsidRPr="00E36357">
        <w:rPr>
          <w:rStyle w:val="Hyperlink"/>
          <w:u w:val="none"/>
        </w:rPr>
        <w:t xml:space="preserve">29. </w:t>
      </w:r>
      <w:proofErr w:type="gramStart"/>
      <w:r w:rsidRPr="00E36357">
        <w:rPr>
          <w:rStyle w:val="Hyperlink"/>
          <w:u w:val="none"/>
        </w:rPr>
        <w:t xml:space="preserve">Microsoft  </w:t>
      </w:r>
      <w:proofErr w:type="spellStart"/>
      <w:r w:rsidRPr="00E36357">
        <w:rPr>
          <w:rStyle w:val="Hyperlink"/>
          <w:u w:val="none"/>
        </w:rPr>
        <w:t>odbc</w:t>
      </w:r>
      <w:proofErr w:type="spellEnd"/>
      <w:proofErr w:type="gramEnd"/>
      <w:r w:rsidRPr="00E36357">
        <w:rPr>
          <w:rStyle w:val="Hyperlink"/>
          <w:u w:val="none"/>
        </w:rPr>
        <w:t xml:space="preserve"> driver</w:t>
      </w:r>
      <w:r w:rsidR="00A6608B" w:rsidRPr="00E36357">
        <w:rPr>
          <w:rStyle w:val="Hyperlink"/>
          <w:u w:val="none"/>
        </w:rPr>
        <w:t xml:space="preserve"> system32</w:t>
      </w:r>
      <w:r w:rsidR="0008542C" w:rsidRPr="00E36357">
        <w:rPr>
          <w:rStyle w:val="Hyperlink"/>
          <w:u w:val="none"/>
        </w:rPr>
        <w:t xml:space="preserve"> </w:t>
      </w:r>
      <w:r w:rsidR="00A6608B" w:rsidRPr="00E36357">
        <w:rPr>
          <w:rStyle w:val="Hyperlink"/>
          <w:u w:val="none"/>
        </w:rPr>
        <w:t>or SysWow64</w:t>
      </w:r>
    </w:p>
    <w:p w:rsidR="0008542C" w:rsidRDefault="0008542C">
      <w:pPr>
        <w:rPr>
          <w:rStyle w:val="Hyperlink"/>
        </w:rPr>
      </w:pPr>
    </w:p>
    <w:p w:rsidR="0008542C" w:rsidRDefault="00B6369C">
      <w:hyperlink r:id="rId81" w:history="1">
        <w:r w:rsidR="0008542C" w:rsidRPr="00BC59F5">
          <w:rPr>
            <w:rStyle w:val="Hyperlink"/>
          </w:rPr>
          <w:t>https://stackoverflow.com/questions/1134827/how-do-i-use-a-32-bit-odbc-driver-on-64-bit-server-2008-when-the-installer-doesn</w:t>
        </w:r>
      </w:hyperlink>
    </w:p>
    <w:p w:rsidR="0008542C" w:rsidRDefault="0008542C"/>
    <w:p w:rsidR="00700A19" w:rsidRDefault="00700A19"/>
    <w:p w:rsidR="0086737A" w:rsidRDefault="00E36357">
      <w:r>
        <w:t xml:space="preserve">30. Excel VBA access to </w:t>
      </w:r>
      <w:proofErr w:type="spellStart"/>
      <w:r>
        <w:t>sqlite</w:t>
      </w:r>
      <w:proofErr w:type="spellEnd"/>
      <w:r>
        <w:t xml:space="preserve"> </w:t>
      </w:r>
      <w:proofErr w:type="spellStart"/>
      <w:r>
        <w:t>db</w:t>
      </w:r>
      <w:proofErr w:type="spellEnd"/>
      <w:r>
        <w:tab/>
      </w:r>
      <w:r>
        <w:tab/>
      </w:r>
      <w:r>
        <w:tab/>
        <w:t>4/12/2017</w:t>
      </w:r>
    </w:p>
    <w:p w:rsidR="00E36357" w:rsidRDefault="00E36357"/>
    <w:p w:rsidR="00E36357" w:rsidRDefault="00B6369C">
      <w:hyperlink r:id="rId82" w:history="1">
        <w:r w:rsidR="00E36357" w:rsidRPr="00086999">
          <w:rPr>
            <w:rStyle w:val="Hyperlink"/>
          </w:rPr>
          <w:t>https://stackoverflow.com/questions/42509154/accessing-a-sqlite-database-in-vba-in-excel</w:t>
        </w:r>
      </w:hyperlink>
    </w:p>
    <w:p w:rsidR="00E36357" w:rsidRDefault="00E36357"/>
    <w:p w:rsidR="00E36357" w:rsidRDefault="00B6369C">
      <w:hyperlink r:id="rId83" w:history="1">
        <w:r w:rsidR="00E36357" w:rsidRPr="00086999">
          <w:rPr>
            <w:rStyle w:val="Hyperlink"/>
          </w:rPr>
          <w:t>https://stackoverflow.com/questions/1346979/how-do-i-access-sqlite-from-vba</w:t>
        </w:r>
      </w:hyperlink>
    </w:p>
    <w:p w:rsidR="00E36357" w:rsidRDefault="00E36357"/>
    <w:p w:rsidR="00E36357" w:rsidRDefault="00B6369C">
      <w:hyperlink r:id="rId84" w:history="1">
        <w:r w:rsidR="00E36357" w:rsidRPr="00086999">
          <w:rPr>
            <w:rStyle w:val="Hyperlink"/>
          </w:rPr>
          <w:t>http://pragmateek.com/using-an-access-mysql-postgresql-or-sqlite-database-from-vba/</w:t>
        </w:r>
      </w:hyperlink>
    </w:p>
    <w:p w:rsidR="00E36357" w:rsidRDefault="00E36357"/>
    <w:p w:rsidR="00E36357" w:rsidRDefault="00B6369C">
      <w:hyperlink r:id="rId85" w:history="1">
        <w:r w:rsidR="00E36357" w:rsidRPr="00086999">
          <w:rPr>
            <w:rStyle w:val="Hyperlink"/>
          </w:rPr>
          <w:t>https://www.codeproject.com/Articles/586361/UsingplusanplusAccess-cplusMySQL-cplusPostgreSQL</w:t>
        </w:r>
      </w:hyperlink>
    </w:p>
    <w:p w:rsidR="00E36357" w:rsidRDefault="00E36357"/>
    <w:p w:rsidR="00E36357" w:rsidRDefault="00B6369C">
      <w:hyperlink r:id="rId86" w:history="1">
        <w:r w:rsidR="00E36357" w:rsidRPr="00086999">
          <w:rPr>
            <w:rStyle w:val="Hyperlink"/>
          </w:rPr>
          <w:t>https://www.mrexcel.com/forum/excel-questions/435486-sqlite-excel-vba.html</w:t>
        </w:r>
      </w:hyperlink>
    </w:p>
    <w:p w:rsidR="00E36357" w:rsidRDefault="00E36357"/>
    <w:p w:rsidR="00E36357" w:rsidRDefault="00E36357"/>
    <w:p w:rsidR="00E36357" w:rsidRDefault="00E36357"/>
    <w:p w:rsidR="00A83517" w:rsidRDefault="00D4232C">
      <w:r>
        <w:t>31.  SQLite 3 to SQL Server 2008R2</w:t>
      </w:r>
      <w:r>
        <w:tab/>
      </w:r>
      <w:r>
        <w:tab/>
      </w:r>
      <w:r>
        <w:tab/>
        <w:t>---</w:t>
      </w:r>
      <w:r>
        <w:tab/>
        <w:t>5/12/2017</w:t>
      </w:r>
    </w:p>
    <w:p w:rsidR="00D4232C" w:rsidRDefault="00D4232C"/>
    <w:p w:rsidR="00D4232C" w:rsidRDefault="00B6369C" w:rsidP="00D4232C">
      <w:pPr>
        <w:rPr>
          <w:rFonts w:ascii="Arial" w:eastAsia="Times New Roman" w:hAnsi="Arial" w:cs="Arial"/>
          <w:color w:val="222222"/>
          <w:sz w:val="24"/>
          <w:szCs w:val="24"/>
          <w:shd w:val="clear" w:color="auto" w:fill="FFFFFF"/>
        </w:rPr>
      </w:pPr>
      <w:hyperlink r:id="rId87" w:history="1">
        <w:r w:rsidR="00D4232C" w:rsidRPr="00911A6F">
          <w:rPr>
            <w:rStyle w:val="Hyperlink"/>
            <w:rFonts w:ascii="Arial" w:eastAsia="Times New Roman" w:hAnsi="Arial" w:cs="Arial"/>
            <w:sz w:val="24"/>
            <w:szCs w:val="24"/>
            <w:shd w:val="clear" w:color="auto" w:fill="FFFFFF"/>
          </w:rPr>
          <w:t>http://www.tek-tips.com/viewthread.cfm?qid=1425555</w:t>
        </w:r>
      </w:hyperlink>
    </w:p>
    <w:p w:rsidR="00D4232C" w:rsidRPr="00D4232C" w:rsidRDefault="00D4232C" w:rsidP="00D4232C">
      <w:pPr>
        <w:rPr>
          <w:rFonts w:ascii="Times New Roman" w:eastAsia="Times New Roman" w:hAnsi="Times New Roman" w:cs="Times New Roman"/>
          <w:sz w:val="24"/>
          <w:szCs w:val="24"/>
        </w:rPr>
      </w:pPr>
    </w:p>
    <w:p w:rsidR="00D4232C" w:rsidRPr="00D4232C" w:rsidRDefault="00D4232C" w:rsidP="00D4232C">
      <w:pPr>
        <w:rPr>
          <w:rFonts w:ascii="Arial" w:eastAsia="Times New Roman" w:hAnsi="Arial" w:cs="Arial"/>
          <w:color w:val="222222"/>
          <w:sz w:val="24"/>
          <w:szCs w:val="24"/>
        </w:rPr>
      </w:pPr>
    </w:p>
    <w:p w:rsidR="00D4232C" w:rsidRDefault="00B6369C" w:rsidP="00D4232C">
      <w:pPr>
        <w:rPr>
          <w:rFonts w:ascii="Arial" w:eastAsia="Times New Roman" w:hAnsi="Arial" w:cs="Arial"/>
          <w:color w:val="222222"/>
          <w:sz w:val="24"/>
          <w:szCs w:val="24"/>
        </w:rPr>
      </w:pPr>
      <w:hyperlink r:id="rId88" w:history="1">
        <w:r w:rsidR="00D4232C" w:rsidRPr="00911A6F">
          <w:rPr>
            <w:rStyle w:val="Hyperlink"/>
            <w:rFonts w:ascii="Arial" w:eastAsia="Times New Roman" w:hAnsi="Arial" w:cs="Arial"/>
            <w:sz w:val="24"/>
            <w:szCs w:val="24"/>
          </w:rPr>
          <w:t>https://access-programmers.co.uk/forums/showthread.php?t=99429</w:t>
        </w:r>
      </w:hyperlink>
    </w:p>
    <w:p w:rsidR="00D4232C" w:rsidRPr="00D4232C" w:rsidRDefault="00D4232C" w:rsidP="00D4232C">
      <w:pPr>
        <w:rPr>
          <w:rFonts w:ascii="Arial" w:eastAsia="Times New Roman" w:hAnsi="Arial" w:cs="Arial"/>
          <w:color w:val="222222"/>
          <w:sz w:val="24"/>
          <w:szCs w:val="24"/>
        </w:rPr>
      </w:pPr>
    </w:p>
    <w:p w:rsidR="00D4232C" w:rsidRPr="00D4232C" w:rsidRDefault="00D4232C" w:rsidP="00D4232C">
      <w:pPr>
        <w:rPr>
          <w:rFonts w:ascii="Arial" w:eastAsia="Times New Roman" w:hAnsi="Arial" w:cs="Arial"/>
          <w:color w:val="222222"/>
          <w:sz w:val="24"/>
          <w:szCs w:val="24"/>
        </w:rPr>
      </w:pPr>
    </w:p>
    <w:p w:rsidR="00D4232C" w:rsidRDefault="00B6369C" w:rsidP="00D4232C">
      <w:pPr>
        <w:rPr>
          <w:rFonts w:ascii="Arial" w:eastAsia="Times New Roman" w:hAnsi="Arial" w:cs="Arial"/>
          <w:color w:val="222222"/>
          <w:sz w:val="24"/>
          <w:szCs w:val="24"/>
        </w:rPr>
      </w:pPr>
      <w:hyperlink r:id="rId89" w:history="1">
        <w:r w:rsidR="00D4232C" w:rsidRPr="00911A6F">
          <w:rPr>
            <w:rStyle w:val="Hyperlink"/>
            <w:rFonts w:ascii="Arial" w:eastAsia="Times New Roman" w:hAnsi="Arial" w:cs="Arial"/>
            <w:sz w:val="24"/>
            <w:szCs w:val="24"/>
          </w:rPr>
          <w:t>https://stackoverflow.com/questions/37448636/excel-vba-insert-array-variable-into-single-field-in-access</w:t>
        </w:r>
      </w:hyperlink>
    </w:p>
    <w:p w:rsidR="00D4232C" w:rsidRPr="00D4232C" w:rsidRDefault="00D4232C" w:rsidP="00D4232C">
      <w:pPr>
        <w:rPr>
          <w:rFonts w:ascii="Arial" w:eastAsia="Times New Roman" w:hAnsi="Arial" w:cs="Arial"/>
          <w:color w:val="222222"/>
          <w:sz w:val="24"/>
          <w:szCs w:val="24"/>
        </w:rPr>
      </w:pPr>
    </w:p>
    <w:p w:rsidR="00D4232C" w:rsidRPr="00D4232C" w:rsidRDefault="00D4232C" w:rsidP="00D4232C">
      <w:pPr>
        <w:rPr>
          <w:rFonts w:ascii="Arial" w:eastAsia="Times New Roman" w:hAnsi="Arial" w:cs="Arial"/>
          <w:color w:val="222222"/>
          <w:sz w:val="24"/>
          <w:szCs w:val="24"/>
        </w:rPr>
      </w:pPr>
    </w:p>
    <w:p w:rsidR="00D4232C" w:rsidRDefault="00B6369C" w:rsidP="00D4232C">
      <w:pPr>
        <w:rPr>
          <w:rFonts w:ascii="Arial" w:eastAsia="Times New Roman" w:hAnsi="Arial" w:cs="Arial"/>
          <w:color w:val="222222"/>
          <w:sz w:val="24"/>
          <w:szCs w:val="24"/>
        </w:rPr>
      </w:pPr>
      <w:hyperlink r:id="rId90" w:history="1">
        <w:r w:rsidR="00D4232C" w:rsidRPr="00911A6F">
          <w:rPr>
            <w:rStyle w:val="Hyperlink"/>
            <w:rFonts w:ascii="Arial" w:eastAsia="Times New Roman" w:hAnsi="Arial" w:cs="Arial"/>
            <w:sz w:val="24"/>
            <w:szCs w:val="24"/>
          </w:rPr>
          <w:t>https://social.msdn.microsoft.com/Forums/en-US/2a49fdd0-0b4a-4257-84e1-b471102bca21/vba-in-excel-for-inserting-and-updating-records-in-sql-server-table?forum=exceldev</w:t>
        </w:r>
      </w:hyperlink>
    </w:p>
    <w:p w:rsidR="00D4232C" w:rsidRDefault="00D4232C" w:rsidP="00D4232C">
      <w:pPr>
        <w:rPr>
          <w:rFonts w:ascii="Arial" w:eastAsia="Times New Roman" w:hAnsi="Arial" w:cs="Arial"/>
          <w:color w:val="222222"/>
          <w:sz w:val="24"/>
          <w:szCs w:val="24"/>
        </w:rPr>
      </w:pPr>
    </w:p>
    <w:p w:rsidR="00D4232C" w:rsidRDefault="00D4232C" w:rsidP="00D4232C">
      <w:pPr>
        <w:rPr>
          <w:rFonts w:ascii="Arial" w:eastAsia="Times New Roman" w:hAnsi="Arial" w:cs="Arial"/>
          <w:color w:val="222222"/>
          <w:sz w:val="24"/>
          <w:szCs w:val="24"/>
        </w:rPr>
      </w:pPr>
    </w:p>
    <w:p w:rsidR="00D4232C" w:rsidRDefault="00D4232C" w:rsidP="00D4232C">
      <w:pPr>
        <w:rPr>
          <w:rFonts w:ascii="Arial" w:eastAsia="Times New Roman" w:hAnsi="Arial" w:cs="Arial"/>
          <w:color w:val="222222"/>
          <w:sz w:val="24"/>
          <w:szCs w:val="24"/>
        </w:rPr>
      </w:pPr>
      <w:r>
        <w:rPr>
          <w:rFonts w:ascii="Arial" w:eastAsia="Times New Roman" w:hAnsi="Arial" w:cs="Arial"/>
          <w:color w:val="222222"/>
          <w:sz w:val="24"/>
          <w:szCs w:val="24"/>
        </w:rPr>
        <w:t xml:space="preserve">32. </w:t>
      </w:r>
      <w:proofErr w:type="spellStart"/>
      <w:proofErr w:type="gramStart"/>
      <w:r>
        <w:rPr>
          <w:rFonts w:ascii="Arial" w:eastAsia="Times New Roman" w:hAnsi="Arial" w:cs="Arial"/>
          <w:color w:val="222222"/>
          <w:sz w:val="24"/>
          <w:szCs w:val="24"/>
        </w:rPr>
        <w:t>recordset</w:t>
      </w:r>
      <w:proofErr w:type="spellEnd"/>
      <w:proofErr w:type="gramEnd"/>
    </w:p>
    <w:p w:rsidR="00D4232C" w:rsidRDefault="00D4232C" w:rsidP="00D4232C">
      <w:pPr>
        <w:rPr>
          <w:rFonts w:ascii="Arial" w:eastAsia="Times New Roman" w:hAnsi="Arial" w:cs="Arial"/>
          <w:color w:val="222222"/>
          <w:sz w:val="24"/>
          <w:szCs w:val="24"/>
        </w:rPr>
      </w:pPr>
    </w:p>
    <w:p w:rsidR="00D4232C" w:rsidRDefault="00B6369C" w:rsidP="00D4232C">
      <w:pPr>
        <w:rPr>
          <w:rFonts w:ascii="Arial" w:eastAsia="Times New Roman" w:hAnsi="Arial" w:cs="Arial"/>
          <w:color w:val="222222"/>
          <w:sz w:val="24"/>
          <w:szCs w:val="24"/>
        </w:rPr>
      </w:pPr>
      <w:hyperlink r:id="rId91" w:history="1">
        <w:r w:rsidR="00D4232C" w:rsidRPr="00911A6F">
          <w:rPr>
            <w:rStyle w:val="Hyperlink"/>
            <w:rFonts w:ascii="Arial" w:eastAsia="Times New Roman" w:hAnsi="Arial" w:cs="Arial"/>
            <w:sz w:val="24"/>
            <w:szCs w:val="24"/>
          </w:rPr>
          <w:t>https://www.reddit.com/r/excel/comments/2750w1/insert_into_sql_server_from_excel_with_vba/</w:t>
        </w:r>
      </w:hyperlink>
    </w:p>
    <w:p w:rsidR="00D4232C" w:rsidRDefault="00D4232C" w:rsidP="00D4232C">
      <w:pPr>
        <w:rPr>
          <w:rFonts w:ascii="Arial" w:eastAsia="Times New Roman" w:hAnsi="Arial" w:cs="Arial"/>
          <w:color w:val="222222"/>
          <w:sz w:val="24"/>
          <w:szCs w:val="24"/>
        </w:rPr>
      </w:pPr>
    </w:p>
    <w:p w:rsidR="00D4232C" w:rsidRDefault="00B6369C" w:rsidP="00D4232C">
      <w:pPr>
        <w:rPr>
          <w:rFonts w:ascii="Arial" w:eastAsia="Times New Roman" w:hAnsi="Arial" w:cs="Arial"/>
          <w:color w:val="222222"/>
          <w:sz w:val="24"/>
          <w:szCs w:val="24"/>
        </w:rPr>
      </w:pPr>
      <w:hyperlink r:id="rId92" w:history="1">
        <w:r w:rsidR="00D4232C" w:rsidRPr="00911A6F">
          <w:rPr>
            <w:rStyle w:val="Hyperlink"/>
            <w:rFonts w:ascii="Arial" w:eastAsia="Times New Roman" w:hAnsi="Arial" w:cs="Arial"/>
            <w:sz w:val="24"/>
            <w:szCs w:val="24"/>
          </w:rPr>
          <w:t>http://www.tek-tips.com/viewthread.cfm?qid=1454845</w:t>
        </w:r>
      </w:hyperlink>
    </w:p>
    <w:p w:rsidR="00D4232C" w:rsidRDefault="00D4232C" w:rsidP="00D4232C">
      <w:pPr>
        <w:rPr>
          <w:rFonts w:ascii="Arial" w:eastAsia="Times New Roman" w:hAnsi="Arial" w:cs="Arial"/>
          <w:color w:val="222222"/>
          <w:sz w:val="24"/>
          <w:szCs w:val="24"/>
        </w:rPr>
      </w:pPr>
    </w:p>
    <w:p w:rsidR="00D4232C" w:rsidRPr="00D4232C" w:rsidRDefault="00D4232C" w:rsidP="00D4232C">
      <w:pPr>
        <w:rPr>
          <w:rFonts w:ascii="Arial" w:eastAsia="Times New Roman" w:hAnsi="Arial" w:cs="Arial"/>
          <w:color w:val="222222"/>
          <w:sz w:val="24"/>
          <w:szCs w:val="24"/>
        </w:rPr>
      </w:pPr>
    </w:p>
    <w:p w:rsidR="00D4232C" w:rsidRDefault="00B7188F">
      <w:r>
        <w:t xml:space="preserve">33. </w:t>
      </w:r>
      <w:proofErr w:type="gramStart"/>
      <w:r>
        <w:t>date</w:t>
      </w:r>
      <w:proofErr w:type="gramEnd"/>
      <w:r>
        <w:t xml:space="preserve"> in SQL Server – </w:t>
      </w:r>
      <w:r w:rsidRPr="00B7188F">
        <w:rPr>
          <w:color w:val="FF0000"/>
        </w:rPr>
        <w:t>very good</w:t>
      </w:r>
    </w:p>
    <w:p w:rsidR="00B7188F" w:rsidRDefault="00B7188F"/>
    <w:p w:rsidR="00B7188F" w:rsidRDefault="00B6369C">
      <w:pPr>
        <w:rPr>
          <w:rStyle w:val="Hyperlink"/>
        </w:rPr>
      </w:pPr>
      <w:hyperlink r:id="rId93" w:history="1">
        <w:r w:rsidR="00B7188F" w:rsidRPr="00E26BF8">
          <w:rPr>
            <w:rStyle w:val="Hyperlink"/>
          </w:rPr>
          <w:t>http://sqlhints.com/2013/07/14/how-to-get-date-part-only-from-datetime-in-sql-server/</w:t>
        </w:r>
      </w:hyperlink>
    </w:p>
    <w:p w:rsidR="00945E4A" w:rsidRDefault="00945E4A">
      <w:pPr>
        <w:rPr>
          <w:rStyle w:val="Hyperlink"/>
        </w:rPr>
      </w:pPr>
    </w:p>
    <w:p w:rsidR="00945E4A" w:rsidRDefault="00945E4A">
      <w:pPr>
        <w:rPr>
          <w:rStyle w:val="Hyperlink"/>
        </w:rPr>
      </w:pPr>
    </w:p>
    <w:p w:rsidR="00945E4A" w:rsidRDefault="00945E4A">
      <w:pPr>
        <w:rPr>
          <w:rStyle w:val="Hyperlink"/>
          <w:u w:val="none"/>
        </w:rPr>
      </w:pPr>
      <w:r w:rsidRPr="00945E4A">
        <w:rPr>
          <w:rStyle w:val="Hyperlink"/>
          <w:u w:val="none"/>
        </w:rPr>
        <w:t xml:space="preserve">34. </w:t>
      </w:r>
      <w:r>
        <w:rPr>
          <w:rStyle w:val="Hyperlink"/>
          <w:u w:val="none"/>
        </w:rPr>
        <w:t>SQL tips and tricks</w:t>
      </w:r>
      <w:r w:rsidR="009E57E7">
        <w:rPr>
          <w:rStyle w:val="Hyperlink"/>
          <w:u w:val="none"/>
        </w:rPr>
        <w:t xml:space="preserve"> – </w:t>
      </w:r>
      <w:r w:rsidR="009E57E7" w:rsidRPr="009E57E7">
        <w:rPr>
          <w:rStyle w:val="Hyperlink"/>
          <w:color w:val="FF0000"/>
          <w:u w:val="none"/>
        </w:rPr>
        <w:t>very good</w:t>
      </w:r>
    </w:p>
    <w:p w:rsidR="00945E4A" w:rsidRDefault="00945E4A">
      <w:pPr>
        <w:rPr>
          <w:rStyle w:val="Hyperlink"/>
          <w:u w:val="none"/>
        </w:rPr>
      </w:pPr>
    </w:p>
    <w:p w:rsidR="00945E4A" w:rsidRDefault="00B6369C">
      <w:pPr>
        <w:rPr>
          <w:rStyle w:val="Hyperlink"/>
          <w:u w:val="none"/>
        </w:rPr>
      </w:pPr>
      <w:hyperlink r:id="rId94" w:history="1">
        <w:r w:rsidR="009E57E7" w:rsidRPr="005A0B0D">
          <w:rPr>
            <w:rStyle w:val="Hyperlink"/>
          </w:rPr>
          <w:t>https://www.sqlshack.com/10-ssms-tips-and-tricks-to-boost-your-productivity/</w:t>
        </w:r>
      </w:hyperlink>
    </w:p>
    <w:p w:rsidR="009E57E7" w:rsidRDefault="009E57E7"/>
    <w:p w:rsidR="00F64983" w:rsidRDefault="00B6369C">
      <w:hyperlink r:id="rId95" w:history="1">
        <w:r w:rsidR="00F64983" w:rsidRPr="00D11A86">
          <w:rPr>
            <w:rStyle w:val="Hyperlink"/>
          </w:rPr>
          <w:t>http://www.sqlmatters.com/Articles/Top%2010%20SQL%20Server%20Management%20Studio%20(SSMS)%20Tips%20and%20Tricks.aspx</w:t>
        </w:r>
      </w:hyperlink>
    </w:p>
    <w:p w:rsidR="00F64983" w:rsidRPr="00945E4A" w:rsidRDefault="00F64983"/>
    <w:p w:rsidR="00B7188F" w:rsidRPr="00945E4A" w:rsidRDefault="00B7188F"/>
    <w:p w:rsidR="00B7188F" w:rsidRDefault="00F864C1">
      <w:r>
        <w:t xml:space="preserve">35. Pass multi value to one parameter </w:t>
      </w:r>
      <w:r w:rsidR="00C334E6">
        <w:t>in store procedure</w:t>
      </w:r>
      <w:r w:rsidR="00E400CF">
        <w:t xml:space="preserve">. - </w:t>
      </w:r>
      <w:r w:rsidR="00C334E6">
        <w:t xml:space="preserve"> </w:t>
      </w:r>
      <w:r w:rsidR="00E400CF">
        <w:t xml:space="preserve"> </w:t>
      </w:r>
      <w:r w:rsidR="00E400CF" w:rsidRPr="00072FC6">
        <w:rPr>
          <w:color w:val="FF0000"/>
        </w:rPr>
        <w:t>14/12/2017</w:t>
      </w:r>
    </w:p>
    <w:p w:rsidR="00C334E6" w:rsidRDefault="00B6369C">
      <w:hyperlink r:id="rId96" w:history="1">
        <w:r w:rsidR="00B153C8" w:rsidRPr="009B3A43">
          <w:rPr>
            <w:rStyle w:val="Hyperlink"/>
          </w:rPr>
          <w:t>https://stackoverflow.com/questions/43249/t-sql-stored-procedure-that-accepts-multiple-id-values?rq=1</w:t>
        </w:r>
      </w:hyperlink>
    </w:p>
    <w:p w:rsidR="00B153C8" w:rsidRDefault="00B153C8"/>
    <w:p w:rsidR="00251104" w:rsidRDefault="00B6369C">
      <w:hyperlink r:id="rId97" w:history="1">
        <w:r w:rsidR="005A7A9C" w:rsidRPr="009B3A43">
          <w:rPr>
            <w:rStyle w:val="Hyperlink"/>
          </w:rPr>
          <w:t>https://stackoverflow.com/questions/617706/passing-an-in-list-via-stored-procedure?noredirect=1&amp;lq=1</w:t>
        </w:r>
      </w:hyperlink>
    </w:p>
    <w:p w:rsidR="005A7A9C" w:rsidRDefault="005A7A9C"/>
    <w:p w:rsidR="0015170F" w:rsidRDefault="00B6369C">
      <w:hyperlink r:id="rId98" w:history="1">
        <w:r w:rsidR="0015170F" w:rsidRPr="009B3A43">
          <w:rPr>
            <w:rStyle w:val="Hyperlink"/>
          </w:rPr>
          <w:t>https://raresql.com/tag/sql-server-passing-multiple-values-through-one-parameter-in-a-stored-procedure/</w:t>
        </w:r>
      </w:hyperlink>
    </w:p>
    <w:p w:rsidR="0015170F" w:rsidRDefault="006C691E" w:rsidP="006C691E">
      <w:pPr>
        <w:pStyle w:val="ListParagraph"/>
        <w:numPr>
          <w:ilvl w:val="0"/>
          <w:numId w:val="6"/>
        </w:numPr>
        <w:rPr>
          <w:color w:val="FF0000"/>
        </w:rPr>
      </w:pPr>
      <w:r w:rsidRPr="006C691E">
        <w:rPr>
          <w:color w:val="FF0000"/>
        </w:rPr>
        <w:t>Good</w:t>
      </w:r>
    </w:p>
    <w:p w:rsidR="006C691E" w:rsidRDefault="00B6369C" w:rsidP="006C691E">
      <w:pPr>
        <w:rPr>
          <w:rStyle w:val="Hyperlink"/>
        </w:rPr>
      </w:pPr>
      <w:hyperlink r:id="rId99" w:history="1">
        <w:r w:rsidR="009750F8" w:rsidRPr="009B3A43">
          <w:rPr>
            <w:rStyle w:val="Hyperlink"/>
          </w:rPr>
          <w:t>https://www.sqlservercentral.com/Forums/Topic1368492-391-1.aspx</w:t>
        </w:r>
      </w:hyperlink>
    </w:p>
    <w:p w:rsidR="005E0574" w:rsidRDefault="005E0574" w:rsidP="006C691E">
      <w:pPr>
        <w:rPr>
          <w:rStyle w:val="Hyperlink"/>
        </w:rPr>
      </w:pPr>
    </w:p>
    <w:p w:rsidR="000F4F52" w:rsidRDefault="00B6369C" w:rsidP="006C691E">
      <w:pPr>
        <w:rPr>
          <w:rStyle w:val="Hyperlink"/>
          <w:color w:val="FF0000"/>
          <w:u w:val="none"/>
        </w:rPr>
      </w:pPr>
      <w:hyperlink r:id="rId100" w:history="1">
        <w:r w:rsidR="005E0574" w:rsidRPr="009B3A43">
          <w:rPr>
            <w:rStyle w:val="Hyperlink"/>
          </w:rPr>
          <w:t>https://sqlwithmanoj.com/2015/07/10/passing-multiple-values-with-a-single-parameter-in-a-stored-procedure-sql-server/</w:t>
        </w:r>
      </w:hyperlink>
      <w:r w:rsidR="000F4F52">
        <w:rPr>
          <w:rStyle w:val="Hyperlink"/>
        </w:rPr>
        <w:t xml:space="preserve"> </w:t>
      </w:r>
      <w:r w:rsidR="000F4F52" w:rsidRPr="00E863E2">
        <w:rPr>
          <w:rStyle w:val="Hyperlink"/>
          <w:u w:val="none"/>
        </w:rPr>
        <w:t xml:space="preserve">  - </w:t>
      </w:r>
      <w:r w:rsidR="00E863E2" w:rsidRPr="00E863E2">
        <w:rPr>
          <w:rStyle w:val="Hyperlink"/>
          <w:color w:val="FF0000"/>
          <w:u w:val="none"/>
        </w:rPr>
        <w:t>very good</w:t>
      </w:r>
    </w:p>
    <w:p w:rsidR="00E863E2" w:rsidRDefault="00E863E2" w:rsidP="006C691E">
      <w:pPr>
        <w:rPr>
          <w:rStyle w:val="Hyperlink"/>
          <w:color w:val="FF0000"/>
          <w:u w:val="none"/>
        </w:rPr>
      </w:pPr>
    </w:p>
    <w:p w:rsidR="005177D6" w:rsidRDefault="00B6369C" w:rsidP="006C691E">
      <w:pPr>
        <w:rPr>
          <w:rStyle w:val="Hyperlink"/>
        </w:rPr>
      </w:pPr>
      <w:hyperlink r:id="rId101" w:history="1">
        <w:r w:rsidR="00A76775" w:rsidRPr="000F63FA">
          <w:rPr>
            <w:rStyle w:val="Hyperlink"/>
          </w:rPr>
          <w:t>https://raresql.com/tag/sql-server-passing-multiple-values-through-one-parameter-in-a-stored-procedure/</w:t>
        </w:r>
      </w:hyperlink>
    </w:p>
    <w:p w:rsidR="006507A7" w:rsidRDefault="006507A7" w:rsidP="006C691E">
      <w:pPr>
        <w:rPr>
          <w:rStyle w:val="Hyperlink"/>
        </w:rPr>
      </w:pPr>
    </w:p>
    <w:p w:rsidR="006507A7" w:rsidRDefault="006507A7" w:rsidP="006C691E">
      <w:pPr>
        <w:rPr>
          <w:rStyle w:val="Hyperlink"/>
        </w:rPr>
      </w:pPr>
    </w:p>
    <w:p w:rsidR="006507A7" w:rsidRPr="00F16032" w:rsidRDefault="006507A7" w:rsidP="006C691E">
      <w:pPr>
        <w:rPr>
          <w:rStyle w:val="Hyperlink"/>
          <w:u w:val="none"/>
        </w:rPr>
      </w:pPr>
      <w:r w:rsidRPr="00F16032">
        <w:rPr>
          <w:rStyle w:val="Hyperlink"/>
          <w:u w:val="none"/>
        </w:rPr>
        <w:t xml:space="preserve">36.  </w:t>
      </w:r>
      <w:proofErr w:type="spellStart"/>
      <w:r w:rsidR="00C70770" w:rsidRPr="00F16032">
        <w:rPr>
          <w:rStyle w:val="Hyperlink"/>
          <w:u w:val="none"/>
        </w:rPr>
        <w:t>Bcp</w:t>
      </w:r>
      <w:proofErr w:type="spellEnd"/>
      <w:r w:rsidR="00C70770" w:rsidRPr="00F16032">
        <w:rPr>
          <w:rStyle w:val="Hyperlink"/>
          <w:u w:val="none"/>
        </w:rPr>
        <w:t xml:space="preserve"> terminator</w:t>
      </w:r>
    </w:p>
    <w:p w:rsidR="006507A7" w:rsidRDefault="006507A7" w:rsidP="006C691E">
      <w:pPr>
        <w:rPr>
          <w:rStyle w:val="Hyperlink"/>
        </w:rPr>
      </w:pPr>
    </w:p>
    <w:p w:rsidR="006507A7" w:rsidRDefault="00B6369C" w:rsidP="006C691E">
      <w:pPr>
        <w:rPr>
          <w:rStyle w:val="Hyperlink"/>
        </w:rPr>
      </w:pPr>
      <w:hyperlink r:id="rId102" w:history="1">
        <w:r w:rsidR="006507A7" w:rsidRPr="00BF2287">
          <w:rPr>
            <w:rStyle w:val="Hyperlink"/>
          </w:rPr>
          <w:t>https://www.red-gate.com/simple-talk/sql/database-administration/creating-csv-files-using-bcp-and-stored-procedures/</w:t>
        </w:r>
      </w:hyperlink>
    </w:p>
    <w:p w:rsidR="00DC5E86" w:rsidRDefault="00DC5E86" w:rsidP="006C691E">
      <w:pPr>
        <w:rPr>
          <w:rStyle w:val="Hyperlink"/>
        </w:rPr>
      </w:pPr>
    </w:p>
    <w:p w:rsidR="00DC5E86" w:rsidRDefault="00DC5E86" w:rsidP="006C691E">
      <w:pPr>
        <w:rPr>
          <w:rStyle w:val="Hyperlink"/>
        </w:rPr>
      </w:pPr>
    </w:p>
    <w:p w:rsidR="006507A7" w:rsidRPr="00F16032" w:rsidRDefault="00DC5E86" w:rsidP="006C691E">
      <w:pPr>
        <w:rPr>
          <w:rStyle w:val="Hyperlink"/>
          <w:u w:val="none"/>
        </w:rPr>
      </w:pPr>
      <w:r w:rsidRPr="00F16032">
        <w:rPr>
          <w:rStyle w:val="Hyperlink"/>
          <w:u w:val="none"/>
        </w:rPr>
        <w:t xml:space="preserve">37. Order by in </w:t>
      </w:r>
      <w:proofErr w:type="spellStart"/>
      <w:r w:rsidRPr="00F16032">
        <w:rPr>
          <w:rStyle w:val="Hyperlink"/>
          <w:u w:val="none"/>
        </w:rPr>
        <w:t>olap</w:t>
      </w:r>
      <w:proofErr w:type="spellEnd"/>
      <w:r w:rsidRPr="00F16032">
        <w:rPr>
          <w:rStyle w:val="Hyperlink"/>
          <w:u w:val="none"/>
        </w:rPr>
        <w:t xml:space="preserve"> </w:t>
      </w:r>
      <w:proofErr w:type="gramStart"/>
      <w:r w:rsidRPr="00F16032">
        <w:rPr>
          <w:rStyle w:val="Hyperlink"/>
          <w:u w:val="none"/>
        </w:rPr>
        <w:t>over(</w:t>
      </w:r>
      <w:proofErr w:type="gramEnd"/>
      <w:r w:rsidRPr="00F16032">
        <w:rPr>
          <w:rStyle w:val="Hyperlink"/>
          <w:u w:val="none"/>
        </w:rPr>
        <w:t xml:space="preserve">) </w:t>
      </w:r>
      <w:r w:rsidR="00D74AAF" w:rsidRPr="00F16032">
        <w:rPr>
          <w:rStyle w:val="Hyperlink"/>
          <w:u w:val="none"/>
        </w:rPr>
        <w:t xml:space="preserve">  In SQL</w:t>
      </w:r>
    </w:p>
    <w:p w:rsidR="00D74AAF" w:rsidRDefault="00D74AAF" w:rsidP="006C691E">
      <w:pPr>
        <w:rPr>
          <w:rStyle w:val="Hyperlink"/>
        </w:rPr>
      </w:pPr>
    </w:p>
    <w:p w:rsidR="00D74AAF" w:rsidRDefault="00B6369C" w:rsidP="006C691E">
      <w:pPr>
        <w:rPr>
          <w:rStyle w:val="Hyperlink"/>
          <w:color w:val="FF0000"/>
          <w:u w:val="none"/>
        </w:rPr>
      </w:pPr>
      <w:hyperlink r:id="rId103" w:history="1">
        <w:r w:rsidR="00D74AAF" w:rsidRPr="0022242F">
          <w:rPr>
            <w:rStyle w:val="Hyperlink"/>
          </w:rPr>
          <w:t>https://explainextended.com/2009/03/08/analytic-functions-sum-avg-row_number/</w:t>
        </w:r>
      </w:hyperlink>
      <w:r w:rsidR="00D74AAF" w:rsidRPr="00F16032">
        <w:rPr>
          <w:rStyle w:val="Hyperlink"/>
          <w:color w:val="FF0000"/>
          <w:u w:val="none"/>
        </w:rPr>
        <w:t xml:space="preserve">   - very good</w:t>
      </w:r>
    </w:p>
    <w:p w:rsidR="00D63A57" w:rsidRDefault="00D63A57" w:rsidP="006C691E">
      <w:pPr>
        <w:rPr>
          <w:rStyle w:val="Hyperlink"/>
          <w:color w:val="FF0000"/>
          <w:u w:val="none"/>
        </w:rPr>
      </w:pPr>
    </w:p>
    <w:p w:rsidR="00D63A57" w:rsidRDefault="00D63A57" w:rsidP="006C691E">
      <w:pPr>
        <w:rPr>
          <w:rStyle w:val="Hyperlink"/>
          <w:color w:val="FF0000"/>
          <w:u w:val="none"/>
        </w:rPr>
      </w:pPr>
      <w:r>
        <w:rPr>
          <w:rStyle w:val="Hyperlink"/>
          <w:color w:val="FF0000"/>
          <w:u w:val="none"/>
        </w:rPr>
        <w:t xml:space="preserve">38. Use Views in </w:t>
      </w:r>
      <w:proofErr w:type="spellStart"/>
      <w:r>
        <w:rPr>
          <w:rStyle w:val="Hyperlink"/>
          <w:color w:val="FF0000"/>
          <w:u w:val="none"/>
        </w:rPr>
        <w:t>Sql</w:t>
      </w:r>
      <w:proofErr w:type="spellEnd"/>
      <w:r>
        <w:rPr>
          <w:rStyle w:val="Hyperlink"/>
          <w:color w:val="FF0000"/>
          <w:u w:val="none"/>
        </w:rPr>
        <w:t xml:space="preserve"> </w:t>
      </w:r>
      <w:r w:rsidR="0044047A">
        <w:rPr>
          <w:rStyle w:val="Hyperlink"/>
          <w:color w:val="FF0000"/>
          <w:u w:val="none"/>
        </w:rPr>
        <w:t>–</w:t>
      </w:r>
      <w:r>
        <w:rPr>
          <w:rStyle w:val="Hyperlink"/>
          <w:color w:val="FF0000"/>
          <w:u w:val="none"/>
        </w:rPr>
        <w:t xml:space="preserve"> </w:t>
      </w:r>
      <w:r w:rsidR="0044047A">
        <w:rPr>
          <w:rStyle w:val="Hyperlink"/>
          <w:color w:val="FF0000"/>
          <w:u w:val="none"/>
        </w:rPr>
        <w:t xml:space="preserve">use </w:t>
      </w:r>
      <w:proofErr w:type="spellStart"/>
      <w:r w:rsidR="0044047A">
        <w:rPr>
          <w:rStyle w:val="Hyperlink"/>
          <w:color w:val="FF0000"/>
          <w:u w:val="none"/>
        </w:rPr>
        <w:t>bcp</w:t>
      </w:r>
      <w:proofErr w:type="spellEnd"/>
      <w:r w:rsidR="0044047A">
        <w:rPr>
          <w:rStyle w:val="Hyperlink"/>
          <w:color w:val="FF0000"/>
          <w:u w:val="none"/>
        </w:rPr>
        <w:t xml:space="preserve"> to export or import data</w:t>
      </w:r>
    </w:p>
    <w:p w:rsidR="0044047A" w:rsidRDefault="0044047A" w:rsidP="006C691E">
      <w:pPr>
        <w:rPr>
          <w:rStyle w:val="Hyperlink"/>
          <w:color w:val="FF0000"/>
          <w:u w:val="none"/>
        </w:rPr>
      </w:pPr>
    </w:p>
    <w:p w:rsidR="0044047A" w:rsidRDefault="00B6369C" w:rsidP="006C691E">
      <w:pPr>
        <w:rPr>
          <w:rStyle w:val="Hyperlink"/>
        </w:rPr>
      </w:pPr>
      <w:hyperlink r:id="rId104" w:history="1">
        <w:r w:rsidR="0044047A" w:rsidRPr="00BF2287">
          <w:rPr>
            <w:rStyle w:val="Hyperlink"/>
          </w:rPr>
          <w:t>https://technet.microsoft.com/en-us/library/ms188250(v=sql.105).aspx</w:t>
        </w:r>
      </w:hyperlink>
    </w:p>
    <w:p w:rsidR="00133FEC" w:rsidRDefault="00133FEC" w:rsidP="006C691E">
      <w:pPr>
        <w:rPr>
          <w:rStyle w:val="Hyperlink"/>
        </w:rPr>
      </w:pPr>
    </w:p>
    <w:p w:rsidR="00133FEC" w:rsidRDefault="00B6369C" w:rsidP="006C691E">
      <w:pPr>
        <w:rPr>
          <w:rStyle w:val="Hyperlink"/>
        </w:rPr>
      </w:pPr>
      <w:hyperlink r:id="rId105" w:history="1">
        <w:r w:rsidR="00215678" w:rsidRPr="00172C5C">
          <w:rPr>
            <w:rStyle w:val="Hyperlink"/>
          </w:rPr>
          <w:t>https://technet.microsoft.com/en-us/library/ms187086(v=sql.105).aspx</w:t>
        </w:r>
      </w:hyperlink>
    </w:p>
    <w:p w:rsidR="00215678" w:rsidRDefault="00B6369C" w:rsidP="006C691E">
      <w:pPr>
        <w:rPr>
          <w:rStyle w:val="Hyperlink"/>
        </w:rPr>
      </w:pPr>
      <w:hyperlink r:id="rId106" w:history="1">
        <w:r w:rsidR="004C3C3B" w:rsidRPr="00172C5C">
          <w:rPr>
            <w:rStyle w:val="Hyperlink"/>
          </w:rPr>
          <w:t>https://technet.microsoft.com/en-us/library/ms188250(v=sql.105).aspx</w:t>
        </w:r>
      </w:hyperlink>
    </w:p>
    <w:p w:rsidR="004C3C3B" w:rsidRDefault="00B6369C" w:rsidP="006C691E">
      <w:pPr>
        <w:rPr>
          <w:rStyle w:val="Hyperlink"/>
        </w:rPr>
      </w:pPr>
      <w:hyperlink r:id="rId107" w:history="1">
        <w:r w:rsidR="004C3C3B" w:rsidRPr="00172C5C">
          <w:rPr>
            <w:rStyle w:val="Hyperlink"/>
          </w:rPr>
          <w:t>https://stackoverflow.com/questions/2680207/what-is-a-good-reason-to-use-sql-views</w:t>
        </w:r>
      </w:hyperlink>
    </w:p>
    <w:p w:rsidR="004C3C3B" w:rsidRDefault="004C3C3B" w:rsidP="006C691E">
      <w:pPr>
        <w:rPr>
          <w:rStyle w:val="Hyperlink"/>
        </w:rPr>
      </w:pPr>
    </w:p>
    <w:p w:rsidR="004C3C3B" w:rsidRDefault="00D742A5" w:rsidP="006C691E">
      <w:pPr>
        <w:rPr>
          <w:rStyle w:val="Hyperlink"/>
          <w:color w:val="FF0000"/>
          <w:u w:val="none"/>
        </w:rPr>
      </w:pPr>
      <w:r w:rsidRPr="005B6C44">
        <w:rPr>
          <w:rStyle w:val="Hyperlink"/>
          <w:color w:val="FF0000"/>
        </w:rPr>
        <w:t xml:space="preserve">39. </w:t>
      </w:r>
      <w:r w:rsidRPr="005B6C44">
        <w:rPr>
          <w:rStyle w:val="Hyperlink"/>
          <w:color w:val="FF0000"/>
          <w:u w:val="none"/>
        </w:rPr>
        <w:t xml:space="preserve">Views Vs Store procedures – why use Views </w:t>
      </w:r>
      <w:proofErr w:type="spellStart"/>
      <w:r w:rsidRPr="005B6C44">
        <w:rPr>
          <w:rStyle w:val="Hyperlink"/>
          <w:color w:val="FF0000"/>
          <w:u w:val="none"/>
        </w:rPr>
        <w:t>etc</w:t>
      </w:r>
      <w:proofErr w:type="spellEnd"/>
    </w:p>
    <w:p w:rsidR="004816B7" w:rsidRPr="005B6C44" w:rsidRDefault="004816B7" w:rsidP="006C691E">
      <w:pPr>
        <w:rPr>
          <w:rStyle w:val="Hyperlink"/>
          <w:color w:val="FF0000"/>
        </w:rPr>
      </w:pPr>
    </w:p>
    <w:p w:rsidR="00D742A5" w:rsidRDefault="00B6369C" w:rsidP="006C691E">
      <w:pPr>
        <w:rPr>
          <w:rStyle w:val="Hyperlink"/>
        </w:rPr>
      </w:pPr>
      <w:hyperlink r:id="rId108" w:history="1">
        <w:r w:rsidR="00D6792F" w:rsidRPr="00172C5C">
          <w:rPr>
            <w:rStyle w:val="Hyperlink"/>
          </w:rPr>
          <w:t>https://www.google.com.au/search?ei=bbE1WtLFHYn68gWIkrSwCg&amp;q=sql+stored+procedure+vs+view&amp;oq=sql+stored+procedure+vs+&amp;gs_l=mobile-gws-serp.1.1.0l5.1587.5772.0.7217.4.4.0.0.0.0.1087.3813.6-3j1.4.0....0...1.1.64.mobile-gws-serp..1.3.2850...0i67k1.0.dZ5s9iSUM-A</w:t>
        </w:r>
      </w:hyperlink>
    </w:p>
    <w:p w:rsidR="00D6792F" w:rsidRDefault="00D6792F" w:rsidP="006C691E">
      <w:pPr>
        <w:rPr>
          <w:rStyle w:val="Hyperlink"/>
        </w:rPr>
      </w:pPr>
    </w:p>
    <w:p w:rsidR="00D742A5" w:rsidRDefault="00D742A5" w:rsidP="006C691E">
      <w:pPr>
        <w:rPr>
          <w:rStyle w:val="Hyperlink"/>
        </w:rPr>
      </w:pPr>
      <w:r w:rsidRPr="00D742A5">
        <w:rPr>
          <w:rStyle w:val="Hyperlink"/>
        </w:rPr>
        <w:t>https://stackoverflow.com/questions/5194995/what-is-the-difference-between-a-stored-procedure-and-a-view</w:t>
      </w:r>
    </w:p>
    <w:p w:rsidR="00133FEC" w:rsidRDefault="00133FEC" w:rsidP="006C691E">
      <w:pPr>
        <w:rPr>
          <w:rStyle w:val="Hyperlink"/>
          <w:color w:val="FF0000"/>
          <w:u w:val="none"/>
        </w:rPr>
      </w:pPr>
    </w:p>
    <w:p w:rsidR="00133FEC" w:rsidRDefault="00133FEC" w:rsidP="006C691E">
      <w:pPr>
        <w:rPr>
          <w:rStyle w:val="Hyperlink"/>
          <w:color w:val="FF0000"/>
          <w:u w:val="none"/>
        </w:rPr>
      </w:pPr>
    </w:p>
    <w:p w:rsidR="002370F8" w:rsidRDefault="005B6C44" w:rsidP="002370F8">
      <w:pPr>
        <w:autoSpaceDE w:val="0"/>
        <w:autoSpaceDN w:val="0"/>
        <w:adjustRightInd w:val="0"/>
        <w:rPr>
          <w:rStyle w:val="Hyperlink"/>
          <w:color w:val="FF0000"/>
          <w:u w:val="none"/>
        </w:rPr>
      </w:pPr>
      <w:r>
        <w:rPr>
          <w:rStyle w:val="Hyperlink"/>
          <w:color w:val="FF0000"/>
          <w:u w:val="none"/>
        </w:rPr>
        <w:t xml:space="preserve">40. </w:t>
      </w:r>
      <w:r w:rsidR="002370F8">
        <w:rPr>
          <w:rFonts w:ascii="Consolas" w:hAnsi="Consolas" w:cs="Consolas"/>
          <w:color w:val="008000"/>
          <w:sz w:val="19"/>
          <w:szCs w:val="19"/>
        </w:rPr>
        <w:t>---- Convert format Date in SQL server --- 16/12/2017</w:t>
      </w:r>
    </w:p>
    <w:p w:rsidR="002370F8" w:rsidRDefault="00B6369C" w:rsidP="006C691E">
      <w:pPr>
        <w:rPr>
          <w:rStyle w:val="Hyperlink"/>
          <w:color w:val="FF0000"/>
          <w:u w:val="none"/>
        </w:rPr>
      </w:pPr>
      <w:hyperlink r:id="rId109" w:history="1">
        <w:r w:rsidR="002370F8" w:rsidRPr="002A3655">
          <w:rPr>
            <w:rStyle w:val="Hyperlink"/>
          </w:rPr>
          <w:t>http://www.sql-server-helper.com/tips/date-formats.aspx</w:t>
        </w:r>
      </w:hyperlink>
    </w:p>
    <w:p w:rsidR="002370F8" w:rsidRDefault="002370F8" w:rsidP="006C691E">
      <w:pPr>
        <w:rPr>
          <w:rStyle w:val="Hyperlink"/>
          <w:color w:val="FF0000"/>
          <w:u w:val="none"/>
        </w:rPr>
      </w:pPr>
    </w:p>
    <w:p w:rsidR="009F4DDB" w:rsidRDefault="009F4DDB" w:rsidP="006C691E">
      <w:pPr>
        <w:rPr>
          <w:rStyle w:val="Hyperlink"/>
          <w:color w:val="FF0000"/>
          <w:u w:val="none"/>
        </w:rPr>
      </w:pPr>
    </w:p>
    <w:p w:rsidR="009F4DDB" w:rsidRDefault="009F4DDB" w:rsidP="006C691E">
      <w:pPr>
        <w:rPr>
          <w:rStyle w:val="Hyperlink"/>
          <w:color w:val="FF0000"/>
          <w:u w:val="none"/>
        </w:rPr>
      </w:pPr>
      <w:r>
        <w:rPr>
          <w:rStyle w:val="Hyperlink"/>
          <w:color w:val="FF0000"/>
          <w:u w:val="none"/>
        </w:rPr>
        <w:t xml:space="preserve">41. </w:t>
      </w:r>
      <w:proofErr w:type="spellStart"/>
      <w:r>
        <w:rPr>
          <w:rStyle w:val="Hyperlink"/>
          <w:color w:val="FF0000"/>
          <w:u w:val="none"/>
        </w:rPr>
        <w:t>Sql</w:t>
      </w:r>
      <w:proofErr w:type="spellEnd"/>
      <w:r>
        <w:rPr>
          <w:rStyle w:val="Hyperlink"/>
          <w:color w:val="FF0000"/>
          <w:u w:val="none"/>
        </w:rPr>
        <w:t xml:space="preserve"> calculate standard </w:t>
      </w:r>
      <w:proofErr w:type="gramStart"/>
      <w:r>
        <w:rPr>
          <w:rStyle w:val="Hyperlink"/>
          <w:color w:val="FF0000"/>
          <w:u w:val="none"/>
        </w:rPr>
        <w:t xml:space="preserve">deviation </w:t>
      </w:r>
      <w:r w:rsidR="00F67A14">
        <w:rPr>
          <w:rStyle w:val="Hyperlink"/>
          <w:color w:val="FF0000"/>
          <w:u w:val="none"/>
        </w:rPr>
        <w:t xml:space="preserve"> -</w:t>
      </w:r>
      <w:proofErr w:type="gramEnd"/>
      <w:r w:rsidR="00F67A14">
        <w:rPr>
          <w:rStyle w:val="Hyperlink"/>
          <w:color w:val="FF0000"/>
          <w:u w:val="none"/>
        </w:rPr>
        <w:t xml:space="preserve"> 7/1/2018</w:t>
      </w:r>
    </w:p>
    <w:p w:rsidR="00F67A14" w:rsidRDefault="00F67A14" w:rsidP="006C691E">
      <w:pPr>
        <w:rPr>
          <w:rStyle w:val="Hyperlink"/>
          <w:color w:val="FF0000"/>
          <w:u w:val="none"/>
        </w:rPr>
      </w:pPr>
    </w:p>
    <w:p w:rsidR="00F67A14" w:rsidRDefault="00F67A14" w:rsidP="006C691E">
      <w:pPr>
        <w:rPr>
          <w:rStyle w:val="Hyperlink"/>
          <w:color w:val="FF0000"/>
          <w:u w:val="none"/>
        </w:rPr>
      </w:pPr>
    </w:p>
    <w:p w:rsidR="00F67A14" w:rsidRDefault="00B6369C" w:rsidP="006C691E">
      <w:pPr>
        <w:rPr>
          <w:rStyle w:val="Hyperlink"/>
          <w:color w:val="FF0000"/>
          <w:u w:val="none"/>
        </w:rPr>
      </w:pPr>
      <w:hyperlink r:id="rId110" w:history="1">
        <w:r w:rsidR="00F67A14" w:rsidRPr="007A3DE4">
          <w:rPr>
            <w:rStyle w:val="Hyperlink"/>
          </w:rPr>
          <w:t>https://www.tutorialgateway.org/sql-stdev-function/</w:t>
        </w:r>
      </w:hyperlink>
    </w:p>
    <w:p w:rsidR="00F67A14" w:rsidRDefault="00F67A14" w:rsidP="006C691E">
      <w:pPr>
        <w:rPr>
          <w:rStyle w:val="Hyperlink"/>
          <w:color w:val="FF0000"/>
          <w:u w:val="none"/>
        </w:rPr>
      </w:pPr>
    </w:p>
    <w:p w:rsidR="00294E1D" w:rsidRDefault="00BE2B24" w:rsidP="006C691E">
      <w:pPr>
        <w:rPr>
          <w:rStyle w:val="Hyperlink"/>
          <w:color w:val="FF0000"/>
          <w:u w:val="none"/>
        </w:rPr>
      </w:pPr>
      <w:r>
        <w:rPr>
          <w:rStyle w:val="Hyperlink"/>
          <w:color w:val="FF0000"/>
          <w:u w:val="none"/>
        </w:rPr>
        <w:t xml:space="preserve">42. </w:t>
      </w:r>
      <w:r w:rsidRPr="00BE2B24">
        <w:rPr>
          <w:rStyle w:val="Hyperlink"/>
          <w:color w:val="FF0000"/>
          <w:u w:val="none"/>
        </w:rPr>
        <w:t>how-to-execute-stored-procedure-in-</w:t>
      </w:r>
      <w:proofErr w:type="spellStart"/>
      <w:r w:rsidRPr="00BE2B24">
        <w:rPr>
          <w:rStyle w:val="Hyperlink"/>
          <w:color w:val="FF0000"/>
          <w:u w:val="none"/>
        </w:rPr>
        <w:t>sql</w:t>
      </w:r>
      <w:proofErr w:type="spellEnd"/>
      <w:r w:rsidRPr="00BE2B24">
        <w:rPr>
          <w:rStyle w:val="Hyperlink"/>
          <w:color w:val="FF0000"/>
          <w:u w:val="none"/>
        </w:rPr>
        <w:t>-with-</w:t>
      </w:r>
      <w:proofErr w:type="spellStart"/>
      <w:r w:rsidRPr="00BE2B24">
        <w:rPr>
          <w:rStyle w:val="Hyperlink"/>
          <w:color w:val="FF0000"/>
          <w:u w:val="none"/>
        </w:rPr>
        <w:t>multip</w:t>
      </w:r>
      <w:proofErr w:type="spellEnd"/>
      <w:r>
        <w:rPr>
          <w:rStyle w:val="Hyperlink"/>
          <w:color w:val="FF0000"/>
          <w:u w:val="none"/>
        </w:rPr>
        <w:tab/>
      </w:r>
      <w:r>
        <w:rPr>
          <w:rStyle w:val="Hyperlink"/>
          <w:color w:val="FF0000"/>
          <w:u w:val="none"/>
        </w:rPr>
        <w:tab/>
        <w:t>11/1/2018</w:t>
      </w:r>
    </w:p>
    <w:p w:rsidR="00BE2B24" w:rsidRDefault="00BE2B24" w:rsidP="006C691E">
      <w:pPr>
        <w:rPr>
          <w:rStyle w:val="Hyperlink"/>
          <w:color w:val="FF0000"/>
          <w:u w:val="none"/>
        </w:rPr>
      </w:pPr>
    </w:p>
    <w:p w:rsidR="00BE2B24" w:rsidRDefault="00B6369C" w:rsidP="006C691E">
      <w:pPr>
        <w:rPr>
          <w:rStyle w:val="Hyperlink"/>
        </w:rPr>
      </w:pPr>
      <w:hyperlink r:id="rId111" w:history="1">
        <w:r w:rsidR="00BE2B24" w:rsidRPr="001C726C">
          <w:rPr>
            <w:rStyle w:val="Hyperlink"/>
          </w:rPr>
          <w:t>https://www.codeproject.com/Questions/800672/how-to-execute-stored-procedure-in-sql-with-multip</w:t>
        </w:r>
      </w:hyperlink>
    </w:p>
    <w:p w:rsidR="00AA7637" w:rsidRDefault="00AA7637" w:rsidP="006C691E">
      <w:pPr>
        <w:rPr>
          <w:rStyle w:val="Hyperlink"/>
        </w:rPr>
      </w:pPr>
    </w:p>
    <w:p w:rsidR="00AA7637" w:rsidRDefault="00AA7637" w:rsidP="006C691E">
      <w:pPr>
        <w:rPr>
          <w:rStyle w:val="Hyperlink"/>
        </w:rPr>
      </w:pPr>
    </w:p>
    <w:p w:rsidR="00AA7637" w:rsidRDefault="00F175A9" w:rsidP="006C691E">
      <w:pPr>
        <w:rPr>
          <w:rStyle w:val="Hyperlink"/>
          <w:u w:val="none"/>
        </w:rPr>
      </w:pPr>
      <w:r w:rsidRPr="00F175A9">
        <w:rPr>
          <w:rStyle w:val="Hyperlink"/>
          <w:u w:val="none"/>
        </w:rPr>
        <w:t>43.</w:t>
      </w:r>
      <w:r>
        <w:rPr>
          <w:rStyle w:val="Hyperlink"/>
          <w:u w:val="none"/>
        </w:rPr>
        <w:t xml:space="preserve"> SQL function</w:t>
      </w:r>
    </w:p>
    <w:p w:rsidR="00F175A9" w:rsidRDefault="00F175A9" w:rsidP="006C691E">
      <w:pPr>
        <w:rPr>
          <w:rStyle w:val="Hyperlink"/>
          <w:u w:val="none"/>
        </w:rPr>
      </w:pPr>
    </w:p>
    <w:p w:rsidR="00F175A9" w:rsidRDefault="00B6369C" w:rsidP="006C691E">
      <w:pPr>
        <w:rPr>
          <w:rStyle w:val="Hyperlink"/>
          <w:color w:val="FF0000"/>
          <w:u w:val="none"/>
        </w:rPr>
      </w:pPr>
      <w:hyperlink r:id="rId112" w:history="1">
        <w:r w:rsidR="00E4324D" w:rsidRPr="00263F75">
          <w:rPr>
            <w:rStyle w:val="Hyperlink"/>
          </w:rPr>
          <w:t>https://www.techrepublic.com/blog/the-enterprise-cloud/understand-when-to-use-user-defined-functions-in-sql-server/</w:t>
        </w:r>
      </w:hyperlink>
    </w:p>
    <w:p w:rsidR="00E4324D" w:rsidRDefault="00E4324D" w:rsidP="006C691E">
      <w:pPr>
        <w:rPr>
          <w:rStyle w:val="Hyperlink"/>
          <w:color w:val="FF0000"/>
          <w:u w:val="none"/>
        </w:rPr>
      </w:pPr>
    </w:p>
    <w:p w:rsidR="00E4324D" w:rsidRDefault="00B6369C" w:rsidP="006C691E">
      <w:pPr>
        <w:rPr>
          <w:rStyle w:val="Hyperlink"/>
          <w:color w:val="FF0000"/>
          <w:u w:val="none"/>
        </w:rPr>
      </w:pPr>
      <w:hyperlink r:id="rId113" w:history="1">
        <w:r w:rsidR="00021170" w:rsidRPr="00263F75">
          <w:rPr>
            <w:rStyle w:val="Hyperlink"/>
          </w:rPr>
          <w:t>http://www.c-sharpcorner.com/UploadFile/37db1d/creating-and-managing-user-defined-functions-in-sql-server-2008/</w:t>
        </w:r>
      </w:hyperlink>
    </w:p>
    <w:p w:rsidR="00021170" w:rsidRDefault="00021170" w:rsidP="006C691E">
      <w:pPr>
        <w:rPr>
          <w:rStyle w:val="Hyperlink"/>
          <w:color w:val="FF0000"/>
          <w:u w:val="none"/>
        </w:rPr>
      </w:pPr>
    </w:p>
    <w:p w:rsidR="00021170" w:rsidRDefault="00B6369C" w:rsidP="006C691E">
      <w:pPr>
        <w:rPr>
          <w:rStyle w:val="Hyperlink"/>
          <w:color w:val="FF0000"/>
          <w:u w:val="none"/>
        </w:rPr>
      </w:pPr>
      <w:hyperlink r:id="rId114" w:history="1">
        <w:r w:rsidR="00164A34" w:rsidRPr="00263F75">
          <w:rPr>
            <w:rStyle w:val="Hyperlink"/>
          </w:rPr>
          <w:t>http://www.informit.com/articles/article.aspx?p=31673&amp;seqNum=4</w:t>
        </w:r>
      </w:hyperlink>
    </w:p>
    <w:p w:rsidR="00164A34" w:rsidRDefault="00164A34" w:rsidP="006C691E">
      <w:pPr>
        <w:rPr>
          <w:rStyle w:val="Hyperlink"/>
          <w:color w:val="FF0000"/>
          <w:u w:val="none"/>
        </w:rPr>
      </w:pPr>
    </w:p>
    <w:p w:rsidR="00164A34" w:rsidRDefault="00B6369C" w:rsidP="006C691E">
      <w:pPr>
        <w:rPr>
          <w:rStyle w:val="Hyperlink"/>
        </w:rPr>
      </w:pPr>
      <w:hyperlink r:id="rId115" w:history="1">
        <w:r w:rsidR="00FB210A" w:rsidRPr="00263F75">
          <w:rPr>
            <w:rStyle w:val="Hyperlink"/>
          </w:rPr>
          <w:t>https://stackoverflow.com/questions/26354172/how-to-pass-parameters-to-microsoft-sql-server-query</w:t>
        </w:r>
      </w:hyperlink>
    </w:p>
    <w:p w:rsidR="00392C41" w:rsidRDefault="00392C41" w:rsidP="006C691E">
      <w:pPr>
        <w:rPr>
          <w:rStyle w:val="Hyperlink"/>
        </w:rPr>
      </w:pPr>
    </w:p>
    <w:p w:rsidR="00392C41" w:rsidRDefault="00392C41" w:rsidP="006C691E">
      <w:pPr>
        <w:rPr>
          <w:rStyle w:val="Hyperlink"/>
        </w:rPr>
      </w:pPr>
    </w:p>
    <w:p w:rsidR="00392C41" w:rsidRDefault="00392C41" w:rsidP="006C691E">
      <w:pPr>
        <w:rPr>
          <w:rStyle w:val="Hyperlink"/>
        </w:rPr>
      </w:pPr>
      <w:r>
        <w:rPr>
          <w:rStyle w:val="Hyperlink"/>
        </w:rPr>
        <w:t>44</w:t>
      </w:r>
      <w:r w:rsidR="006439EE">
        <w:rPr>
          <w:rStyle w:val="Hyperlink"/>
        </w:rPr>
        <w:t xml:space="preserve">. </w:t>
      </w:r>
      <w:r w:rsidR="006439EE" w:rsidRPr="00272F3C">
        <w:rPr>
          <w:rStyle w:val="Hyperlink"/>
          <w:color w:val="FF0000"/>
        </w:rPr>
        <w:t>SQLite update with CTE</w:t>
      </w:r>
      <w:r w:rsidR="001B3E2F">
        <w:rPr>
          <w:rStyle w:val="Hyperlink"/>
        </w:rPr>
        <w:t xml:space="preserve"> - 22/1/18</w:t>
      </w:r>
    </w:p>
    <w:p w:rsidR="001B3E2F" w:rsidRDefault="001B3E2F" w:rsidP="006C691E">
      <w:pPr>
        <w:rPr>
          <w:rStyle w:val="Hyperlink"/>
        </w:rPr>
      </w:pPr>
    </w:p>
    <w:p w:rsidR="001B3E2F" w:rsidRDefault="001B3E2F" w:rsidP="006C691E">
      <w:pPr>
        <w:rPr>
          <w:rStyle w:val="Hyperlink"/>
        </w:rPr>
      </w:pPr>
    </w:p>
    <w:p w:rsidR="001B3E2F" w:rsidRDefault="00B6369C" w:rsidP="006C691E">
      <w:pPr>
        <w:rPr>
          <w:rStyle w:val="Hyperlink"/>
        </w:rPr>
      </w:pPr>
      <w:hyperlink r:id="rId116" w:history="1">
        <w:r w:rsidR="001B3E2F" w:rsidRPr="00986F38">
          <w:rPr>
            <w:rStyle w:val="Hyperlink"/>
          </w:rPr>
          <w:t>http://sqlite.1065341.n5.nabble.com/Syntax-error-using-CTE-and-UPDATE-td97280.html</w:t>
        </w:r>
      </w:hyperlink>
    </w:p>
    <w:p w:rsidR="001B3E2F" w:rsidRDefault="001B3E2F" w:rsidP="006C691E">
      <w:pPr>
        <w:rPr>
          <w:rStyle w:val="Hyperlink"/>
        </w:rPr>
      </w:pPr>
    </w:p>
    <w:p w:rsidR="001B3E2F" w:rsidRDefault="00B6369C" w:rsidP="006C691E">
      <w:pPr>
        <w:rPr>
          <w:rStyle w:val="Hyperlink"/>
        </w:rPr>
      </w:pPr>
      <w:hyperlink r:id="rId117" w:history="1">
        <w:r w:rsidR="00750009" w:rsidRPr="00986F38">
          <w:rPr>
            <w:rStyle w:val="Hyperlink"/>
          </w:rPr>
          <w:t>http://sqlite.1065341.n5.nabble.com/SQLite-Update-With-CTE-td97012.html</w:t>
        </w:r>
      </w:hyperlink>
    </w:p>
    <w:p w:rsidR="00D63113" w:rsidRDefault="00D63113" w:rsidP="006C691E">
      <w:pPr>
        <w:rPr>
          <w:rStyle w:val="Hyperlink"/>
        </w:rPr>
      </w:pPr>
    </w:p>
    <w:p w:rsidR="00750009" w:rsidRDefault="00B6369C" w:rsidP="006C691E">
      <w:pPr>
        <w:rPr>
          <w:rStyle w:val="Hyperlink"/>
        </w:rPr>
      </w:pPr>
      <w:hyperlink r:id="rId118" w:history="1">
        <w:r w:rsidR="00D63113" w:rsidRPr="00986F38">
          <w:rPr>
            <w:rStyle w:val="Hyperlink"/>
          </w:rPr>
          <w:t>http://sqlite.1065341.n5.nabble.com/Syntax-error-using-CTE-and-UPDATE-td97280.html</w:t>
        </w:r>
      </w:hyperlink>
    </w:p>
    <w:p w:rsidR="00D63113" w:rsidRDefault="00D63113" w:rsidP="006C691E">
      <w:pPr>
        <w:rPr>
          <w:rStyle w:val="Hyperlink"/>
        </w:rPr>
      </w:pPr>
    </w:p>
    <w:p w:rsidR="006439EE" w:rsidRDefault="006439EE" w:rsidP="006C691E">
      <w:pPr>
        <w:rPr>
          <w:rStyle w:val="Hyperlink"/>
        </w:rPr>
      </w:pPr>
    </w:p>
    <w:p w:rsidR="006439EE" w:rsidRDefault="006439EE" w:rsidP="006C691E">
      <w:pPr>
        <w:rPr>
          <w:rStyle w:val="Hyperlink"/>
          <w:color w:val="FF0000"/>
          <w:u w:val="none"/>
        </w:rPr>
      </w:pPr>
    </w:p>
    <w:p w:rsidR="00FB210A" w:rsidRPr="00F175A9" w:rsidRDefault="00FB210A" w:rsidP="006C691E">
      <w:pPr>
        <w:rPr>
          <w:rStyle w:val="Hyperlink"/>
          <w:color w:val="FF0000"/>
          <w:u w:val="none"/>
        </w:rPr>
      </w:pPr>
    </w:p>
    <w:p w:rsidR="00BE2B24" w:rsidRDefault="00A31419" w:rsidP="006C691E">
      <w:pPr>
        <w:rPr>
          <w:rStyle w:val="Hyperlink"/>
          <w:color w:val="FF0000"/>
          <w:u w:val="none"/>
        </w:rPr>
      </w:pPr>
      <w:r>
        <w:rPr>
          <w:rStyle w:val="Hyperlink"/>
          <w:color w:val="FF0000"/>
          <w:u w:val="none"/>
        </w:rPr>
        <w:t xml:space="preserve">45. </w:t>
      </w:r>
      <w:proofErr w:type="gramStart"/>
      <w:r>
        <w:rPr>
          <w:rStyle w:val="Hyperlink"/>
          <w:color w:val="FF0000"/>
          <w:u w:val="none"/>
        </w:rPr>
        <w:t>how</w:t>
      </w:r>
      <w:proofErr w:type="gramEnd"/>
      <w:r>
        <w:rPr>
          <w:rStyle w:val="Hyperlink"/>
          <w:color w:val="FF0000"/>
          <w:u w:val="none"/>
        </w:rPr>
        <w:t xml:space="preserve"> to rename a column – 24/2/2018 – good for interview and </w:t>
      </w:r>
      <w:r>
        <w:rPr>
          <w:rStyle w:val="Hyperlink"/>
          <w:rFonts w:hint="eastAsia"/>
          <w:color w:val="FF0000"/>
          <w:u w:val="none"/>
        </w:rPr>
        <w:t>平时</w:t>
      </w:r>
      <w:r>
        <w:rPr>
          <w:rStyle w:val="Hyperlink"/>
          <w:rFonts w:hint="eastAsia"/>
          <w:color w:val="FF0000"/>
          <w:u w:val="none"/>
        </w:rPr>
        <w:t>talking</w:t>
      </w:r>
      <w:r>
        <w:rPr>
          <w:rStyle w:val="Hyperlink"/>
          <w:rFonts w:hint="eastAsia"/>
          <w:color w:val="FF0000"/>
          <w:u w:val="none"/>
        </w:rPr>
        <w:tab/>
      </w:r>
    </w:p>
    <w:p w:rsidR="00A31419" w:rsidRDefault="00B6369C" w:rsidP="006C691E">
      <w:pPr>
        <w:rPr>
          <w:rStyle w:val="Hyperlink"/>
          <w:color w:val="FF0000"/>
          <w:u w:val="none"/>
        </w:rPr>
      </w:pPr>
      <w:hyperlink r:id="rId119" w:history="1">
        <w:r w:rsidR="00A31419" w:rsidRPr="00E84BEE">
          <w:rPr>
            <w:rStyle w:val="Hyperlink"/>
          </w:rPr>
          <w:t>https://docs.microsoft.com/en-us/sql/relational-databases/tables/rename-columns-database-engine</w:t>
        </w:r>
      </w:hyperlink>
    </w:p>
    <w:p w:rsidR="00A31419" w:rsidRDefault="00A31419" w:rsidP="006C691E">
      <w:pPr>
        <w:rPr>
          <w:rStyle w:val="Hyperlink"/>
          <w:color w:val="FF0000"/>
          <w:u w:val="none"/>
        </w:rPr>
      </w:pPr>
    </w:p>
    <w:p w:rsidR="00A31419" w:rsidRPr="00A31419" w:rsidRDefault="00A31419" w:rsidP="006C691E">
      <w:pPr>
        <w:rPr>
          <w:rFonts w:ascii="Segoe UI" w:hAnsi="Segoe UI" w:cs="Segoe UI"/>
          <w:color w:val="000000"/>
          <w:sz w:val="18"/>
          <w:shd w:val="clear" w:color="auto" w:fill="FFFFFF"/>
        </w:rPr>
      </w:pPr>
      <w:r w:rsidRPr="00A31419">
        <w:rPr>
          <w:rFonts w:ascii="Segoe UI" w:hAnsi="Segoe UI" w:cs="Segoe UI"/>
          <w:color w:val="000000"/>
          <w:sz w:val="18"/>
          <w:shd w:val="clear" w:color="auto" w:fill="FFFFFF"/>
        </w:rPr>
        <w:t xml:space="preserve">You </w:t>
      </w:r>
      <w:r w:rsidRPr="00A31419">
        <w:rPr>
          <w:rFonts w:ascii="Segoe UI" w:hAnsi="Segoe UI" w:cs="Segoe UI"/>
          <w:color w:val="FF0000"/>
          <w:sz w:val="18"/>
          <w:shd w:val="clear" w:color="auto" w:fill="FFFFFF"/>
        </w:rPr>
        <w:t xml:space="preserve">can </w:t>
      </w:r>
      <w:r w:rsidRPr="00A31419">
        <w:rPr>
          <w:rFonts w:ascii="Segoe UI" w:hAnsi="Segoe UI" w:cs="Segoe UI"/>
          <w:color w:val="000000"/>
          <w:sz w:val="18"/>
          <w:shd w:val="clear" w:color="auto" w:fill="FFFFFF"/>
        </w:rPr>
        <w:t>rename a table column in SQL Server 2017 by using SQL Server Management Studio or Transact-SQL.</w:t>
      </w:r>
    </w:p>
    <w:p w:rsidR="00A31419" w:rsidRPr="00A31419" w:rsidRDefault="00A31419" w:rsidP="006C691E">
      <w:pPr>
        <w:rPr>
          <w:rFonts w:ascii="Segoe UI" w:hAnsi="Segoe UI" w:cs="Segoe UI"/>
          <w:color w:val="000000"/>
          <w:sz w:val="18"/>
          <w:shd w:val="clear" w:color="auto" w:fill="FFFFFF"/>
        </w:rPr>
      </w:pPr>
    </w:p>
    <w:p w:rsidR="00A31419" w:rsidRPr="00A31419" w:rsidRDefault="00A31419" w:rsidP="00A31419">
      <w:pPr>
        <w:pStyle w:val="Heading2"/>
        <w:shd w:val="clear" w:color="auto" w:fill="FFFFFF"/>
        <w:spacing w:before="0"/>
        <w:rPr>
          <w:rFonts w:ascii="Segoe UI" w:hAnsi="Segoe UI" w:cs="Segoe UI"/>
          <w:color w:val="000000"/>
          <w:sz w:val="22"/>
        </w:rPr>
      </w:pPr>
      <w:r w:rsidRPr="00A31419">
        <w:rPr>
          <w:rFonts w:ascii="Segoe UI" w:hAnsi="Segoe UI" w:cs="Segoe UI"/>
          <w:b/>
          <w:bCs/>
          <w:color w:val="000000"/>
          <w:sz w:val="22"/>
        </w:rPr>
        <w:t>Before You Begin</w:t>
      </w:r>
    </w:p>
    <w:p w:rsidR="00A31419" w:rsidRPr="00A31419" w:rsidRDefault="00A31419" w:rsidP="00A31419">
      <w:pPr>
        <w:pStyle w:val="Heading3"/>
        <w:shd w:val="clear" w:color="auto" w:fill="FFFFFF"/>
        <w:spacing w:before="0"/>
        <w:rPr>
          <w:rFonts w:ascii="Segoe UI Semibold" w:hAnsi="Segoe UI Semibold" w:cs="Segoe UI Semibold"/>
          <w:b/>
          <w:bCs/>
          <w:color w:val="000000"/>
          <w:sz w:val="20"/>
        </w:rPr>
      </w:pPr>
      <w:r w:rsidRPr="00A31419">
        <w:rPr>
          <w:rFonts w:ascii="Segoe UI Semibold" w:hAnsi="Segoe UI Semibold" w:cs="Segoe UI Semibold"/>
          <w:b/>
          <w:bCs/>
          <w:color w:val="000000"/>
          <w:sz w:val="20"/>
        </w:rPr>
        <w:t>Limitations and Restrictions</w:t>
      </w:r>
    </w:p>
    <w:p w:rsidR="00A31419" w:rsidRDefault="00A31419" w:rsidP="00A31419">
      <w:pPr>
        <w:pStyle w:val="lf-text-block"/>
        <w:shd w:val="clear" w:color="auto" w:fill="FFFFFF"/>
        <w:spacing w:after="0" w:afterAutospacing="0"/>
        <w:rPr>
          <w:rFonts w:ascii="Segoe UI" w:eastAsiaTheme="minorEastAsia" w:hAnsi="Segoe UI" w:cs="Segoe UI"/>
          <w:color w:val="000000"/>
          <w:sz w:val="20"/>
        </w:rPr>
      </w:pPr>
      <w:r w:rsidRPr="00A31419">
        <w:rPr>
          <w:rFonts w:ascii="Segoe UI" w:hAnsi="Segoe UI" w:cs="Segoe UI"/>
          <w:color w:val="000000"/>
          <w:sz w:val="20"/>
        </w:rPr>
        <w:t>Renaming a column will not automatically rename references to that column. You must modify any</w:t>
      </w:r>
      <w:r w:rsidRPr="00A31419">
        <w:rPr>
          <w:rFonts w:ascii="Segoe UI" w:hAnsi="Segoe UI" w:cs="Segoe UI"/>
          <w:color w:val="FF0000"/>
          <w:sz w:val="20"/>
        </w:rPr>
        <w:t xml:space="preserve"> objects </w:t>
      </w:r>
      <w:r w:rsidRPr="00A31419">
        <w:rPr>
          <w:rFonts w:ascii="Segoe UI" w:hAnsi="Segoe UI" w:cs="Segoe UI"/>
          <w:color w:val="000000"/>
          <w:sz w:val="20"/>
        </w:rPr>
        <w:t xml:space="preserve">that reference the renamed column manually. For example, if you rename a table column and that column is referenced in a </w:t>
      </w:r>
      <w:r w:rsidRPr="00A31419">
        <w:rPr>
          <w:rFonts w:ascii="Segoe UI" w:hAnsi="Segoe UI" w:cs="Segoe UI"/>
          <w:color w:val="FF0000"/>
          <w:sz w:val="20"/>
        </w:rPr>
        <w:t>trigger,</w:t>
      </w:r>
      <w:r w:rsidRPr="00A31419">
        <w:rPr>
          <w:rFonts w:ascii="Segoe UI" w:hAnsi="Segoe UI" w:cs="Segoe UI"/>
          <w:color w:val="000000"/>
          <w:sz w:val="20"/>
        </w:rPr>
        <w:t xml:space="preserve"> you must modify the trigger to reflect the new column name. Use </w:t>
      </w:r>
      <w:proofErr w:type="spellStart"/>
      <w:r w:rsidR="00B6369C">
        <w:fldChar w:fldCharType="begin"/>
      </w:r>
      <w:r w:rsidR="00B6369C">
        <w:instrText xml:space="preserve"> HYPERLINK "https://docs.microsoft.com/en-us/sql/relational-databases/system-catalog-views/sys-sql-expression-dependencies-transact-sql" </w:instrText>
      </w:r>
      <w:r w:rsidR="00B6369C">
        <w:fldChar w:fldCharType="separate"/>
      </w:r>
      <w:r w:rsidRPr="00A31419">
        <w:rPr>
          <w:rStyle w:val="Hyperlink"/>
          <w:rFonts w:ascii="Segoe UI" w:hAnsi="Segoe UI" w:cs="Segoe UI"/>
          <w:color w:val="0078D7"/>
          <w:sz w:val="20"/>
        </w:rPr>
        <w:t>sys.sql_expression_dependencies</w:t>
      </w:r>
      <w:proofErr w:type="spellEnd"/>
      <w:r w:rsidR="00B6369C">
        <w:rPr>
          <w:rStyle w:val="Hyperlink"/>
          <w:rFonts w:ascii="Segoe UI" w:hAnsi="Segoe UI" w:cs="Segoe UI"/>
          <w:color w:val="0078D7"/>
          <w:sz w:val="20"/>
        </w:rPr>
        <w:fldChar w:fldCharType="end"/>
      </w:r>
      <w:r w:rsidRPr="00A31419">
        <w:rPr>
          <w:rFonts w:ascii="Segoe UI" w:hAnsi="Segoe UI" w:cs="Segoe UI"/>
          <w:color w:val="000000"/>
          <w:sz w:val="20"/>
        </w:rPr>
        <w:t> to list dependencies on the object before renaming it.</w:t>
      </w:r>
    </w:p>
    <w:p w:rsidR="00A31419" w:rsidRDefault="00A31419" w:rsidP="00A31419">
      <w:pPr>
        <w:pStyle w:val="lf-text-block"/>
        <w:shd w:val="clear" w:color="auto" w:fill="FFFFFF"/>
        <w:spacing w:after="0" w:afterAutospacing="0"/>
        <w:rPr>
          <w:rFonts w:ascii="Segoe UI" w:eastAsiaTheme="minorEastAsia" w:hAnsi="Segoe UI" w:cs="Segoe UI"/>
          <w:color w:val="000000"/>
          <w:sz w:val="20"/>
        </w:rPr>
      </w:pPr>
    </w:p>
    <w:p w:rsidR="00A31419" w:rsidRPr="00A31419" w:rsidRDefault="00A31419" w:rsidP="00A31419">
      <w:pPr>
        <w:pStyle w:val="lf-text-block"/>
        <w:shd w:val="clear" w:color="auto" w:fill="FFFFFF"/>
        <w:spacing w:after="0" w:afterAutospacing="0"/>
        <w:rPr>
          <w:rStyle w:val="Hyperlink"/>
          <w:rFonts w:eastAsiaTheme="minorEastAsia"/>
          <w:color w:val="FF0000"/>
          <w:u w:val="none"/>
        </w:rPr>
      </w:pPr>
      <w:r w:rsidRPr="00A31419">
        <w:rPr>
          <w:rFonts w:ascii="Segoe UI" w:eastAsiaTheme="minorEastAsia" w:hAnsi="Segoe UI" w:cs="Segoe UI" w:hint="eastAsia"/>
          <w:color w:val="FF0000"/>
          <w:sz w:val="20"/>
        </w:rPr>
        <w:t xml:space="preserve">46. </w:t>
      </w:r>
      <w:proofErr w:type="gramStart"/>
      <w:r w:rsidRPr="00A31419">
        <w:rPr>
          <w:rFonts w:ascii="Segoe UI" w:eastAsiaTheme="minorEastAsia" w:hAnsi="Segoe UI" w:cs="Segoe UI" w:hint="eastAsia"/>
          <w:color w:val="FF0000"/>
          <w:sz w:val="20"/>
        </w:rPr>
        <w:t>what</w:t>
      </w:r>
      <w:proofErr w:type="gramEnd"/>
      <w:r w:rsidRPr="00A31419">
        <w:rPr>
          <w:rFonts w:ascii="Segoe UI" w:eastAsiaTheme="minorEastAsia" w:hAnsi="Segoe UI" w:cs="Segoe UI" w:hint="eastAsia"/>
          <w:color w:val="FF0000"/>
          <w:sz w:val="20"/>
        </w:rPr>
        <w:t xml:space="preserve"> is trigger </w:t>
      </w:r>
      <w:r w:rsidRPr="00A31419">
        <w:rPr>
          <w:rFonts w:ascii="Segoe UI" w:eastAsiaTheme="minorEastAsia" w:hAnsi="Segoe UI" w:cs="Segoe UI"/>
          <w:color w:val="FF0000"/>
          <w:sz w:val="20"/>
        </w:rPr>
        <w:t>–</w:t>
      </w:r>
      <w:r w:rsidRPr="00A31419">
        <w:rPr>
          <w:rFonts w:ascii="Segoe UI" w:eastAsiaTheme="minorEastAsia" w:hAnsi="Segoe UI" w:cs="Segoe UI" w:hint="eastAsia"/>
          <w:color w:val="FF0000"/>
          <w:sz w:val="20"/>
        </w:rPr>
        <w:t xml:space="preserve"> 24/2/2018 -- </w:t>
      </w:r>
      <w:r w:rsidRPr="00A31419">
        <w:rPr>
          <w:rStyle w:val="Hyperlink"/>
          <w:color w:val="FF0000"/>
          <w:u w:val="none"/>
        </w:rPr>
        <w:t xml:space="preserve">good for interview and </w:t>
      </w:r>
      <w:r w:rsidRPr="00A31419">
        <w:rPr>
          <w:rStyle w:val="Hyperlink"/>
          <w:rFonts w:ascii="SimSun" w:eastAsia="SimSun" w:hAnsi="SimSun" w:cs="SimSun" w:hint="eastAsia"/>
          <w:color w:val="FF0000"/>
          <w:u w:val="none"/>
        </w:rPr>
        <w:t>平时</w:t>
      </w:r>
      <w:r w:rsidRPr="00A31419">
        <w:rPr>
          <w:rStyle w:val="Hyperlink"/>
          <w:rFonts w:hint="eastAsia"/>
          <w:color w:val="FF0000"/>
          <w:u w:val="none"/>
        </w:rPr>
        <w:t>talking</w:t>
      </w:r>
      <w:r w:rsidRPr="00A31419">
        <w:rPr>
          <w:rStyle w:val="Hyperlink"/>
          <w:rFonts w:hint="eastAsia"/>
          <w:color w:val="FF0000"/>
          <w:u w:val="none"/>
        </w:rPr>
        <w:tab/>
      </w:r>
    </w:p>
    <w:p w:rsidR="00A31419" w:rsidRDefault="00B6369C" w:rsidP="00A31419">
      <w:pPr>
        <w:pStyle w:val="lf-text-block"/>
        <w:shd w:val="clear" w:color="auto" w:fill="FFFFFF"/>
        <w:spacing w:after="0" w:afterAutospacing="0"/>
        <w:rPr>
          <w:rFonts w:ascii="Segoe UI" w:eastAsiaTheme="minorEastAsia" w:hAnsi="Segoe UI" w:cs="Segoe UI"/>
          <w:color w:val="FF0000"/>
          <w:sz w:val="20"/>
        </w:rPr>
      </w:pPr>
      <w:hyperlink r:id="rId120" w:history="1">
        <w:r w:rsidR="00A31419" w:rsidRPr="00E84BEE">
          <w:rPr>
            <w:rStyle w:val="Hyperlink"/>
            <w:rFonts w:ascii="Segoe UI" w:eastAsiaTheme="minorEastAsia" w:hAnsi="Segoe UI" w:cs="Segoe UI"/>
            <w:sz w:val="20"/>
          </w:rPr>
          <w:t>https://docs.microsoft.com/en-us/sql/t-sql/statements/create-trigger-transact-sql</w:t>
        </w:r>
      </w:hyperlink>
    </w:p>
    <w:p w:rsidR="00A31419" w:rsidRPr="00A31419" w:rsidRDefault="00A31419" w:rsidP="00A31419">
      <w:pPr>
        <w:pStyle w:val="Heading1"/>
        <w:shd w:val="clear" w:color="auto" w:fill="FFFFFF"/>
        <w:spacing w:before="150"/>
        <w:rPr>
          <w:rFonts w:ascii="Segoe UI Light" w:hAnsi="Segoe UI Light" w:cs="Segoe UI Light"/>
          <w:color w:val="000000"/>
          <w:sz w:val="20"/>
        </w:rPr>
      </w:pPr>
      <w:r w:rsidRPr="00A31419">
        <w:rPr>
          <w:rFonts w:ascii="Segoe UI Light" w:hAnsi="Segoe UI Light" w:cs="Segoe UI Light"/>
          <w:b/>
          <w:bCs/>
          <w:color w:val="000000"/>
          <w:sz w:val="20"/>
        </w:rPr>
        <w:t>CREATE TRIGGER (Transact-SQL)</w:t>
      </w:r>
    </w:p>
    <w:p w:rsidR="00A31419" w:rsidRPr="00A31419" w:rsidRDefault="00A31419" w:rsidP="00A31419">
      <w:pPr>
        <w:pStyle w:val="lf-text-block"/>
        <w:shd w:val="clear" w:color="auto" w:fill="FFFFFF"/>
        <w:spacing w:after="0" w:afterAutospacing="0"/>
        <w:rPr>
          <w:rFonts w:ascii="Segoe UI" w:hAnsi="Segoe UI" w:cs="Segoe UI"/>
          <w:color w:val="000000"/>
          <w:sz w:val="16"/>
        </w:rPr>
      </w:pPr>
      <w:r w:rsidRPr="00A31419">
        <w:rPr>
          <w:rFonts w:ascii="Segoe UI" w:hAnsi="Segoe UI" w:cs="Segoe UI"/>
          <w:color w:val="000000"/>
          <w:sz w:val="16"/>
        </w:rPr>
        <w:t xml:space="preserve">Creates a DML, DDL, or logon trigger. A trigger is a special kind of stored procedure that automatically executes when an event occurs in the database server. DML triggers execute when a user tries to modify data through a data manipulation language (DML) event. DML events are </w:t>
      </w:r>
      <w:r w:rsidRPr="00A31419">
        <w:rPr>
          <w:rFonts w:ascii="Segoe UI" w:hAnsi="Segoe UI" w:cs="Segoe UI"/>
          <w:color w:val="000000"/>
          <w:sz w:val="16"/>
        </w:rPr>
        <w:lastRenderedPageBreak/>
        <w:t>INSERT, UPDATE, or DELETE statements on a table or view. These triggers fire when any valid event is fired, regardless of whether or not any table rows are affected. For more information, see </w:t>
      </w:r>
      <w:hyperlink r:id="rId121" w:history="1">
        <w:r w:rsidRPr="00A31419">
          <w:rPr>
            <w:rStyle w:val="Hyperlink"/>
            <w:rFonts w:ascii="Segoe UI" w:eastAsiaTheme="majorEastAsia" w:hAnsi="Segoe UI" w:cs="Segoe UI"/>
            <w:color w:val="0078D7"/>
            <w:sz w:val="16"/>
          </w:rPr>
          <w:t>DML Triggers</w:t>
        </w:r>
      </w:hyperlink>
      <w:r w:rsidRPr="00A31419">
        <w:rPr>
          <w:rFonts w:ascii="Segoe UI" w:hAnsi="Segoe UI" w:cs="Segoe UI"/>
          <w:color w:val="000000"/>
          <w:sz w:val="16"/>
        </w:rPr>
        <w:t>.</w:t>
      </w:r>
      <w:r w:rsidRPr="00A31419">
        <w:rPr>
          <w:rStyle w:val="lf-has-num"/>
          <w:rFonts w:ascii="Segoe UI" w:eastAsiaTheme="majorEastAsia" w:hAnsi="Segoe UI" w:cs="Segoe UI"/>
          <w:color w:val="000000"/>
          <w:sz w:val="16"/>
        </w:rPr>
        <w:t>1</w:t>
      </w:r>
    </w:p>
    <w:p w:rsidR="00A31419" w:rsidRPr="00A31419" w:rsidRDefault="00A31419" w:rsidP="00A31419">
      <w:pPr>
        <w:pStyle w:val="lf-text-block"/>
        <w:shd w:val="clear" w:color="auto" w:fill="FFFFFF"/>
        <w:spacing w:after="0" w:afterAutospacing="0"/>
        <w:rPr>
          <w:rFonts w:ascii="Segoe UI" w:hAnsi="Segoe UI" w:cs="Segoe UI"/>
          <w:color w:val="000000"/>
          <w:sz w:val="16"/>
        </w:rPr>
      </w:pPr>
      <w:r w:rsidRPr="00A31419">
        <w:rPr>
          <w:rFonts w:ascii="Segoe UI" w:hAnsi="Segoe UI" w:cs="Segoe UI"/>
          <w:color w:val="000000"/>
          <w:sz w:val="16"/>
        </w:rPr>
        <w:t>DDL triggers execute in response to a variety of data definition language (DDL) events. These events primarily correspond to Transact-SQL CREATE, ALTER, and DROP statements, and certain system stored procedures that perform DDL-like operations. Logon triggers fire in response to the LOGON event that is raised when a user sessions is being established. Triggers can be created directly from Transact-SQL statements or from methods of assemblies that are created in the Microsoft .NET Framework common language runtime (CLR) and uploaded to an instance of SQL Server. SQL Server allows for creating multiple triggers for any specific statement.</w:t>
      </w:r>
    </w:p>
    <w:p w:rsidR="00A31419" w:rsidRPr="00A31419" w:rsidRDefault="00A31419" w:rsidP="00A31419">
      <w:pPr>
        <w:pStyle w:val="Heading1"/>
        <w:shd w:val="clear" w:color="auto" w:fill="FFFFFF"/>
        <w:spacing w:before="150"/>
        <w:rPr>
          <w:rFonts w:ascii="Segoe UI Light" w:hAnsi="Segoe UI Light" w:cs="Segoe UI Light"/>
          <w:color w:val="000000"/>
          <w:sz w:val="20"/>
        </w:rPr>
      </w:pPr>
      <w:r w:rsidRPr="00A31419">
        <w:rPr>
          <w:rFonts w:ascii="Segoe UI Light" w:hAnsi="Segoe UI Light" w:cs="Segoe UI Light"/>
          <w:b/>
          <w:bCs/>
          <w:color w:val="000000"/>
          <w:sz w:val="20"/>
        </w:rPr>
        <w:t>CREATE TRIGGER (Transact-SQL)</w:t>
      </w:r>
    </w:p>
    <w:p w:rsidR="00A31419" w:rsidRPr="00A31419" w:rsidRDefault="00A31419" w:rsidP="00A31419">
      <w:pPr>
        <w:pStyle w:val="lf-text-block"/>
        <w:shd w:val="clear" w:color="auto" w:fill="FFFFFF"/>
        <w:spacing w:after="0" w:afterAutospacing="0"/>
        <w:rPr>
          <w:rFonts w:ascii="Segoe UI" w:hAnsi="Segoe UI" w:cs="Segoe UI"/>
          <w:color w:val="000000"/>
          <w:sz w:val="16"/>
        </w:rPr>
      </w:pPr>
      <w:r w:rsidRPr="00A31419">
        <w:rPr>
          <w:rFonts w:ascii="Segoe UI" w:hAnsi="Segoe UI" w:cs="Segoe UI"/>
          <w:color w:val="000000"/>
          <w:sz w:val="16"/>
        </w:rPr>
        <w:t>Creates a DML, DDL, or logon trigger. A trigger is a special kind of stored procedure that automatically executes when an event occurs in the database server. DML triggers execute when a user tries to modify data through a data manipulation language (DML) event. DML events are INSERT, UPDATE, or DELETE statements on a table or view. These triggers fire when any valid event is fired, regardless of whether or not any table rows are affected. For more information, see </w:t>
      </w:r>
      <w:hyperlink r:id="rId122" w:history="1">
        <w:r w:rsidRPr="00A31419">
          <w:rPr>
            <w:rStyle w:val="Hyperlink"/>
            <w:rFonts w:ascii="Segoe UI" w:eastAsiaTheme="majorEastAsia" w:hAnsi="Segoe UI" w:cs="Segoe UI"/>
            <w:color w:val="0078D7"/>
            <w:sz w:val="16"/>
          </w:rPr>
          <w:t>DML Triggers</w:t>
        </w:r>
      </w:hyperlink>
      <w:r w:rsidRPr="00A31419">
        <w:rPr>
          <w:rFonts w:ascii="Segoe UI" w:hAnsi="Segoe UI" w:cs="Segoe UI"/>
          <w:color w:val="000000"/>
          <w:sz w:val="16"/>
        </w:rPr>
        <w:t>.</w:t>
      </w:r>
      <w:r w:rsidRPr="00A31419">
        <w:rPr>
          <w:rStyle w:val="lf-has-num"/>
          <w:rFonts w:ascii="Segoe UI" w:eastAsiaTheme="majorEastAsia" w:hAnsi="Segoe UI" w:cs="Segoe UI"/>
          <w:color w:val="000000"/>
          <w:sz w:val="16"/>
        </w:rPr>
        <w:t>1</w:t>
      </w:r>
    </w:p>
    <w:p w:rsidR="00A31419" w:rsidRPr="00A31419" w:rsidRDefault="00A31419" w:rsidP="00A31419">
      <w:pPr>
        <w:pStyle w:val="lf-text-block"/>
        <w:shd w:val="clear" w:color="auto" w:fill="FFFFFF"/>
        <w:spacing w:after="0" w:afterAutospacing="0"/>
        <w:rPr>
          <w:rFonts w:ascii="Segoe UI" w:hAnsi="Segoe UI" w:cs="Segoe UI"/>
          <w:color w:val="000000"/>
          <w:sz w:val="16"/>
        </w:rPr>
      </w:pPr>
      <w:r w:rsidRPr="00A31419">
        <w:rPr>
          <w:rFonts w:ascii="Segoe UI" w:hAnsi="Segoe UI" w:cs="Segoe UI"/>
          <w:color w:val="000000"/>
          <w:sz w:val="16"/>
        </w:rPr>
        <w:t>DDL triggers execute in response to a variety of data definition language (DDL) events. These events primarily correspond to Transact-SQL CREATE, ALTER, and DROP statements, and certain system stored procedures that perform DDL-like operations. Logon triggers fire in response to the LOGON event that is raised when a user sessions is being established. Triggers can be created directly from Transact-SQL statements or from methods of assemblies that are created in the Microsoft .NET Framework common language runtime (CLR) and uploaded to an instance of SQL Server. SQL Server allows for creating multiple triggers for any specific statement.</w:t>
      </w:r>
    </w:p>
    <w:p w:rsidR="00A31419" w:rsidRPr="00A31419" w:rsidRDefault="00A31419" w:rsidP="00A31419">
      <w:pPr>
        <w:pStyle w:val="lf-text-block"/>
        <w:shd w:val="clear" w:color="auto" w:fill="FFFFFF"/>
        <w:spacing w:after="0" w:afterAutospacing="0"/>
        <w:rPr>
          <w:rFonts w:ascii="Segoe UI" w:eastAsiaTheme="minorEastAsia" w:hAnsi="Segoe UI" w:cs="Segoe UI"/>
          <w:color w:val="FF0000"/>
          <w:sz w:val="20"/>
        </w:rPr>
      </w:pPr>
    </w:p>
    <w:p w:rsidR="00A31419" w:rsidRDefault="00FA1B39" w:rsidP="006C691E">
      <w:pPr>
        <w:rPr>
          <w:rStyle w:val="Hyperlink"/>
          <w:color w:val="FF0000"/>
          <w:u w:val="none"/>
        </w:rPr>
      </w:pPr>
      <w:r>
        <w:rPr>
          <w:rStyle w:val="Hyperlink"/>
          <w:color w:val="FF0000"/>
          <w:u w:val="none"/>
        </w:rPr>
        <w:t xml:space="preserve">47. Split a string using Function </w:t>
      </w:r>
      <w:r w:rsidR="00AF723A">
        <w:rPr>
          <w:rStyle w:val="Hyperlink"/>
          <w:color w:val="FF0000"/>
          <w:u w:val="none"/>
        </w:rPr>
        <w:t>–</w:t>
      </w:r>
      <w:r>
        <w:rPr>
          <w:rStyle w:val="Hyperlink"/>
          <w:color w:val="FF0000"/>
          <w:u w:val="none"/>
        </w:rPr>
        <w:t xml:space="preserve"> </w:t>
      </w:r>
      <w:r w:rsidR="00AF723A">
        <w:rPr>
          <w:rStyle w:val="Hyperlink"/>
          <w:color w:val="FF0000"/>
          <w:u w:val="none"/>
        </w:rPr>
        <w:t>27/2/2018</w:t>
      </w:r>
    </w:p>
    <w:p w:rsidR="00AF723A" w:rsidRDefault="00AF723A" w:rsidP="006C691E">
      <w:pPr>
        <w:rPr>
          <w:rStyle w:val="Hyperlink"/>
          <w:color w:val="FF0000"/>
          <w:u w:val="none"/>
        </w:rPr>
      </w:pPr>
    </w:p>
    <w:p w:rsidR="00AF723A" w:rsidRDefault="00B6369C" w:rsidP="006C691E">
      <w:pPr>
        <w:rPr>
          <w:rStyle w:val="Hyperlink"/>
          <w:color w:val="FF0000"/>
          <w:u w:val="none"/>
        </w:rPr>
      </w:pPr>
      <w:hyperlink r:id="rId123" w:history="1">
        <w:r w:rsidR="00540C3D" w:rsidRPr="004569C0">
          <w:rPr>
            <w:rStyle w:val="Hyperlink"/>
          </w:rPr>
          <w:t>https://community.spiceworks.com/topic/1822586-sql-split-string-to-columns-in-function</w:t>
        </w:r>
      </w:hyperlink>
    </w:p>
    <w:p w:rsidR="00506797" w:rsidRDefault="00506797" w:rsidP="006C691E">
      <w:pPr>
        <w:rPr>
          <w:rStyle w:val="Hyperlink"/>
          <w:color w:val="FF0000"/>
          <w:u w:val="none"/>
        </w:rPr>
      </w:pPr>
      <w:r>
        <w:rPr>
          <w:rStyle w:val="Hyperlink"/>
          <w:color w:val="FF0000"/>
          <w:u w:val="none"/>
        </w:rPr>
        <w:t>Good</w:t>
      </w:r>
    </w:p>
    <w:p w:rsidR="00540C3D" w:rsidRDefault="00540C3D" w:rsidP="006C691E">
      <w:pPr>
        <w:rPr>
          <w:rStyle w:val="Hyperlink"/>
          <w:color w:val="FF0000"/>
          <w:u w:val="none"/>
        </w:rPr>
      </w:pPr>
    </w:p>
    <w:p w:rsidR="00540C3D" w:rsidRDefault="00B6369C" w:rsidP="006C691E">
      <w:pPr>
        <w:rPr>
          <w:rStyle w:val="Hyperlink"/>
          <w:color w:val="FF0000"/>
          <w:u w:val="none"/>
        </w:rPr>
      </w:pPr>
      <w:hyperlink r:id="rId124" w:history="1">
        <w:r w:rsidR="003839F1" w:rsidRPr="004569C0">
          <w:rPr>
            <w:rStyle w:val="Hyperlink"/>
          </w:rPr>
          <w:t>http://sqlhints.com/tag/split-comma-separated-values-in-sql/</w:t>
        </w:r>
      </w:hyperlink>
    </w:p>
    <w:p w:rsidR="003839F1" w:rsidRDefault="00466DB3" w:rsidP="006C691E">
      <w:pPr>
        <w:rPr>
          <w:rStyle w:val="Hyperlink"/>
          <w:color w:val="FF0000"/>
          <w:u w:val="none"/>
        </w:rPr>
      </w:pPr>
      <w:r>
        <w:rPr>
          <w:rStyle w:val="Hyperlink"/>
          <w:color w:val="FF0000"/>
          <w:u w:val="none"/>
        </w:rPr>
        <w:t>Good</w:t>
      </w:r>
    </w:p>
    <w:p w:rsidR="00B31217" w:rsidRDefault="00B6369C" w:rsidP="006C691E">
      <w:pPr>
        <w:rPr>
          <w:rStyle w:val="Hyperlink"/>
          <w:color w:val="FF0000"/>
          <w:u w:val="none"/>
        </w:rPr>
      </w:pPr>
      <w:hyperlink r:id="rId125" w:history="1">
        <w:r w:rsidR="00B31217" w:rsidRPr="004569C0">
          <w:rPr>
            <w:rStyle w:val="Hyperlink"/>
          </w:rPr>
          <w:t>https://www.aspsnippets.com/Articles/Split-function-in-SQL-Server-Example-Function-to-Split-Comma-separated-Delimited-string-in-SQL-Server-2005-2008-and-2012.aspx</w:t>
        </w:r>
      </w:hyperlink>
    </w:p>
    <w:p w:rsidR="00B20E11" w:rsidRDefault="008A7A65" w:rsidP="006C691E">
      <w:pPr>
        <w:rPr>
          <w:rStyle w:val="Hyperlink"/>
          <w:color w:val="FF0000"/>
          <w:u w:val="none"/>
        </w:rPr>
      </w:pPr>
      <w:r>
        <w:rPr>
          <w:rStyle w:val="Hyperlink"/>
          <w:color w:val="FF0000"/>
          <w:u w:val="none"/>
        </w:rPr>
        <w:t>Good</w:t>
      </w:r>
    </w:p>
    <w:p w:rsidR="00B31217" w:rsidRDefault="00B31217" w:rsidP="006C691E">
      <w:pPr>
        <w:rPr>
          <w:rStyle w:val="Hyperlink"/>
          <w:color w:val="FF0000"/>
          <w:u w:val="none"/>
        </w:rPr>
      </w:pPr>
    </w:p>
    <w:p w:rsidR="00B31217" w:rsidRDefault="00B6369C" w:rsidP="006C691E">
      <w:pPr>
        <w:rPr>
          <w:rStyle w:val="Hyperlink"/>
          <w:color w:val="FF0000"/>
          <w:u w:val="none"/>
        </w:rPr>
      </w:pPr>
      <w:hyperlink r:id="rId126" w:history="1">
        <w:r w:rsidR="00D322E0" w:rsidRPr="004569C0">
          <w:rPr>
            <w:rStyle w:val="Hyperlink"/>
          </w:rPr>
          <w:t>https://stackoverflow.com/questions/20512855/split-function-by-comma-in-sql-server-2008</w:t>
        </w:r>
      </w:hyperlink>
    </w:p>
    <w:p w:rsidR="00D322E0" w:rsidRDefault="00D322E0" w:rsidP="006C691E">
      <w:pPr>
        <w:rPr>
          <w:rStyle w:val="Hyperlink"/>
          <w:color w:val="FF0000"/>
          <w:u w:val="none"/>
        </w:rPr>
      </w:pPr>
    </w:p>
    <w:p w:rsidR="00D322E0" w:rsidRDefault="00B6369C" w:rsidP="006C691E">
      <w:pPr>
        <w:rPr>
          <w:rStyle w:val="Hyperlink"/>
          <w:color w:val="FF0000"/>
          <w:u w:val="none"/>
        </w:rPr>
      </w:pPr>
      <w:hyperlink r:id="rId127" w:history="1">
        <w:r w:rsidR="00E3601D" w:rsidRPr="004569C0">
          <w:rPr>
            <w:rStyle w:val="Hyperlink"/>
          </w:rPr>
          <w:t>https://codeworldtechnology.wordpress.com/2016/09/05/how-to-split-comma-separate-string-in-sql-server/</w:t>
        </w:r>
      </w:hyperlink>
    </w:p>
    <w:p w:rsidR="00E3601D" w:rsidRDefault="00E3601D" w:rsidP="006C691E">
      <w:pPr>
        <w:rPr>
          <w:rStyle w:val="Hyperlink"/>
          <w:color w:val="FF0000"/>
          <w:u w:val="none"/>
        </w:rPr>
      </w:pPr>
    </w:p>
    <w:p w:rsidR="00E3601D" w:rsidRDefault="00E3601D" w:rsidP="006C691E">
      <w:pPr>
        <w:rPr>
          <w:rStyle w:val="Hyperlink"/>
          <w:color w:val="FF0000"/>
          <w:u w:val="none"/>
        </w:rPr>
      </w:pPr>
      <w:r>
        <w:rPr>
          <w:rStyle w:val="Hyperlink"/>
          <w:color w:val="FF0000"/>
          <w:u w:val="none"/>
        </w:rPr>
        <w:t>Good</w:t>
      </w:r>
    </w:p>
    <w:p w:rsidR="00E3601D" w:rsidRDefault="00E3601D" w:rsidP="006C691E">
      <w:pPr>
        <w:rPr>
          <w:rStyle w:val="Hyperlink"/>
          <w:color w:val="FF0000"/>
          <w:u w:val="none"/>
        </w:rPr>
      </w:pPr>
    </w:p>
    <w:p w:rsidR="00E3601D" w:rsidRDefault="00B6369C" w:rsidP="006C691E">
      <w:pPr>
        <w:rPr>
          <w:rStyle w:val="Hyperlink"/>
          <w:color w:val="FF0000"/>
          <w:u w:val="none"/>
        </w:rPr>
      </w:pPr>
      <w:hyperlink r:id="rId128" w:history="1">
        <w:r w:rsidR="00C7596B" w:rsidRPr="004569C0">
          <w:rPr>
            <w:rStyle w:val="Hyperlink"/>
          </w:rPr>
          <w:t>https://stackoverflow.com/questions/10581772/how-to-split-a-comma-separated-value-to-columns</w:t>
        </w:r>
      </w:hyperlink>
    </w:p>
    <w:p w:rsidR="00C7596B" w:rsidRDefault="00C7596B" w:rsidP="006C691E">
      <w:pPr>
        <w:rPr>
          <w:rStyle w:val="Hyperlink"/>
          <w:color w:val="FF0000"/>
          <w:u w:val="none"/>
        </w:rPr>
      </w:pPr>
    </w:p>
    <w:p w:rsidR="00C7596B" w:rsidRDefault="00C7596B" w:rsidP="006C691E">
      <w:pPr>
        <w:rPr>
          <w:rStyle w:val="Hyperlink"/>
          <w:color w:val="FF0000"/>
          <w:u w:val="none"/>
        </w:rPr>
      </w:pPr>
    </w:p>
    <w:p w:rsidR="00FA1B39" w:rsidRDefault="00FA1B39" w:rsidP="006C691E">
      <w:pPr>
        <w:rPr>
          <w:rStyle w:val="Hyperlink"/>
          <w:color w:val="FF0000"/>
          <w:u w:val="none"/>
        </w:rPr>
      </w:pPr>
    </w:p>
    <w:p w:rsidR="00FA1B39" w:rsidRDefault="00FA1B39" w:rsidP="006C691E">
      <w:pPr>
        <w:rPr>
          <w:rStyle w:val="Hyperlink"/>
          <w:color w:val="FF0000"/>
          <w:u w:val="none"/>
        </w:rPr>
      </w:pPr>
    </w:p>
    <w:p w:rsidR="00CE18EF" w:rsidRDefault="009F2153" w:rsidP="006C691E">
      <w:pPr>
        <w:rPr>
          <w:rStyle w:val="Hyperlink"/>
          <w:color w:val="FF0000"/>
          <w:u w:val="none"/>
        </w:rPr>
      </w:pPr>
      <w:r>
        <w:rPr>
          <w:rStyle w:val="Hyperlink"/>
          <w:color w:val="FF0000"/>
          <w:u w:val="none"/>
        </w:rPr>
        <w:t xml:space="preserve">48. </w:t>
      </w:r>
      <w:proofErr w:type="gramStart"/>
      <w:r>
        <w:rPr>
          <w:rStyle w:val="Hyperlink"/>
          <w:color w:val="FF0000"/>
          <w:u w:val="none"/>
        </w:rPr>
        <w:t>how</w:t>
      </w:r>
      <w:proofErr w:type="gramEnd"/>
      <w:r>
        <w:rPr>
          <w:rStyle w:val="Hyperlink"/>
          <w:color w:val="FF0000"/>
          <w:u w:val="none"/>
        </w:rPr>
        <w:t xml:space="preserve"> to execute View – 9/3/2018</w:t>
      </w:r>
    </w:p>
    <w:p w:rsidR="009F2153" w:rsidRDefault="009F2153" w:rsidP="006C691E">
      <w:pPr>
        <w:rPr>
          <w:rStyle w:val="Hyperlink"/>
          <w:color w:val="FF0000"/>
          <w:u w:val="none"/>
        </w:rPr>
      </w:pPr>
    </w:p>
    <w:p w:rsidR="009F2153" w:rsidRDefault="00B6369C" w:rsidP="006C691E">
      <w:pPr>
        <w:rPr>
          <w:rStyle w:val="Hyperlink"/>
          <w:color w:val="FF0000"/>
          <w:u w:val="none"/>
        </w:rPr>
      </w:pPr>
      <w:hyperlink r:id="rId129" w:history="1">
        <w:r w:rsidR="009F2153" w:rsidRPr="00470497">
          <w:rPr>
            <w:rStyle w:val="Hyperlink"/>
          </w:rPr>
          <w:t>https://stackoverflow.com/questions/3533757/how-to-execute-all-views-in-database-through-stored-procedure</w:t>
        </w:r>
      </w:hyperlink>
    </w:p>
    <w:p w:rsidR="009F2153" w:rsidRDefault="009F2153" w:rsidP="006C691E">
      <w:pPr>
        <w:rPr>
          <w:rStyle w:val="Hyperlink"/>
          <w:color w:val="FF0000"/>
          <w:u w:val="none"/>
        </w:rPr>
      </w:pPr>
    </w:p>
    <w:p w:rsidR="009F2153" w:rsidRDefault="00B6369C" w:rsidP="006C691E">
      <w:pPr>
        <w:rPr>
          <w:rStyle w:val="Hyperlink"/>
          <w:color w:val="FF0000"/>
          <w:u w:val="none"/>
        </w:rPr>
      </w:pPr>
      <w:hyperlink r:id="rId130" w:history="1">
        <w:r w:rsidR="009F2153" w:rsidRPr="00470497">
          <w:rPr>
            <w:rStyle w:val="Hyperlink"/>
          </w:rPr>
          <w:t>https://docs.microsoft.com/en-us/sql/t-sql/statements/create-view-transact-sql</w:t>
        </w:r>
      </w:hyperlink>
    </w:p>
    <w:p w:rsidR="009F2153" w:rsidRDefault="009F2153" w:rsidP="006C691E">
      <w:pPr>
        <w:rPr>
          <w:rStyle w:val="Hyperlink"/>
          <w:color w:val="FF0000"/>
          <w:u w:val="none"/>
        </w:rPr>
      </w:pPr>
    </w:p>
    <w:p w:rsidR="009F2153" w:rsidRDefault="00B6369C" w:rsidP="006C691E">
      <w:pPr>
        <w:rPr>
          <w:rStyle w:val="Hyperlink"/>
          <w:color w:val="FF0000"/>
          <w:u w:val="none"/>
        </w:rPr>
      </w:pPr>
      <w:hyperlink r:id="rId131" w:history="1">
        <w:r w:rsidR="009F2153" w:rsidRPr="00470497">
          <w:rPr>
            <w:rStyle w:val="Hyperlink"/>
          </w:rPr>
          <w:t>https://www.codeproject.com/Articles/266985/Views-In-SQL-Server</w:t>
        </w:r>
      </w:hyperlink>
    </w:p>
    <w:p w:rsidR="009F2153" w:rsidRDefault="009F2153" w:rsidP="006C691E">
      <w:pPr>
        <w:rPr>
          <w:rStyle w:val="Hyperlink"/>
          <w:color w:val="FF0000"/>
          <w:u w:val="none"/>
        </w:rPr>
      </w:pPr>
    </w:p>
    <w:p w:rsidR="00A76775" w:rsidRDefault="00A76775" w:rsidP="006C691E">
      <w:pPr>
        <w:rPr>
          <w:rStyle w:val="Hyperlink"/>
          <w:color w:val="FF0000"/>
          <w:u w:val="none"/>
        </w:rPr>
      </w:pPr>
    </w:p>
    <w:p w:rsidR="00A76775" w:rsidRDefault="00A76775" w:rsidP="006C691E">
      <w:pPr>
        <w:rPr>
          <w:rStyle w:val="Hyperlink"/>
          <w:color w:val="FF0000"/>
          <w:u w:val="none"/>
        </w:rPr>
      </w:pPr>
    </w:p>
    <w:p w:rsidR="00E863E2" w:rsidRDefault="00E863E2" w:rsidP="006C691E">
      <w:pPr>
        <w:rPr>
          <w:rStyle w:val="Hyperlink"/>
          <w:u w:val="none"/>
        </w:rPr>
      </w:pPr>
    </w:p>
    <w:p w:rsidR="00E863E2" w:rsidRPr="00E863E2" w:rsidRDefault="00E863E2" w:rsidP="006C691E">
      <w:pPr>
        <w:rPr>
          <w:rStyle w:val="Hyperlink"/>
          <w:u w:val="none"/>
        </w:rPr>
      </w:pPr>
    </w:p>
    <w:p w:rsidR="005E0574" w:rsidRDefault="005E0574" w:rsidP="006C691E">
      <w:pPr>
        <w:rPr>
          <w:color w:val="FF0000"/>
        </w:rPr>
      </w:pPr>
      <w:r>
        <w:rPr>
          <w:rStyle w:val="Hyperlink"/>
        </w:rPr>
        <w:t xml:space="preserve"> </w:t>
      </w:r>
    </w:p>
    <w:p w:rsidR="009750F8" w:rsidRDefault="009750F8" w:rsidP="006C691E">
      <w:pPr>
        <w:rPr>
          <w:color w:val="FF0000"/>
        </w:rPr>
      </w:pPr>
    </w:p>
    <w:p w:rsidR="009750F8" w:rsidRDefault="00EA6F8F" w:rsidP="006C691E">
      <w:pPr>
        <w:rPr>
          <w:color w:val="FF0000"/>
        </w:rPr>
      </w:pPr>
      <w:r>
        <w:rPr>
          <w:color w:val="FF0000"/>
        </w:rPr>
        <w:t xml:space="preserve">49.  </w:t>
      </w:r>
      <w:proofErr w:type="gramStart"/>
      <w:r>
        <w:rPr>
          <w:color w:val="FF0000"/>
        </w:rPr>
        <w:t>temp</w:t>
      </w:r>
      <w:proofErr w:type="gramEnd"/>
      <w:r>
        <w:rPr>
          <w:color w:val="FF0000"/>
        </w:rPr>
        <w:t xml:space="preserve"> table Vs table variables   - 16/3/218</w:t>
      </w:r>
    </w:p>
    <w:p w:rsidR="00EA6F8F" w:rsidRDefault="00EA6F8F" w:rsidP="006C691E">
      <w:pPr>
        <w:rPr>
          <w:color w:val="FF0000"/>
        </w:rPr>
      </w:pPr>
    </w:p>
    <w:p w:rsidR="00EA6F8F" w:rsidRDefault="00B6369C" w:rsidP="006C691E">
      <w:pPr>
        <w:rPr>
          <w:color w:val="FF0000"/>
        </w:rPr>
      </w:pPr>
      <w:hyperlink r:id="rId132" w:history="1">
        <w:r w:rsidR="00EA6F8F" w:rsidRPr="00993B5E">
          <w:rPr>
            <w:rStyle w:val="Hyperlink"/>
          </w:rPr>
          <w:t>https://www.red-gate.com/simple-talk/sql/t-sql-programming/temporary-tables-in-sql-server/</w:t>
        </w:r>
      </w:hyperlink>
    </w:p>
    <w:p w:rsidR="00EA6F8F" w:rsidRDefault="00EA6F8F" w:rsidP="006C691E">
      <w:pPr>
        <w:rPr>
          <w:color w:val="FF0000"/>
        </w:rPr>
      </w:pPr>
    </w:p>
    <w:p w:rsidR="00EA6F8F" w:rsidRDefault="00B6369C" w:rsidP="006C691E">
      <w:pPr>
        <w:rPr>
          <w:color w:val="FF0000"/>
        </w:rPr>
      </w:pPr>
      <w:hyperlink r:id="rId133" w:history="1">
        <w:r w:rsidR="00EA6F8F" w:rsidRPr="00993B5E">
          <w:rPr>
            <w:rStyle w:val="Hyperlink"/>
          </w:rPr>
          <w:t>https://www.mssqltips.com/sqlservertip/1556/differences-between-sql-server-temporary-tables-and-table-variables/</w:t>
        </w:r>
      </w:hyperlink>
    </w:p>
    <w:p w:rsidR="00EA6F8F" w:rsidRDefault="00EA6F8F" w:rsidP="006C691E">
      <w:pPr>
        <w:rPr>
          <w:color w:val="FF0000"/>
        </w:rPr>
      </w:pPr>
    </w:p>
    <w:p w:rsidR="0039244E" w:rsidRDefault="0039244E" w:rsidP="006C691E">
      <w:pPr>
        <w:rPr>
          <w:color w:val="FF0000"/>
        </w:rPr>
      </w:pPr>
    </w:p>
    <w:p w:rsidR="0039244E" w:rsidRDefault="0039244E" w:rsidP="0039244E">
      <w:pPr>
        <w:rPr>
          <w:color w:val="FF0000"/>
        </w:rPr>
      </w:pPr>
      <w:r>
        <w:rPr>
          <w:color w:val="FF0000"/>
        </w:rPr>
        <w:t>50. Except – Exist – In    operator 5/4/2018</w:t>
      </w:r>
    </w:p>
    <w:p w:rsidR="0039244E" w:rsidRDefault="0039244E" w:rsidP="0039244E">
      <w:pPr>
        <w:rPr>
          <w:color w:val="FF0000"/>
        </w:rPr>
      </w:pPr>
    </w:p>
    <w:p w:rsidR="0039244E" w:rsidRDefault="0039244E" w:rsidP="0039244E">
      <w:pPr>
        <w:rPr>
          <w:color w:val="FF0000"/>
        </w:rPr>
      </w:pPr>
    </w:p>
    <w:p w:rsidR="0039244E" w:rsidRDefault="00B6369C" w:rsidP="0039244E">
      <w:pPr>
        <w:rPr>
          <w:color w:val="FF0000"/>
        </w:rPr>
      </w:pPr>
      <w:hyperlink r:id="rId134" w:history="1">
        <w:r w:rsidR="0039244E" w:rsidRPr="00D51B6C">
          <w:rPr>
            <w:rStyle w:val="Hyperlink"/>
          </w:rPr>
          <w:t>https://stackoverflow.com/questions/1662902/when-to-use-except-as-opposed-to-not-exists-in-transact-sql</w:t>
        </w:r>
      </w:hyperlink>
    </w:p>
    <w:p w:rsidR="0039244E" w:rsidRDefault="0039244E" w:rsidP="0039244E">
      <w:pPr>
        <w:rPr>
          <w:color w:val="FF0000"/>
        </w:rPr>
      </w:pPr>
    </w:p>
    <w:p w:rsidR="0039244E" w:rsidRDefault="0039244E" w:rsidP="0039244E">
      <w:pPr>
        <w:rPr>
          <w:color w:val="FF0000"/>
        </w:rPr>
      </w:pPr>
    </w:p>
    <w:p w:rsidR="0039244E" w:rsidRDefault="0039244E" w:rsidP="0039244E">
      <w:pPr>
        <w:rPr>
          <w:rFonts w:ascii="Arial" w:hAnsi="Arial" w:cs="Arial"/>
          <w:color w:val="242729"/>
          <w:sz w:val="23"/>
          <w:szCs w:val="23"/>
          <w:shd w:val="clear" w:color="auto" w:fill="FFFFFF"/>
        </w:rPr>
      </w:pPr>
      <w:r w:rsidRPr="0039244E">
        <w:rPr>
          <w:rFonts w:ascii="Consolas" w:hAnsi="Consolas" w:cs="Consolas"/>
          <w:color w:val="242729"/>
          <w:sz w:val="20"/>
          <w:szCs w:val="20"/>
          <w:bdr w:val="none" w:sz="0" w:space="0" w:color="auto" w:frame="1"/>
          <w:shd w:val="clear" w:color="auto" w:fill="EFF0F1"/>
        </w:rPr>
        <w:t>EXISTS</w:t>
      </w:r>
      <w:r w:rsidRPr="0039244E">
        <w:rPr>
          <w:rFonts w:ascii="Arial" w:hAnsi="Arial" w:cs="Arial"/>
          <w:color w:val="242729"/>
          <w:sz w:val="23"/>
          <w:szCs w:val="23"/>
          <w:shd w:val="clear" w:color="auto" w:fill="FFFFFF"/>
        </w:rPr>
        <w:t> is much faster than </w:t>
      </w:r>
      <w:r w:rsidRPr="0039244E">
        <w:rPr>
          <w:rFonts w:ascii="Consolas" w:hAnsi="Consolas" w:cs="Consolas"/>
          <w:color w:val="242729"/>
          <w:sz w:val="20"/>
          <w:szCs w:val="20"/>
          <w:bdr w:val="none" w:sz="0" w:space="0" w:color="auto" w:frame="1"/>
          <w:shd w:val="clear" w:color="auto" w:fill="EFF0F1"/>
        </w:rPr>
        <w:t>IN</w:t>
      </w:r>
      <w:r w:rsidRPr="0039244E">
        <w:rPr>
          <w:rFonts w:ascii="Arial" w:hAnsi="Arial" w:cs="Arial"/>
          <w:color w:val="242729"/>
          <w:sz w:val="23"/>
          <w:szCs w:val="23"/>
          <w:shd w:val="clear" w:color="auto" w:fill="FFFFFF"/>
        </w:rPr>
        <w:t> when the subquery results is very large.</w:t>
      </w:r>
      <w:r w:rsidRPr="0039244E">
        <w:rPr>
          <w:rFonts w:ascii="Arial" w:hAnsi="Arial" w:cs="Arial"/>
          <w:color w:val="242729"/>
          <w:sz w:val="23"/>
          <w:szCs w:val="23"/>
        </w:rPr>
        <w:br/>
      </w:r>
      <w:r w:rsidRPr="0039244E">
        <w:rPr>
          <w:rFonts w:ascii="Consolas" w:hAnsi="Consolas" w:cs="Consolas"/>
          <w:color w:val="242729"/>
          <w:sz w:val="20"/>
          <w:szCs w:val="20"/>
          <w:bdr w:val="none" w:sz="0" w:space="0" w:color="auto" w:frame="1"/>
          <w:shd w:val="clear" w:color="auto" w:fill="EFF0F1"/>
        </w:rPr>
        <w:t>IN</w:t>
      </w:r>
      <w:r w:rsidRPr="0039244E">
        <w:rPr>
          <w:rFonts w:ascii="Arial" w:hAnsi="Arial" w:cs="Arial"/>
          <w:color w:val="242729"/>
          <w:sz w:val="23"/>
          <w:szCs w:val="23"/>
          <w:shd w:val="clear" w:color="auto" w:fill="FFFFFF"/>
        </w:rPr>
        <w:t> is faster than </w:t>
      </w:r>
      <w:r w:rsidRPr="0039244E">
        <w:rPr>
          <w:rFonts w:ascii="Consolas" w:hAnsi="Consolas" w:cs="Consolas"/>
          <w:color w:val="242729"/>
          <w:sz w:val="20"/>
          <w:szCs w:val="20"/>
          <w:bdr w:val="none" w:sz="0" w:space="0" w:color="auto" w:frame="1"/>
          <w:shd w:val="clear" w:color="auto" w:fill="EFF0F1"/>
        </w:rPr>
        <w:t>EXISTS</w:t>
      </w:r>
      <w:r w:rsidRPr="0039244E">
        <w:rPr>
          <w:rFonts w:ascii="Arial" w:hAnsi="Arial" w:cs="Arial"/>
          <w:color w:val="242729"/>
          <w:sz w:val="23"/>
          <w:szCs w:val="23"/>
          <w:shd w:val="clear" w:color="auto" w:fill="FFFFFF"/>
        </w:rPr>
        <w:t> when the subquery results is very small.</w:t>
      </w:r>
    </w:p>
    <w:p w:rsidR="0039244E" w:rsidRDefault="0039244E" w:rsidP="0039244E">
      <w:pPr>
        <w:rPr>
          <w:rFonts w:ascii="Arial" w:hAnsi="Arial" w:cs="Arial"/>
          <w:color w:val="242729"/>
          <w:sz w:val="23"/>
          <w:szCs w:val="23"/>
          <w:shd w:val="clear" w:color="auto" w:fill="FFFFFF"/>
        </w:rPr>
      </w:pPr>
    </w:p>
    <w:p w:rsidR="0039244E" w:rsidRDefault="0039244E" w:rsidP="0039244E">
      <w:pPr>
        <w:rPr>
          <w:rFonts w:ascii="Arial" w:hAnsi="Arial" w:cs="Arial"/>
          <w:color w:val="242729"/>
          <w:sz w:val="23"/>
          <w:szCs w:val="23"/>
          <w:shd w:val="clear" w:color="auto" w:fill="FFFFFF"/>
        </w:rPr>
      </w:pPr>
    </w:p>
    <w:p w:rsidR="00B227F9" w:rsidRDefault="00B227F9" w:rsidP="0039244E">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51. </w:t>
      </w:r>
      <w:proofErr w:type="gramStart"/>
      <w:r>
        <w:rPr>
          <w:rFonts w:ascii="Arial" w:hAnsi="Arial" w:cs="Arial"/>
          <w:color w:val="242729"/>
          <w:sz w:val="23"/>
          <w:szCs w:val="23"/>
          <w:shd w:val="clear" w:color="auto" w:fill="FFFFFF"/>
        </w:rPr>
        <w:t>not</w:t>
      </w:r>
      <w:proofErr w:type="gramEnd"/>
      <w:r>
        <w:rPr>
          <w:rFonts w:ascii="Arial" w:hAnsi="Arial" w:cs="Arial"/>
          <w:color w:val="242729"/>
          <w:sz w:val="23"/>
          <w:szCs w:val="23"/>
          <w:shd w:val="clear" w:color="auto" w:fill="FFFFFF"/>
        </w:rPr>
        <w:t xml:space="preserve"> exists – not in – except                  5/4/2018</w:t>
      </w:r>
    </w:p>
    <w:p w:rsidR="00B227F9" w:rsidRDefault="00B227F9" w:rsidP="0039244E">
      <w:pPr>
        <w:rPr>
          <w:rFonts w:ascii="Arial" w:hAnsi="Arial" w:cs="Arial"/>
          <w:color w:val="242729"/>
          <w:sz w:val="23"/>
          <w:szCs w:val="23"/>
          <w:shd w:val="clear" w:color="auto" w:fill="FFFFFF"/>
        </w:rPr>
      </w:pPr>
    </w:p>
    <w:p w:rsidR="00B227F9" w:rsidRDefault="00B6369C" w:rsidP="0039244E">
      <w:pPr>
        <w:rPr>
          <w:rFonts w:ascii="Arial" w:hAnsi="Arial" w:cs="Arial"/>
          <w:color w:val="242729"/>
          <w:sz w:val="23"/>
          <w:szCs w:val="23"/>
          <w:shd w:val="clear" w:color="auto" w:fill="FFFFFF"/>
        </w:rPr>
      </w:pPr>
      <w:hyperlink r:id="rId135" w:history="1">
        <w:r w:rsidR="00B227F9" w:rsidRPr="00D51B6C">
          <w:rPr>
            <w:rStyle w:val="Hyperlink"/>
            <w:rFonts w:ascii="Arial" w:hAnsi="Arial" w:cs="Arial"/>
            <w:sz w:val="23"/>
            <w:szCs w:val="23"/>
            <w:shd w:val="clear" w:color="auto" w:fill="FFFFFF"/>
          </w:rPr>
          <w:t>https://stackoverflow.com/questions/14479005/not-exists-vs-not-in</w:t>
        </w:r>
      </w:hyperlink>
    </w:p>
    <w:p w:rsidR="00B227F9" w:rsidRDefault="00B227F9" w:rsidP="0039244E">
      <w:pPr>
        <w:rPr>
          <w:rFonts w:ascii="Arial" w:hAnsi="Arial" w:cs="Arial"/>
          <w:color w:val="242729"/>
          <w:sz w:val="23"/>
          <w:szCs w:val="23"/>
          <w:shd w:val="clear" w:color="auto" w:fill="FFFFFF"/>
        </w:rPr>
      </w:pPr>
    </w:p>
    <w:p w:rsidR="00B227F9" w:rsidRDefault="00B227F9" w:rsidP="0039244E">
      <w:pPr>
        <w:rPr>
          <w:rFonts w:ascii="Arial" w:hAnsi="Arial" w:cs="Arial"/>
          <w:color w:val="242729"/>
          <w:sz w:val="23"/>
          <w:szCs w:val="23"/>
          <w:shd w:val="clear" w:color="auto" w:fill="FFFFFF"/>
        </w:rPr>
      </w:pPr>
    </w:p>
    <w:p w:rsidR="00B227F9" w:rsidRDefault="00B227F9" w:rsidP="00B227F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You are correct that there is a big difference with nulls. A </w:t>
      </w:r>
      <w:r>
        <w:rPr>
          <w:rStyle w:val="HTMLCode"/>
          <w:rFonts w:ascii="Consolas" w:hAnsi="Consolas" w:cs="Consolas"/>
          <w:color w:val="242729"/>
          <w:bdr w:val="none" w:sz="0" w:space="0" w:color="auto" w:frame="1"/>
          <w:shd w:val="clear" w:color="auto" w:fill="EFF0F1"/>
        </w:rPr>
        <w:t>NOT IN</w:t>
      </w:r>
      <w:r>
        <w:rPr>
          <w:rFonts w:ascii="Arial" w:hAnsi="Arial" w:cs="Arial"/>
          <w:color w:val="242729"/>
          <w:sz w:val="23"/>
          <w:szCs w:val="23"/>
        </w:rPr>
        <w:t> query checks that each element definitively does not match. A comparison with null doesn't produce a definitive result. Thus if your subquery contains a null, nothing will be considered "</w:t>
      </w:r>
      <w:r>
        <w:rPr>
          <w:rStyle w:val="HTMLCode"/>
          <w:rFonts w:ascii="Consolas" w:hAnsi="Consolas" w:cs="Consolas"/>
          <w:color w:val="242729"/>
          <w:bdr w:val="none" w:sz="0" w:space="0" w:color="auto" w:frame="1"/>
          <w:shd w:val="clear" w:color="auto" w:fill="EFF0F1"/>
        </w:rPr>
        <w:t>NOT IN</w:t>
      </w:r>
      <w:r>
        <w:rPr>
          <w:rFonts w:ascii="Arial" w:hAnsi="Arial" w:cs="Arial"/>
          <w:color w:val="242729"/>
          <w:sz w:val="23"/>
          <w:szCs w:val="23"/>
        </w:rPr>
        <w:t>" it.</w:t>
      </w:r>
    </w:p>
    <w:p w:rsidR="00B227F9" w:rsidRDefault="00B6369C" w:rsidP="00B227F9">
      <w:pPr>
        <w:pStyle w:val="NormalWeb"/>
        <w:shd w:val="clear" w:color="auto" w:fill="FFFFFF"/>
        <w:spacing w:before="0" w:beforeAutospacing="0" w:after="0" w:afterAutospacing="0"/>
        <w:textAlignment w:val="baseline"/>
        <w:rPr>
          <w:rFonts w:ascii="Arial" w:hAnsi="Arial" w:cs="Arial"/>
          <w:color w:val="242729"/>
          <w:sz w:val="23"/>
          <w:szCs w:val="23"/>
        </w:rPr>
      </w:pPr>
      <w:hyperlink r:id="rId136" w:anchor="!3/08bf7/1" w:history="1">
        <w:r w:rsidR="00B227F9">
          <w:rPr>
            <w:rStyle w:val="Hyperlink"/>
            <w:rFonts w:ascii="inherit" w:hAnsi="inherit" w:cs="Arial"/>
            <w:color w:val="005999"/>
            <w:sz w:val="23"/>
            <w:szCs w:val="23"/>
            <w:bdr w:val="none" w:sz="0" w:space="0" w:color="auto" w:frame="1"/>
          </w:rPr>
          <w:t>See this SQL Fiddle example.</w:t>
        </w:r>
      </w:hyperlink>
    </w:p>
    <w:p w:rsidR="00B227F9" w:rsidRDefault="00B227F9" w:rsidP="00B227F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The unintuitive side effect of this </w:t>
      </w:r>
      <w:proofErr w:type="spellStart"/>
      <w:r>
        <w:rPr>
          <w:rFonts w:ascii="Arial" w:hAnsi="Arial" w:cs="Arial"/>
          <w:color w:val="242729"/>
          <w:sz w:val="23"/>
          <w:szCs w:val="23"/>
        </w:rPr>
        <w:t>behavior</w:t>
      </w:r>
      <w:proofErr w:type="spellEnd"/>
      <w:r>
        <w:rPr>
          <w:rFonts w:ascii="Arial" w:hAnsi="Arial" w:cs="Arial"/>
          <w:color w:val="242729"/>
          <w:sz w:val="23"/>
          <w:szCs w:val="23"/>
        </w:rPr>
        <w:t xml:space="preserve"> is that </w:t>
      </w:r>
      <w:r>
        <w:rPr>
          <w:rStyle w:val="HTMLCode"/>
          <w:rFonts w:ascii="Consolas" w:hAnsi="Consolas" w:cs="Consolas"/>
          <w:color w:val="242729"/>
          <w:bdr w:val="none" w:sz="0" w:space="0" w:color="auto" w:frame="1"/>
          <w:shd w:val="clear" w:color="auto" w:fill="EFF0F1"/>
        </w:rPr>
        <w:t>NOT IN</w:t>
      </w:r>
      <w:r>
        <w:rPr>
          <w:rFonts w:ascii="Arial" w:hAnsi="Arial" w:cs="Arial"/>
          <w:color w:val="242729"/>
          <w:sz w:val="23"/>
          <w:szCs w:val="23"/>
        </w:rPr>
        <w:t> is not actually the opposite of </w:t>
      </w:r>
      <w:r>
        <w:rPr>
          <w:rStyle w:val="HTMLCode"/>
          <w:rFonts w:ascii="Consolas" w:hAnsi="Consolas" w:cs="Consolas"/>
          <w:color w:val="242729"/>
          <w:bdr w:val="none" w:sz="0" w:space="0" w:color="auto" w:frame="1"/>
          <w:shd w:val="clear" w:color="auto" w:fill="EFF0F1"/>
        </w:rPr>
        <w:t>IN</w:t>
      </w:r>
      <w:r>
        <w:rPr>
          <w:rFonts w:ascii="Arial" w:hAnsi="Arial" w:cs="Arial"/>
          <w:color w:val="242729"/>
          <w:sz w:val="23"/>
          <w:szCs w:val="23"/>
        </w:rPr>
        <w:t>.</w:t>
      </w:r>
    </w:p>
    <w:p w:rsidR="00B227F9" w:rsidRDefault="00B227F9" w:rsidP="00B227F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w:t>
      </w:r>
      <w:r>
        <w:rPr>
          <w:rStyle w:val="HTMLCode"/>
          <w:rFonts w:ascii="Consolas" w:hAnsi="Consolas" w:cs="Consolas"/>
          <w:color w:val="242729"/>
          <w:bdr w:val="none" w:sz="0" w:space="0" w:color="auto" w:frame="1"/>
          <w:shd w:val="clear" w:color="auto" w:fill="EFF0F1"/>
        </w:rPr>
        <w:t>NOT EXISTS</w:t>
      </w:r>
      <w:r>
        <w:rPr>
          <w:rFonts w:ascii="Arial" w:hAnsi="Arial" w:cs="Arial"/>
          <w:color w:val="242729"/>
          <w:sz w:val="23"/>
          <w:szCs w:val="23"/>
        </w:rPr>
        <w:t> query does not have this problem.</w:t>
      </w:r>
    </w:p>
    <w:p w:rsidR="00B227F9" w:rsidRDefault="00B227F9" w:rsidP="0039244E">
      <w:pPr>
        <w:rPr>
          <w:rFonts w:ascii="Arial" w:hAnsi="Arial" w:cs="Arial"/>
          <w:color w:val="242729"/>
          <w:sz w:val="23"/>
          <w:szCs w:val="23"/>
          <w:shd w:val="clear" w:color="auto" w:fill="FFFFFF"/>
        </w:rPr>
      </w:pPr>
    </w:p>
    <w:p w:rsidR="00B227F9" w:rsidRDefault="00B227F9" w:rsidP="0039244E">
      <w:pPr>
        <w:rPr>
          <w:rFonts w:ascii="Arial" w:hAnsi="Arial" w:cs="Arial"/>
          <w:color w:val="242729"/>
          <w:sz w:val="23"/>
          <w:szCs w:val="23"/>
          <w:shd w:val="clear" w:color="auto" w:fill="FFFFFF"/>
        </w:rPr>
      </w:pPr>
    </w:p>
    <w:p w:rsidR="00A47950" w:rsidRPr="00A47950" w:rsidRDefault="00A47950" w:rsidP="00A47950">
      <w:pPr>
        <w:shd w:val="clear" w:color="auto" w:fill="FFFFFF"/>
        <w:textAlignment w:val="baseline"/>
        <w:rPr>
          <w:rFonts w:ascii="Arial" w:eastAsia="Times New Roman" w:hAnsi="Arial" w:cs="Arial"/>
          <w:color w:val="242729"/>
          <w:sz w:val="23"/>
          <w:szCs w:val="23"/>
          <w:lang w:eastAsia="en-AU"/>
        </w:rPr>
      </w:pPr>
      <w:r w:rsidRPr="00A47950">
        <w:rPr>
          <w:rFonts w:ascii="Arial" w:eastAsia="Times New Roman" w:hAnsi="Arial" w:cs="Arial"/>
          <w:color w:val="242729"/>
          <w:sz w:val="23"/>
          <w:szCs w:val="23"/>
          <w:lang w:eastAsia="en-AU"/>
        </w:rPr>
        <w:t>As you have rightly said the two are different things. If the subquery of items to not be </w:t>
      </w:r>
      <w:r w:rsidRPr="00A47950">
        <w:rPr>
          <w:rFonts w:ascii="Consolas" w:eastAsia="Times New Roman" w:hAnsi="Consolas" w:cs="Consolas"/>
          <w:color w:val="242729"/>
          <w:sz w:val="20"/>
          <w:szCs w:val="20"/>
          <w:bdr w:val="none" w:sz="0" w:space="0" w:color="auto" w:frame="1"/>
          <w:shd w:val="clear" w:color="auto" w:fill="EFF0F1"/>
          <w:lang w:eastAsia="en-AU"/>
        </w:rPr>
        <w:t>IN</w:t>
      </w:r>
      <w:r w:rsidRPr="00A47950">
        <w:rPr>
          <w:rFonts w:ascii="Arial" w:eastAsia="Times New Roman" w:hAnsi="Arial" w:cs="Arial"/>
          <w:color w:val="242729"/>
          <w:sz w:val="23"/>
          <w:szCs w:val="23"/>
          <w:lang w:eastAsia="en-AU"/>
        </w:rPr>
        <w:t> contains </w:t>
      </w:r>
      <w:r w:rsidRPr="00A47950">
        <w:rPr>
          <w:rFonts w:ascii="Consolas" w:eastAsia="Times New Roman" w:hAnsi="Consolas" w:cs="Consolas"/>
          <w:color w:val="242729"/>
          <w:sz w:val="20"/>
          <w:szCs w:val="20"/>
          <w:bdr w:val="none" w:sz="0" w:space="0" w:color="auto" w:frame="1"/>
          <w:shd w:val="clear" w:color="auto" w:fill="EFF0F1"/>
          <w:lang w:eastAsia="en-AU"/>
        </w:rPr>
        <w:t>NULL</w:t>
      </w:r>
      <w:r w:rsidRPr="00A47950">
        <w:rPr>
          <w:rFonts w:ascii="Arial" w:eastAsia="Times New Roman" w:hAnsi="Arial" w:cs="Arial"/>
          <w:color w:val="242729"/>
          <w:sz w:val="23"/>
          <w:szCs w:val="23"/>
          <w:lang w:eastAsia="en-AU"/>
        </w:rPr>
        <w:t> no results will be returned because nothing equals </w:t>
      </w:r>
      <w:r w:rsidRPr="00A47950">
        <w:rPr>
          <w:rFonts w:ascii="Consolas" w:eastAsia="Times New Roman" w:hAnsi="Consolas" w:cs="Consolas"/>
          <w:color w:val="242729"/>
          <w:sz w:val="20"/>
          <w:szCs w:val="20"/>
          <w:bdr w:val="none" w:sz="0" w:space="0" w:color="auto" w:frame="1"/>
          <w:shd w:val="clear" w:color="auto" w:fill="EFF0F1"/>
          <w:lang w:eastAsia="en-AU"/>
        </w:rPr>
        <w:t>NULL</w:t>
      </w:r>
      <w:r w:rsidRPr="00A47950">
        <w:rPr>
          <w:rFonts w:ascii="Arial" w:eastAsia="Times New Roman" w:hAnsi="Arial" w:cs="Arial"/>
          <w:color w:val="242729"/>
          <w:sz w:val="23"/>
          <w:szCs w:val="23"/>
          <w:lang w:eastAsia="en-AU"/>
        </w:rPr>
        <w:t> and nothing does not equal </w:t>
      </w:r>
      <w:proofErr w:type="gramStart"/>
      <w:r w:rsidRPr="00A47950">
        <w:rPr>
          <w:rFonts w:ascii="Consolas" w:eastAsia="Times New Roman" w:hAnsi="Consolas" w:cs="Consolas"/>
          <w:color w:val="242729"/>
          <w:sz w:val="20"/>
          <w:szCs w:val="20"/>
          <w:bdr w:val="none" w:sz="0" w:space="0" w:color="auto" w:frame="1"/>
          <w:shd w:val="clear" w:color="auto" w:fill="EFF0F1"/>
          <w:lang w:eastAsia="en-AU"/>
        </w:rPr>
        <w:t>NULL</w:t>
      </w:r>
      <w:r w:rsidRPr="00A47950">
        <w:rPr>
          <w:rFonts w:ascii="Arial" w:eastAsia="Times New Roman" w:hAnsi="Arial" w:cs="Arial"/>
          <w:color w:val="242729"/>
          <w:sz w:val="23"/>
          <w:szCs w:val="23"/>
          <w:lang w:eastAsia="en-AU"/>
        </w:rPr>
        <w:t>(</w:t>
      </w:r>
      <w:proofErr w:type="gramEnd"/>
      <w:r w:rsidRPr="00A47950">
        <w:rPr>
          <w:rFonts w:ascii="Arial" w:eastAsia="Times New Roman" w:hAnsi="Arial" w:cs="Arial"/>
          <w:color w:val="242729"/>
          <w:sz w:val="23"/>
          <w:szCs w:val="23"/>
          <w:lang w:eastAsia="en-AU"/>
        </w:rPr>
        <w:t>Not even NULL).</w:t>
      </w:r>
    </w:p>
    <w:p w:rsidR="00A47950" w:rsidRPr="00A47950" w:rsidRDefault="00A47950" w:rsidP="00A47950">
      <w:pPr>
        <w:shd w:val="clear" w:color="auto" w:fill="FFFFFF"/>
        <w:textAlignment w:val="baseline"/>
        <w:rPr>
          <w:rFonts w:ascii="Arial" w:eastAsia="Times New Roman" w:hAnsi="Arial" w:cs="Arial"/>
          <w:color w:val="242729"/>
          <w:sz w:val="23"/>
          <w:szCs w:val="23"/>
          <w:lang w:eastAsia="en-AU"/>
        </w:rPr>
      </w:pPr>
      <w:r w:rsidRPr="00A47950">
        <w:rPr>
          <w:rFonts w:ascii="Arial" w:eastAsia="Times New Roman" w:hAnsi="Arial" w:cs="Arial"/>
          <w:color w:val="242729"/>
          <w:sz w:val="23"/>
          <w:szCs w:val="23"/>
          <w:lang w:eastAsia="en-AU"/>
        </w:rPr>
        <w:t>Assuming you are using the two to achieve the same result, there is no difference between the two as long as you handle </w:t>
      </w:r>
      <w:r w:rsidRPr="00A47950">
        <w:rPr>
          <w:rFonts w:ascii="Consolas" w:eastAsia="Times New Roman" w:hAnsi="Consolas" w:cs="Consolas"/>
          <w:color w:val="242729"/>
          <w:sz w:val="20"/>
          <w:szCs w:val="20"/>
          <w:bdr w:val="none" w:sz="0" w:space="0" w:color="auto" w:frame="1"/>
          <w:shd w:val="clear" w:color="auto" w:fill="EFF0F1"/>
          <w:lang w:eastAsia="en-AU"/>
        </w:rPr>
        <w:t>NULL</w:t>
      </w:r>
      <w:r w:rsidRPr="00A47950">
        <w:rPr>
          <w:rFonts w:ascii="Arial" w:eastAsia="Times New Roman" w:hAnsi="Arial" w:cs="Arial"/>
          <w:color w:val="242729"/>
          <w:sz w:val="23"/>
          <w:szCs w:val="23"/>
          <w:lang w:eastAsia="en-AU"/>
        </w:rPr>
        <w:t> values in your </w:t>
      </w:r>
      <w:r w:rsidRPr="00A47950">
        <w:rPr>
          <w:rFonts w:ascii="Consolas" w:eastAsia="Times New Roman" w:hAnsi="Consolas" w:cs="Consolas"/>
          <w:color w:val="242729"/>
          <w:sz w:val="20"/>
          <w:szCs w:val="20"/>
          <w:bdr w:val="none" w:sz="0" w:space="0" w:color="auto" w:frame="1"/>
          <w:shd w:val="clear" w:color="auto" w:fill="EFF0F1"/>
          <w:lang w:eastAsia="en-AU"/>
        </w:rPr>
        <w:t>IN</w:t>
      </w:r>
      <w:r w:rsidRPr="00A47950">
        <w:rPr>
          <w:rFonts w:ascii="Arial" w:eastAsia="Times New Roman" w:hAnsi="Arial" w:cs="Arial"/>
          <w:color w:val="242729"/>
          <w:sz w:val="23"/>
          <w:szCs w:val="23"/>
          <w:lang w:eastAsia="en-AU"/>
        </w:rPr>
        <w:t> statement. The optimiser is clever enough to know that with </w:t>
      </w:r>
      <w:r w:rsidRPr="00A47950">
        <w:rPr>
          <w:rFonts w:ascii="Consolas" w:eastAsia="Times New Roman" w:hAnsi="Consolas" w:cs="Consolas"/>
          <w:color w:val="242729"/>
          <w:sz w:val="20"/>
          <w:szCs w:val="20"/>
          <w:bdr w:val="none" w:sz="0" w:space="0" w:color="auto" w:frame="1"/>
          <w:shd w:val="clear" w:color="auto" w:fill="EFF0F1"/>
          <w:lang w:eastAsia="en-AU"/>
        </w:rPr>
        <w:t>NULL</w:t>
      </w:r>
      <w:r w:rsidRPr="00A47950">
        <w:rPr>
          <w:rFonts w:ascii="Arial" w:eastAsia="Times New Roman" w:hAnsi="Arial" w:cs="Arial"/>
          <w:color w:val="242729"/>
          <w:sz w:val="23"/>
          <w:szCs w:val="23"/>
          <w:lang w:eastAsia="en-AU"/>
        </w:rPr>
        <w:t xml:space="preserve"> values eliminated, or with non </w:t>
      </w:r>
      <w:proofErr w:type="spellStart"/>
      <w:r w:rsidRPr="00A47950">
        <w:rPr>
          <w:rFonts w:ascii="Arial" w:eastAsia="Times New Roman" w:hAnsi="Arial" w:cs="Arial"/>
          <w:color w:val="242729"/>
          <w:sz w:val="23"/>
          <w:szCs w:val="23"/>
          <w:lang w:eastAsia="en-AU"/>
        </w:rPr>
        <w:t>nullable</w:t>
      </w:r>
      <w:proofErr w:type="spellEnd"/>
      <w:r w:rsidRPr="00A47950">
        <w:rPr>
          <w:rFonts w:ascii="Arial" w:eastAsia="Times New Roman" w:hAnsi="Arial" w:cs="Arial"/>
          <w:color w:val="242729"/>
          <w:sz w:val="23"/>
          <w:szCs w:val="23"/>
          <w:lang w:eastAsia="en-AU"/>
        </w:rPr>
        <w:t xml:space="preserve"> columns the two are the same, so use the same </w:t>
      </w:r>
      <w:r w:rsidRPr="00A47950">
        <w:rPr>
          <w:rFonts w:ascii="Consolas" w:eastAsia="Times New Roman" w:hAnsi="Consolas" w:cs="Consolas"/>
          <w:color w:val="242729"/>
          <w:sz w:val="20"/>
          <w:szCs w:val="20"/>
          <w:bdr w:val="none" w:sz="0" w:space="0" w:color="auto" w:frame="1"/>
          <w:shd w:val="clear" w:color="auto" w:fill="EFF0F1"/>
          <w:lang w:eastAsia="en-AU"/>
        </w:rPr>
        <w:t>ANTI SEMI JOIN</w:t>
      </w:r>
      <w:r w:rsidRPr="00A47950">
        <w:rPr>
          <w:rFonts w:ascii="Arial" w:eastAsia="Times New Roman" w:hAnsi="Arial" w:cs="Arial"/>
          <w:color w:val="242729"/>
          <w:sz w:val="23"/>
          <w:szCs w:val="23"/>
          <w:lang w:eastAsia="en-AU"/>
        </w:rPr>
        <w:t>.</w:t>
      </w:r>
    </w:p>
    <w:p w:rsidR="00A47950" w:rsidRPr="00A47950" w:rsidRDefault="00A47950" w:rsidP="00A47950">
      <w:pPr>
        <w:shd w:val="clear" w:color="auto" w:fill="FFFFFF"/>
        <w:spacing w:after="240"/>
        <w:textAlignment w:val="baseline"/>
        <w:rPr>
          <w:rFonts w:ascii="Arial" w:eastAsia="Times New Roman" w:hAnsi="Arial" w:cs="Arial"/>
          <w:color w:val="242729"/>
          <w:sz w:val="23"/>
          <w:szCs w:val="23"/>
          <w:lang w:eastAsia="en-AU"/>
        </w:rPr>
      </w:pPr>
      <w:r w:rsidRPr="00A47950">
        <w:rPr>
          <w:rFonts w:ascii="Arial" w:eastAsia="Times New Roman" w:hAnsi="Arial" w:cs="Arial"/>
          <w:color w:val="242729"/>
          <w:sz w:val="23"/>
          <w:szCs w:val="23"/>
          <w:lang w:eastAsia="en-AU"/>
        </w:rPr>
        <w:t>Consider these two tables:</w:t>
      </w:r>
    </w:p>
    <w:p w:rsidR="00B227F9" w:rsidRDefault="00B227F9" w:rsidP="0039244E">
      <w:pPr>
        <w:rPr>
          <w:rFonts w:ascii="Arial" w:hAnsi="Arial" w:cs="Arial"/>
          <w:color w:val="242729"/>
          <w:sz w:val="23"/>
          <w:szCs w:val="23"/>
          <w:shd w:val="clear" w:color="auto" w:fill="FFFFFF"/>
        </w:rPr>
      </w:pPr>
    </w:p>
    <w:p w:rsidR="00A47950" w:rsidRDefault="00A47950" w:rsidP="0039244E">
      <w:pPr>
        <w:rPr>
          <w:rFonts w:ascii="Arial" w:hAnsi="Arial" w:cs="Arial"/>
          <w:color w:val="242729"/>
          <w:sz w:val="23"/>
          <w:szCs w:val="23"/>
          <w:shd w:val="clear" w:color="auto" w:fill="FFFFFF"/>
        </w:rPr>
      </w:pPr>
    </w:p>
    <w:p w:rsidR="00293908" w:rsidRDefault="00293908" w:rsidP="00293908">
      <w:pPr>
        <w:pStyle w:val="Heading2"/>
        <w:shd w:val="clear" w:color="auto" w:fill="FFFFFF"/>
        <w:spacing w:before="0" w:after="60"/>
        <w:rPr>
          <w:color w:val="FF0000"/>
          <w:sz w:val="22"/>
        </w:rPr>
      </w:pPr>
      <w:r>
        <w:rPr>
          <w:color w:val="FF0000"/>
        </w:rPr>
        <w:t>52</w:t>
      </w:r>
      <w:r w:rsidRPr="00293908">
        <w:rPr>
          <w:color w:val="FF0000"/>
          <w:sz w:val="22"/>
        </w:rPr>
        <w:t xml:space="preserve">.  </w:t>
      </w:r>
    </w:p>
    <w:p w:rsidR="00293908" w:rsidRDefault="00293908" w:rsidP="00293908">
      <w:pPr>
        <w:pStyle w:val="Heading2"/>
        <w:shd w:val="clear" w:color="auto" w:fill="FFFFFF"/>
        <w:spacing w:before="0" w:after="60"/>
        <w:rPr>
          <w:color w:val="FF0000"/>
          <w:sz w:val="22"/>
        </w:rPr>
      </w:pPr>
    </w:p>
    <w:p w:rsidR="00293908" w:rsidRPr="00CD6AAC" w:rsidRDefault="00B6369C" w:rsidP="00293908">
      <w:pPr>
        <w:pStyle w:val="Heading2"/>
        <w:shd w:val="clear" w:color="auto" w:fill="FFFFFF"/>
        <w:spacing w:before="0" w:after="60"/>
        <w:rPr>
          <w:rFonts w:ascii="Verdana" w:hAnsi="Verdana"/>
          <w:color w:val="FF0000"/>
          <w:sz w:val="20"/>
        </w:rPr>
      </w:pPr>
      <w:hyperlink r:id="rId137" w:tooltip="Title of this entry." w:history="1">
        <w:r w:rsidR="00293908" w:rsidRPr="00CD6AAC">
          <w:rPr>
            <w:rStyle w:val="Hyperlink"/>
            <w:rFonts w:ascii="Verdana" w:hAnsi="Verdana"/>
            <w:color w:val="FF0000"/>
            <w:sz w:val="20"/>
          </w:rPr>
          <w:t>SQL Server: JOIN vs IN vs EXISTS - the logical difference</w:t>
        </w:r>
      </w:hyperlink>
      <w:r w:rsidR="00CD6AAC">
        <w:rPr>
          <w:rStyle w:val="Hyperlink"/>
          <w:rFonts w:ascii="Verdana" w:hAnsi="Verdana"/>
          <w:color w:val="FF0000"/>
          <w:sz w:val="20"/>
        </w:rPr>
        <w:t xml:space="preserve">   -- good</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xml:space="preserve">There is a common misconception that IN behaves </w:t>
      </w:r>
      <w:proofErr w:type="spellStart"/>
      <w:r w:rsidRPr="00293908">
        <w:rPr>
          <w:rFonts w:ascii="Verdana" w:hAnsi="Verdana"/>
          <w:color w:val="000000"/>
          <w:sz w:val="20"/>
        </w:rPr>
        <w:t>equaliy</w:t>
      </w:r>
      <w:proofErr w:type="spellEnd"/>
      <w:r w:rsidRPr="00293908">
        <w:rPr>
          <w:rFonts w:ascii="Verdana" w:hAnsi="Verdana"/>
          <w:color w:val="000000"/>
          <w:sz w:val="20"/>
        </w:rPr>
        <w:t xml:space="preserve"> to EXISTS or JOIN in terms of returned results.</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This is simply not true. To see why not, let's review what each statement does.</w:t>
      </w:r>
    </w:p>
    <w:p w:rsid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Style w:val="Strong"/>
          <w:rFonts w:ascii="Verdana" w:hAnsi="Verdana"/>
          <w:color w:val="000000"/>
          <w:sz w:val="20"/>
        </w:rPr>
        <w:lastRenderedPageBreak/>
        <w:t>IN:</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Returns true if a specified value matches any value in a subquery or a list.</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Style w:val="Strong"/>
          <w:rFonts w:ascii="Verdana" w:hAnsi="Verdana"/>
          <w:color w:val="000000"/>
          <w:sz w:val="20"/>
        </w:rPr>
        <w:t>Exists:</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Returns true if a subquery contains any rows.</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Style w:val="Strong"/>
          <w:rFonts w:ascii="Verdana" w:hAnsi="Verdana"/>
          <w:color w:val="000000"/>
          <w:sz w:val="20"/>
        </w:rPr>
        <w:t>Join:</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xml:space="preserve">Joins 2 </w:t>
      </w:r>
      <w:proofErr w:type="spellStart"/>
      <w:r w:rsidRPr="00293908">
        <w:rPr>
          <w:rFonts w:ascii="Verdana" w:hAnsi="Verdana"/>
          <w:color w:val="000000"/>
          <w:sz w:val="20"/>
        </w:rPr>
        <w:t>resultsets</w:t>
      </w:r>
      <w:proofErr w:type="spellEnd"/>
      <w:r w:rsidRPr="00293908">
        <w:rPr>
          <w:rFonts w:ascii="Verdana" w:hAnsi="Verdana"/>
          <w:color w:val="000000"/>
          <w:sz w:val="20"/>
        </w:rPr>
        <w:t xml:space="preserve"> on the joining column.</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If not read carefully it looks pretty same so far, doesn't it.</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Style w:val="Strong"/>
          <w:rFonts w:ascii="Verdana" w:hAnsi="Verdana"/>
          <w:color w:val="000000"/>
          <w:sz w:val="20"/>
        </w:rPr>
        <w:t>The difference</w:t>
      </w:r>
      <w:r w:rsidRPr="00293908">
        <w:rPr>
          <w:rFonts w:ascii="Verdana" w:hAnsi="Verdana"/>
          <w:color w:val="000000"/>
          <w:sz w:val="20"/>
        </w:rPr>
        <w:t> comes when you take into account the "dreaded" </w:t>
      </w:r>
      <w:r w:rsidRPr="00293908">
        <w:rPr>
          <w:rStyle w:val="Strong"/>
          <w:rFonts w:ascii="Verdana" w:hAnsi="Verdana"/>
          <w:color w:val="000000"/>
          <w:sz w:val="20"/>
        </w:rPr>
        <w:t>THREE-VALUED LOGIC</w:t>
      </w:r>
      <w:r w:rsidRPr="00293908">
        <w:rPr>
          <w:rFonts w:ascii="Verdana" w:hAnsi="Verdana"/>
          <w:color w:val="000000"/>
          <w:sz w:val="20"/>
        </w:rPr>
        <w:t>.</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Let's review that also:</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xml:space="preserve">-- </w:t>
      </w:r>
      <w:proofErr w:type="gramStart"/>
      <w:r w:rsidRPr="00293908">
        <w:rPr>
          <w:rStyle w:val="rem"/>
          <w:rFonts w:ascii="Consolas" w:eastAsiaTheme="majorEastAsia" w:hAnsi="Consolas" w:cs="Consolas"/>
          <w:color w:val="008000"/>
          <w:sz w:val="16"/>
        </w:rPr>
        <w:t>this</w:t>
      </w:r>
      <w:proofErr w:type="gramEnd"/>
      <w:r w:rsidRPr="00293908">
        <w:rPr>
          <w:rStyle w:val="rem"/>
          <w:rFonts w:ascii="Consolas" w:eastAsiaTheme="majorEastAsia" w:hAnsi="Consolas" w:cs="Consolas"/>
          <w:color w:val="008000"/>
          <w:sz w:val="16"/>
        </w:rPr>
        <w:t xml:space="preserve"> is true</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kwrd"/>
          <w:rFonts w:ascii="Consolas" w:hAnsi="Consolas" w:cs="Consolas"/>
          <w:color w:val="0000FF"/>
          <w:szCs w:val="24"/>
        </w:rPr>
        <w:t>SELECT</w:t>
      </w:r>
      <w:r w:rsidRPr="00293908">
        <w:rPr>
          <w:rFonts w:ascii="Consolas" w:hAnsi="Consolas" w:cs="Consolas"/>
          <w:color w:val="000000"/>
          <w:szCs w:val="24"/>
        </w:rPr>
        <w:t xml:space="preserve"> 1 </w:t>
      </w:r>
      <w:r w:rsidRPr="00293908">
        <w:rPr>
          <w:rStyle w:val="kwrd"/>
          <w:rFonts w:ascii="Consolas" w:hAnsi="Consolas" w:cs="Consolas"/>
          <w:color w:val="0000FF"/>
          <w:szCs w:val="24"/>
        </w:rPr>
        <w:t>WHERE</w:t>
      </w:r>
      <w:r w:rsidRPr="00293908">
        <w:rPr>
          <w:rFonts w:ascii="Consolas" w:hAnsi="Consolas" w:cs="Consolas"/>
          <w:color w:val="000000"/>
          <w:szCs w:val="24"/>
        </w:rPr>
        <w:t xml:space="preserve"> 1 = 1</w:t>
      </w:r>
    </w:p>
    <w:p w:rsidR="00293908" w:rsidRPr="00293908" w:rsidRDefault="00293908" w:rsidP="00293908">
      <w:pPr>
        <w:pStyle w:val="HTMLPreformatted"/>
        <w:shd w:val="clear" w:color="auto" w:fill="FFFFFF"/>
        <w:ind w:left="330"/>
        <w:rPr>
          <w:rFonts w:ascii="Consolas" w:hAnsi="Consolas" w:cs="Consolas"/>
          <w:color w:val="000000"/>
          <w:szCs w:val="24"/>
        </w:rPr>
      </w:pP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xml:space="preserve">-- </w:t>
      </w:r>
      <w:proofErr w:type="gramStart"/>
      <w:r w:rsidRPr="00293908">
        <w:rPr>
          <w:rStyle w:val="rem"/>
          <w:rFonts w:ascii="Consolas" w:eastAsiaTheme="majorEastAsia" w:hAnsi="Consolas" w:cs="Consolas"/>
          <w:color w:val="008000"/>
          <w:sz w:val="16"/>
        </w:rPr>
        <w:t>this</w:t>
      </w:r>
      <w:proofErr w:type="gramEnd"/>
      <w:r w:rsidRPr="00293908">
        <w:rPr>
          <w:rStyle w:val="rem"/>
          <w:rFonts w:ascii="Consolas" w:eastAsiaTheme="majorEastAsia" w:hAnsi="Consolas" w:cs="Consolas"/>
          <w:color w:val="008000"/>
          <w:sz w:val="16"/>
        </w:rPr>
        <w:t xml:space="preserve"> is false</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kwrd"/>
          <w:rFonts w:ascii="Consolas" w:hAnsi="Consolas" w:cs="Consolas"/>
          <w:color w:val="0000FF"/>
          <w:szCs w:val="24"/>
        </w:rPr>
        <w:t>SELECT</w:t>
      </w:r>
      <w:r w:rsidRPr="00293908">
        <w:rPr>
          <w:rFonts w:ascii="Consolas" w:hAnsi="Consolas" w:cs="Consolas"/>
          <w:color w:val="000000"/>
          <w:szCs w:val="24"/>
        </w:rPr>
        <w:t xml:space="preserve"> 1 </w:t>
      </w:r>
      <w:r w:rsidRPr="00293908">
        <w:rPr>
          <w:rStyle w:val="kwrd"/>
          <w:rFonts w:ascii="Consolas" w:hAnsi="Consolas" w:cs="Consolas"/>
          <w:color w:val="0000FF"/>
          <w:szCs w:val="24"/>
        </w:rPr>
        <w:t>WHERE</w:t>
      </w:r>
      <w:r w:rsidRPr="00293908">
        <w:rPr>
          <w:rFonts w:ascii="Consolas" w:hAnsi="Consolas" w:cs="Consolas"/>
          <w:color w:val="000000"/>
          <w:szCs w:val="24"/>
        </w:rPr>
        <w:t xml:space="preserve"> 1 = 0</w:t>
      </w:r>
    </w:p>
    <w:p w:rsidR="00293908" w:rsidRPr="00293908" w:rsidRDefault="00293908" w:rsidP="00293908">
      <w:pPr>
        <w:pStyle w:val="HTMLPreformatted"/>
        <w:shd w:val="clear" w:color="auto" w:fill="FFFFFF"/>
        <w:ind w:left="330"/>
        <w:rPr>
          <w:rFonts w:ascii="Consolas" w:hAnsi="Consolas" w:cs="Consolas"/>
          <w:color w:val="000000"/>
          <w:szCs w:val="24"/>
        </w:rPr>
      </w:pP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xml:space="preserve">-- </w:t>
      </w:r>
      <w:proofErr w:type="gramStart"/>
      <w:r w:rsidRPr="00293908">
        <w:rPr>
          <w:rStyle w:val="rem"/>
          <w:rFonts w:ascii="Consolas" w:eastAsiaTheme="majorEastAsia" w:hAnsi="Consolas" w:cs="Consolas"/>
          <w:color w:val="008000"/>
          <w:sz w:val="16"/>
        </w:rPr>
        <w:t>this</w:t>
      </w:r>
      <w:proofErr w:type="gramEnd"/>
      <w:r w:rsidRPr="00293908">
        <w:rPr>
          <w:rStyle w:val="rem"/>
          <w:rFonts w:ascii="Consolas" w:eastAsiaTheme="majorEastAsia" w:hAnsi="Consolas" w:cs="Consolas"/>
          <w:color w:val="008000"/>
          <w:sz w:val="16"/>
        </w:rPr>
        <w:t xml:space="preserve"> is unknown - it is usually expected to be false, but that only shows </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xml:space="preserve">-- </w:t>
      </w:r>
      <w:proofErr w:type="gramStart"/>
      <w:r w:rsidRPr="00293908">
        <w:rPr>
          <w:rStyle w:val="rem"/>
          <w:rFonts w:ascii="Consolas" w:eastAsiaTheme="majorEastAsia" w:hAnsi="Consolas" w:cs="Consolas"/>
          <w:color w:val="008000"/>
          <w:sz w:val="16"/>
        </w:rPr>
        <w:t>misunderstanding</w:t>
      </w:r>
      <w:proofErr w:type="gramEnd"/>
      <w:r w:rsidRPr="00293908">
        <w:rPr>
          <w:rStyle w:val="rem"/>
          <w:rFonts w:ascii="Consolas" w:eastAsiaTheme="majorEastAsia" w:hAnsi="Consolas" w:cs="Consolas"/>
          <w:color w:val="008000"/>
          <w:sz w:val="16"/>
        </w:rPr>
        <w:t xml:space="preserve"> of nulls. It's not false it's only treated as false in the filter</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kwrd"/>
          <w:rFonts w:ascii="Consolas" w:hAnsi="Consolas" w:cs="Consolas"/>
          <w:color w:val="0000FF"/>
          <w:szCs w:val="24"/>
        </w:rPr>
        <w:t>SELECT</w:t>
      </w:r>
      <w:r w:rsidRPr="00293908">
        <w:rPr>
          <w:rFonts w:ascii="Consolas" w:hAnsi="Consolas" w:cs="Consolas"/>
          <w:color w:val="000000"/>
          <w:szCs w:val="24"/>
        </w:rPr>
        <w:t xml:space="preserve"> 1 </w:t>
      </w:r>
      <w:r w:rsidRPr="00293908">
        <w:rPr>
          <w:rStyle w:val="kwrd"/>
          <w:rFonts w:ascii="Consolas" w:hAnsi="Consolas" w:cs="Consolas"/>
          <w:color w:val="0000FF"/>
          <w:szCs w:val="24"/>
        </w:rPr>
        <w:t>WHERE</w:t>
      </w:r>
      <w:r w:rsidRPr="00293908">
        <w:rPr>
          <w:rFonts w:ascii="Consolas" w:hAnsi="Consolas" w:cs="Consolas"/>
          <w:color w:val="000000"/>
          <w:szCs w:val="24"/>
        </w:rPr>
        <w:t xml:space="preserve"> 1 = </w:t>
      </w:r>
      <w:r w:rsidRPr="00293908">
        <w:rPr>
          <w:rStyle w:val="kwrd"/>
          <w:rFonts w:ascii="Consolas" w:hAnsi="Consolas" w:cs="Consolas"/>
          <w:color w:val="0000FF"/>
          <w:szCs w:val="24"/>
        </w:rPr>
        <w:t>NULL</w:t>
      </w:r>
    </w:p>
    <w:p w:rsidR="00293908" w:rsidRPr="00293908" w:rsidRDefault="00293908" w:rsidP="00293908">
      <w:pPr>
        <w:pStyle w:val="HTMLPreformatted"/>
        <w:shd w:val="clear" w:color="auto" w:fill="FFFFFF"/>
        <w:ind w:left="330"/>
        <w:rPr>
          <w:rFonts w:ascii="Consolas" w:hAnsi="Consolas" w:cs="Consolas"/>
          <w:color w:val="000000"/>
          <w:szCs w:val="24"/>
        </w:rPr>
      </w:pP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xml:space="preserve">-- </w:t>
      </w:r>
      <w:proofErr w:type="gramStart"/>
      <w:r w:rsidRPr="00293908">
        <w:rPr>
          <w:rStyle w:val="rem"/>
          <w:rFonts w:ascii="Consolas" w:eastAsiaTheme="majorEastAsia" w:hAnsi="Consolas" w:cs="Consolas"/>
          <w:color w:val="008000"/>
          <w:sz w:val="16"/>
        </w:rPr>
        <w:t>this</w:t>
      </w:r>
      <w:proofErr w:type="gramEnd"/>
      <w:r w:rsidRPr="00293908">
        <w:rPr>
          <w:rStyle w:val="rem"/>
          <w:rFonts w:ascii="Consolas" w:eastAsiaTheme="majorEastAsia" w:hAnsi="Consolas" w:cs="Consolas"/>
          <w:color w:val="008000"/>
          <w:sz w:val="16"/>
        </w:rPr>
        <w:t xml:space="preserve"> is also unknown - but </w:t>
      </w:r>
      <w:proofErr w:type="spellStart"/>
      <w:r w:rsidRPr="00293908">
        <w:rPr>
          <w:rStyle w:val="rem"/>
          <w:rFonts w:ascii="Consolas" w:eastAsiaTheme="majorEastAsia" w:hAnsi="Consolas" w:cs="Consolas"/>
          <w:color w:val="008000"/>
          <w:sz w:val="16"/>
        </w:rPr>
        <w:t>logicaly</w:t>
      </w:r>
      <w:proofErr w:type="spellEnd"/>
      <w:r w:rsidRPr="00293908">
        <w:rPr>
          <w:rStyle w:val="rem"/>
          <w:rFonts w:ascii="Consolas" w:eastAsiaTheme="majorEastAsia" w:hAnsi="Consolas" w:cs="Consolas"/>
          <w:color w:val="008000"/>
          <w:sz w:val="16"/>
        </w:rPr>
        <w:t xml:space="preserve"> it would seem it would be true</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rem"/>
          <w:rFonts w:ascii="Consolas" w:eastAsiaTheme="majorEastAsia" w:hAnsi="Consolas" w:cs="Consolas"/>
          <w:color w:val="008000"/>
          <w:sz w:val="16"/>
        </w:rPr>
        <w:t xml:space="preserve">-- </w:t>
      </w:r>
      <w:proofErr w:type="gramStart"/>
      <w:r w:rsidRPr="00293908">
        <w:rPr>
          <w:rStyle w:val="rem"/>
          <w:rFonts w:ascii="Consolas" w:eastAsiaTheme="majorEastAsia" w:hAnsi="Consolas" w:cs="Consolas"/>
          <w:color w:val="008000"/>
          <w:sz w:val="16"/>
        </w:rPr>
        <w:t>but</w:t>
      </w:r>
      <w:proofErr w:type="gramEnd"/>
      <w:r w:rsidRPr="00293908">
        <w:rPr>
          <w:rStyle w:val="rem"/>
          <w:rFonts w:ascii="Consolas" w:eastAsiaTheme="majorEastAsia" w:hAnsi="Consolas" w:cs="Consolas"/>
          <w:color w:val="008000"/>
          <w:sz w:val="16"/>
        </w:rPr>
        <w:t xml:space="preserve"> unknown compared to unknown equals </w:t>
      </w:r>
      <w:proofErr w:type="spellStart"/>
      <w:r w:rsidRPr="00293908">
        <w:rPr>
          <w:rStyle w:val="rem"/>
          <w:rFonts w:ascii="Consolas" w:eastAsiaTheme="majorEastAsia" w:hAnsi="Consolas" w:cs="Consolas"/>
          <w:color w:val="008000"/>
          <w:sz w:val="16"/>
        </w:rPr>
        <w:t>uknown</w:t>
      </w:r>
      <w:proofErr w:type="spellEnd"/>
      <w:r w:rsidRPr="00293908">
        <w:rPr>
          <w:rStyle w:val="rem"/>
          <w:rFonts w:ascii="Consolas" w:eastAsiaTheme="majorEastAsia" w:hAnsi="Consolas" w:cs="Consolas"/>
          <w:color w:val="008000"/>
          <w:sz w:val="16"/>
        </w:rPr>
        <w:t xml:space="preserve"> and it is treated as false in the filter</w:t>
      </w:r>
    </w:p>
    <w:p w:rsidR="00293908" w:rsidRPr="00293908" w:rsidRDefault="00293908" w:rsidP="00293908">
      <w:pPr>
        <w:pStyle w:val="HTMLPreformatted"/>
        <w:shd w:val="clear" w:color="auto" w:fill="FFFFFF"/>
        <w:ind w:left="330"/>
        <w:rPr>
          <w:rFonts w:ascii="Consolas" w:hAnsi="Consolas" w:cs="Consolas"/>
          <w:color w:val="000000"/>
          <w:szCs w:val="24"/>
        </w:rPr>
      </w:pPr>
      <w:r w:rsidRPr="00293908">
        <w:rPr>
          <w:rStyle w:val="kwrd"/>
          <w:rFonts w:ascii="Consolas" w:hAnsi="Consolas" w:cs="Consolas"/>
          <w:color w:val="0000FF"/>
          <w:szCs w:val="24"/>
        </w:rPr>
        <w:t>SELECT</w:t>
      </w:r>
      <w:r w:rsidRPr="00293908">
        <w:rPr>
          <w:rFonts w:ascii="Consolas" w:hAnsi="Consolas" w:cs="Consolas"/>
          <w:color w:val="000000"/>
          <w:szCs w:val="24"/>
        </w:rPr>
        <w:t xml:space="preserve"> 1 </w:t>
      </w:r>
      <w:r w:rsidRPr="00293908">
        <w:rPr>
          <w:rStyle w:val="kwrd"/>
          <w:rFonts w:ascii="Consolas" w:hAnsi="Consolas" w:cs="Consolas"/>
          <w:color w:val="0000FF"/>
          <w:szCs w:val="24"/>
        </w:rPr>
        <w:t>WHERE</w:t>
      </w:r>
      <w:r w:rsidRPr="00293908">
        <w:rPr>
          <w:rFonts w:ascii="Consolas" w:hAnsi="Consolas" w:cs="Consolas"/>
          <w:color w:val="000000"/>
          <w:szCs w:val="24"/>
        </w:rPr>
        <w:t xml:space="preserve"> </w:t>
      </w:r>
      <w:r w:rsidRPr="00293908">
        <w:rPr>
          <w:rStyle w:val="kwrd"/>
          <w:rFonts w:ascii="Consolas" w:hAnsi="Consolas" w:cs="Consolas"/>
          <w:color w:val="0000FF"/>
          <w:szCs w:val="24"/>
        </w:rPr>
        <w:t>NULL</w:t>
      </w:r>
      <w:r w:rsidRPr="00293908">
        <w:rPr>
          <w:rFonts w:ascii="Consolas" w:hAnsi="Consolas" w:cs="Consolas"/>
          <w:color w:val="000000"/>
          <w:szCs w:val="24"/>
        </w:rPr>
        <w:t xml:space="preserve"> = </w:t>
      </w:r>
      <w:r w:rsidRPr="00293908">
        <w:rPr>
          <w:rStyle w:val="kwrd"/>
          <w:rFonts w:ascii="Consolas" w:hAnsi="Consolas" w:cs="Consolas"/>
          <w:color w:val="0000FF"/>
          <w:szCs w:val="24"/>
        </w:rPr>
        <w:t>NULL</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w:t>
      </w:r>
    </w:p>
    <w:p w:rsidR="00293908" w:rsidRPr="00293908" w:rsidRDefault="00293908" w:rsidP="00293908">
      <w:pPr>
        <w:pStyle w:val="NormalWeb"/>
        <w:shd w:val="clear" w:color="auto" w:fill="FFFFFF"/>
        <w:spacing w:before="0" w:beforeAutospacing="0" w:after="210" w:afterAutospacing="0"/>
        <w:rPr>
          <w:rFonts w:ascii="Verdana" w:hAnsi="Verdana"/>
          <w:color w:val="000000"/>
          <w:sz w:val="20"/>
        </w:rPr>
      </w:pPr>
      <w:r w:rsidRPr="00293908">
        <w:rPr>
          <w:rFonts w:ascii="Verdana" w:hAnsi="Verdana"/>
          <w:color w:val="000000"/>
          <w:sz w:val="20"/>
        </w:rPr>
        <w:t xml:space="preserve">The where will return a row only if the condition evaluates to true which UNKNOWN </w:t>
      </w:r>
      <w:proofErr w:type="gramStart"/>
      <w:r w:rsidRPr="00293908">
        <w:rPr>
          <w:rFonts w:ascii="Verdana" w:hAnsi="Verdana"/>
          <w:color w:val="000000"/>
          <w:sz w:val="20"/>
        </w:rPr>
        <w:t>isn't.</w:t>
      </w:r>
      <w:proofErr w:type="gramEnd"/>
    </w:p>
    <w:p w:rsidR="00293908" w:rsidRDefault="00293908" w:rsidP="0039244E">
      <w:pPr>
        <w:rPr>
          <w:color w:val="FF0000"/>
        </w:rPr>
      </w:pPr>
    </w:p>
    <w:p w:rsidR="00293908" w:rsidRDefault="00293908" w:rsidP="0039244E">
      <w:pPr>
        <w:rPr>
          <w:color w:val="FF0000"/>
        </w:rPr>
      </w:pPr>
    </w:p>
    <w:p w:rsidR="00293908" w:rsidRDefault="00293908" w:rsidP="0039244E">
      <w:pPr>
        <w:rPr>
          <w:color w:val="FF0000"/>
        </w:rPr>
      </w:pPr>
    </w:p>
    <w:p w:rsidR="00B227F9" w:rsidRDefault="00293908" w:rsidP="0039244E">
      <w:pPr>
        <w:rPr>
          <w:color w:val="FF0000"/>
        </w:rPr>
      </w:pPr>
      <w:r>
        <w:rPr>
          <w:color w:val="FF0000"/>
        </w:rPr>
        <w:t xml:space="preserve"> </w:t>
      </w:r>
      <w:hyperlink r:id="rId138" w:history="1">
        <w:r w:rsidRPr="007F5F00">
          <w:rPr>
            <w:rStyle w:val="Hyperlink"/>
          </w:rPr>
          <w:t>http://weblogs.sqlteam.com/mladenp/archive/2007/05/18/60210.aspx</w:t>
        </w:r>
      </w:hyperlink>
    </w:p>
    <w:p w:rsidR="00293908" w:rsidRDefault="00293908" w:rsidP="0039244E">
      <w:pPr>
        <w:rPr>
          <w:color w:val="FF0000"/>
        </w:rPr>
      </w:pPr>
    </w:p>
    <w:p w:rsidR="00293908" w:rsidRDefault="00293908" w:rsidP="0039244E">
      <w:pPr>
        <w:rPr>
          <w:color w:val="FF0000"/>
        </w:rPr>
      </w:pPr>
    </w:p>
    <w:p w:rsidR="00293908" w:rsidRDefault="00293908" w:rsidP="0039244E">
      <w:pPr>
        <w:rPr>
          <w:color w:val="FF0000"/>
        </w:rPr>
      </w:pPr>
    </w:p>
    <w:p w:rsidR="00293908" w:rsidRDefault="00293908" w:rsidP="0039244E">
      <w:pPr>
        <w:rPr>
          <w:color w:val="FF0000"/>
        </w:rPr>
      </w:pPr>
    </w:p>
    <w:p w:rsidR="00293908" w:rsidRDefault="00CD6AAC" w:rsidP="0039244E">
      <w:pPr>
        <w:rPr>
          <w:color w:val="FF0000"/>
        </w:rPr>
      </w:pPr>
      <w:r>
        <w:rPr>
          <w:color w:val="FF0000"/>
        </w:rPr>
        <w:t xml:space="preserve">53.  </w:t>
      </w:r>
      <w:r w:rsidRPr="00CD6AAC">
        <w:rPr>
          <w:color w:val="FF0000"/>
        </w:rPr>
        <w:t>SQL in the Wild &gt; SQL Server &gt; T-SQL &gt; NOT EXISTS vs NOT IN</w:t>
      </w:r>
      <w:r>
        <w:rPr>
          <w:color w:val="FF0000"/>
        </w:rPr>
        <w:t xml:space="preserve">           -- good</w:t>
      </w:r>
    </w:p>
    <w:p w:rsidR="00CD6AAC" w:rsidRDefault="00CD6AAC" w:rsidP="0039244E">
      <w:pPr>
        <w:rPr>
          <w:color w:val="FF0000"/>
        </w:rPr>
      </w:pPr>
    </w:p>
    <w:p w:rsidR="00CD6AAC" w:rsidRDefault="00CD6AAC" w:rsidP="0039244E">
      <w:pPr>
        <w:rPr>
          <w:color w:val="FF0000"/>
        </w:rPr>
      </w:pPr>
    </w:p>
    <w:p w:rsidR="00CD6AAC" w:rsidRDefault="00B6369C" w:rsidP="0039244E">
      <w:pPr>
        <w:rPr>
          <w:color w:val="FF0000"/>
        </w:rPr>
      </w:pPr>
      <w:hyperlink r:id="rId139" w:history="1">
        <w:r w:rsidR="00CD6AAC" w:rsidRPr="008B29CE">
          <w:rPr>
            <w:rStyle w:val="Hyperlink"/>
          </w:rPr>
          <w:t>https://www.sqlinthewild.co.za/index.php/2010/02/18/not-exists-vs-not-in/</w:t>
        </w:r>
      </w:hyperlink>
    </w:p>
    <w:p w:rsidR="00CD6AAC" w:rsidRDefault="00CD6AAC" w:rsidP="0039244E">
      <w:pPr>
        <w:rPr>
          <w:color w:val="FF0000"/>
        </w:rPr>
      </w:pPr>
    </w:p>
    <w:p w:rsidR="00CD6AAC" w:rsidRDefault="00CD6AAC" w:rsidP="0039244E">
      <w:pPr>
        <w:rPr>
          <w:color w:val="FF0000"/>
        </w:rPr>
      </w:pPr>
    </w:p>
    <w:p w:rsidR="0039244E" w:rsidRDefault="0039244E" w:rsidP="0039244E">
      <w:pPr>
        <w:rPr>
          <w:color w:val="FF0000"/>
        </w:rPr>
      </w:pPr>
    </w:p>
    <w:p w:rsidR="0039244E" w:rsidRDefault="0039244E" w:rsidP="0039244E">
      <w:pPr>
        <w:rPr>
          <w:color w:val="FF0000"/>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--Let’s say, for illustration purposes that there are 4 rows in the table called t, there’s a column called ID with values 1</w:t>
      </w:r>
      <w:proofErr w:type="gramStart"/>
      <w:r>
        <w:rPr>
          <w:rFonts w:ascii="Consolas" w:hAnsi="Consolas" w:cs="Consolas"/>
          <w:color w:val="008000"/>
          <w:sz w:val="19"/>
          <w:szCs w:val="19"/>
          <w:highlight w:val="white"/>
        </w:rPr>
        <w:t>..4</w:t>
      </w:r>
      <w:proofErr w:type="gramEnd"/>
    </w:p>
    <w:p w:rsidR="00CD6AAC" w:rsidRDefault="00CD6AAC" w:rsidP="00CD6AAC">
      <w:pPr>
        <w:autoSpaceDE w:val="0"/>
        <w:autoSpaceDN w:val="0"/>
        <w:adjustRightInd w:val="0"/>
        <w:rPr>
          <w:rFonts w:ascii="Consolas" w:hAnsi="Consolas" w:cs="Consolas"/>
          <w:color w:val="000000"/>
          <w:sz w:val="19"/>
          <w:szCs w:val="19"/>
          <w:highlight w:val="white"/>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SomeValue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is</w:t>
      </w:r>
      <w:proofErr w:type="gramEnd"/>
      <w:r>
        <w:rPr>
          <w:rFonts w:ascii="Consolas" w:hAnsi="Consolas" w:cs="Consolas"/>
          <w:color w:val="000000"/>
          <w:sz w:val="19"/>
          <w:szCs w:val="19"/>
          <w:highlight w:val="white"/>
        </w:rPr>
        <w:t xml:space="preserve"> equivalent </w:t>
      </w:r>
      <w:r>
        <w:rPr>
          <w:rFonts w:ascii="Consolas" w:hAnsi="Consolas" w:cs="Consolas"/>
          <w:color w:val="0000FF"/>
          <w:sz w:val="19"/>
          <w:szCs w:val="19"/>
          <w:highlight w:val="white"/>
        </w:rPr>
        <w:t>to</w:t>
      </w:r>
    </w:p>
    <w:p w:rsidR="00CD6AAC" w:rsidRDefault="00CD6AAC" w:rsidP="00CD6AAC">
      <w:pPr>
        <w:autoSpaceDE w:val="0"/>
        <w:autoSpaceDN w:val="0"/>
        <w:adjustRightInd w:val="0"/>
        <w:rPr>
          <w:rFonts w:ascii="Consolas" w:hAnsi="Consolas" w:cs="Consolas"/>
          <w:color w:val="000000"/>
          <w:sz w:val="19"/>
          <w:szCs w:val="19"/>
          <w:highlight w:val="white"/>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SomeValue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AND</w:t>
      </w:r>
    </w:p>
    <w:p w:rsidR="00CD6AAC" w:rsidRDefault="00CD6AAC" w:rsidP="00CD6AAC">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SomeValue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AND</w:t>
      </w:r>
    </w:p>
    <w:p w:rsidR="00CD6AAC" w:rsidRDefault="00CD6AAC" w:rsidP="00CD6AAC">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SomeValue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AND</w:t>
      </w:r>
    </w:p>
    <w:p w:rsidR="00CD6AAC" w:rsidRDefault="00CD6AAC" w:rsidP="00CD6AAC">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SomeValue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Let’s further say that </w:t>
      </w:r>
      <w:proofErr w:type="spellStart"/>
      <w:r>
        <w:rPr>
          <w:rFonts w:ascii="Consolas" w:hAnsi="Consolas" w:cs="Consolas"/>
          <w:color w:val="008000"/>
          <w:sz w:val="19"/>
          <w:szCs w:val="19"/>
          <w:highlight w:val="white"/>
        </w:rPr>
        <w:t>AVal</w:t>
      </w:r>
      <w:proofErr w:type="spellEnd"/>
      <w:r>
        <w:rPr>
          <w:rFonts w:ascii="Consolas" w:hAnsi="Consolas" w:cs="Consolas"/>
          <w:color w:val="008000"/>
          <w:sz w:val="19"/>
          <w:szCs w:val="19"/>
          <w:highlight w:val="white"/>
        </w:rPr>
        <w:t xml:space="preserve"> is NULL where ID = 4. Hence </w:t>
      </w:r>
      <w:proofErr w:type="gramStart"/>
      <w:r>
        <w:rPr>
          <w:rFonts w:ascii="Consolas" w:hAnsi="Consolas" w:cs="Consolas"/>
          <w:color w:val="008000"/>
          <w:sz w:val="19"/>
          <w:szCs w:val="19"/>
          <w:highlight w:val="white"/>
        </w:rPr>
        <w:t>that !</w:t>
      </w:r>
      <w:proofErr w:type="gramEnd"/>
      <w:r>
        <w:rPr>
          <w:rFonts w:ascii="Consolas" w:hAnsi="Consolas" w:cs="Consolas"/>
          <w:color w:val="008000"/>
          <w:sz w:val="19"/>
          <w:szCs w:val="19"/>
          <w:highlight w:val="white"/>
        </w:rPr>
        <w:t xml:space="preserve">= comparison returns UNKNOWN. The logical truth table for AND states that UNKNOWN and TRUE is UNKNOWN, UNKNOWN and FALSE is FALSE. There is no value that can be </w:t>
      </w:r>
      <w:proofErr w:type="spellStart"/>
      <w:r>
        <w:rPr>
          <w:rFonts w:ascii="Consolas" w:hAnsi="Consolas" w:cs="Consolas"/>
          <w:color w:val="008000"/>
          <w:sz w:val="19"/>
          <w:szCs w:val="19"/>
          <w:highlight w:val="white"/>
        </w:rPr>
        <w:t>AND’d</w:t>
      </w:r>
      <w:proofErr w:type="spellEnd"/>
      <w:r>
        <w:rPr>
          <w:rFonts w:ascii="Consolas" w:hAnsi="Consolas" w:cs="Consolas"/>
          <w:color w:val="008000"/>
          <w:sz w:val="19"/>
          <w:szCs w:val="19"/>
          <w:highlight w:val="white"/>
        </w:rPr>
        <w:t xml:space="preserve"> with UNKNOWN to produce the result TRUE</w:t>
      </w:r>
    </w:p>
    <w:p w:rsidR="00CD6AAC" w:rsidRDefault="00CD6AAC" w:rsidP="00CD6AAC">
      <w:pPr>
        <w:autoSpaceDE w:val="0"/>
        <w:autoSpaceDN w:val="0"/>
        <w:adjustRightInd w:val="0"/>
        <w:rPr>
          <w:rFonts w:ascii="Consolas" w:hAnsi="Consolas" w:cs="Consolas"/>
          <w:color w:val="008000"/>
          <w:sz w:val="19"/>
          <w:szCs w:val="19"/>
          <w:highlight w:val="white"/>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Hence, if any row of that subquery returns NULL, the entire NOT IN operator will evaluate to either FALSE or UNKNOWN and no records will be returned</w:t>
      </w:r>
    </w:p>
    <w:p w:rsidR="00CD6AAC" w:rsidRDefault="00CD6AAC" w:rsidP="00CD6AAC">
      <w:pPr>
        <w:autoSpaceDE w:val="0"/>
        <w:autoSpaceDN w:val="0"/>
        <w:adjustRightInd w:val="0"/>
        <w:rPr>
          <w:rFonts w:ascii="Consolas" w:hAnsi="Consolas" w:cs="Consolas"/>
          <w:color w:val="008000"/>
          <w:sz w:val="19"/>
          <w:szCs w:val="19"/>
          <w:highlight w:val="white"/>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So what about EXISTS?</w:t>
      </w:r>
    </w:p>
    <w:p w:rsidR="00CD6AAC" w:rsidRDefault="00CD6AAC" w:rsidP="00CD6AAC">
      <w:pPr>
        <w:autoSpaceDE w:val="0"/>
        <w:autoSpaceDN w:val="0"/>
        <w:adjustRightInd w:val="0"/>
        <w:rPr>
          <w:rFonts w:ascii="Consolas" w:hAnsi="Consolas" w:cs="Consolas"/>
          <w:color w:val="008000"/>
          <w:sz w:val="19"/>
          <w:szCs w:val="19"/>
          <w:highlight w:val="white"/>
        </w:rPr>
      </w:pP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Exists cannot return NULL. It’s checking solely for the presence or absence of a row in the subquery and, hence, it can only return true or false. Since it cannot return NULL, there’s no possibility of a single NULL resulting in the entire expression evaluating to UNKNOWN.</w:t>
      </w:r>
    </w:p>
    <w:p w:rsidR="00CD6AAC" w:rsidRDefault="00CD6AAC" w:rsidP="00CD6AA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br/>
        <w:t>Hence, when the column in the subquery that’s used for comparison with the outer table can have nulls in it, consider carefully which of NOT EXISTS or NOT IN you want to use.</w:t>
      </w:r>
    </w:p>
    <w:p w:rsidR="00CD6AAC" w:rsidRDefault="00CD6AAC" w:rsidP="00CD6AAC">
      <w:pPr>
        <w:autoSpaceDE w:val="0"/>
        <w:autoSpaceDN w:val="0"/>
        <w:adjustRightInd w:val="0"/>
        <w:rPr>
          <w:rFonts w:ascii="Consolas" w:hAnsi="Consolas" w:cs="Consolas"/>
          <w:color w:val="000000"/>
          <w:sz w:val="19"/>
          <w:szCs w:val="19"/>
          <w:highlight w:val="white"/>
        </w:rPr>
      </w:pPr>
    </w:p>
    <w:p w:rsidR="0039244E" w:rsidRDefault="0039244E" w:rsidP="0039244E">
      <w:pPr>
        <w:rPr>
          <w:color w:val="FF0000"/>
        </w:rPr>
      </w:pPr>
    </w:p>
    <w:p w:rsidR="0039244E" w:rsidRDefault="0039244E" w:rsidP="0039244E">
      <w:pPr>
        <w:rPr>
          <w:color w:val="FF0000"/>
        </w:rPr>
      </w:pPr>
    </w:p>
    <w:p w:rsidR="006C2A26" w:rsidRDefault="006C2A26" w:rsidP="006C2A26">
      <w:pPr>
        <w:pStyle w:val="Heading1"/>
        <w:shd w:val="clear" w:color="auto" w:fill="FFFFFF"/>
        <w:spacing w:before="0"/>
        <w:textAlignment w:val="baseline"/>
        <w:rPr>
          <w:rFonts w:ascii="Arial" w:hAnsi="Arial" w:cs="Arial"/>
          <w:color w:val="242729"/>
          <w:sz w:val="33"/>
          <w:szCs w:val="33"/>
        </w:rPr>
      </w:pPr>
      <w:r>
        <w:rPr>
          <w:color w:val="FF0000"/>
        </w:rPr>
        <w:t xml:space="preserve">55.  </w:t>
      </w:r>
      <w:hyperlink r:id="rId140" w:history="1">
        <w:r>
          <w:rPr>
            <w:rStyle w:val="Hyperlink"/>
            <w:rFonts w:ascii="inherit" w:hAnsi="inherit" w:cs="Arial"/>
            <w:b/>
            <w:bCs/>
            <w:color w:val="242729"/>
            <w:sz w:val="36"/>
            <w:szCs w:val="36"/>
            <w:bdr w:val="none" w:sz="0" w:space="0" w:color="auto" w:frame="1"/>
          </w:rPr>
          <w:t>When to use EXCEPT as opposed to NOT EXISTS in Transact SQL?</w:t>
        </w:r>
      </w:hyperlink>
    </w:p>
    <w:p w:rsidR="0039244E" w:rsidRDefault="0039244E" w:rsidP="0039244E">
      <w:pPr>
        <w:rPr>
          <w:color w:val="FF0000"/>
        </w:rPr>
      </w:pPr>
    </w:p>
    <w:p w:rsidR="006C2A26" w:rsidRDefault="006C2A26" w:rsidP="0039244E">
      <w:pPr>
        <w:rPr>
          <w:color w:val="FF0000"/>
        </w:rPr>
      </w:pPr>
      <w:r>
        <w:rPr>
          <w:color w:val="FF0000"/>
        </w:rPr>
        <w:t xml:space="preserve">Very </w:t>
      </w:r>
      <w:proofErr w:type="gramStart"/>
      <w:r>
        <w:rPr>
          <w:color w:val="FF0000"/>
        </w:rPr>
        <w:t>good !</w:t>
      </w:r>
      <w:proofErr w:type="gramEnd"/>
    </w:p>
    <w:p w:rsidR="006C2A26" w:rsidRDefault="006C2A26" w:rsidP="0039244E">
      <w:pPr>
        <w:rPr>
          <w:color w:val="FF0000"/>
        </w:rPr>
      </w:pPr>
    </w:p>
    <w:p w:rsidR="006C2A26" w:rsidRDefault="006C2A26" w:rsidP="0039244E">
      <w:pPr>
        <w:rPr>
          <w:color w:val="FF0000"/>
        </w:rPr>
      </w:pPr>
    </w:p>
    <w:p w:rsidR="006C2A26" w:rsidRDefault="00B6369C" w:rsidP="0039244E">
      <w:pPr>
        <w:rPr>
          <w:color w:val="FF0000"/>
        </w:rPr>
      </w:pPr>
      <w:hyperlink r:id="rId141" w:history="1">
        <w:r w:rsidR="006C2A26" w:rsidRPr="008D0D2E">
          <w:rPr>
            <w:rStyle w:val="Hyperlink"/>
          </w:rPr>
          <w:t>https://stackoverflow.com/questions/1662902/when-to-use-except-as-opposed-to-not-exists-in-transact-sql</w:t>
        </w:r>
      </w:hyperlink>
    </w:p>
    <w:p w:rsidR="006C2A26" w:rsidRDefault="006C2A26" w:rsidP="0039244E">
      <w:pPr>
        <w:rPr>
          <w:color w:val="FF0000"/>
        </w:rPr>
      </w:pPr>
    </w:p>
    <w:p w:rsidR="006C2A26" w:rsidRDefault="006C2A26" w:rsidP="0039244E">
      <w:pPr>
        <w:rPr>
          <w:color w:val="FF0000"/>
        </w:rPr>
      </w:pPr>
    </w:p>
    <w:p w:rsidR="00450D6A" w:rsidRDefault="00450D6A" w:rsidP="0039244E">
      <w:pPr>
        <w:rPr>
          <w:color w:val="FF0000"/>
        </w:rPr>
      </w:pPr>
    </w:p>
    <w:p w:rsidR="00450D6A" w:rsidRDefault="00450D6A" w:rsidP="00450D6A">
      <w:pPr>
        <w:pStyle w:val="Heading1"/>
        <w:shd w:val="clear" w:color="auto" w:fill="FFFFFF"/>
        <w:spacing w:before="0"/>
        <w:textAlignment w:val="baseline"/>
        <w:rPr>
          <w:rFonts w:ascii="Arial" w:hAnsi="Arial" w:cs="Arial"/>
          <w:color w:val="242729"/>
          <w:sz w:val="33"/>
          <w:szCs w:val="33"/>
        </w:rPr>
      </w:pPr>
      <w:r>
        <w:rPr>
          <w:color w:val="FF0000"/>
        </w:rPr>
        <w:t xml:space="preserve">56. </w:t>
      </w:r>
      <w:hyperlink r:id="rId142" w:history="1">
        <w:r>
          <w:rPr>
            <w:rStyle w:val="Hyperlink"/>
            <w:rFonts w:ascii="inherit" w:hAnsi="inherit" w:cs="Arial"/>
            <w:b/>
            <w:bCs/>
            <w:color w:val="242729"/>
            <w:sz w:val="36"/>
            <w:szCs w:val="36"/>
            <w:bdr w:val="none" w:sz="0" w:space="0" w:color="auto" w:frame="1"/>
          </w:rPr>
          <w:t xml:space="preserve">Difference between View and table in </w:t>
        </w:r>
        <w:proofErr w:type="spellStart"/>
        <w:r>
          <w:rPr>
            <w:rStyle w:val="Hyperlink"/>
            <w:rFonts w:ascii="inherit" w:hAnsi="inherit" w:cs="Arial"/>
            <w:b/>
            <w:bCs/>
            <w:color w:val="242729"/>
            <w:sz w:val="36"/>
            <w:szCs w:val="36"/>
            <w:bdr w:val="none" w:sz="0" w:space="0" w:color="auto" w:frame="1"/>
          </w:rPr>
          <w:t>sql</w:t>
        </w:r>
        <w:proofErr w:type="spellEnd"/>
      </w:hyperlink>
      <w:r>
        <w:rPr>
          <w:rFonts w:ascii="Arial" w:hAnsi="Arial" w:cs="Arial"/>
          <w:color w:val="242729"/>
          <w:sz w:val="33"/>
          <w:szCs w:val="33"/>
        </w:rPr>
        <w:t xml:space="preserve">    - 9/5/2018</w:t>
      </w:r>
    </w:p>
    <w:p w:rsidR="00450D6A" w:rsidRDefault="00450D6A" w:rsidP="0039244E">
      <w:pPr>
        <w:rPr>
          <w:color w:val="FF0000"/>
        </w:rPr>
      </w:pPr>
    </w:p>
    <w:p w:rsidR="00450D6A" w:rsidRDefault="00B6369C" w:rsidP="0039244E">
      <w:pPr>
        <w:rPr>
          <w:color w:val="FF0000"/>
        </w:rPr>
      </w:pPr>
      <w:hyperlink r:id="rId143" w:history="1">
        <w:r w:rsidR="00450D6A" w:rsidRPr="00F451B3">
          <w:rPr>
            <w:rStyle w:val="Hyperlink"/>
          </w:rPr>
          <w:t>https://stackoverflow.com/questions/6015175/difference-between-view-and-table-in-sql</w:t>
        </w:r>
      </w:hyperlink>
    </w:p>
    <w:p w:rsidR="00450D6A" w:rsidRDefault="00450D6A" w:rsidP="0039244E">
      <w:pPr>
        <w:rPr>
          <w:color w:val="FF0000"/>
        </w:rPr>
      </w:pPr>
    </w:p>
    <w:p w:rsidR="00450D6A" w:rsidRDefault="00450D6A" w:rsidP="0039244E">
      <w:pPr>
        <w:rPr>
          <w:color w:val="FF0000"/>
        </w:rPr>
      </w:pPr>
    </w:p>
    <w:p w:rsidR="00450D6A" w:rsidRDefault="00450D6A" w:rsidP="0039244E">
      <w:pPr>
        <w:rPr>
          <w:color w:val="FF0000"/>
        </w:rPr>
      </w:pPr>
      <w:r>
        <w:rPr>
          <w:color w:val="FF0000"/>
        </w:rPr>
        <w:t xml:space="preserve">57. </w:t>
      </w:r>
      <w:r w:rsidRPr="00450D6A">
        <w:rPr>
          <w:sz w:val="28"/>
        </w:rPr>
        <w:t xml:space="preserve">Database VIEW does not reflect the data in the </w:t>
      </w:r>
      <w:proofErr w:type="spellStart"/>
      <w:r w:rsidRPr="00450D6A">
        <w:rPr>
          <w:sz w:val="28"/>
        </w:rPr>
        <w:t>underying</w:t>
      </w:r>
      <w:proofErr w:type="spellEnd"/>
      <w:r w:rsidRPr="00450D6A">
        <w:rPr>
          <w:sz w:val="28"/>
        </w:rPr>
        <w:t xml:space="preserve"> TABLE</w:t>
      </w:r>
    </w:p>
    <w:p w:rsidR="00450D6A" w:rsidRDefault="00450D6A" w:rsidP="0039244E">
      <w:pPr>
        <w:rPr>
          <w:color w:val="FF0000"/>
        </w:rPr>
      </w:pPr>
    </w:p>
    <w:p w:rsidR="00450D6A" w:rsidRDefault="00B6369C" w:rsidP="0039244E">
      <w:pPr>
        <w:rPr>
          <w:color w:val="FF0000"/>
        </w:rPr>
      </w:pPr>
      <w:hyperlink r:id="rId144" w:history="1">
        <w:r w:rsidR="00450D6A" w:rsidRPr="00F451B3">
          <w:rPr>
            <w:rStyle w:val="Hyperlink"/>
          </w:rPr>
          <w:t>https://stackoverflow.com/questions/1013711/database-view-does-not-reflect-the-data-in-the-underying-table</w:t>
        </w:r>
      </w:hyperlink>
    </w:p>
    <w:p w:rsidR="00450D6A" w:rsidRDefault="00450D6A" w:rsidP="0039244E">
      <w:pPr>
        <w:rPr>
          <w:color w:val="FF0000"/>
        </w:rPr>
      </w:pPr>
    </w:p>
    <w:p w:rsidR="00450D6A" w:rsidRDefault="00450D6A" w:rsidP="0039244E">
      <w:pPr>
        <w:rPr>
          <w:color w:val="FF0000"/>
        </w:rPr>
      </w:pPr>
    </w:p>
    <w:p w:rsidR="00450D6A" w:rsidRPr="00FC647D" w:rsidRDefault="00450D6A" w:rsidP="00450D6A">
      <w:pPr>
        <w:pStyle w:val="Heading1"/>
        <w:shd w:val="clear" w:color="auto" w:fill="FFFFFF"/>
        <w:rPr>
          <w:rFonts w:ascii="Helvetica Neue" w:hAnsi="Helvetica Neue"/>
          <w:color w:val="FF0000"/>
        </w:rPr>
      </w:pPr>
      <w:r>
        <w:rPr>
          <w:color w:val="FF0000"/>
        </w:rPr>
        <w:t xml:space="preserve">58. </w:t>
      </w:r>
      <w:r>
        <w:rPr>
          <w:rFonts w:ascii="Helvetica Neue" w:hAnsi="Helvetica Neue"/>
          <w:color w:val="222222"/>
        </w:rPr>
        <w:t xml:space="preserve">Table changes not automatically reflected in a SQL Server View – </w:t>
      </w:r>
      <w:r w:rsidRPr="00FC647D">
        <w:rPr>
          <w:rFonts w:ascii="Helvetica Neue" w:hAnsi="Helvetica Neue"/>
          <w:color w:val="FF0000"/>
        </w:rPr>
        <w:t>very good</w:t>
      </w:r>
    </w:p>
    <w:p w:rsidR="00450D6A" w:rsidRDefault="00450D6A" w:rsidP="0039244E">
      <w:pPr>
        <w:rPr>
          <w:color w:val="FF0000"/>
        </w:rPr>
      </w:pPr>
    </w:p>
    <w:p w:rsidR="000A5F4C" w:rsidRPr="000A5F4C" w:rsidRDefault="000A5F4C" w:rsidP="000A5F4C">
      <w:pPr>
        <w:shd w:val="clear" w:color="auto" w:fill="FFFFFF"/>
        <w:spacing w:before="100" w:beforeAutospacing="1" w:after="100" w:afterAutospacing="1"/>
        <w:rPr>
          <w:rFonts w:ascii="Helvetica Neue" w:eastAsia="Times New Roman" w:hAnsi="Helvetica Neue" w:cs="Times New Roman"/>
          <w:color w:val="222222"/>
          <w:sz w:val="24"/>
          <w:szCs w:val="24"/>
          <w:lang w:eastAsia="en-AU"/>
        </w:rPr>
      </w:pPr>
      <w:r w:rsidRPr="000A5F4C">
        <w:rPr>
          <w:rFonts w:ascii="Helvetica Neue" w:eastAsia="Times New Roman" w:hAnsi="Helvetica Neue" w:cs="Times New Roman"/>
          <w:color w:val="222222"/>
          <w:sz w:val="24"/>
          <w:szCs w:val="24"/>
          <w:lang w:eastAsia="en-AU"/>
        </w:rPr>
        <w:t xml:space="preserve">When a view is created in SQL Server, metadata for the referenced table columns (column name and ordinal position) is persisted in the database. Any change to the referenced base table(s) (column re-ordering, new column addition, </w:t>
      </w:r>
      <w:proofErr w:type="spellStart"/>
      <w:r w:rsidRPr="000A5F4C">
        <w:rPr>
          <w:rFonts w:ascii="Helvetica Neue" w:eastAsia="Times New Roman" w:hAnsi="Helvetica Neue" w:cs="Times New Roman"/>
          <w:color w:val="222222"/>
          <w:sz w:val="24"/>
          <w:szCs w:val="24"/>
          <w:lang w:eastAsia="en-AU"/>
        </w:rPr>
        <w:t>etc</w:t>
      </w:r>
      <w:proofErr w:type="spellEnd"/>
      <w:r w:rsidRPr="000A5F4C">
        <w:rPr>
          <w:rFonts w:ascii="Helvetica Neue" w:eastAsia="Times New Roman" w:hAnsi="Helvetica Neue" w:cs="Times New Roman"/>
          <w:color w:val="222222"/>
          <w:sz w:val="24"/>
          <w:szCs w:val="24"/>
          <w:lang w:eastAsia="en-AU"/>
        </w:rPr>
        <w:t>) will not be reflected in the view until the view is either:</w:t>
      </w:r>
    </w:p>
    <w:p w:rsidR="000A5F4C" w:rsidRPr="000A5F4C" w:rsidRDefault="000A5F4C" w:rsidP="000A5F4C">
      <w:pPr>
        <w:rPr>
          <w:rFonts w:ascii="Times New Roman" w:eastAsia="Times New Roman" w:hAnsi="Times New Roman" w:cs="Times New Roman"/>
          <w:sz w:val="24"/>
          <w:szCs w:val="24"/>
          <w:lang w:eastAsia="en-AU"/>
        </w:rPr>
      </w:pPr>
      <w:proofErr w:type="gramStart"/>
      <w:r w:rsidRPr="000A5F4C">
        <w:rPr>
          <w:rFonts w:ascii="Times New Roman" w:eastAsia="Times New Roman" w:hAnsi="Symbol" w:cs="Times New Roman"/>
          <w:sz w:val="24"/>
          <w:szCs w:val="24"/>
          <w:lang w:eastAsia="en-AU"/>
        </w:rPr>
        <w:t></w:t>
      </w:r>
      <w:r w:rsidRPr="000A5F4C">
        <w:rPr>
          <w:rFonts w:ascii="Times New Roman" w:eastAsia="Times New Roman" w:hAnsi="Times New Roman" w:cs="Times New Roman"/>
          <w:sz w:val="24"/>
          <w:szCs w:val="24"/>
          <w:lang w:eastAsia="en-AU"/>
        </w:rPr>
        <w:t xml:space="preserve">  Altered</w:t>
      </w:r>
      <w:proofErr w:type="gramEnd"/>
      <w:r w:rsidRPr="000A5F4C">
        <w:rPr>
          <w:rFonts w:ascii="Times New Roman" w:eastAsia="Times New Roman" w:hAnsi="Times New Roman" w:cs="Times New Roman"/>
          <w:sz w:val="24"/>
          <w:szCs w:val="24"/>
          <w:lang w:eastAsia="en-AU"/>
        </w:rPr>
        <w:t xml:space="preserve"> with an ALTER VIEW statement</w:t>
      </w:r>
    </w:p>
    <w:p w:rsidR="000A5F4C" w:rsidRPr="000A5F4C" w:rsidRDefault="000A5F4C" w:rsidP="000A5F4C">
      <w:pPr>
        <w:rPr>
          <w:rFonts w:ascii="Times New Roman" w:eastAsia="Times New Roman" w:hAnsi="Times New Roman" w:cs="Times New Roman"/>
          <w:sz w:val="24"/>
          <w:szCs w:val="24"/>
          <w:lang w:eastAsia="en-AU"/>
        </w:rPr>
      </w:pPr>
      <w:proofErr w:type="gramStart"/>
      <w:r w:rsidRPr="000A5F4C">
        <w:rPr>
          <w:rFonts w:ascii="Times New Roman" w:eastAsia="Times New Roman" w:hAnsi="Symbol" w:cs="Times New Roman"/>
          <w:sz w:val="24"/>
          <w:szCs w:val="24"/>
          <w:lang w:eastAsia="en-AU"/>
        </w:rPr>
        <w:t></w:t>
      </w:r>
      <w:r w:rsidRPr="000A5F4C">
        <w:rPr>
          <w:rFonts w:ascii="Times New Roman" w:eastAsia="Times New Roman" w:hAnsi="Times New Roman" w:cs="Times New Roman"/>
          <w:sz w:val="24"/>
          <w:szCs w:val="24"/>
          <w:lang w:eastAsia="en-AU"/>
        </w:rPr>
        <w:t xml:space="preserve">  Recreated</w:t>
      </w:r>
      <w:proofErr w:type="gramEnd"/>
      <w:r w:rsidRPr="000A5F4C">
        <w:rPr>
          <w:rFonts w:ascii="Times New Roman" w:eastAsia="Times New Roman" w:hAnsi="Times New Roman" w:cs="Times New Roman"/>
          <w:sz w:val="24"/>
          <w:szCs w:val="24"/>
          <w:lang w:eastAsia="en-AU"/>
        </w:rPr>
        <w:t xml:space="preserve"> with DROP VIEW/CREATE VIEW statements</w:t>
      </w:r>
    </w:p>
    <w:p w:rsidR="000A5F4C" w:rsidRDefault="000A5F4C" w:rsidP="000A5F4C">
      <w:pPr>
        <w:rPr>
          <w:rFonts w:ascii="Times New Roman" w:eastAsia="Times New Roman" w:hAnsi="Times New Roman" w:cs="Times New Roman"/>
          <w:sz w:val="24"/>
          <w:szCs w:val="24"/>
          <w:lang w:eastAsia="en-AU"/>
        </w:rPr>
      </w:pPr>
      <w:proofErr w:type="gramStart"/>
      <w:r w:rsidRPr="000A5F4C">
        <w:rPr>
          <w:rFonts w:ascii="Times New Roman" w:eastAsia="Times New Roman" w:hAnsi="Symbol" w:cs="Times New Roman"/>
          <w:sz w:val="24"/>
          <w:szCs w:val="24"/>
          <w:lang w:eastAsia="en-AU"/>
        </w:rPr>
        <w:t></w:t>
      </w:r>
      <w:r w:rsidRPr="000A5F4C">
        <w:rPr>
          <w:rFonts w:ascii="Times New Roman" w:eastAsia="Times New Roman" w:hAnsi="Times New Roman" w:cs="Times New Roman"/>
          <w:sz w:val="24"/>
          <w:szCs w:val="24"/>
          <w:lang w:eastAsia="en-AU"/>
        </w:rPr>
        <w:t xml:space="preserve">  Refreshed</w:t>
      </w:r>
      <w:proofErr w:type="gramEnd"/>
      <w:r w:rsidRPr="000A5F4C">
        <w:rPr>
          <w:rFonts w:ascii="Times New Roman" w:eastAsia="Times New Roman" w:hAnsi="Times New Roman" w:cs="Times New Roman"/>
          <w:sz w:val="24"/>
          <w:szCs w:val="24"/>
          <w:lang w:eastAsia="en-AU"/>
        </w:rPr>
        <w:t xml:space="preserve"> using system stored procedure </w:t>
      </w:r>
      <w:proofErr w:type="spellStart"/>
      <w:r w:rsidRPr="000A5F4C">
        <w:rPr>
          <w:rFonts w:ascii="Times New Roman" w:eastAsia="Times New Roman" w:hAnsi="Times New Roman" w:cs="Times New Roman"/>
          <w:sz w:val="24"/>
          <w:szCs w:val="24"/>
          <w:lang w:eastAsia="en-AU"/>
        </w:rPr>
        <w:t>sp_refreshview</w:t>
      </w:r>
      <w:proofErr w:type="spellEnd"/>
    </w:p>
    <w:p w:rsidR="000A5F4C" w:rsidRDefault="000A5F4C" w:rsidP="000A5F4C">
      <w:pPr>
        <w:rPr>
          <w:color w:val="FF0000"/>
        </w:rPr>
      </w:pPr>
    </w:p>
    <w:p w:rsidR="00450D6A" w:rsidRDefault="00B6369C" w:rsidP="0039244E">
      <w:pPr>
        <w:rPr>
          <w:color w:val="FF0000"/>
        </w:rPr>
      </w:pPr>
      <w:hyperlink r:id="rId145" w:history="1">
        <w:r w:rsidR="00450D6A" w:rsidRPr="00F451B3">
          <w:rPr>
            <w:rStyle w:val="Hyperlink"/>
          </w:rPr>
          <w:t>https://www.mssqltips.com/sqlservertip/1427/table-changes-not-automatically-reflected-in-a-sql-server-view/</w:t>
        </w:r>
      </w:hyperlink>
    </w:p>
    <w:p w:rsidR="00450D6A" w:rsidRDefault="00450D6A" w:rsidP="0039244E">
      <w:pPr>
        <w:rPr>
          <w:color w:val="FF0000"/>
        </w:rPr>
      </w:pPr>
    </w:p>
    <w:p w:rsidR="00450D6A" w:rsidRDefault="00450D6A" w:rsidP="0039244E">
      <w:pPr>
        <w:rPr>
          <w:color w:val="FF0000"/>
        </w:rPr>
      </w:pPr>
    </w:p>
    <w:p w:rsidR="00FC647D" w:rsidRDefault="00FC647D" w:rsidP="00FC647D">
      <w:pPr>
        <w:pStyle w:val="Heading1"/>
        <w:shd w:val="clear" w:color="auto" w:fill="FFFFFF"/>
        <w:spacing w:before="0" w:after="48"/>
        <w:rPr>
          <w:rFonts w:ascii="Arial" w:hAnsi="Arial" w:cs="Arial"/>
          <w:color w:val="003366"/>
          <w:sz w:val="31"/>
          <w:szCs w:val="31"/>
        </w:rPr>
      </w:pPr>
      <w:r>
        <w:rPr>
          <w:color w:val="FF0000"/>
        </w:rPr>
        <w:t xml:space="preserve">59. </w:t>
      </w:r>
      <w:r>
        <w:rPr>
          <w:rFonts w:ascii="Arial" w:hAnsi="Arial" w:cs="Arial"/>
          <w:color w:val="003366"/>
          <w:sz w:val="31"/>
          <w:szCs w:val="31"/>
        </w:rPr>
        <w:t xml:space="preserve">Refresh all views in a database – </w:t>
      </w:r>
      <w:r w:rsidRPr="00FC647D">
        <w:rPr>
          <w:rFonts w:ascii="Arial" w:hAnsi="Arial" w:cs="Arial"/>
          <w:color w:val="FF0000"/>
          <w:sz w:val="31"/>
          <w:szCs w:val="31"/>
        </w:rPr>
        <w:t>very good</w:t>
      </w:r>
    </w:p>
    <w:p w:rsidR="00FC647D" w:rsidRDefault="00FC647D" w:rsidP="0039244E">
      <w:pPr>
        <w:rPr>
          <w:color w:val="FF0000"/>
        </w:rPr>
      </w:pPr>
    </w:p>
    <w:p w:rsidR="00FC647D" w:rsidRDefault="00B6369C" w:rsidP="0039244E">
      <w:pPr>
        <w:rPr>
          <w:color w:val="FF0000"/>
        </w:rPr>
      </w:pPr>
      <w:hyperlink r:id="rId146" w:history="1">
        <w:r w:rsidR="00FC647D" w:rsidRPr="00F451B3">
          <w:rPr>
            <w:rStyle w:val="Hyperlink"/>
          </w:rPr>
          <w:t>http://www.sqlservercentral.com/scripts/Views/147316/</w:t>
        </w:r>
      </w:hyperlink>
    </w:p>
    <w:p w:rsidR="00FC647D" w:rsidRDefault="00FC647D" w:rsidP="0039244E">
      <w:pPr>
        <w:rPr>
          <w:color w:val="FF0000"/>
        </w:rPr>
      </w:pPr>
    </w:p>
    <w:p w:rsidR="00080698" w:rsidRDefault="00FC647D" w:rsidP="00080698">
      <w:pPr>
        <w:pStyle w:val="Heading1"/>
        <w:shd w:val="clear" w:color="auto" w:fill="FFFFFF"/>
        <w:spacing w:before="0"/>
        <w:textAlignment w:val="baseline"/>
        <w:rPr>
          <w:rFonts w:ascii="Arial" w:hAnsi="Arial" w:cs="Arial"/>
          <w:color w:val="242729"/>
          <w:sz w:val="33"/>
          <w:szCs w:val="33"/>
        </w:rPr>
      </w:pPr>
      <w:r>
        <w:rPr>
          <w:color w:val="FF0000"/>
        </w:rPr>
        <w:t xml:space="preserve">60. </w:t>
      </w:r>
      <w:hyperlink r:id="rId147" w:history="1">
        <w:r w:rsidR="00080698">
          <w:rPr>
            <w:rStyle w:val="Hyperlink"/>
            <w:rFonts w:ascii="inherit" w:hAnsi="inherit" w:cs="Arial"/>
            <w:b/>
            <w:bCs/>
            <w:color w:val="242729"/>
            <w:sz w:val="36"/>
            <w:szCs w:val="36"/>
            <w:bdr w:val="none" w:sz="0" w:space="0" w:color="auto" w:frame="1"/>
          </w:rPr>
          <w:t>Are Views automatically updated</w:t>
        </w:r>
      </w:hyperlink>
      <w:r w:rsidR="00080698">
        <w:rPr>
          <w:rFonts w:ascii="Arial" w:hAnsi="Arial" w:cs="Arial"/>
          <w:color w:val="242729"/>
          <w:sz w:val="33"/>
          <w:szCs w:val="33"/>
        </w:rPr>
        <w:t xml:space="preserve"> -- </w:t>
      </w:r>
      <w:r w:rsidR="00080698" w:rsidRPr="00080698">
        <w:rPr>
          <w:rFonts w:ascii="Arial" w:hAnsi="Arial" w:cs="Arial"/>
          <w:color w:val="FF0000"/>
          <w:sz w:val="33"/>
          <w:szCs w:val="33"/>
        </w:rPr>
        <w:t>good</w:t>
      </w:r>
    </w:p>
    <w:p w:rsidR="00FC647D" w:rsidRDefault="00FC647D" w:rsidP="0039244E">
      <w:pPr>
        <w:rPr>
          <w:color w:val="FF0000"/>
        </w:rPr>
      </w:pPr>
    </w:p>
    <w:p w:rsidR="00080698" w:rsidRDefault="00080698" w:rsidP="0039244E">
      <w:pPr>
        <w:rPr>
          <w:color w:val="FF0000"/>
        </w:rPr>
      </w:pPr>
    </w:p>
    <w:p w:rsidR="00080698" w:rsidRDefault="00B6369C" w:rsidP="0039244E">
      <w:pPr>
        <w:rPr>
          <w:color w:val="FF0000"/>
        </w:rPr>
      </w:pPr>
      <w:hyperlink r:id="rId148" w:history="1">
        <w:r w:rsidR="00080698" w:rsidRPr="00F451B3">
          <w:rPr>
            <w:rStyle w:val="Hyperlink"/>
          </w:rPr>
          <w:t>https://stackoverflow.com/questions/7755358/are-views-automatically-updated</w:t>
        </w:r>
      </w:hyperlink>
    </w:p>
    <w:p w:rsidR="00080698" w:rsidRDefault="00080698" w:rsidP="0039244E">
      <w:pPr>
        <w:rPr>
          <w:color w:val="FF0000"/>
        </w:rPr>
      </w:pPr>
    </w:p>
    <w:p w:rsidR="00080698" w:rsidRDefault="00080698" w:rsidP="0039244E">
      <w:pPr>
        <w:rPr>
          <w:color w:val="FF0000"/>
        </w:rPr>
      </w:pPr>
    </w:p>
    <w:p w:rsidR="00080698" w:rsidRDefault="00080698" w:rsidP="0039244E">
      <w:pPr>
        <w:rPr>
          <w:color w:val="FF0000"/>
        </w:rPr>
      </w:pPr>
      <w:r>
        <w:rPr>
          <w:color w:val="FF0000"/>
        </w:rPr>
        <w:t xml:space="preserve">61. </w:t>
      </w:r>
      <w:r>
        <w:rPr>
          <w:rFonts w:ascii="Georgia" w:hAnsi="Georgia"/>
          <w:b/>
          <w:bCs/>
          <w:color w:val="262626"/>
          <w:sz w:val="32"/>
          <w:szCs w:val="32"/>
        </w:rPr>
        <w:t xml:space="preserve">Do SQL views update automatically? -  </w:t>
      </w:r>
      <w:proofErr w:type="gramStart"/>
      <w:r w:rsidRPr="00080698">
        <w:rPr>
          <w:rFonts w:ascii="Georgia" w:hAnsi="Georgia"/>
          <w:b/>
          <w:bCs/>
          <w:color w:val="FF0000"/>
          <w:sz w:val="32"/>
          <w:szCs w:val="32"/>
        </w:rPr>
        <w:t>this</w:t>
      </w:r>
      <w:proofErr w:type="gramEnd"/>
      <w:r w:rsidRPr="00080698">
        <w:rPr>
          <w:rFonts w:ascii="Georgia" w:hAnsi="Georgia"/>
          <w:b/>
          <w:bCs/>
          <w:color w:val="FF0000"/>
          <w:sz w:val="32"/>
          <w:szCs w:val="32"/>
        </w:rPr>
        <w:t xml:space="preserve"> is best answer</w:t>
      </w:r>
    </w:p>
    <w:p w:rsidR="00080698" w:rsidRDefault="00080698" w:rsidP="0039244E">
      <w:pPr>
        <w:rPr>
          <w:color w:val="FF0000"/>
        </w:rPr>
      </w:pPr>
    </w:p>
    <w:p w:rsidR="00080698" w:rsidRDefault="00B6369C" w:rsidP="0039244E">
      <w:pPr>
        <w:rPr>
          <w:color w:val="FF0000"/>
        </w:rPr>
      </w:pPr>
      <w:hyperlink r:id="rId149" w:history="1">
        <w:r w:rsidR="00080698" w:rsidRPr="00F451B3">
          <w:rPr>
            <w:rStyle w:val="Hyperlink"/>
          </w:rPr>
          <w:t>https://www.quora.com/Do-SQL-views-update-automatically</w:t>
        </w:r>
      </w:hyperlink>
    </w:p>
    <w:p w:rsidR="00080698" w:rsidRDefault="00080698" w:rsidP="0039244E">
      <w:pPr>
        <w:rPr>
          <w:color w:val="FF0000"/>
        </w:rPr>
      </w:pPr>
    </w:p>
    <w:p w:rsidR="00080698" w:rsidRDefault="00080698" w:rsidP="0039244E">
      <w:pPr>
        <w:rPr>
          <w:color w:val="FF0000"/>
        </w:rPr>
      </w:pPr>
    </w:p>
    <w:p w:rsidR="00080698" w:rsidRDefault="00080698" w:rsidP="0039244E">
      <w:pPr>
        <w:rPr>
          <w:rFonts w:ascii="Georgia" w:hAnsi="Georgia"/>
          <w:color w:val="333333"/>
        </w:rPr>
      </w:pPr>
      <w:r>
        <w:rPr>
          <w:rFonts w:ascii="Georgia" w:hAnsi="Georgia"/>
          <w:color w:val="333333"/>
        </w:rPr>
        <w:t>In SQL Server a standard view is nothing but a query. As the underlying data changes, when that query gets accessed, it reflects the changes to the data. It's automatic, but not because some additional action is occurring to refresh the data in the view. Rather, the view, being just a query, retrieved the data from the tables in question.</w:t>
      </w:r>
    </w:p>
    <w:p w:rsidR="00080698" w:rsidRDefault="00080698" w:rsidP="0039244E">
      <w:pPr>
        <w:rPr>
          <w:rFonts w:ascii="Georgia" w:hAnsi="Georgia"/>
          <w:color w:val="333333"/>
        </w:rPr>
      </w:pPr>
    </w:p>
    <w:p w:rsidR="00080698" w:rsidRDefault="00080698" w:rsidP="0039244E">
      <w:pPr>
        <w:rPr>
          <w:rFonts w:ascii="Georgia" w:hAnsi="Georgia"/>
          <w:color w:val="333333"/>
        </w:rPr>
      </w:pPr>
    </w:p>
    <w:p w:rsidR="00080698" w:rsidRDefault="00080698" w:rsidP="0039244E">
      <w:pPr>
        <w:rPr>
          <w:rFonts w:ascii="Georgia" w:hAnsi="Georgia"/>
          <w:color w:val="333333"/>
        </w:rPr>
      </w:pPr>
      <w:r>
        <w:rPr>
          <w:rFonts w:ascii="Georgia" w:hAnsi="Georgia"/>
          <w:color w:val="333333"/>
        </w:rPr>
        <w:t xml:space="preserve">Grant </w:t>
      </w:r>
      <w:proofErr w:type="spellStart"/>
      <w:r>
        <w:rPr>
          <w:rFonts w:ascii="Georgia" w:hAnsi="Georgia"/>
          <w:color w:val="333333"/>
        </w:rPr>
        <w:t>Fritchey</w:t>
      </w:r>
      <w:proofErr w:type="spellEnd"/>
      <w:r>
        <w:rPr>
          <w:rFonts w:ascii="Georgia" w:hAnsi="Georgia"/>
          <w:color w:val="333333"/>
        </w:rPr>
        <w:t xml:space="preserve"> provides a great answer, I would add one thing though. While a view will show changes to the data modified via inserts, updates, or deletes, </w:t>
      </w:r>
      <w:proofErr w:type="gramStart"/>
      <w:r>
        <w:rPr>
          <w:rFonts w:ascii="Georgia" w:hAnsi="Georgia"/>
          <w:color w:val="333333"/>
        </w:rPr>
        <w:t>The</w:t>
      </w:r>
      <w:proofErr w:type="gramEnd"/>
      <w:r>
        <w:rPr>
          <w:rFonts w:ascii="Georgia" w:hAnsi="Georgia"/>
          <w:color w:val="333333"/>
        </w:rPr>
        <w:t xml:space="preserve"> same is not always true in regards to changes to the schema of the underlying tables referenced in the view. Consider the following.</w:t>
      </w:r>
    </w:p>
    <w:p w:rsidR="00395362" w:rsidRDefault="00395362" w:rsidP="0039244E">
      <w:pPr>
        <w:rPr>
          <w:rFonts w:ascii="Georgia" w:hAnsi="Georgia"/>
          <w:color w:val="333333"/>
        </w:rPr>
      </w:pPr>
    </w:p>
    <w:p w:rsidR="00395362" w:rsidRDefault="00395362" w:rsidP="00395362">
      <w:pPr>
        <w:pStyle w:val="Heading1"/>
        <w:shd w:val="clear" w:color="auto" w:fill="FFFFFF"/>
        <w:spacing w:before="375"/>
        <w:rPr>
          <w:rFonts w:ascii="Georgia" w:hAnsi="Georgia"/>
          <w:color w:val="1D1D1D"/>
          <w:spacing w:val="-2"/>
          <w:sz w:val="24"/>
          <w:szCs w:val="53"/>
        </w:rPr>
      </w:pPr>
      <w:r>
        <w:rPr>
          <w:rFonts w:ascii="Georgia" w:hAnsi="Georgia"/>
          <w:color w:val="333333"/>
        </w:rPr>
        <w:t xml:space="preserve">62.  </w:t>
      </w:r>
      <w:r w:rsidRPr="00395362">
        <w:rPr>
          <w:rFonts w:ascii="Georgia" w:hAnsi="Georgia"/>
          <w:color w:val="1D1D1D"/>
          <w:spacing w:val="-2"/>
          <w:sz w:val="24"/>
          <w:szCs w:val="53"/>
        </w:rPr>
        <w:t xml:space="preserve">Difference </w:t>
      </w:r>
      <w:proofErr w:type="gramStart"/>
      <w:r w:rsidRPr="00395362">
        <w:rPr>
          <w:rFonts w:ascii="Georgia" w:hAnsi="Georgia"/>
          <w:color w:val="1D1D1D"/>
          <w:spacing w:val="-2"/>
          <w:sz w:val="24"/>
          <w:szCs w:val="53"/>
        </w:rPr>
        <w:t>Between</w:t>
      </w:r>
      <w:proofErr w:type="gramEnd"/>
      <w:r w:rsidRPr="00395362">
        <w:rPr>
          <w:rFonts w:ascii="Georgia" w:hAnsi="Georgia"/>
          <w:color w:val="1D1D1D"/>
          <w:spacing w:val="-2"/>
          <w:sz w:val="24"/>
          <w:szCs w:val="53"/>
        </w:rPr>
        <w:t xml:space="preserve"> Table and View</w:t>
      </w:r>
    </w:p>
    <w:p w:rsidR="00395362" w:rsidRDefault="00395362" w:rsidP="00395362"/>
    <w:p w:rsidR="00395362" w:rsidRDefault="00B6369C" w:rsidP="00395362">
      <w:hyperlink r:id="rId150" w:history="1">
        <w:r w:rsidR="00395362" w:rsidRPr="00F451B3">
          <w:rPr>
            <w:rStyle w:val="Hyperlink"/>
          </w:rPr>
          <w:t>http://www.differencebetween.net/technology/hardware-technology/difference-between-table-and-view/</w:t>
        </w:r>
      </w:hyperlink>
    </w:p>
    <w:p w:rsidR="00395362" w:rsidRDefault="00395362" w:rsidP="00395362"/>
    <w:p w:rsidR="00395362" w:rsidRDefault="00395362" w:rsidP="00395362"/>
    <w:p w:rsidR="00395362" w:rsidRPr="00F65213" w:rsidRDefault="00395362" w:rsidP="00395362">
      <w:pPr>
        <w:rPr>
          <w:sz w:val="24"/>
        </w:rPr>
      </w:pPr>
      <w:r w:rsidRPr="00F65213">
        <w:rPr>
          <w:sz w:val="24"/>
        </w:rPr>
        <w:t xml:space="preserve">63. </w:t>
      </w:r>
      <w:hyperlink r:id="rId151" w:history="1">
        <w:r w:rsidRPr="00F65213">
          <w:rPr>
            <w:rStyle w:val="Hyperlink"/>
            <w:sz w:val="24"/>
          </w:rPr>
          <w:t>https://www.quora.com/What-is-the-difference-between-tables-and-views-in-SQL-How-are-views-useful</w:t>
        </w:r>
      </w:hyperlink>
    </w:p>
    <w:p w:rsidR="00395362" w:rsidRPr="00395362" w:rsidRDefault="00395362" w:rsidP="00395362"/>
    <w:p w:rsidR="00395362" w:rsidRDefault="00395362" w:rsidP="0039244E">
      <w:pPr>
        <w:rPr>
          <w:rFonts w:ascii="Georgia" w:hAnsi="Georgia"/>
          <w:color w:val="333333"/>
        </w:rPr>
      </w:pPr>
    </w:p>
    <w:p w:rsidR="00395362" w:rsidRDefault="00395362" w:rsidP="0039244E">
      <w:pPr>
        <w:rPr>
          <w:rFonts w:ascii="Georgia" w:hAnsi="Georgia"/>
          <w:color w:val="333333"/>
        </w:rPr>
      </w:pPr>
    </w:p>
    <w:p w:rsidR="00F65213" w:rsidRPr="00F65213" w:rsidRDefault="00F65213" w:rsidP="00F65213">
      <w:pPr>
        <w:pStyle w:val="Heading1"/>
        <w:shd w:val="clear" w:color="auto" w:fill="FFFFFF"/>
        <w:spacing w:before="0"/>
        <w:textAlignment w:val="baseline"/>
        <w:rPr>
          <w:rFonts w:ascii="Segoe UI" w:hAnsi="Segoe UI" w:cs="Segoe UI"/>
          <w:color w:val="020280"/>
          <w:sz w:val="24"/>
        </w:rPr>
      </w:pPr>
      <w:r>
        <w:rPr>
          <w:color w:val="FF0000"/>
          <w:sz w:val="24"/>
        </w:rPr>
        <w:t>64</w:t>
      </w:r>
      <w:r w:rsidRPr="00F65213">
        <w:rPr>
          <w:color w:val="FF0000"/>
          <w:sz w:val="24"/>
        </w:rPr>
        <w:t xml:space="preserve">. </w:t>
      </w:r>
      <w:r w:rsidRPr="00F65213">
        <w:rPr>
          <w:rFonts w:ascii="Segoe UI" w:hAnsi="Segoe UI" w:cs="Segoe UI"/>
          <w:b/>
          <w:bCs/>
          <w:color w:val="020280"/>
          <w:sz w:val="24"/>
        </w:rPr>
        <w:t>When to Use Temporary Tables vs. Table Variables</w:t>
      </w:r>
      <w:r w:rsidR="00C14D46">
        <w:rPr>
          <w:rFonts w:ascii="Segoe UI" w:hAnsi="Segoe UI" w:cs="Segoe UI"/>
          <w:b/>
          <w:bCs/>
          <w:color w:val="020280"/>
          <w:sz w:val="24"/>
        </w:rPr>
        <w:t xml:space="preserve">    -- </w:t>
      </w:r>
      <w:r w:rsidR="00C14D46" w:rsidRPr="0069494E">
        <w:rPr>
          <w:rFonts w:ascii="Segoe UI" w:hAnsi="Segoe UI" w:cs="Segoe UI"/>
          <w:b/>
          <w:bCs/>
          <w:color w:val="FF0000"/>
          <w:sz w:val="24"/>
        </w:rPr>
        <w:t>good</w:t>
      </w:r>
    </w:p>
    <w:p w:rsidR="00395362" w:rsidRDefault="00395362" w:rsidP="0039244E">
      <w:pPr>
        <w:rPr>
          <w:color w:val="FF0000"/>
        </w:rPr>
      </w:pPr>
    </w:p>
    <w:p w:rsidR="00F65213" w:rsidRDefault="00B6369C" w:rsidP="0039244E">
      <w:pPr>
        <w:rPr>
          <w:color w:val="FF0000"/>
        </w:rPr>
      </w:pPr>
      <w:hyperlink r:id="rId152" w:history="1">
        <w:r w:rsidR="00F65213" w:rsidRPr="00F451B3">
          <w:rPr>
            <w:rStyle w:val="Hyperlink"/>
          </w:rPr>
          <w:t>https://www.sqlshack.com/when-to-use-temporary-tables-vs-table-variables/</w:t>
        </w:r>
      </w:hyperlink>
    </w:p>
    <w:p w:rsidR="00F65213" w:rsidRDefault="00F65213" w:rsidP="0039244E">
      <w:pPr>
        <w:rPr>
          <w:color w:val="FF0000"/>
        </w:rPr>
      </w:pPr>
    </w:p>
    <w:p w:rsidR="00F65213" w:rsidRDefault="00F65213" w:rsidP="0039244E">
      <w:pPr>
        <w:rPr>
          <w:color w:val="FF0000"/>
        </w:rPr>
      </w:pPr>
    </w:p>
    <w:p w:rsidR="0069494E" w:rsidRPr="0069494E" w:rsidRDefault="0069494E" w:rsidP="0069494E">
      <w:pPr>
        <w:pStyle w:val="Heading1"/>
        <w:shd w:val="clear" w:color="auto" w:fill="FFFFFF"/>
        <w:spacing w:before="0"/>
        <w:textAlignment w:val="baseline"/>
        <w:rPr>
          <w:rFonts w:ascii="Segoe UI" w:hAnsi="Segoe UI" w:cs="Segoe UI"/>
          <w:color w:val="FF0000"/>
        </w:rPr>
      </w:pPr>
      <w:r>
        <w:rPr>
          <w:color w:val="FF0000"/>
        </w:rPr>
        <w:t>65</w:t>
      </w:r>
      <w:r w:rsidRPr="0069494E">
        <w:rPr>
          <w:color w:val="FF0000"/>
          <w:sz w:val="28"/>
        </w:rPr>
        <w:t xml:space="preserve">.  </w:t>
      </w:r>
      <w:r w:rsidRPr="0069494E">
        <w:rPr>
          <w:rFonts w:ascii="Segoe UI" w:hAnsi="Segoe UI" w:cs="Segoe UI"/>
          <w:b/>
          <w:bCs/>
          <w:color w:val="020280"/>
          <w:sz w:val="28"/>
        </w:rPr>
        <w:t xml:space="preserve">A DBA guide to SQL Server performance troubleshooting – Part 1 – Problems and performance metrics        - </w:t>
      </w:r>
      <w:r w:rsidRPr="0069494E">
        <w:rPr>
          <w:rFonts w:ascii="Segoe UI" w:hAnsi="Segoe UI" w:cs="Segoe UI"/>
          <w:b/>
          <w:bCs/>
          <w:color w:val="FF0000"/>
          <w:sz w:val="28"/>
        </w:rPr>
        <w:t>very good ( even for interview )</w:t>
      </w:r>
    </w:p>
    <w:p w:rsidR="0069494E" w:rsidRDefault="0069494E" w:rsidP="0039244E">
      <w:pPr>
        <w:rPr>
          <w:color w:val="FF0000"/>
        </w:rPr>
      </w:pPr>
    </w:p>
    <w:p w:rsidR="00437708" w:rsidRDefault="00437708" w:rsidP="0039244E">
      <w:pPr>
        <w:rPr>
          <w:color w:val="FF0000"/>
        </w:rPr>
      </w:pPr>
      <w:r>
        <w:rPr>
          <w:color w:val="FF0000"/>
        </w:rPr>
        <w:t xml:space="preserve">And follow the link to read </w:t>
      </w:r>
      <w:proofErr w:type="gramStart"/>
      <w:r>
        <w:rPr>
          <w:color w:val="FF0000"/>
        </w:rPr>
        <w:t>all  ‘4</w:t>
      </w:r>
      <w:proofErr w:type="gramEnd"/>
      <w:r>
        <w:rPr>
          <w:color w:val="FF0000"/>
        </w:rPr>
        <w:t xml:space="preserve"> parts’ of guide to </w:t>
      </w:r>
      <w:proofErr w:type="spellStart"/>
      <w:r>
        <w:rPr>
          <w:color w:val="FF0000"/>
        </w:rPr>
        <w:t>Sql</w:t>
      </w:r>
      <w:proofErr w:type="spellEnd"/>
      <w:r>
        <w:rPr>
          <w:color w:val="FF0000"/>
        </w:rPr>
        <w:t xml:space="preserve"> Server Performance troubleshooting</w:t>
      </w:r>
      <w:r w:rsidR="004B2302">
        <w:rPr>
          <w:color w:val="FF0000"/>
        </w:rPr>
        <w:t xml:space="preserve"> by </w:t>
      </w:r>
      <w:hyperlink r:id="rId153" w:history="1">
        <w:r w:rsidR="004B2302">
          <w:rPr>
            <w:rStyle w:val="Hyperlink"/>
            <w:rFonts w:ascii="Segoe UI" w:hAnsi="Segoe UI" w:cs="Segoe UI"/>
            <w:sz w:val="21"/>
            <w:szCs w:val="21"/>
            <w:u w:val="none"/>
            <w:bdr w:val="none" w:sz="0" w:space="0" w:color="auto" w:frame="1"/>
            <w:shd w:val="clear" w:color="auto" w:fill="FFFFFF"/>
          </w:rPr>
          <w:t xml:space="preserve">Milena </w:t>
        </w:r>
        <w:proofErr w:type="spellStart"/>
        <w:r w:rsidR="004B2302">
          <w:rPr>
            <w:rStyle w:val="Hyperlink"/>
            <w:rFonts w:ascii="Segoe UI" w:hAnsi="Segoe UI" w:cs="Segoe UI"/>
            <w:sz w:val="21"/>
            <w:szCs w:val="21"/>
            <w:u w:val="none"/>
            <w:bdr w:val="none" w:sz="0" w:space="0" w:color="auto" w:frame="1"/>
            <w:shd w:val="clear" w:color="auto" w:fill="FFFFFF"/>
          </w:rPr>
          <w:t>Petrovic</w:t>
        </w:r>
        <w:proofErr w:type="spellEnd"/>
      </w:hyperlink>
      <w:r>
        <w:rPr>
          <w:color w:val="FF0000"/>
        </w:rPr>
        <w:t xml:space="preserve"> !</w:t>
      </w:r>
    </w:p>
    <w:p w:rsidR="0069494E" w:rsidRDefault="0069494E" w:rsidP="0039244E">
      <w:pPr>
        <w:rPr>
          <w:color w:val="FF0000"/>
        </w:rPr>
      </w:pPr>
    </w:p>
    <w:p w:rsidR="0069494E" w:rsidRDefault="00B6369C" w:rsidP="0039244E">
      <w:pPr>
        <w:rPr>
          <w:color w:val="FF0000"/>
        </w:rPr>
      </w:pPr>
      <w:hyperlink r:id="rId154" w:history="1">
        <w:r w:rsidR="0069494E" w:rsidRPr="00F451B3">
          <w:rPr>
            <w:rStyle w:val="Hyperlink"/>
          </w:rPr>
          <w:t>https://www.sqlshack.com/dba-guide-sql-server-performance-troubleshooting-part-1-problems-performance-metrics/</w:t>
        </w:r>
      </w:hyperlink>
    </w:p>
    <w:p w:rsidR="0069494E" w:rsidRDefault="0069494E" w:rsidP="0039244E">
      <w:pPr>
        <w:rPr>
          <w:color w:val="FF0000"/>
        </w:rPr>
      </w:pPr>
    </w:p>
    <w:p w:rsidR="007E2067" w:rsidRDefault="007E2067" w:rsidP="007E2067">
      <w:pPr>
        <w:pStyle w:val="Heading1"/>
        <w:shd w:val="clear" w:color="auto" w:fill="FFFFFF"/>
        <w:rPr>
          <w:rFonts w:ascii="Helvetica Neue" w:hAnsi="Helvetica Neue"/>
          <w:b/>
          <w:bCs/>
          <w:color w:val="CC3300"/>
        </w:rPr>
      </w:pPr>
      <w:r>
        <w:rPr>
          <w:color w:val="FF0000"/>
        </w:rPr>
        <w:t xml:space="preserve">66. </w:t>
      </w:r>
      <w:r w:rsidRPr="007E2067">
        <w:rPr>
          <w:rFonts w:ascii="Helvetica Neue" w:hAnsi="Helvetica Neue"/>
          <w:color w:val="222222"/>
          <w:sz w:val="26"/>
        </w:rPr>
        <w:t xml:space="preserve">Benefits of SCHEMABINDING in SQL Server – </w:t>
      </w:r>
      <w:r w:rsidRPr="007E2067">
        <w:rPr>
          <w:rFonts w:ascii="Helvetica Neue" w:hAnsi="Helvetica Neue"/>
          <w:color w:val="FF0000"/>
          <w:sz w:val="26"/>
        </w:rPr>
        <w:t xml:space="preserve">good </w:t>
      </w:r>
      <w:proofErr w:type="spellStart"/>
      <w:proofErr w:type="gramStart"/>
      <w:r w:rsidRPr="007E2067">
        <w:rPr>
          <w:rFonts w:ascii="Helvetica Neue" w:hAnsi="Helvetica Neue"/>
          <w:color w:val="FF0000"/>
          <w:sz w:val="26"/>
        </w:rPr>
        <w:t>english</w:t>
      </w:r>
      <w:proofErr w:type="spellEnd"/>
      <w:proofErr w:type="gramEnd"/>
    </w:p>
    <w:p w:rsidR="0069494E" w:rsidRDefault="0069494E" w:rsidP="0039244E">
      <w:pPr>
        <w:rPr>
          <w:color w:val="FF0000"/>
        </w:rPr>
      </w:pPr>
    </w:p>
    <w:p w:rsidR="007E2067" w:rsidRDefault="007E2067" w:rsidP="0039244E">
      <w:pPr>
        <w:rPr>
          <w:color w:val="FF0000"/>
        </w:rPr>
      </w:pPr>
    </w:p>
    <w:p w:rsidR="007E2067" w:rsidRDefault="00B6369C" w:rsidP="0039244E">
      <w:pPr>
        <w:rPr>
          <w:color w:val="FF0000"/>
        </w:rPr>
      </w:pPr>
      <w:hyperlink r:id="rId155" w:history="1">
        <w:r w:rsidR="007E2067" w:rsidRPr="00F451B3">
          <w:rPr>
            <w:rStyle w:val="Hyperlink"/>
          </w:rPr>
          <w:t>https://www.mssqltips.com/sqlservertip/4673/benefits-of-schemabinding-in-sql-server/</w:t>
        </w:r>
      </w:hyperlink>
    </w:p>
    <w:p w:rsidR="007E2067" w:rsidRDefault="007E2067" w:rsidP="0039244E">
      <w:pPr>
        <w:rPr>
          <w:color w:val="FF0000"/>
        </w:rPr>
      </w:pPr>
    </w:p>
    <w:p w:rsidR="007E2067" w:rsidRDefault="007E2067" w:rsidP="007E2067">
      <w:pPr>
        <w:pStyle w:val="Heading5"/>
        <w:shd w:val="clear" w:color="auto" w:fill="FFFFFF"/>
        <w:rPr>
          <w:rFonts w:ascii="Helvetica Neue" w:hAnsi="Helvetica Neue"/>
          <w:color w:val="222222"/>
        </w:rPr>
      </w:pPr>
      <w:r>
        <w:rPr>
          <w:rFonts w:ascii="Helvetica Neue" w:hAnsi="Helvetica Neue"/>
          <w:color w:val="222222"/>
        </w:rPr>
        <w:t>Solution</w:t>
      </w:r>
    </w:p>
    <w:p w:rsidR="007E2067" w:rsidRDefault="007E2067" w:rsidP="007E2067">
      <w:pPr>
        <w:pStyle w:val="NormalWeb"/>
        <w:shd w:val="clear" w:color="auto" w:fill="FFFFFF"/>
        <w:rPr>
          <w:rFonts w:ascii="Helvetica Neue" w:hAnsi="Helvetica Neue"/>
          <w:color w:val="222222"/>
        </w:rPr>
      </w:pPr>
      <w:r>
        <w:rPr>
          <w:rFonts w:ascii="Helvetica Neue" w:hAnsi="Helvetica Neue"/>
          <w:color w:val="222222"/>
        </w:rPr>
        <w:t>In addition to functions, WITH SCHEMABINDING can also be used with views and stored procedures, and there can be tangible benefits there that don't involve performance. Mainly these revolve around either preventing unauthorized or inadvertent changes, or preventing unexpected results.</w:t>
      </w:r>
    </w:p>
    <w:p w:rsidR="007E2067" w:rsidRDefault="007E2067" w:rsidP="007E2067">
      <w:pPr>
        <w:pStyle w:val="Heading2"/>
        <w:shd w:val="clear" w:color="auto" w:fill="FFFFFF"/>
        <w:rPr>
          <w:rFonts w:ascii="Helvetica Neue" w:hAnsi="Helvetica Neue"/>
          <w:b/>
          <w:bCs/>
          <w:color w:val="CC3300"/>
        </w:rPr>
      </w:pPr>
    </w:p>
    <w:p w:rsidR="007E2067" w:rsidRDefault="007E2067" w:rsidP="007E2067">
      <w:pPr>
        <w:pStyle w:val="Heading2"/>
        <w:shd w:val="clear" w:color="auto" w:fill="FFFFFF"/>
        <w:rPr>
          <w:rFonts w:ascii="Helvetica Neue" w:hAnsi="Helvetica Neue"/>
          <w:b/>
          <w:bCs/>
          <w:color w:val="CC3300"/>
        </w:rPr>
      </w:pPr>
      <w:r>
        <w:rPr>
          <w:rFonts w:ascii="Helvetica Neue" w:hAnsi="Helvetica Neue"/>
          <w:color w:val="CC3300"/>
        </w:rPr>
        <w:t>Performance Troubleshooting</w:t>
      </w:r>
    </w:p>
    <w:p w:rsidR="007E2067" w:rsidRDefault="007E2067" w:rsidP="007E2067">
      <w:pPr>
        <w:pStyle w:val="NormalWeb"/>
        <w:shd w:val="clear" w:color="auto" w:fill="FFFFFF"/>
        <w:rPr>
          <w:rFonts w:ascii="Helvetica Neue" w:hAnsi="Helvetica Neue"/>
          <w:color w:val="222222"/>
        </w:rPr>
      </w:pPr>
      <w:r>
        <w:rPr>
          <w:rFonts w:ascii="Helvetica Neue" w:hAnsi="Helvetica Neue"/>
          <w:color w:val="222222"/>
        </w:rPr>
        <w:t>Okay, I said non-performance-related benefits, but there may be cases where Halloween protection is in place, causing a more expensive DML plan, but it is not obvious to the person trying to troubleshoot performance. So it is important to be able to identify that this </w:t>
      </w:r>
      <w:r>
        <w:rPr>
          <w:rStyle w:val="Emphasis"/>
          <w:rFonts w:ascii="Helvetica Neue" w:hAnsi="Helvetica Neue"/>
          <w:color w:val="222222"/>
        </w:rPr>
        <w:t>might</w:t>
      </w:r>
      <w:r>
        <w:rPr>
          <w:rFonts w:ascii="Helvetica Neue" w:hAnsi="Helvetica Neue"/>
          <w:color w:val="222222"/>
        </w:rPr>
        <w:t> be the cause - as Paul White explained at the end of </w:t>
      </w:r>
      <w:hyperlink r:id="rId156" w:tgtFrame="_blank" w:history="1">
        <w:r>
          <w:rPr>
            <w:rStyle w:val="Hyperlink"/>
            <w:rFonts w:ascii="Helvetica Neue" w:hAnsi="Helvetica Neue"/>
            <w:color w:val="008CBA"/>
          </w:rPr>
          <w:t>his last post on the Halloween problem</w:t>
        </w:r>
      </w:hyperlink>
      <w:r>
        <w:rPr>
          <w:rFonts w:ascii="Helvetica Neue" w:hAnsi="Helvetica Neue"/>
          <w:color w:val="222222"/>
        </w:rPr>
        <w:t>, this protection "will not always show up as an extra Eager Table Spool, and scalar function calls may be hidden in views or computed column definitions, for example."</w:t>
      </w:r>
    </w:p>
    <w:p w:rsidR="007E2067" w:rsidRDefault="007E2067" w:rsidP="007E2067">
      <w:pPr>
        <w:pStyle w:val="Heading5"/>
        <w:shd w:val="clear" w:color="auto" w:fill="FFFFFF"/>
        <w:rPr>
          <w:rFonts w:ascii="Helvetica Neue" w:hAnsi="Helvetica Neue"/>
          <w:color w:val="222222"/>
        </w:rPr>
      </w:pPr>
      <w:r>
        <w:rPr>
          <w:rFonts w:ascii="Helvetica Neue" w:hAnsi="Helvetica Neue"/>
          <w:color w:val="222222"/>
        </w:rPr>
        <w:t>Summary</w:t>
      </w:r>
    </w:p>
    <w:p w:rsidR="007E2067" w:rsidRDefault="007E2067" w:rsidP="007E2067">
      <w:pPr>
        <w:pStyle w:val="NormalWeb"/>
        <w:shd w:val="clear" w:color="auto" w:fill="FFFFFF"/>
        <w:rPr>
          <w:rFonts w:ascii="Helvetica Neue" w:hAnsi="Helvetica Neue"/>
          <w:color w:val="222222"/>
        </w:rPr>
      </w:pPr>
      <w:r>
        <w:rPr>
          <w:rFonts w:ascii="Helvetica Neue" w:hAnsi="Helvetica Neue"/>
          <w:color w:val="222222"/>
        </w:rPr>
        <w:t>I am a big fan of SCHEMABINDING, and there are no valid downsides I can think of to always use WITH SCHEMABINDING on relevant functions and views. Some will say that having to touch additional modules to make changes to a single object might be a downside, but I don't see it that way at all. In fact I think it is essential to be forced to take all of these dependent objects into account before making a schema change of any kind. And in some cases, you will just happen to enjoy performance benefits as well.</w:t>
      </w:r>
    </w:p>
    <w:p w:rsidR="007E2067" w:rsidRDefault="007E2067" w:rsidP="0039244E">
      <w:pPr>
        <w:rPr>
          <w:color w:val="FF0000"/>
        </w:rPr>
      </w:pPr>
    </w:p>
    <w:p w:rsidR="00B30B70" w:rsidRDefault="00B30B70" w:rsidP="0039244E">
      <w:pPr>
        <w:rPr>
          <w:color w:val="FF0000"/>
        </w:rPr>
      </w:pPr>
    </w:p>
    <w:p w:rsidR="00B30B70" w:rsidRDefault="00B30B70" w:rsidP="00B30B70">
      <w:pPr>
        <w:pStyle w:val="Heading1"/>
        <w:shd w:val="clear" w:color="auto" w:fill="FFFFFF"/>
        <w:spacing w:before="0"/>
        <w:textAlignment w:val="baseline"/>
        <w:rPr>
          <w:color w:val="FF0000"/>
        </w:rPr>
      </w:pPr>
      <w:r>
        <w:rPr>
          <w:color w:val="FF0000"/>
        </w:rPr>
        <w:t xml:space="preserve">67. </w:t>
      </w:r>
      <w:hyperlink r:id="rId157" w:history="1">
        <w:r w:rsidRPr="00B30B70">
          <w:rPr>
            <w:rStyle w:val="Hyperlink"/>
            <w:rFonts w:ascii="inherit" w:hAnsi="inherit" w:cs="Arial"/>
            <w:b/>
            <w:bCs/>
            <w:color w:val="242729"/>
            <w:sz w:val="24"/>
            <w:szCs w:val="24"/>
            <w:u w:val="none"/>
            <w:bdr w:val="none" w:sz="0" w:space="0" w:color="auto" w:frame="1"/>
          </w:rPr>
          <w:t>NOT IN clause and NULL values</w:t>
        </w:r>
      </w:hyperlink>
      <w:r>
        <w:rPr>
          <w:rFonts w:ascii="Arial" w:hAnsi="Arial" w:cs="Arial"/>
          <w:color w:val="242729"/>
          <w:sz w:val="24"/>
          <w:szCs w:val="24"/>
        </w:rPr>
        <w:t xml:space="preserve">   -- </w:t>
      </w:r>
      <w:r w:rsidRPr="00B30B70">
        <w:rPr>
          <w:rFonts w:ascii="Arial" w:hAnsi="Arial" w:cs="Arial"/>
          <w:color w:val="FF0000"/>
          <w:sz w:val="24"/>
          <w:szCs w:val="24"/>
        </w:rPr>
        <w:t>Very good</w:t>
      </w:r>
      <w:r>
        <w:rPr>
          <w:rFonts w:ascii="Arial" w:hAnsi="Arial" w:cs="Arial"/>
          <w:color w:val="FF0000"/>
          <w:sz w:val="24"/>
          <w:szCs w:val="24"/>
        </w:rPr>
        <w:tab/>
        <w:t>--- 22/6/2018</w:t>
      </w:r>
    </w:p>
    <w:p w:rsidR="00B30B70" w:rsidRDefault="00B6369C" w:rsidP="00B30B70">
      <w:pPr>
        <w:pStyle w:val="Heading1"/>
        <w:shd w:val="clear" w:color="auto" w:fill="FFFFFF"/>
        <w:rPr>
          <w:rFonts w:ascii="Helvetica Neue" w:hAnsi="Helvetica Neue"/>
          <w:b/>
          <w:bCs/>
          <w:color w:val="CC3300"/>
        </w:rPr>
      </w:pPr>
      <w:hyperlink r:id="rId158" w:history="1">
        <w:r w:rsidR="00B30B70" w:rsidRPr="0071669A">
          <w:rPr>
            <w:rStyle w:val="Hyperlink"/>
            <w:sz w:val="24"/>
          </w:rPr>
          <w:t>https://stackoverflow.com/questions/129077/not-in-clause-and-null-values</w:t>
        </w:r>
      </w:hyperlink>
      <w:r w:rsidR="00B30B70">
        <w:rPr>
          <w:color w:val="auto"/>
          <w:sz w:val="24"/>
        </w:rPr>
        <w:t xml:space="preserve">   </w:t>
      </w:r>
    </w:p>
    <w:p w:rsidR="00B30B70" w:rsidRDefault="00B30B70" w:rsidP="0039244E">
      <w:pPr>
        <w:rPr>
          <w:color w:val="FF0000"/>
        </w:rPr>
      </w:pPr>
    </w:p>
    <w:p w:rsidR="00F349AB" w:rsidRDefault="00F349AB" w:rsidP="0039244E">
      <w:pPr>
        <w:rPr>
          <w:color w:val="FF0000"/>
        </w:rPr>
      </w:pPr>
    </w:p>
    <w:p w:rsidR="00F349AB" w:rsidRDefault="00F349AB" w:rsidP="00F349AB">
      <w:pPr>
        <w:pStyle w:val="Heading2"/>
        <w:shd w:val="clear" w:color="auto" w:fill="FFFFFF"/>
        <w:spacing w:before="750" w:after="375"/>
        <w:rPr>
          <w:color w:val="FF0000"/>
        </w:rPr>
      </w:pPr>
      <w:r>
        <w:rPr>
          <w:color w:val="FF0000"/>
        </w:rPr>
        <w:t xml:space="preserve">68.  </w:t>
      </w:r>
      <w:r w:rsidRPr="00F349AB">
        <w:rPr>
          <w:rFonts w:ascii="Helvetica Neue" w:hAnsi="Helvetica Neue"/>
          <w:color w:val="333333"/>
          <w:sz w:val="37"/>
          <w:szCs w:val="43"/>
        </w:rPr>
        <w:t xml:space="preserve">SQL best practice – </w:t>
      </w:r>
      <w:r w:rsidRPr="00F349AB">
        <w:rPr>
          <w:rFonts w:ascii="Helvetica Neue" w:hAnsi="Helvetica Neue"/>
          <w:color w:val="FF0000"/>
          <w:sz w:val="37"/>
          <w:szCs w:val="43"/>
        </w:rPr>
        <w:t xml:space="preserve">very good </w:t>
      </w:r>
      <w:r w:rsidRPr="00F349AB">
        <w:rPr>
          <w:rFonts w:ascii="Helvetica Neue" w:hAnsi="Helvetica Neue"/>
          <w:color w:val="333333"/>
          <w:sz w:val="37"/>
          <w:szCs w:val="43"/>
        </w:rPr>
        <w:t>--- 4/7/2018</w:t>
      </w:r>
    </w:p>
    <w:p w:rsidR="00F349AB" w:rsidRDefault="00B6369C" w:rsidP="0039244E">
      <w:hyperlink r:id="rId159" w:history="1">
        <w:r w:rsidR="00F349AB">
          <w:rPr>
            <w:rStyle w:val="Hyperlink"/>
          </w:rPr>
          <w:t>https://data36.com/sql-best-practices-data-analysts/</w:t>
        </w:r>
      </w:hyperlink>
    </w:p>
    <w:p w:rsidR="00F349AB" w:rsidRDefault="00F349AB" w:rsidP="0039244E"/>
    <w:p w:rsidR="00F349AB" w:rsidRDefault="00F349AB" w:rsidP="0039244E">
      <w:pPr>
        <w:rPr>
          <w:rFonts w:ascii="Helvetica Neue" w:hAnsi="Helvetica Neue"/>
          <w:color w:val="333333"/>
          <w:sz w:val="27"/>
          <w:szCs w:val="27"/>
          <w:shd w:val="clear" w:color="auto" w:fill="FFFFFF"/>
        </w:rPr>
      </w:pPr>
      <w:r>
        <w:rPr>
          <w:rFonts w:ascii="Helvetica Neue" w:hAnsi="Helvetica Neue"/>
          <w:color w:val="333333"/>
          <w:sz w:val="27"/>
          <w:szCs w:val="27"/>
          <w:shd w:val="clear" w:color="auto" w:fill="FFFFFF"/>
        </w:rPr>
        <w:t>This is not even a best practice, this is a must. </w:t>
      </w:r>
    </w:p>
    <w:p w:rsidR="00F349AB" w:rsidRDefault="00F349AB" w:rsidP="0039244E">
      <w:pPr>
        <w:rPr>
          <w:rFonts w:ascii="Helvetica Neue" w:hAnsi="Helvetica Neue"/>
          <w:color w:val="333333"/>
          <w:sz w:val="27"/>
          <w:szCs w:val="27"/>
          <w:shd w:val="clear" w:color="auto" w:fill="FFFFFF"/>
        </w:rPr>
      </w:pPr>
    </w:p>
    <w:p w:rsidR="00F349AB" w:rsidRPr="000035D5" w:rsidRDefault="00F349AB" w:rsidP="00F349AB">
      <w:pPr>
        <w:pStyle w:val="Heading2"/>
        <w:shd w:val="clear" w:color="auto" w:fill="FFFFFF"/>
        <w:spacing w:before="750" w:after="375"/>
        <w:rPr>
          <w:rFonts w:ascii="Helvetica Neue" w:hAnsi="Helvetica Neue"/>
          <w:color w:val="333333"/>
          <w:sz w:val="41"/>
          <w:szCs w:val="43"/>
        </w:rPr>
      </w:pPr>
      <w:r w:rsidRPr="000035D5">
        <w:rPr>
          <w:rFonts w:ascii="Helvetica Neue" w:hAnsi="Helvetica Neue"/>
          <w:color w:val="333333"/>
          <w:sz w:val="41"/>
          <w:szCs w:val="43"/>
        </w:rPr>
        <w:lastRenderedPageBreak/>
        <w:t>SQL best practice #4: Comments</w:t>
      </w:r>
    </w:p>
    <w:p w:rsidR="00F349AB" w:rsidRPr="000035D5" w:rsidRDefault="00F349AB" w:rsidP="00F349AB">
      <w:pPr>
        <w:pStyle w:val="NormalWeb"/>
        <w:shd w:val="clear" w:color="auto" w:fill="FFFFFF"/>
        <w:spacing w:before="0" w:beforeAutospacing="0" w:after="0" w:afterAutospacing="0" w:line="459" w:lineRule="atLeast"/>
        <w:rPr>
          <w:rFonts w:ascii="Helvetica Neue" w:hAnsi="Helvetica Neue"/>
          <w:color w:val="333333"/>
          <w:sz w:val="25"/>
          <w:szCs w:val="27"/>
        </w:rPr>
      </w:pPr>
      <w:r w:rsidRPr="000035D5">
        <w:rPr>
          <w:rFonts w:ascii="Helvetica Neue" w:hAnsi="Helvetica Neue"/>
          <w:color w:val="333333"/>
          <w:sz w:val="25"/>
          <w:szCs w:val="27"/>
        </w:rPr>
        <w:t>Commenting your code is a highly recommended in any programming languages. For instance if you are working in a team, it helps the team to understand your code. But you should comment for your own best interest too! If you write a query today, I guarantee that in 1 year you won’t remember at all, what the heck that </w:t>
      </w:r>
      <w:proofErr w:type="gramStart"/>
      <w:r w:rsidRPr="000035D5">
        <w:rPr>
          <w:rStyle w:val="HTMLCode"/>
          <w:color w:val="333333"/>
          <w:sz w:val="22"/>
          <w:szCs w:val="23"/>
          <w:bdr w:val="none" w:sz="0" w:space="0" w:color="auto" w:frame="1"/>
          <w:shd w:val="clear" w:color="auto" w:fill="EEEEEE"/>
        </w:rPr>
        <w:t>COUNT(</w:t>
      </w:r>
      <w:proofErr w:type="gramEnd"/>
      <w:r w:rsidRPr="000035D5">
        <w:rPr>
          <w:rStyle w:val="HTMLCode"/>
          <w:color w:val="333333"/>
          <w:sz w:val="22"/>
          <w:szCs w:val="23"/>
          <w:bdr w:val="none" w:sz="0" w:space="0" w:color="auto" w:frame="1"/>
          <w:shd w:val="clear" w:color="auto" w:fill="EEEEEE"/>
        </w:rPr>
        <w:t>origin)</w:t>
      </w:r>
      <w:r w:rsidRPr="000035D5">
        <w:rPr>
          <w:rFonts w:ascii="Helvetica Neue" w:hAnsi="Helvetica Neue"/>
          <w:color w:val="333333"/>
          <w:sz w:val="25"/>
          <w:szCs w:val="27"/>
        </w:rPr>
        <w:t> function was good for… So the next SQL best practice is about helping yourself remember stuff!</w:t>
      </w:r>
      <w:r w:rsidRPr="000035D5">
        <w:rPr>
          <w:rFonts w:ascii="Helvetica Neue" w:hAnsi="Helvetica Neue"/>
          <w:color w:val="333333"/>
          <w:sz w:val="25"/>
          <w:szCs w:val="27"/>
        </w:rPr>
        <w:br/>
        <w:t xml:space="preserve">I like to look at commenting as sending messages to myself in the future or in an alternate dimension. </w:t>
      </w:r>
      <w:r w:rsidRPr="000035D5">
        <w:rPr>
          <w:rFonts w:ascii="Helvetica Neue" w:hAnsi="Helvetica Neue"/>
          <w:color w:val="FF0000"/>
          <w:sz w:val="25"/>
          <w:szCs w:val="27"/>
        </w:rPr>
        <w:t>And it’s always really nice to receive these kind messages from my past-self (of course most of the times I’m also very angry, why past me couldn’t be more detailed).</w:t>
      </w:r>
    </w:p>
    <w:p w:rsidR="00F349AB" w:rsidRPr="000035D5" w:rsidRDefault="00F349AB" w:rsidP="00F349AB">
      <w:pPr>
        <w:pStyle w:val="NormalWeb"/>
        <w:shd w:val="clear" w:color="auto" w:fill="FFFFFF"/>
        <w:spacing w:before="0" w:beforeAutospacing="0" w:after="0" w:afterAutospacing="0" w:line="459" w:lineRule="atLeast"/>
        <w:rPr>
          <w:rFonts w:ascii="Helvetica Neue" w:hAnsi="Helvetica Neue"/>
          <w:color w:val="333333"/>
          <w:sz w:val="25"/>
          <w:szCs w:val="27"/>
        </w:rPr>
      </w:pPr>
      <w:r w:rsidRPr="000035D5">
        <w:rPr>
          <w:rFonts w:ascii="Helvetica Neue" w:hAnsi="Helvetica Neue"/>
          <w:color w:val="333333"/>
          <w:sz w:val="25"/>
          <w:szCs w:val="27"/>
        </w:rPr>
        <w:t>Anyway. Commenting is important, no question around that. But how can you do it in SQL?</w:t>
      </w:r>
      <w:r w:rsidRPr="000035D5">
        <w:rPr>
          <w:rFonts w:ascii="Helvetica Neue" w:hAnsi="Helvetica Neue"/>
          <w:color w:val="333333"/>
          <w:sz w:val="25"/>
          <w:szCs w:val="27"/>
        </w:rPr>
        <w:br/>
        <w:t>Very simple. Type this: </w:t>
      </w:r>
      <w:r w:rsidRPr="000035D5">
        <w:rPr>
          <w:rStyle w:val="HTMLCode"/>
          <w:color w:val="333333"/>
          <w:sz w:val="22"/>
          <w:szCs w:val="23"/>
          <w:bdr w:val="none" w:sz="0" w:space="0" w:color="auto" w:frame="1"/>
          <w:shd w:val="clear" w:color="auto" w:fill="EEEEEE"/>
        </w:rPr>
        <w:t>--</w:t>
      </w:r>
      <w:r w:rsidRPr="000035D5">
        <w:rPr>
          <w:rFonts w:ascii="Helvetica Neue" w:hAnsi="Helvetica Neue"/>
          <w:color w:val="333333"/>
          <w:sz w:val="25"/>
          <w:szCs w:val="27"/>
        </w:rPr>
        <w:t>. After double-dash, nothing in that line will be executed.</w:t>
      </w:r>
    </w:p>
    <w:p w:rsidR="00F349AB" w:rsidRPr="000035D5" w:rsidRDefault="00F349AB" w:rsidP="0039244E">
      <w:pPr>
        <w:rPr>
          <w:sz w:val="20"/>
        </w:rPr>
      </w:pPr>
    </w:p>
    <w:p w:rsidR="00F349AB" w:rsidRPr="000035D5" w:rsidRDefault="00F349AB" w:rsidP="00F349AB">
      <w:pPr>
        <w:pStyle w:val="Heading2"/>
        <w:shd w:val="clear" w:color="auto" w:fill="FFFFFF"/>
        <w:spacing w:before="750" w:after="375"/>
        <w:rPr>
          <w:rFonts w:ascii="Helvetica Neue" w:hAnsi="Helvetica Neue"/>
          <w:color w:val="333333"/>
          <w:sz w:val="41"/>
          <w:szCs w:val="43"/>
        </w:rPr>
      </w:pPr>
      <w:r w:rsidRPr="000035D5">
        <w:rPr>
          <w:rFonts w:ascii="Helvetica Neue" w:hAnsi="Helvetica Neue"/>
          <w:color w:val="333333"/>
          <w:sz w:val="41"/>
          <w:szCs w:val="43"/>
        </w:rPr>
        <w:t>SQL best practice #5: ORDER BY column name</w:t>
      </w:r>
    </w:p>
    <w:p w:rsidR="00F349AB" w:rsidRPr="000035D5" w:rsidRDefault="00F349AB" w:rsidP="00F349AB">
      <w:pPr>
        <w:pStyle w:val="NormalWeb"/>
        <w:shd w:val="clear" w:color="auto" w:fill="FFFFFF"/>
        <w:spacing w:before="0" w:beforeAutospacing="0" w:after="0" w:afterAutospacing="0" w:line="459" w:lineRule="atLeast"/>
        <w:rPr>
          <w:rFonts w:ascii="Helvetica Neue" w:hAnsi="Helvetica Neue"/>
          <w:color w:val="333333"/>
          <w:sz w:val="25"/>
          <w:szCs w:val="27"/>
        </w:rPr>
      </w:pPr>
      <w:r w:rsidRPr="000035D5">
        <w:rPr>
          <w:rFonts w:ascii="Helvetica Neue" w:hAnsi="Helvetica Neue"/>
          <w:color w:val="333333"/>
          <w:sz w:val="25"/>
          <w:szCs w:val="27"/>
        </w:rPr>
        <w:t>There is a little “trick” you will meet sooner or later. So I want you to hear it first from me – to avoid any trouble with it in the future! When you use ORDER BY and GROUP BY, you can of course use column </w:t>
      </w:r>
      <w:r w:rsidRPr="000035D5">
        <w:rPr>
          <w:rStyle w:val="Emphasis"/>
          <w:rFonts w:ascii="inherit" w:hAnsi="inherit"/>
          <w:color w:val="333333"/>
          <w:sz w:val="25"/>
          <w:szCs w:val="27"/>
          <w:bdr w:val="none" w:sz="0" w:space="0" w:color="auto" w:frame="1"/>
        </w:rPr>
        <w:t>names</w:t>
      </w:r>
      <w:r w:rsidRPr="000035D5">
        <w:rPr>
          <w:rFonts w:ascii="Helvetica Neue" w:hAnsi="Helvetica Neue"/>
          <w:color w:val="333333"/>
          <w:sz w:val="25"/>
          <w:szCs w:val="27"/>
        </w:rPr>
        <w:t> (as we have just done that so far) or instead of that you can use column </w:t>
      </w:r>
      <w:r w:rsidRPr="000035D5">
        <w:rPr>
          <w:rStyle w:val="Emphasis"/>
          <w:rFonts w:ascii="inherit" w:hAnsi="inherit"/>
          <w:color w:val="333333"/>
          <w:sz w:val="25"/>
          <w:szCs w:val="27"/>
          <w:bdr w:val="none" w:sz="0" w:space="0" w:color="auto" w:frame="1"/>
        </w:rPr>
        <w:t>numbers</w:t>
      </w:r>
      <w:r w:rsidRPr="000035D5">
        <w:rPr>
          <w:rFonts w:ascii="Helvetica Neue" w:hAnsi="Helvetica Neue"/>
          <w:color w:val="333333"/>
          <w:sz w:val="25"/>
          <w:szCs w:val="27"/>
        </w:rPr>
        <w:t> (that’s the new thing).</w:t>
      </w:r>
    </w:p>
    <w:p w:rsidR="00F349AB" w:rsidRPr="000035D5" w:rsidRDefault="00F349AB" w:rsidP="0039244E">
      <w:pPr>
        <w:rPr>
          <w:sz w:val="20"/>
        </w:rPr>
      </w:pPr>
    </w:p>
    <w:p w:rsidR="00F349AB" w:rsidRPr="000035D5" w:rsidRDefault="00F349AB" w:rsidP="0039244E">
      <w:pPr>
        <w:rPr>
          <w:sz w:val="20"/>
        </w:rPr>
      </w:pPr>
      <w:r w:rsidRPr="000035D5">
        <w:rPr>
          <w:rFonts w:ascii="Helvetica Neue" w:hAnsi="Helvetica Neue"/>
          <w:color w:val="333333"/>
          <w:sz w:val="25"/>
          <w:szCs w:val="27"/>
          <w:shd w:val="clear" w:color="auto" w:fill="FFFFFF"/>
        </w:rPr>
        <w:t>Try it yourself… and then </w:t>
      </w:r>
      <w:r w:rsidRPr="000035D5">
        <w:rPr>
          <w:rFonts w:ascii="Helvetica Neue" w:hAnsi="Helvetica Neue"/>
          <w:b/>
          <w:bCs/>
          <w:color w:val="333333"/>
          <w:sz w:val="25"/>
          <w:szCs w:val="27"/>
          <w:shd w:val="clear" w:color="auto" w:fill="FFFFFF"/>
        </w:rPr>
        <w:t>never use it again</w:t>
      </w:r>
      <w:r w:rsidRPr="000035D5">
        <w:rPr>
          <w:rFonts w:ascii="Helvetica Neue" w:hAnsi="Helvetica Neue"/>
          <w:color w:val="333333"/>
          <w:sz w:val="25"/>
          <w:szCs w:val="27"/>
          <w:shd w:val="clear" w:color="auto" w:fill="FFFFFF"/>
        </w:rPr>
        <w:t>!</w:t>
      </w:r>
      <w:r w:rsidRPr="000035D5">
        <w:rPr>
          <w:rFonts w:ascii="Helvetica Neue" w:hAnsi="Helvetica Neue"/>
          <w:color w:val="333333"/>
          <w:sz w:val="25"/>
          <w:szCs w:val="27"/>
        </w:rPr>
        <w:br/>
      </w:r>
      <w:r w:rsidRPr="000035D5">
        <w:rPr>
          <w:rFonts w:ascii="Helvetica Neue" w:hAnsi="Helvetica Neue"/>
          <w:color w:val="333333"/>
          <w:sz w:val="25"/>
          <w:szCs w:val="27"/>
          <w:shd w:val="clear" w:color="auto" w:fill="FFFFFF"/>
        </w:rPr>
        <w:t>Wait, what? Why?</w:t>
      </w:r>
      <w:r w:rsidRPr="000035D5">
        <w:rPr>
          <w:rFonts w:ascii="Helvetica Neue" w:hAnsi="Helvetica Neue"/>
          <w:color w:val="333333"/>
          <w:sz w:val="25"/>
          <w:szCs w:val="27"/>
        </w:rPr>
        <w:br/>
      </w:r>
      <w:r w:rsidRPr="000035D5">
        <w:rPr>
          <w:rFonts w:ascii="Helvetica Neue" w:hAnsi="Helvetica Neue"/>
          <w:color w:val="333333"/>
          <w:sz w:val="25"/>
          <w:szCs w:val="27"/>
          <w:shd w:val="clear" w:color="auto" w:fill="FFFFFF"/>
        </w:rPr>
        <w:t>Imagine a very common scenario: you tweak your query and you add an extra column (</w:t>
      </w:r>
      <w:proofErr w:type="spellStart"/>
      <w:r w:rsidRPr="000035D5">
        <w:rPr>
          <w:rFonts w:ascii="Helvetica Neue" w:hAnsi="Helvetica Neue"/>
          <w:color w:val="333333"/>
          <w:sz w:val="25"/>
          <w:szCs w:val="27"/>
          <w:shd w:val="clear" w:color="auto" w:fill="FFFFFF"/>
        </w:rPr>
        <w:t>eg</w:t>
      </w:r>
      <w:proofErr w:type="spellEnd"/>
      <w:r w:rsidRPr="000035D5">
        <w:rPr>
          <w:rFonts w:ascii="Helvetica Neue" w:hAnsi="Helvetica Neue"/>
          <w:color w:val="333333"/>
          <w:sz w:val="25"/>
          <w:szCs w:val="27"/>
          <w:shd w:val="clear" w:color="auto" w:fill="FFFFFF"/>
        </w:rPr>
        <w:t>. </w:t>
      </w:r>
      <w:proofErr w:type="gramStart"/>
      <w:r w:rsidRPr="000035D5">
        <w:rPr>
          <w:rFonts w:ascii="Courier New" w:hAnsi="Courier New" w:cs="Courier New"/>
          <w:color w:val="333333"/>
          <w:sz w:val="18"/>
          <w:szCs w:val="20"/>
          <w:bdr w:val="none" w:sz="0" w:space="0" w:color="auto" w:frame="1"/>
          <w:shd w:val="clear" w:color="auto" w:fill="EEEEEE"/>
        </w:rPr>
        <w:t>SUM(</w:t>
      </w:r>
      <w:proofErr w:type="spellStart"/>
      <w:proofErr w:type="gramEnd"/>
      <w:r w:rsidRPr="000035D5">
        <w:rPr>
          <w:rFonts w:ascii="Courier New" w:hAnsi="Courier New" w:cs="Courier New"/>
          <w:color w:val="333333"/>
          <w:sz w:val="18"/>
          <w:szCs w:val="20"/>
          <w:bdr w:val="none" w:sz="0" w:space="0" w:color="auto" w:frame="1"/>
          <w:shd w:val="clear" w:color="auto" w:fill="EEEEEE"/>
        </w:rPr>
        <w:t>depdelays</w:t>
      </w:r>
      <w:proofErr w:type="spellEnd"/>
      <w:r w:rsidRPr="000035D5">
        <w:rPr>
          <w:rFonts w:ascii="Courier New" w:hAnsi="Courier New" w:cs="Courier New"/>
          <w:color w:val="333333"/>
          <w:sz w:val="18"/>
          <w:szCs w:val="20"/>
          <w:bdr w:val="none" w:sz="0" w:space="0" w:color="auto" w:frame="1"/>
          <w:shd w:val="clear" w:color="auto" w:fill="EEEEEE"/>
        </w:rPr>
        <w:t>)</w:t>
      </w:r>
      <w:r w:rsidRPr="000035D5">
        <w:rPr>
          <w:rFonts w:ascii="Helvetica Neue" w:hAnsi="Helvetica Neue"/>
          <w:color w:val="333333"/>
          <w:sz w:val="25"/>
          <w:szCs w:val="27"/>
          <w:shd w:val="clear" w:color="auto" w:fill="FFFFFF"/>
        </w:rPr>
        <w:t>) as first in your SELECT statement… If you use column names, everything will just work fine. If you use column numbers instead, your query will order by the wrong column (because you should have changed the column number in the ORDER BY clause too, but you might have forgotten it).</w:t>
      </w:r>
      <w:r w:rsidRPr="000035D5">
        <w:rPr>
          <w:rFonts w:ascii="Helvetica Neue" w:hAnsi="Helvetica Neue"/>
          <w:color w:val="333333"/>
          <w:sz w:val="25"/>
          <w:szCs w:val="27"/>
        </w:rPr>
        <w:br/>
      </w:r>
      <w:r w:rsidRPr="000035D5">
        <w:rPr>
          <w:rFonts w:ascii="Helvetica Neue" w:hAnsi="Helvetica Neue"/>
          <w:color w:val="333333"/>
          <w:sz w:val="25"/>
          <w:szCs w:val="27"/>
          <w:shd w:val="clear" w:color="auto" w:fill="FFFFFF"/>
        </w:rPr>
        <w:t>So do yourself a favour and don’t add unnecessary points of failure to your query – your job will be complicated enough without them too!</w:t>
      </w:r>
      <w:r w:rsidRPr="000035D5">
        <w:rPr>
          <w:rFonts w:ascii="Helvetica Neue" w:hAnsi="Helvetica Neue"/>
          <w:color w:val="333333"/>
          <w:sz w:val="25"/>
          <w:szCs w:val="27"/>
        </w:rPr>
        <w:br/>
      </w:r>
      <w:r w:rsidRPr="000035D5">
        <w:rPr>
          <w:rFonts w:ascii="Helvetica Neue" w:hAnsi="Helvetica Neue"/>
          <w:color w:val="333333"/>
          <w:sz w:val="25"/>
          <w:szCs w:val="27"/>
          <w:shd w:val="clear" w:color="auto" w:fill="FFFFFF"/>
        </w:rPr>
        <w:t>So the fifth SQL best practice is: Always use the actual name of the columns, when you refer to them (either in </w:t>
      </w:r>
      <w:r w:rsidRPr="000035D5">
        <w:rPr>
          <w:rFonts w:ascii="Courier New" w:hAnsi="Courier New" w:cs="Courier New"/>
          <w:color w:val="333333"/>
          <w:sz w:val="18"/>
          <w:szCs w:val="20"/>
          <w:bdr w:val="none" w:sz="0" w:space="0" w:color="auto" w:frame="1"/>
          <w:shd w:val="clear" w:color="auto" w:fill="EEEEEE"/>
        </w:rPr>
        <w:t>ORDER BY</w:t>
      </w:r>
      <w:r w:rsidRPr="000035D5">
        <w:rPr>
          <w:rFonts w:ascii="Helvetica Neue" w:hAnsi="Helvetica Neue"/>
          <w:color w:val="333333"/>
          <w:sz w:val="25"/>
          <w:szCs w:val="27"/>
          <w:shd w:val="clear" w:color="auto" w:fill="FFFFFF"/>
        </w:rPr>
        <w:t> or </w:t>
      </w:r>
      <w:r w:rsidRPr="000035D5">
        <w:rPr>
          <w:rFonts w:ascii="Courier New" w:hAnsi="Courier New" w:cs="Courier New"/>
          <w:color w:val="333333"/>
          <w:sz w:val="18"/>
          <w:szCs w:val="20"/>
          <w:bdr w:val="none" w:sz="0" w:space="0" w:color="auto" w:frame="1"/>
          <w:shd w:val="clear" w:color="auto" w:fill="EEEEEE"/>
        </w:rPr>
        <w:t>GROUP BY</w:t>
      </w:r>
      <w:r w:rsidRPr="000035D5">
        <w:rPr>
          <w:rFonts w:ascii="Helvetica Neue" w:hAnsi="Helvetica Neue"/>
          <w:color w:val="333333"/>
          <w:sz w:val="25"/>
          <w:szCs w:val="27"/>
          <w:shd w:val="clear" w:color="auto" w:fill="FFFFFF"/>
        </w:rPr>
        <w:t>) and never use the number.</w:t>
      </w:r>
    </w:p>
    <w:p w:rsidR="00F349AB" w:rsidRPr="000035D5" w:rsidRDefault="00F349AB" w:rsidP="0039244E">
      <w:pPr>
        <w:rPr>
          <w:color w:val="FF0000"/>
          <w:sz w:val="20"/>
        </w:rPr>
      </w:pPr>
    </w:p>
    <w:p w:rsidR="00F349AB" w:rsidRPr="000035D5" w:rsidRDefault="00F349AB" w:rsidP="00F349AB">
      <w:pPr>
        <w:pStyle w:val="Heading2"/>
        <w:shd w:val="clear" w:color="auto" w:fill="FFFFFF"/>
        <w:spacing w:before="750" w:after="375"/>
        <w:rPr>
          <w:rFonts w:ascii="Helvetica Neue" w:hAnsi="Helvetica Neue"/>
          <w:color w:val="333333"/>
          <w:sz w:val="41"/>
          <w:szCs w:val="43"/>
        </w:rPr>
      </w:pPr>
      <w:r w:rsidRPr="000035D5">
        <w:rPr>
          <w:rFonts w:ascii="Helvetica Neue" w:hAnsi="Helvetica Neue"/>
          <w:color w:val="333333"/>
          <w:sz w:val="41"/>
          <w:szCs w:val="43"/>
        </w:rPr>
        <w:lastRenderedPageBreak/>
        <w:t>SQL best practice #6: Avoid SELECT *</w:t>
      </w:r>
    </w:p>
    <w:p w:rsidR="00F349AB" w:rsidRPr="000035D5" w:rsidRDefault="00F349AB" w:rsidP="00F349AB">
      <w:pPr>
        <w:pStyle w:val="NormalWeb"/>
        <w:shd w:val="clear" w:color="auto" w:fill="FFFFFF"/>
        <w:spacing w:before="0" w:beforeAutospacing="0" w:after="0" w:afterAutospacing="0" w:line="459" w:lineRule="atLeast"/>
        <w:rPr>
          <w:rFonts w:ascii="Helvetica Neue" w:hAnsi="Helvetica Neue"/>
          <w:color w:val="333333"/>
          <w:sz w:val="25"/>
          <w:szCs w:val="27"/>
        </w:rPr>
      </w:pPr>
      <w:r w:rsidRPr="000035D5">
        <w:rPr>
          <w:rFonts w:ascii="Helvetica Neue" w:hAnsi="Helvetica Neue"/>
          <w:color w:val="333333"/>
          <w:sz w:val="25"/>
          <w:szCs w:val="27"/>
        </w:rPr>
        <w:t>Remember to my first </w:t>
      </w:r>
      <w:hyperlink r:id="rId160" w:history="1">
        <w:r w:rsidRPr="000035D5">
          <w:rPr>
            <w:rStyle w:val="Hyperlink"/>
            <w:rFonts w:ascii="Helvetica Neue" w:hAnsi="Helvetica Neue"/>
            <w:color w:val="019EBD"/>
            <w:sz w:val="25"/>
            <w:szCs w:val="27"/>
          </w:rPr>
          <w:t>SQL article</w:t>
        </w:r>
      </w:hyperlink>
      <w:r w:rsidRPr="000035D5">
        <w:rPr>
          <w:rFonts w:ascii="Helvetica Neue" w:hAnsi="Helvetica Neue"/>
          <w:color w:val="333333"/>
          <w:sz w:val="25"/>
          <w:szCs w:val="27"/>
        </w:rPr>
        <w:t> ? I said, this is the base query, you have to learn, use and expand most of the time:</w:t>
      </w:r>
    </w:p>
    <w:p w:rsidR="00F349AB" w:rsidRPr="000035D5" w:rsidRDefault="00F349AB" w:rsidP="00F349AB">
      <w:pPr>
        <w:pStyle w:val="NormalWeb"/>
        <w:shd w:val="clear" w:color="auto" w:fill="FFFFFF"/>
        <w:spacing w:before="0" w:beforeAutospacing="0" w:after="264" w:afterAutospacing="0" w:line="459" w:lineRule="atLeast"/>
        <w:rPr>
          <w:rFonts w:ascii="Helvetica Neue" w:hAnsi="Helvetica Neue"/>
          <w:color w:val="333333"/>
          <w:sz w:val="25"/>
          <w:szCs w:val="27"/>
        </w:rPr>
      </w:pPr>
      <w:r w:rsidRPr="000035D5">
        <w:rPr>
          <w:rFonts w:ascii="Helvetica Neue" w:hAnsi="Helvetica Neue"/>
          <w:noProof/>
          <w:color w:val="333333"/>
          <w:sz w:val="25"/>
          <w:szCs w:val="27"/>
          <w:lang w:eastAsia="en-AU"/>
        </w:rPr>
        <w:drawing>
          <wp:inline distT="0" distB="0" distL="0" distR="0">
            <wp:extent cx="2559050" cy="371475"/>
            <wp:effectExtent l="0" t="0" r="0" b="9525"/>
            <wp:docPr id="3" name="Picture 3" descr="SELECT SQL FR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SQL FROM 2"/>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629077" cy="381640"/>
                    </a:xfrm>
                    <a:prstGeom prst="rect">
                      <a:avLst/>
                    </a:prstGeom>
                    <a:noFill/>
                    <a:ln>
                      <a:noFill/>
                    </a:ln>
                  </pic:spPr>
                </pic:pic>
              </a:graphicData>
            </a:graphic>
          </wp:inline>
        </w:drawing>
      </w:r>
    </w:p>
    <w:p w:rsidR="00F349AB" w:rsidRPr="000035D5" w:rsidRDefault="00F349AB" w:rsidP="00F349AB">
      <w:pPr>
        <w:pStyle w:val="NormalWeb"/>
        <w:shd w:val="clear" w:color="auto" w:fill="FFFFFF"/>
        <w:spacing w:before="0" w:beforeAutospacing="0" w:after="0" w:afterAutospacing="0" w:line="459" w:lineRule="atLeast"/>
        <w:rPr>
          <w:rFonts w:ascii="Helvetica Neue" w:hAnsi="Helvetica Neue"/>
          <w:color w:val="333333"/>
          <w:sz w:val="25"/>
          <w:szCs w:val="27"/>
        </w:rPr>
      </w:pPr>
      <w:r w:rsidRPr="000035D5">
        <w:rPr>
          <w:rFonts w:ascii="Helvetica Neue" w:hAnsi="Helvetica Neue"/>
          <w:color w:val="333333"/>
          <w:sz w:val="25"/>
          <w:szCs w:val="27"/>
        </w:rPr>
        <w:t>Now you are good enough in SQL to learn the terrible truth: we don’t use </w:t>
      </w:r>
      <w:r w:rsidRPr="000035D5">
        <w:rPr>
          <w:rStyle w:val="HTMLCode"/>
          <w:color w:val="333333"/>
          <w:sz w:val="22"/>
          <w:szCs w:val="23"/>
          <w:bdr w:val="none" w:sz="0" w:space="0" w:color="auto" w:frame="1"/>
          <w:shd w:val="clear" w:color="auto" w:fill="EEEEEE"/>
        </w:rPr>
        <w:t>*</w:t>
      </w:r>
      <w:r w:rsidRPr="000035D5">
        <w:rPr>
          <w:rFonts w:ascii="Helvetica Neue" w:hAnsi="Helvetica Neue"/>
          <w:color w:val="333333"/>
          <w:sz w:val="25"/>
          <w:szCs w:val="27"/>
        </w:rPr>
        <w:t> in real data projects’ real queries – at all.</w:t>
      </w:r>
      <w:r w:rsidRPr="000035D5">
        <w:rPr>
          <w:rFonts w:ascii="Helvetica Neue" w:hAnsi="Helvetica Neue"/>
          <w:color w:val="333333"/>
          <w:sz w:val="25"/>
          <w:szCs w:val="27"/>
        </w:rPr>
        <w:br/>
        <w:t>There are a tons of </w:t>
      </w:r>
      <w:hyperlink r:id="rId162" w:tgtFrame="_blank" w:history="1">
        <w:r w:rsidRPr="000035D5">
          <w:rPr>
            <w:rStyle w:val="Hyperlink"/>
            <w:rFonts w:ascii="Helvetica Neue" w:hAnsi="Helvetica Neue"/>
            <w:color w:val="019EBD"/>
            <w:sz w:val="25"/>
            <w:szCs w:val="27"/>
          </w:rPr>
          <w:t>good reasons</w:t>
        </w:r>
      </w:hyperlink>
      <w:r w:rsidRPr="000035D5">
        <w:rPr>
          <w:rFonts w:ascii="Helvetica Neue" w:hAnsi="Helvetica Neue"/>
          <w:color w:val="333333"/>
          <w:sz w:val="25"/>
          <w:szCs w:val="27"/>
        </w:rPr>
        <w:t> for that, but the top two are: efficiency and readability. If you need one column from a table, why would you print all of them? It would mean you have to move more data from your SQL server to your computer – slowing down processes unnecessarily. And at the same time, if you add </w:t>
      </w:r>
      <w:r w:rsidRPr="000035D5">
        <w:rPr>
          <w:rStyle w:val="HTMLCode"/>
          <w:color w:val="333333"/>
          <w:sz w:val="22"/>
          <w:szCs w:val="23"/>
          <w:bdr w:val="none" w:sz="0" w:space="0" w:color="auto" w:frame="1"/>
          <w:shd w:val="clear" w:color="auto" w:fill="EEEEEE"/>
        </w:rPr>
        <w:t>*</w:t>
      </w:r>
      <w:r w:rsidRPr="000035D5">
        <w:rPr>
          <w:rFonts w:ascii="Helvetica Neue" w:hAnsi="Helvetica Neue"/>
          <w:color w:val="333333"/>
          <w:sz w:val="25"/>
          <w:szCs w:val="27"/>
        </w:rPr>
        <w:t> and not column names in your query, you won’t have any clue, what columns you have in your data table, when you want to change something…</w:t>
      </w:r>
      <w:r w:rsidRPr="000035D5">
        <w:rPr>
          <w:rFonts w:ascii="Helvetica Neue" w:hAnsi="Helvetica Neue"/>
          <w:color w:val="333333"/>
          <w:sz w:val="25"/>
          <w:szCs w:val="27"/>
        </w:rPr>
        <w:br/>
        <w:t>Use column names, not </w:t>
      </w:r>
      <w:r w:rsidRPr="000035D5">
        <w:rPr>
          <w:rStyle w:val="HTMLCode"/>
          <w:color w:val="333333"/>
          <w:sz w:val="22"/>
          <w:szCs w:val="23"/>
          <w:bdr w:val="none" w:sz="0" w:space="0" w:color="auto" w:frame="1"/>
          <w:shd w:val="clear" w:color="auto" w:fill="EEEEEE"/>
        </w:rPr>
        <w:t>*</w:t>
      </w:r>
      <w:r w:rsidRPr="000035D5">
        <w:rPr>
          <w:rFonts w:ascii="Helvetica Neue" w:hAnsi="Helvetica Neue"/>
          <w:color w:val="333333"/>
          <w:sz w:val="25"/>
          <w:szCs w:val="27"/>
        </w:rPr>
        <w:t>.</w:t>
      </w:r>
    </w:p>
    <w:p w:rsidR="00F349AB" w:rsidRDefault="00F349AB" w:rsidP="0039244E">
      <w:pPr>
        <w:rPr>
          <w:color w:val="FF0000"/>
        </w:rPr>
      </w:pPr>
    </w:p>
    <w:p w:rsidR="009560B6" w:rsidRDefault="009560B6" w:rsidP="0039244E">
      <w:pPr>
        <w:rPr>
          <w:color w:val="FF0000"/>
        </w:rPr>
      </w:pPr>
    </w:p>
    <w:p w:rsidR="009560B6" w:rsidRDefault="009560B6" w:rsidP="0039244E">
      <w:pPr>
        <w:rPr>
          <w:color w:val="FF0000"/>
        </w:rPr>
      </w:pPr>
      <w:r>
        <w:rPr>
          <w:color w:val="FF0000"/>
        </w:rPr>
        <w:t>69</w:t>
      </w:r>
      <w:proofErr w:type="gramStart"/>
      <w:r>
        <w:rPr>
          <w:color w:val="FF0000"/>
        </w:rPr>
        <w:t>..</w:t>
      </w:r>
      <w:proofErr w:type="gramEnd"/>
      <w:r>
        <w:rPr>
          <w:color w:val="FF0000"/>
        </w:rPr>
        <w:t xml:space="preserve">  </w:t>
      </w:r>
    </w:p>
    <w:p w:rsidR="009560B6" w:rsidRDefault="009560B6" w:rsidP="009560B6">
      <w:pPr>
        <w:pStyle w:val="Heading1"/>
        <w:shd w:val="clear" w:color="auto" w:fill="FFFFFF"/>
        <w:spacing w:before="0" w:after="150" w:line="600" w:lineRule="atLeast"/>
        <w:rPr>
          <w:color w:val="222222"/>
        </w:rPr>
      </w:pPr>
      <w:r>
        <w:rPr>
          <w:color w:val="222222"/>
        </w:rPr>
        <w:t xml:space="preserve">The Seven Sins against TSQL </w:t>
      </w:r>
      <w:proofErr w:type="gramStart"/>
      <w:r>
        <w:rPr>
          <w:color w:val="222222"/>
        </w:rPr>
        <w:t>Performance  --</w:t>
      </w:r>
      <w:proofErr w:type="gramEnd"/>
      <w:r>
        <w:rPr>
          <w:color w:val="222222"/>
        </w:rPr>
        <w:t xml:space="preserve"> </w:t>
      </w:r>
      <w:r w:rsidRPr="00D80A7E">
        <w:rPr>
          <w:color w:val="FF0000"/>
        </w:rPr>
        <w:t>good</w:t>
      </w:r>
      <w:r>
        <w:rPr>
          <w:color w:val="222222"/>
        </w:rPr>
        <w:t xml:space="preserve">  -- 4/7/2018</w:t>
      </w:r>
    </w:p>
    <w:p w:rsidR="009560B6" w:rsidRPr="009560B6" w:rsidRDefault="009560B6" w:rsidP="009560B6"/>
    <w:p w:rsidR="009560B6" w:rsidRDefault="00B6369C" w:rsidP="0039244E">
      <w:pPr>
        <w:rPr>
          <w:color w:val="FF0000"/>
        </w:rPr>
      </w:pPr>
      <w:hyperlink r:id="rId163" w:history="1">
        <w:r w:rsidR="009560B6" w:rsidRPr="001F4B82">
          <w:rPr>
            <w:rStyle w:val="Hyperlink"/>
          </w:rPr>
          <w:t>https://www.red-gate.com/simple-talk/sql/performance/the-seven-sins-against-tsql-performance/</w:t>
        </w:r>
      </w:hyperlink>
    </w:p>
    <w:p w:rsidR="009560B6" w:rsidRDefault="009560B6" w:rsidP="0039244E">
      <w:pPr>
        <w:rPr>
          <w:color w:val="FF0000"/>
        </w:rPr>
      </w:pP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There are three very basic rules for writing T-SQL that performs. They are cumulative. Doing all of these will have a positive impact. Skipping or changing any of these is likely to have a negative impact on your code’s performance.</w:t>
      </w:r>
    </w:p>
    <w:p w:rsidR="009560B6" w:rsidRDefault="009560B6" w:rsidP="009560B6">
      <w:pPr>
        <w:numPr>
          <w:ilvl w:val="0"/>
          <w:numId w:val="10"/>
        </w:numPr>
        <w:shd w:val="clear" w:color="auto" w:fill="FFFFFF"/>
        <w:spacing w:before="100" w:beforeAutospacing="1" w:after="100" w:afterAutospacing="1"/>
        <w:rPr>
          <w:rFonts w:ascii="Helvetica Neue" w:hAnsi="Helvetica Neue"/>
          <w:color w:val="373737"/>
        </w:rPr>
      </w:pPr>
      <w:r>
        <w:rPr>
          <w:rStyle w:val="Strong"/>
          <w:rFonts w:ascii="Helvetica Neue" w:hAnsi="Helvetica Neue"/>
          <w:color w:val="373737"/>
        </w:rPr>
        <w:t>Write to your data structures</w:t>
      </w:r>
      <w:r>
        <w:rPr>
          <w:rFonts w:ascii="Helvetica Neue" w:hAnsi="Helvetica Neue"/>
          <w:color w:val="373737"/>
        </w:rPr>
        <w:t xml:space="preserve">: If you are storing a </w:t>
      </w:r>
      <w:proofErr w:type="spellStart"/>
      <w:r>
        <w:rPr>
          <w:rFonts w:ascii="Helvetica Neue" w:hAnsi="Helvetica Neue"/>
          <w:color w:val="373737"/>
        </w:rPr>
        <w:t>datetime</w:t>
      </w:r>
      <w:proofErr w:type="spellEnd"/>
      <w:r>
        <w:rPr>
          <w:rFonts w:ascii="Helvetica Neue" w:hAnsi="Helvetica Neue"/>
          <w:color w:val="373737"/>
        </w:rPr>
        <w:t xml:space="preserve"> data type, use that, not a varchar or something else. Also take advantage of the foreign key constraints and other structures that you have in place when you’re writing your T-SQL code</w:t>
      </w:r>
    </w:p>
    <w:p w:rsidR="009560B6" w:rsidRDefault="009560B6" w:rsidP="009560B6">
      <w:pPr>
        <w:numPr>
          <w:ilvl w:val="0"/>
          <w:numId w:val="10"/>
        </w:numPr>
        <w:shd w:val="clear" w:color="auto" w:fill="FFFFFF"/>
        <w:spacing w:before="100" w:beforeAutospacing="1" w:after="100" w:afterAutospacing="1"/>
        <w:rPr>
          <w:rFonts w:ascii="Helvetica Neue" w:hAnsi="Helvetica Neue"/>
          <w:color w:val="373737"/>
        </w:rPr>
      </w:pPr>
      <w:r>
        <w:rPr>
          <w:rStyle w:val="Strong"/>
          <w:rFonts w:ascii="Helvetica Neue" w:hAnsi="Helvetica Neue"/>
          <w:color w:val="373737"/>
        </w:rPr>
        <w:t>Write for your indexes</w:t>
      </w:r>
      <w:r>
        <w:rPr>
          <w:rFonts w:ascii="Helvetica Neue" w:hAnsi="Helvetica Neue"/>
          <w:color w:val="373737"/>
        </w:rPr>
        <w:t>: If there are indexes on your tables, and there should be, write your code so that it can take advantage of those indexes. Make sure that your clustered index, you only get one, is working well to help drive your queries to your data in an efficient manner.</w:t>
      </w:r>
    </w:p>
    <w:p w:rsidR="009560B6" w:rsidRDefault="009560B6" w:rsidP="009560B6">
      <w:pPr>
        <w:numPr>
          <w:ilvl w:val="0"/>
          <w:numId w:val="10"/>
        </w:numPr>
        <w:shd w:val="clear" w:color="auto" w:fill="FFFFFF"/>
        <w:spacing w:before="100" w:beforeAutospacing="1" w:after="100" w:afterAutospacing="1"/>
        <w:rPr>
          <w:rFonts w:ascii="Helvetica Neue" w:hAnsi="Helvetica Neue"/>
          <w:color w:val="373737"/>
        </w:rPr>
      </w:pPr>
      <w:r>
        <w:rPr>
          <w:rStyle w:val="Strong"/>
          <w:rFonts w:ascii="Helvetica Neue" w:hAnsi="Helvetica Neue"/>
          <w:color w:val="373737"/>
        </w:rPr>
        <w:t>Write for the optimizer</w:t>
      </w:r>
      <w:r>
        <w:rPr>
          <w:rFonts w:ascii="Helvetica Neue" w:hAnsi="Helvetica Neue"/>
          <w:color w:val="373737"/>
        </w:rPr>
        <w:t>: The query optimizer is an amazing piece of software. But, you can overwhelm it by writing code that isn’t configured best to support it, such as nesting views within views within views, etc. Take the time to understand how the optimizer works and write your code in such a way that you help it, not hurt it.</w:t>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Then, there are some very specific and common mistakes that people make in their T-SQL code. Just don’t do these and you’ll be much better off.</w:t>
      </w:r>
    </w:p>
    <w:p w:rsidR="009560B6" w:rsidRPr="009560B6" w:rsidRDefault="009560B6" w:rsidP="009560B6">
      <w:pPr>
        <w:pStyle w:val="Heading2"/>
        <w:numPr>
          <w:ilvl w:val="1"/>
          <w:numId w:val="10"/>
        </w:numPr>
        <w:shd w:val="clear" w:color="auto" w:fill="FFFFFF"/>
        <w:spacing w:before="0" w:after="150" w:line="510" w:lineRule="atLeast"/>
        <w:rPr>
          <w:rFonts w:ascii="Times New Roman" w:hAnsi="Times New Roman"/>
          <w:b/>
          <w:color w:val="222222"/>
        </w:rPr>
      </w:pPr>
      <w:r w:rsidRPr="009560B6">
        <w:rPr>
          <w:b/>
          <w:color w:val="222222"/>
        </w:rPr>
        <w:lastRenderedPageBreak/>
        <w:t>Using the wrong data types</w:t>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This is surprisingly simple in concept, but seems to be incredibly difficult in practice. Here you go… use the data type that is in your database. Use it in your parameters and in your variables. I know that SQL Server can implicitly convert from one to another. But when you get implicit conversions, or you have to put in explicit conversions, you’re performing a function on your columns. When you perform a function on your columns in any of the filtering scenarios, that’s a WHERE clause or JOIN criteria, you’re looking at generating table scans. You may have a perfectly good index, but because you’re doing a CAST on the column in order to compare to a character type that you passed in instead of a date, that index won’t get used.</w:t>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Don’t believe me? Check this query:</w:t>
      </w:r>
    </w:p>
    <w:tbl>
      <w:tblPr>
        <w:tblW w:w="10815" w:type="dxa"/>
        <w:tblCellSpacing w:w="15" w:type="dxa"/>
        <w:tblInd w:w="-285" w:type="dxa"/>
        <w:tblCellMar>
          <w:top w:w="15" w:type="dxa"/>
          <w:left w:w="15" w:type="dxa"/>
          <w:bottom w:w="15" w:type="dxa"/>
          <w:right w:w="15" w:type="dxa"/>
        </w:tblCellMar>
        <w:tblLook w:val="04A0" w:firstRow="1" w:lastRow="0" w:firstColumn="1" w:lastColumn="0" w:noHBand="0" w:noVBand="1"/>
      </w:tblPr>
      <w:tblGrid>
        <w:gridCol w:w="225"/>
        <w:gridCol w:w="10590"/>
      </w:tblGrid>
      <w:tr w:rsidR="009560B6" w:rsidTr="009560B6">
        <w:trPr>
          <w:tblCellSpacing w:w="15" w:type="dxa"/>
        </w:trPr>
        <w:tc>
          <w:tcPr>
            <w:tcW w:w="0" w:type="auto"/>
            <w:tcBorders>
              <w:top w:val="nil"/>
              <w:left w:val="nil"/>
              <w:bottom w:val="nil"/>
              <w:right w:val="nil"/>
            </w:tcBorders>
            <w:vAlign w:val="center"/>
            <w:hideMark/>
          </w:tcPr>
          <w:p w:rsidR="009560B6" w:rsidRDefault="009560B6">
            <w:pPr>
              <w:rPr>
                <w:rFonts w:ascii="Helvetica Neue" w:hAnsi="Helvetica Neue"/>
                <w:color w:val="373737"/>
              </w:rPr>
            </w:pPr>
          </w:p>
        </w:tc>
        <w:tc>
          <w:tcPr>
            <w:tcW w:w="10545" w:type="dxa"/>
            <w:tcBorders>
              <w:top w:val="nil"/>
              <w:left w:val="nil"/>
              <w:bottom w:val="nil"/>
              <w:right w:val="nil"/>
            </w:tcBorders>
            <w:vAlign w:val="center"/>
            <w:hideMark/>
          </w:tcPr>
          <w:p w:rsidR="009560B6" w:rsidRDefault="009560B6">
            <w:pPr>
              <w:rPr>
                <w:rFonts w:ascii="inherit" w:hAnsi="inherit" w:hint="eastAsia"/>
                <w:color w:val="000000"/>
                <w:sz w:val="18"/>
                <w:szCs w:val="18"/>
              </w:rPr>
            </w:pPr>
            <w:r>
              <w:rPr>
                <w:rStyle w:val="crayon-k"/>
                <w:rFonts w:ascii="inherit" w:hAnsi="inherit"/>
                <w:color w:val="000000"/>
                <w:sz w:val="18"/>
                <w:szCs w:val="18"/>
              </w:rPr>
              <w:t>SELECT</w:t>
            </w:r>
            <w:r>
              <w:rPr>
                <w:rFonts w:ascii="inherit" w:hAnsi="inherit"/>
                <w:color w:val="000000"/>
                <w:sz w:val="18"/>
                <w:szCs w:val="18"/>
              </w:rPr>
              <w:t> </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BusinessEntityID</w:t>
            </w:r>
            <w:proofErr w:type="spellEnd"/>
            <w:r>
              <w:rPr>
                <w:rStyle w:val="crayon-sy"/>
                <w:rFonts w:ascii="inherit" w:hAnsi="inherit"/>
                <w:color w:val="000000"/>
                <w:sz w:val="18"/>
                <w:szCs w:val="18"/>
              </w:rPr>
              <w:t>,</w:t>
            </w:r>
          </w:p>
          <w:p w:rsidR="009560B6" w:rsidRDefault="009560B6">
            <w:pPr>
              <w:rPr>
                <w:rFonts w:ascii="inherit" w:hAnsi="inherit" w:hint="eastAsia"/>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NationalIDNumber</w:t>
            </w:r>
            <w:proofErr w:type="spellEnd"/>
          </w:p>
          <w:p w:rsidR="009560B6" w:rsidRDefault="009560B6">
            <w:pPr>
              <w:rPr>
                <w:rFonts w:ascii="inherit" w:hAnsi="inherit" w:hint="eastAsia"/>
                <w:color w:val="000000"/>
                <w:sz w:val="18"/>
                <w:szCs w:val="18"/>
              </w:rPr>
            </w:pPr>
            <w:r>
              <w:rPr>
                <w:rStyle w:val="crayon-k"/>
                <w:rFonts w:ascii="inherit" w:hAnsi="inherit"/>
                <w:color w:val="000000"/>
                <w:sz w:val="18"/>
                <w:szCs w:val="18"/>
              </w:rPr>
              <w:t>FROM</w:t>
            </w:r>
            <w:r>
              <w:rPr>
                <w:rFonts w:ascii="inherit" w:hAnsi="inherit"/>
                <w:color w:val="000000"/>
                <w:sz w:val="18"/>
                <w:szCs w:val="18"/>
              </w:rPr>
              <w:t>   </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HumanResources</w:t>
            </w:r>
            <w:r>
              <w:rPr>
                <w:rStyle w:val="crayon-sy"/>
                <w:rFonts w:ascii="inherit" w:hAnsi="inherit"/>
                <w:color w:val="000000"/>
                <w:sz w:val="18"/>
                <w:szCs w:val="18"/>
              </w:rPr>
              <w:t>.</w:t>
            </w:r>
            <w:r>
              <w:rPr>
                <w:rStyle w:val="crayon-i"/>
                <w:rFonts w:ascii="inherit" w:hAnsi="inherit"/>
                <w:color w:val="000000"/>
                <w:sz w:val="18"/>
                <w:szCs w:val="18"/>
              </w:rPr>
              <w:t>Employee</w:t>
            </w:r>
            <w:proofErr w:type="spellEnd"/>
            <w:r>
              <w:rPr>
                <w:rStyle w:val="crayon-h"/>
                <w:rFonts w:ascii="inherit" w:hAnsi="inherit"/>
                <w:color w:val="000000"/>
                <w:sz w:val="18"/>
                <w:szCs w:val="18"/>
              </w:rPr>
              <w:t xml:space="preserve"> </w:t>
            </w:r>
            <w:r>
              <w:rPr>
                <w:rStyle w:val="crayon-k"/>
                <w:rFonts w:ascii="inherit" w:hAnsi="inherit"/>
                <w:color w:val="000000"/>
                <w:sz w:val="18"/>
                <w:szCs w:val="18"/>
              </w:rPr>
              <w:t>AS</w:t>
            </w:r>
            <w:r>
              <w:rPr>
                <w:rStyle w:val="crayon-h"/>
                <w:rFonts w:ascii="inherit" w:hAnsi="inherit"/>
                <w:color w:val="000000"/>
                <w:sz w:val="18"/>
                <w:szCs w:val="18"/>
              </w:rPr>
              <w:t xml:space="preserve"> </w:t>
            </w:r>
            <w:r>
              <w:rPr>
                <w:rStyle w:val="crayon-i"/>
                <w:rFonts w:ascii="inherit" w:hAnsi="inherit"/>
                <w:color w:val="000000"/>
                <w:sz w:val="18"/>
                <w:szCs w:val="18"/>
              </w:rPr>
              <w:t>e</w:t>
            </w:r>
          </w:p>
          <w:p w:rsidR="009560B6" w:rsidRDefault="009560B6">
            <w:pPr>
              <w:rPr>
                <w:rFonts w:ascii="inherit" w:hAnsi="inherit" w:hint="eastAsia"/>
                <w:color w:val="000000"/>
                <w:sz w:val="18"/>
                <w:szCs w:val="18"/>
              </w:rPr>
            </w:pPr>
            <w:r>
              <w:rPr>
                <w:rStyle w:val="crayon-k"/>
                <w:rFonts w:ascii="inherit" w:hAnsi="inherit"/>
                <w:color w:val="000000"/>
                <w:sz w:val="18"/>
                <w:szCs w:val="18"/>
              </w:rPr>
              <w:t>WHERE</w:t>
            </w:r>
            <w:r>
              <w:rPr>
                <w:rFonts w:ascii="inherit" w:hAnsi="inherit"/>
                <w:color w:val="000000"/>
                <w:sz w:val="18"/>
                <w:szCs w:val="18"/>
              </w:rPr>
              <w:t>  </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NationalIDNumber</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112457891</w:t>
            </w:r>
            <w:r>
              <w:rPr>
                <w:rStyle w:val="crayon-sy"/>
                <w:rFonts w:ascii="inherit" w:hAnsi="inherit"/>
                <w:color w:val="000000"/>
                <w:sz w:val="18"/>
                <w:szCs w:val="18"/>
              </w:rPr>
              <w:t>;</w:t>
            </w:r>
          </w:p>
        </w:tc>
      </w:tr>
    </w:tbl>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Nice &amp; simple. Should be covered by an index on the table. But here’s the execution plan:</w:t>
      </w:r>
    </w:p>
    <w:p w:rsidR="009560B6" w:rsidRDefault="009560B6" w:rsidP="009560B6">
      <w:pPr>
        <w:pStyle w:val="NormalWeb"/>
        <w:shd w:val="clear" w:color="auto" w:fill="FFFFFF"/>
        <w:rPr>
          <w:rFonts w:ascii="Helvetica Neue" w:hAnsi="Helvetica Neue"/>
          <w:color w:val="373737"/>
        </w:rPr>
      </w:pPr>
      <w:r>
        <w:rPr>
          <w:rFonts w:ascii="Helvetica Neue" w:hAnsi="Helvetica Neue"/>
          <w:noProof/>
          <w:color w:val="373737"/>
          <w:lang w:eastAsia="en-AU"/>
        </w:rPr>
        <w:drawing>
          <wp:inline distT="0" distB="0" distL="0" distR="0">
            <wp:extent cx="3524250" cy="781050"/>
            <wp:effectExtent l="0" t="0" r="0" b="0"/>
            <wp:docPr id="6" name="Picture 6" descr="1534-d379693b-0b07-4f4d-bd17-c9c9b09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34-d379693b-0b07-4f4d-bd17-c9c9b091989"/>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524250" cy="781050"/>
                    </a:xfrm>
                    <a:prstGeom prst="rect">
                      <a:avLst/>
                    </a:prstGeom>
                    <a:noFill/>
                    <a:ln>
                      <a:noFill/>
                    </a:ln>
                  </pic:spPr>
                </pic:pic>
              </a:graphicData>
            </a:graphic>
          </wp:inline>
        </w:drawing>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 xml:space="preserve">This query ran fast enough, and the table is small, so there were only 4 reads to scan the entire thing. Notice that little exclamation point on the SELECT operator though. What do the properties tell </w:t>
      </w:r>
      <w:proofErr w:type="gramStart"/>
      <w:r>
        <w:rPr>
          <w:rFonts w:ascii="Helvetica Neue" w:hAnsi="Helvetica Neue"/>
          <w:color w:val="373737"/>
        </w:rPr>
        <w:t>us:</w:t>
      </w:r>
      <w:proofErr w:type="gramEnd"/>
    </w:p>
    <w:p w:rsidR="009560B6" w:rsidRDefault="009560B6" w:rsidP="009560B6">
      <w:pPr>
        <w:pStyle w:val="NormalWeb"/>
        <w:shd w:val="clear" w:color="auto" w:fill="FFFFFF"/>
        <w:rPr>
          <w:rFonts w:ascii="Helvetica Neue" w:hAnsi="Helvetica Neue"/>
          <w:color w:val="373737"/>
        </w:rPr>
      </w:pPr>
      <w:r>
        <w:rPr>
          <w:rFonts w:ascii="Helvetica Neue" w:hAnsi="Helvetica Neue"/>
          <w:noProof/>
          <w:color w:val="373737"/>
          <w:lang w:eastAsia="en-AU"/>
        </w:rPr>
        <w:drawing>
          <wp:inline distT="0" distB="0" distL="0" distR="0">
            <wp:extent cx="5905500" cy="619125"/>
            <wp:effectExtent l="0" t="0" r="0" b="9525"/>
            <wp:docPr id="5" name="Picture 5" descr="1534-d7d6ca29-b008-406a-9508-8a5a3aa5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34-d7d6ca29-b008-406a-9508-8a5a3aa5cdc"/>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905500" cy="619125"/>
                    </a:xfrm>
                    <a:prstGeom prst="rect">
                      <a:avLst/>
                    </a:prstGeom>
                    <a:noFill/>
                    <a:ln>
                      <a:noFill/>
                    </a:ln>
                  </pic:spPr>
                </pic:pic>
              </a:graphicData>
            </a:graphic>
          </wp:inline>
        </w:drawing>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That’s right. It’s a warning (new in SQL Server 2012) that you have a “</w:t>
      </w:r>
      <w:proofErr w:type="spellStart"/>
      <w:r>
        <w:rPr>
          <w:rFonts w:ascii="Helvetica Neue" w:hAnsi="Helvetica Neue"/>
          <w:color w:val="373737"/>
        </w:rPr>
        <w:t>PlanAffectingConvert</w:t>
      </w:r>
      <w:proofErr w:type="spellEnd"/>
      <w:r>
        <w:rPr>
          <w:rFonts w:ascii="Helvetica Neue" w:hAnsi="Helvetica Neue"/>
          <w:color w:val="373737"/>
        </w:rPr>
        <w:t>.” In short, because I didn’t use the correct data type:</w:t>
      </w:r>
    </w:p>
    <w:tbl>
      <w:tblPr>
        <w:tblW w:w="10815" w:type="dxa"/>
        <w:tblCellSpacing w:w="15" w:type="dxa"/>
        <w:tblInd w:w="-285" w:type="dxa"/>
        <w:tblCellMar>
          <w:top w:w="15" w:type="dxa"/>
          <w:left w:w="15" w:type="dxa"/>
          <w:bottom w:w="15" w:type="dxa"/>
          <w:right w:w="15" w:type="dxa"/>
        </w:tblCellMar>
        <w:tblLook w:val="04A0" w:firstRow="1" w:lastRow="0" w:firstColumn="1" w:lastColumn="0" w:noHBand="0" w:noVBand="1"/>
      </w:tblPr>
      <w:tblGrid>
        <w:gridCol w:w="225"/>
        <w:gridCol w:w="10590"/>
      </w:tblGrid>
      <w:tr w:rsidR="009560B6" w:rsidTr="009560B6">
        <w:trPr>
          <w:tblCellSpacing w:w="15" w:type="dxa"/>
        </w:trPr>
        <w:tc>
          <w:tcPr>
            <w:tcW w:w="0" w:type="auto"/>
            <w:tcBorders>
              <w:top w:val="nil"/>
              <w:left w:val="nil"/>
              <w:bottom w:val="nil"/>
              <w:right w:val="nil"/>
            </w:tcBorders>
            <w:vAlign w:val="center"/>
            <w:hideMark/>
          </w:tcPr>
          <w:p w:rsidR="009560B6" w:rsidRDefault="009560B6">
            <w:pPr>
              <w:rPr>
                <w:rFonts w:ascii="Helvetica Neue" w:hAnsi="Helvetica Neue"/>
                <w:color w:val="373737"/>
              </w:rPr>
            </w:pPr>
          </w:p>
        </w:tc>
        <w:tc>
          <w:tcPr>
            <w:tcW w:w="10545" w:type="dxa"/>
            <w:tcBorders>
              <w:top w:val="nil"/>
              <w:left w:val="nil"/>
              <w:bottom w:val="nil"/>
              <w:right w:val="nil"/>
            </w:tcBorders>
            <w:vAlign w:val="center"/>
            <w:hideMark/>
          </w:tcPr>
          <w:p w:rsidR="009560B6" w:rsidRDefault="009560B6">
            <w:pPr>
              <w:rPr>
                <w:rFonts w:ascii="inherit" w:hAnsi="inherit" w:hint="eastAsia"/>
                <w:color w:val="000000"/>
                <w:sz w:val="18"/>
                <w:szCs w:val="18"/>
              </w:rPr>
            </w:pPr>
            <w:r>
              <w:rPr>
                <w:rStyle w:val="crayon-k"/>
                <w:rFonts w:ascii="inherit" w:hAnsi="inherit"/>
                <w:color w:val="000000"/>
                <w:sz w:val="18"/>
                <w:szCs w:val="18"/>
              </w:rPr>
              <w:t>SELECT</w:t>
            </w:r>
            <w:r>
              <w:rPr>
                <w:rFonts w:ascii="inherit" w:hAnsi="inherit"/>
                <w:color w:val="000000"/>
                <w:sz w:val="18"/>
                <w:szCs w:val="18"/>
              </w:rPr>
              <w:t> </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BusinessEntityID</w:t>
            </w:r>
            <w:proofErr w:type="spellEnd"/>
            <w:r>
              <w:rPr>
                <w:rStyle w:val="crayon-sy"/>
                <w:rFonts w:ascii="inherit" w:hAnsi="inherit"/>
                <w:color w:val="000000"/>
                <w:sz w:val="18"/>
                <w:szCs w:val="18"/>
              </w:rPr>
              <w:t>,</w:t>
            </w:r>
          </w:p>
          <w:p w:rsidR="009560B6" w:rsidRDefault="009560B6">
            <w:pPr>
              <w:rPr>
                <w:rFonts w:ascii="inherit" w:hAnsi="inherit" w:hint="eastAsia"/>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NationalIDNumber</w:t>
            </w:r>
            <w:proofErr w:type="spellEnd"/>
          </w:p>
          <w:p w:rsidR="009560B6" w:rsidRDefault="009560B6">
            <w:pPr>
              <w:rPr>
                <w:rFonts w:ascii="inherit" w:hAnsi="inherit" w:hint="eastAsia"/>
                <w:color w:val="000000"/>
                <w:sz w:val="18"/>
                <w:szCs w:val="18"/>
              </w:rPr>
            </w:pPr>
            <w:r>
              <w:rPr>
                <w:rStyle w:val="crayon-k"/>
                <w:rFonts w:ascii="inherit" w:hAnsi="inherit"/>
                <w:color w:val="000000"/>
                <w:sz w:val="18"/>
                <w:szCs w:val="18"/>
              </w:rPr>
              <w:t>FROM</w:t>
            </w:r>
            <w:r>
              <w:rPr>
                <w:rFonts w:ascii="inherit" w:hAnsi="inherit"/>
                <w:color w:val="000000"/>
                <w:sz w:val="18"/>
                <w:szCs w:val="18"/>
              </w:rPr>
              <w:t>   </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HumanResources</w:t>
            </w:r>
            <w:r>
              <w:rPr>
                <w:rStyle w:val="crayon-sy"/>
                <w:rFonts w:ascii="inherit" w:hAnsi="inherit"/>
                <w:color w:val="000000"/>
                <w:sz w:val="18"/>
                <w:szCs w:val="18"/>
              </w:rPr>
              <w:t>.</w:t>
            </w:r>
            <w:r>
              <w:rPr>
                <w:rStyle w:val="crayon-i"/>
                <w:rFonts w:ascii="inherit" w:hAnsi="inherit"/>
                <w:color w:val="000000"/>
                <w:sz w:val="18"/>
                <w:szCs w:val="18"/>
              </w:rPr>
              <w:t>Employee</w:t>
            </w:r>
            <w:proofErr w:type="spellEnd"/>
            <w:r>
              <w:rPr>
                <w:rStyle w:val="crayon-h"/>
                <w:rFonts w:ascii="inherit" w:hAnsi="inherit"/>
                <w:color w:val="000000"/>
                <w:sz w:val="18"/>
                <w:szCs w:val="18"/>
              </w:rPr>
              <w:t xml:space="preserve"> </w:t>
            </w:r>
            <w:r>
              <w:rPr>
                <w:rStyle w:val="crayon-k"/>
                <w:rFonts w:ascii="inherit" w:hAnsi="inherit"/>
                <w:color w:val="000000"/>
                <w:sz w:val="18"/>
                <w:szCs w:val="18"/>
              </w:rPr>
              <w:t>AS</w:t>
            </w:r>
            <w:r>
              <w:rPr>
                <w:rStyle w:val="crayon-h"/>
                <w:rFonts w:ascii="inherit" w:hAnsi="inherit"/>
                <w:color w:val="000000"/>
                <w:sz w:val="18"/>
                <w:szCs w:val="18"/>
              </w:rPr>
              <w:t xml:space="preserve"> </w:t>
            </w:r>
            <w:r>
              <w:rPr>
                <w:rStyle w:val="crayon-i"/>
                <w:rFonts w:ascii="inherit" w:hAnsi="inherit"/>
                <w:color w:val="000000"/>
                <w:sz w:val="18"/>
                <w:szCs w:val="18"/>
              </w:rPr>
              <w:t>e</w:t>
            </w:r>
          </w:p>
          <w:p w:rsidR="009560B6" w:rsidRDefault="009560B6">
            <w:pPr>
              <w:rPr>
                <w:rFonts w:ascii="inherit" w:hAnsi="inherit" w:hint="eastAsia"/>
                <w:color w:val="000000"/>
                <w:sz w:val="18"/>
                <w:szCs w:val="18"/>
              </w:rPr>
            </w:pPr>
            <w:r>
              <w:rPr>
                <w:rStyle w:val="crayon-k"/>
                <w:rFonts w:ascii="inherit" w:hAnsi="inherit"/>
                <w:color w:val="000000"/>
                <w:sz w:val="18"/>
                <w:szCs w:val="18"/>
              </w:rPr>
              <w:t>WHERE</w:t>
            </w:r>
            <w:r>
              <w:rPr>
                <w:rFonts w:ascii="inherit" w:hAnsi="inherit"/>
                <w:color w:val="000000"/>
                <w:sz w:val="18"/>
                <w:szCs w:val="18"/>
              </w:rPr>
              <w:t>  </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e</w:t>
            </w:r>
            <w:r>
              <w:rPr>
                <w:rStyle w:val="crayon-sy"/>
                <w:rFonts w:ascii="inherit" w:hAnsi="inherit"/>
                <w:color w:val="000000"/>
                <w:sz w:val="18"/>
                <w:szCs w:val="18"/>
              </w:rPr>
              <w:t>.</w:t>
            </w:r>
            <w:r>
              <w:rPr>
                <w:rStyle w:val="crayon-i"/>
                <w:rFonts w:ascii="inherit" w:hAnsi="inherit"/>
                <w:color w:val="000000"/>
                <w:sz w:val="18"/>
                <w:szCs w:val="18"/>
              </w:rPr>
              <w:t>NationalIDNumber</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'112457891'</w:t>
            </w:r>
            <w:r>
              <w:rPr>
                <w:rStyle w:val="crayon-sy"/>
                <w:rFonts w:ascii="inherit" w:hAnsi="inherit"/>
                <w:color w:val="000000"/>
                <w:sz w:val="18"/>
                <w:szCs w:val="18"/>
              </w:rPr>
              <w:t>;</w:t>
            </w:r>
          </w:p>
        </w:tc>
      </w:tr>
    </w:tbl>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I didn’t get a plan that looked like this:</w:t>
      </w:r>
    </w:p>
    <w:p w:rsidR="009560B6" w:rsidRDefault="009560B6" w:rsidP="009560B6">
      <w:pPr>
        <w:pStyle w:val="NormalWeb"/>
        <w:shd w:val="clear" w:color="auto" w:fill="FFFFFF"/>
        <w:rPr>
          <w:rFonts w:ascii="Helvetica Neue" w:hAnsi="Helvetica Neue"/>
          <w:color w:val="373737"/>
        </w:rPr>
      </w:pPr>
      <w:r>
        <w:rPr>
          <w:rFonts w:ascii="Helvetica Neue" w:hAnsi="Helvetica Neue"/>
          <w:noProof/>
          <w:color w:val="373737"/>
          <w:lang w:eastAsia="en-AU"/>
        </w:rPr>
        <w:drawing>
          <wp:inline distT="0" distB="0" distL="0" distR="0">
            <wp:extent cx="3552825" cy="752475"/>
            <wp:effectExtent l="0" t="0" r="9525" b="9525"/>
            <wp:docPr id="4" name="Picture 4" descr="1534-f5aaad96-0a1c-44ab-b3ec-06cddfa3d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34-f5aaad96-0a1c-44ab-b3ec-06cddfa3dc7"/>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552825" cy="752475"/>
                    </a:xfrm>
                    <a:prstGeom prst="rect">
                      <a:avLst/>
                    </a:prstGeom>
                    <a:noFill/>
                    <a:ln>
                      <a:noFill/>
                    </a:ln>
                  </pic:spPr>
                </pic:pic>
              </a:graphicData>
            </a:graphic>
          </wp:inline>
        </w:drawing>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t>And there were only 2 reads this time instead of 4. And yes, I realize I only cut performance from a little to a very little, but what if that table had millions of rows instead of only a few? Ah, now I’m suddenly a hero.</w:t>
      </w:r>
    </w:p>
    <w:p w:rsidR="009560B6" w:rsidRDefault="009560B6" w:rsidP="009560B6">
      <w:pPr>
        <w:pStyle w:val="NormalWeb"/>
        <w:shd w:val="clear" w:color="auto" w:fill="FFFFFF"/>
        <w:rPr>
          <w:rFonts w:ascii="Helvetica Neue" w:hAnsi="Helvetica Neue"/>
          <w:color w:val="373737"/>
        </w:rPr>
      </w:pPr>
      <w:r>
        <w:rPr>
          <w:rFonts w:ascii="Helvetica Neue" w:hAnsi="Helvetica Neue"/>
          <w:color w:val="373737"/>
        </w:rPr>
        <w:lastRenderedPageBreak/>
        <w:t>Use the correct data types.</w:t>
      </w:r>
    </w:p>
    <w:p w:rsidR="009560B6" w:rsidRDefault="009560B6" w:rsidP="0039244E">
      <w:pPr>
        <w:rPr>
          <w:color w:val="FF0000"/>
        </w:rPr>
      </w:pPr>
    </w:p>
    <w:p w:rsidR="00CE5FB8" w:rsidRDefault="00D80A7E" w:rsidP="00CE5FB8">
      <w:pPr>
        <w:pStyle w:val="Heading1"/>
        <w:shd w:val="clear" w:color="auto" w:fill="FFFFFF"/>
        <w:spacing w:before="0" w:after="165" w:line="750" w:lineRule="atLeast"/>
        <w:rPr>
          <w:rFonts w:ascii="gotham bold" w:hAnsi="gotham bold" w:hint="eastAsia"/>
          <w:color w:val="494949"/>
          <w:sz w:val="60"/>
          <w:szCs w:val="60"/>
        </w:rPr>
      </w:pPr>
      <w:r>
        <w:rPr>
          <w:color w:val="FF0000"/>
        </w:rPr>
        <w:t xml:space="preserve">70.  </w:t>
      </w:r>
      <w:r w:rsidR="00CE5FB8">
        <w:rPr>
          <w:color w:val="FF0000"/>
        </w:rPr>
        <w:t xml:space="preserve"> </w:t>
      </w:r>
      <w:r w:rsidR="00CE5FB8" w:rsidRPr="00CE5FB8">
        <w:rPr>
          <w:rFonts w:ascii="gotham bold" w:hAnsi="gotham bold"/>
          <w:b/>
          <w:bCs/>
          <w:color w:val="494949"/>
          <w:sz w:val="34"/>
          <w:szCs w:val="60"/>
        </w:rPr>
        <w:t xml:space="preserve">Tips and Best Practices for SQL </w:t>
      </w:r>
      <w:proofErr w:type="gramStart"/>
      <w:r w:rsidR="00CE5FB8" w:rsidRPr="00CE5FB8">
        <w:rPr>
          <w:rFonts w:ascii="gotham bold" w:hAnsi="gotham bold"/>
          <w:b/>
          <w:bCs/>
          <w:color w:val="494949"/>
          <w:sz w:val="34"/>
          <w:szCs w:val="60"/>
        </w:rPr>
        <w:t>Programmers</w:t>
      </w:r>
      <w:r w:rsidR="00CE5FB8">
        <w:rPr>
          <w:rFonts w:ascii="gotham bold" w:hAnsi="gotham bold"/>
          <w:b/>
          <w:bCs/>
          <w:color w:val="494949"/>
          <w:sz w:val="34"/>
          <w:szCs w:val="60"/>
        </w:rPr>
        <w:t xml:space="preserve">  --</w:t>
      </w:r>
      <w:proofErr w:type="gramEnd"/>
      <w:r w:rsidR="00CE5FB8">
        <w:rPr>
          <w:rFonts w:ascii="gotham bold" w:hAnsi="gotham bold"/>
          <w:b/>
          <w:bCs/>
          <w:color w:val="494949"/>
          <w:sz w:val="34"/>
          <w:szCs w:val="60"/>
        </w:rPr>
        <w:t xml:space="preserve"> </w:t>
      </w:r>
      <w:r w:rsidR="00CE5FB8" w:rsidRPr="00CE5FB8">
        <w:rPr>
          <w:rFonts w:ascii="gotham bold" w:hAnsi="gotham bold"/>
          <w:b/>
          <w:bCs/>
          <w:color w:val="FF0000"/>
          <w:sz w:val="34"/>
          <w:szCs w:val="60"/>
        </w:rPr>
        <w:t>good</w:t>
      </w:r>
    </w:p>
    <w:p w:rsidR="009560B6" w:rsidRDefault="009560B6" w:rsidP="0039244E">
      <w:pPr>
        <w:rPr>
          <w:color w:val="FF0000"/>
        </w:rPr>
      </w:pPr>
    </w:p>
    <w:p w:rsidR="00D80A7E" w:rsidRDefault="00D80A7E" w:rsidP="0039244E">
      <w:pPr>
        <w:rPr>
          <w:color w:val="FF0000"/>
        </w:rPr>
      </w:pPr>
    </w:p>
    <w:p w:rsidR="00D80A7E" w:rsidRDefault="00B6369C" w:rsidP="0039244E">
      <w:pPr>
        <w:rPr>
          <w:color w:val="FF0000"/>
        </w:rPr>
      </w:pPr>
      <w:hyperlink r:id="rId167" w:history="1">
        <w:r w:rsidR="00D80A7E" w:rsidRPr="001F4B82">
          <w:rPr>
            <w:rStyle w:val="Hyperlink"/>
          </w:rPr>
          <w:t>https://www.upwork.com/hiring/data/tips-and-best-practices-for-sql-programmers/</w:t>
        </w:r>
      </w:hyperlink>
    </w:p>
    <w:p w:rsidR="00D80A7E" w:rsidRDefault="00D80A7E" w:rsidP="0039244E">
      <w:pPr>
        <w:rPr>
          <w:color w:val="FF0000"/>
        </w:rPr>
      </w:pPr>
    </w:p>
    <w:p w:rsidR="00362845" w:rsidRDefault="00362845" w:rsidP="00362845">
      <w:pPr>
        <w:shd w:val="clear" w:color="auto" w:fill="FFFFFF"/>
        <w:rPr>
          <w:rFonts w:ascii="Helvetica" w:hAnsi="Helvetica" w:cs="Helvetica"/>
          <w:color w:val="494949"/>
        </w:rPr>
      </w:pPr>
      <w:r>
        <w:rPr>
          <w:rFonts w:ascii="Helvetica" w:hAnsi="Helvetica" w:cs="Helvetica"/>
          <w:noProof/>
          <w:color w:val="494949"/>
          <w:lang w:eastAsia="en-AU"/>
        </w:rPr>
        <w:drawing>
          <wp:inline distT="0" distB="0" distL="0" distR="0">
            <wp:extent cx="6229350" cy="2650787"/>
            <wp:effectExtent l="0" t="0" r="0" b="0"/>
            <wp:docPr id="8" name="Picture 8" descr="Image for Tips and Best Practices for SQL Program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Tips and Best Practices for SQL Programmers"/>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6252206" cy="2660513"/>
                    </a:xfrm>
                    <a:prstGeom prst="rect">
                      <a:avLst/>
                    </a:prstGeom>
                    <a:noFill/>
                    <a:ln>
                      <a:noFill/>
                    </a:ln>
                  </pic:spPr>
                </pic:pic>
              </a:graphicData>
            </a:graphic>
          </wp:inline>
        </w:drawing>
      </w:r>
    </w:p>
    <w:p w:rsidR="00362845" w:rsidRDefault="00B6369C" w:rsidP="00362845">
      <w:pPr>
        <w:shd w:val="clear" w:color="auto" w:fill="FFFFFF"/>
        <w:rPr>
          <w:rFonts w:ascii="Helvetica" w:hAnsi="Helvetica" w:cs="Helvetica"/>
          <w:color w:val="494949"/>
        </w:rPr>
      </w:pPr>
      <w:hyperlink r:id="rId169" w:history="1">
        <w:r w:rsidR="00362845">
          <w:rPr>
            <w:rStyle w:val="Hyperlink"/>
            <w:rFonts w:ascii="gotham bold" w:hAnsi="gotham bold" w:cs="Helvetica"/>
            <w:color w:val="5BBC2E"/>
            <w:u w:val="none"/>
          </w:rPr>
          <w:t>Structured query language (SQL)</w:t>
        </w:r>
      </w:hyperlink>
      <w:r w:rsidR="00362845">
        <w:rPr>
          <w:rFonts w:ascii="Helvetica" w:hAnsi="Helvetica" w:cs="Helvetica"/>
          <w:color w:val="494949"/>
        </w:rPr>
        <w:t> is the primary language for databases. Whatever </w:t>
      </w:r>
      <w:hyperlink r:id="rId170" w:history="1">
        <w:r w:rsidR="00362845">
          <w:rPr>
            <w:rStyle w:val="Hyperlink"/>
            <w:rFonts w:ascii="gotham bold" w:hAnsi="gotham bold" w:cs="Helvetica"/>
            <w:color w:val="5BBC2E"/>
            <w:u w:val="none"/>
          </w:rPr>
          <w:t>relational database</w:t>
        </w:r>
      </w:hyperlink>
      <w:r w:rsidR="00362845">
        <w:rPr>
          <w:rFonts w:ascii="Helvetica" w:hAnsi="Helvetica" w:cs="Helvetica"/>
          <w:color w:val="494949"/>
        </w:rPr>
        <w:t> platform you decide to use, you’ll need to use SQL to edit, insert, delete, and query records within the database. Each platform has small differences between their respective SQL syntax, but logic and development are still similar. The language is different than </w:t>
      </w:r>
      <w:hyperlink r:id="rId171" w:history="1">
        <w:r w:rsidR="00362845">
          <w:rPr>
            <w:rStyle w:val="Hyperlink"/>
            <w:rFonts w:ascii="gotham bold" w:hAnsi="gotham bold" w:cs="Helvetica"/>
            <w:color w:val="5BBC2E"/>
            <w:u w:val="none"/>
          </w:rPr>
          <w:t>NoSQL</w:t>
        </w:r>
      </w:hyperlink>
      <w:r w:rsidR="00362845">
        <w:rPr>
          <w:rFonts w:ascii="Helvetica" w:hAnsi="Helvetica" w:cs="Helvetica"/>
          <w:color w:val="494949"/>
        </w:rPr>
        <w:t>, which has similarities but mainly different syntax. Here are some tips and best practices for any SQL development project.</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gotham bold" w:hAnsi="gotham bold" w:cs="Helvetica"/>
          <w:noProof/>
          <w:color w:val="5BBC2E"/>
          <w:lang w:eastAsia="en-AU"/>
        </w:rPr>
        <w:drawing>
          <wp:inline distT="0" distB="0" distL="0" distR="0">
            <wp:extent cx="2000250" cy="390525"/>
            <wp:effectExtent l="0" t="0" r="0" b="9525"/>
            <wp:docPr id="7" name="Picture 7" descr="Join Upwork">
              <a:hlinkClick xmlns:a="http://schemas.openxmlformats.org/drawingml/2006/main" r:id="rId1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in Upwork">
                      <a:hlinkClick r:id="rId172" tgtFrame="&quot;_blank&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000250" cy="390525"/>
                    </a:xfrm>
                    <a:prstGeom prst="rect">
                      <a:avLst/>
                    </a:prstGeom>
                    <a:noFill/>
                    <a:ln>
                      <a:noFill/>
                    </a:ln>
                  </pic:spPr>
                </pic:pic>
              </a:graphicData>
            </a:graphic>
          </wp:inline>
        </w:drawing>
      </w:r>
    </w:p>
    <w:p w:rsidR="00362845" w:rsidRDefault="00362845" w:rsidP="00362845">
      <w:pPr>
        <w:pStyle w:val="Heading3"/>
        <w:shd w:val="clear" w:color="auto" w:fill="FFFFFF"/>
        <w:spacing w:before="450" w:after="450"/>
        <w:rPr>
          <w:rFonts w:ascii="Gotham Medium" w:hAnsi="Gotham Medium" w:cs="Helvetica" w:hint="eastAsia"/>
          <w:color w:val="494949"/>
          <w:sz w:val="36"/>
          <w:szCs w:val="36"/>
        </w:rPr>
      </w:pPr>
      <w:r>
        <w:rPr>
          <w:rFonts w:ascii="Gotham Medium" w:hAnsi="Gotham Medium" w:cs="Helvetica"/>
          <w:b/>
          <w:bCs/>
          <w:color w:val="494949"/>
          <w:sz w:val="36"/>
          <w:szCs w:val="36"/>
        </w:rPr>
        <w:t>1. THINK ABOUT RELATIONSHIPS</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The SQL language is the language of relational databases. You need to build tables based on relationships without creating “orphans.” Orphans are tables that don’t have a relationship with any other table and are poor database design. Each table should have a relationship with another, so when you query the database for records, you can join the tables together through their designated relationship.</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You build a relationship through </w:t>
      </w:r>
      <w:r>
        <w:rPr>
          <w:rStyle w:val="Strong"/>
          <w:rFonts w:ascii="Gotham Medium" w:hAnsi="Gotham Medium" w:cs="Helvetica"/>
          <w:color w:val="494949"/>
        </w:rPr>
        <w:t>primary</w:t>
      </w:r>
      <w:r>
        <w:rPr>
          <w:rFonts w:ascii="Helvetica" w:hAnsi="Helvetica" w:cs="Helvetica"/>
          <w:color w:val="494949"/>
        </w:rPr>
        <w:t> and </w:t>
      </w:r>
      <w:r>
        <w:rPr>
          <w:rStyle w:val="Strong"/>
          <w:rFonts w:ascii="Gotham Medium" w:hAnsi="Gotham Medium" w:cs="Helvetica"/>
          <w:color w:val="494949"/>
        </w:rPr>
        <w:t>foreign</w:t>
      </w:r>
      <w:r>
        <w:rPr>
          <w:rFonts w:ascii="Helvetica" w:hAnsi="Helvetica" w:cs="Helvetica"/>
          <w:color w:val="494949"/>
        </w:rPr>
        <w:t> </w:t>
      </w:r>
      <w:r>
        <w:rPr>
          <w:rStyle w:val="Strong"/>
          <w:rFonts w:ascii="Gotham Medium" w:hAnsi="Gotham Medium" w:cs="Helvetica"/>
          <w:color w:val="494949"/>
        </w:rPr>
        <w:t>keys</w:t>
      </w:r>
      <w:r>
        <w:rPr>
          <w:rFonts w:ascii="Helvetica" w:hAnsi="Helvetica" w:cs="Helvetica"/>
          <w:color w:val="494949"/>
        </w:rPr>
        <w:t>. For instance, suppose you have a customer table and an order table. Without the customer ID in the order table, the order table is orphaned. By placing the customer ID in the order table, you now have a relationship between the two tables that you can use to create queries.</w:t>
      </w:r>
    </w:p>
    <w:p w:rsidR="00362845" w:rsidRDefault="00362845" w:rsidP="00362845">
      <w:pPr>
        <w:pStyle w:val="Heading3"/>
        <w:shd w:val="clear" w:color="auto" w:fill="FFFFFF"/>
        <w:spacing w:before="765" w:after="450"/>
        <w:rPr>
          <w:rFonts w:ascii="Gotham Medium" w:hAnsi="Gotham Medium" w:hint="eastAsia"/>
          <w:caps/>
          <w:color w:val="494949"/>
          <w:sz w:val="36"/>
          <w:szCs w:val="36"/>
        </w:rPr>
      </w:pPr>
      <w:r>
        <w:rPr>
          <w:rFonts w:ascii="Gotham Medium" w:hAnsi="Gotham Medium"/>
          <w:b/>
          <w:bCs/>
          <w:caps/>
          <w:color w:val="494949"/>
          <w:sz w:val="36"/>
          <w:szCs w:val="36"/>
        </w:rPr>
        <w:lastRenderedPageBreak/>
        <w:t>2. ALWAYS CONSIDER PERFORMANCE, EVEN IF THE QUERY SEEMS SIMPLE</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Just because your SQL data set has few records currently doesn’t mean the data set won’t grow significantly after you move it to production. You should join tables on indexes and always have a primary key in each table.</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One common mistake is to run a poorly performing query in development when the system has no users querying and very few records. The query runs fast, because there’s no load on the database server. Then, when the query is promoted to production and run in a busy environment, the query performs poorly and undermines site performance. Always consider performance even if the query seems like it won’t need many resources from the database server.</w:t>
      </w:r>
    </w:p>
    <w:p w:rsidR="00362845" w:rsidRDefault="00362845" w:rsidP="00362845">
      <w:pPr>
        <w:pStyle w:val="Heading3"/>
        <w:shd w:val="clear" w:color="auto" w:fill="FFFFFF"/>
        <w:spacing w:before="450" w:after="450"/>
        <w:rPr>
          <w:rFonts w:ascii="Gotham Medium" w:hAnsi="Gotham Medium" w:hint="eastAsia"/>
          <w:color w:val="494949"/>
          <w:sz w:val="36"/>
          <w:szCs w:val="36"/>
        </w:rPr>
      </w:pPr>
      <w:r>
        <w:rPr>
          <w:rFonts w:ascii="Gotham Medium" w:hAnsi="Gotham Medium"/>
          <w:b/>
          <w:bCs/>
          <w:color w:val="494949"/>
          <w:sz w:val="36"/>
          <w:szCs w:val="36"/>
        </w:rPr>
        <w:t>3. USE TABLE ALIASES FOR EASIER READING</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Let’s say you’re a developer who needs to maintain someone else’s code. Or, you’re a business owner who needs to </w:t>
      </w:r>
      <w:hyperlink r:id="rId174" w:history="1">
        <w:r>
          <w:rPr>
            <w:rStyle w:val="Hyperlink"/>
            <w:rFonts w:ascii="gotham bold" w:hAnsi="gotham bold" w:cs="Helvetica"/>
            <w:color w:val="5BBC2E"/>
          </w:rPr>
          <w:t>hire a SQL developer</w:t>
        </w:r>
      </w:hyperlink>
      <w:r>
        <w:rPr>
          <w:rFonts w:ascii="Helvetica" w:hAnsi="Helvetica" w:cs="Helvetica"/>
          <w:color w:val="494949"/>
        </w:rPr>
        <w:t> to fill in the gaps with a specific project. The SQL developer can pick up where another developer left off much quicker if the code uses aliases and is well formatted.</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Style w:val="Strong"/>
          <w:rFonts w:ascii="Gotham Medium" w:hAnsi="Gotham Medium" w:cs="Helvetica"/>
          <w:color w:val="494949"/>
        </w:rPr>
        <w:t>Aliases</w:t>
      </w:r>
      <w:r>
        <w:rPr>
          <w:rFonts w:ascii="Helvetica" w:hAnsi="Helvetica" w:cs="Helvetica"/>
          <w:color w:val="494949"/>
        </w:rPr>
        <w:t> shorten the name of a table and make it easier to read and determine the logic in a SQL statement. When you build a database, always consider the way the code is written. It should be easy for you and another developer to determine its logic and data set. Poorly coded SQL code can lead to bugs should another developer need to edit it.</w:t>
      </w:r>
    </w:p>
    <w:p w:rsidR="00362845" w:rsidRDefault="00362845" w:rsidP="00362845">
      <w:pPr>
        <w:pStyle w:val="Heading3"/>
        <w:shd w:val="clear" w:color="auto" w:fill="FFFFFF"/>
        <w:spacing w:before="765" w:after="450"/>
        <w:rPr>
          <w:rFonts w:ascii="Gotham Medium" w:hAnsi="Gotham Medium" w:cs="Times New Roman" w:hint="eastAsia"/>
          <w:caps/>
          <w:color w:val="494949"/>
          <w:sz w:val="36"/>
          <w:szCs w:val="36"/>
        </w:rPr>
      </w:pPr>
      <w:r>
        <w:rPr>
          <w:rFonts w:ascii="Gotham Medium" w:hAnsi="Gotham Medium"/>
          <w:b/>
          <w:bCs/>
          <w:caps/>
          <w:color w:val="494949"/>
          <w:sz w:val="36"/>
          <w:szCs w:val="36"/>
        </w:rPr>
        <w:t>4. BE SPECIFIC IN YOUR SELECT CLAUSES</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 xml:space="preserve">In any common SQL language, the asterisk </w:t>
      </w:r>
      <w:proofErr w:type="gramStart"/>
      <w:r>
        <w:rPr>
          <w:rFonts w:ascii="Helvetica" w:hAnsi="Helvetica" w:cs="Helvetica"/>
          <w:color w:val="494949"/>
        </w:rPr>
        <w:t>( *</w:t>
      </w:r>
      <w:proofErr w:type="gramEnd"/>
      <w:r>
        <w:rPr>
          <w:rFonts w:ascii="Helvetica" w:hAnsi="Helvetica" w:cs="Helvetica"/>
          <w:color w:val="494949"/>
        </w:rPr>
        <w:t xml:space="preserve"> ) tells the database engine to return all columns within a table. There are several issues with this habit. The first issue is security. If a hacker is able to use a SQL injection attack on your database, it could leave every column available for theft. If you have customer passwords stored in the table, the attacker can expose passwords.</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The second issue is performance. If you have a million records returned from a query, you affect performance when you return a couple dozen columns rather than the few that you need.</w:t>
      </w:r>
    </w:p>
    <w:p w:rsidR="00362845" w:rsidRDefault="00362845" w:rsidP="00362845">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The third issue is that it’s difficult to determine what data will be returned. If you specify columns in your SELECT queries, you know exactly which ones are returned to the front-end application. For these three reasons, always specify the columns you want to return and avoid using the “all” or asterisk character in your queries.</w:t>
      </w:r>
    </w:p>
    <w:p w:rsidR="00D80A7E" w:rsidRDefault="00D80A7E" w:rsidP="0039244E">
      <w:pPr>
        <w:rPr>
          <w:color w:val="FF0000"/>
        </w:rPr>
      </w:pPr>
    </w:p>
    <w:p w:rsidR="00D80A7E" w:rsidRDefault="00D80A7E" w:rsidP="00D80A7E">
      <w:pPr>
        <w:pStyle w:val="Heading3"/>
        <w:shd w:val="clear" w:color="auto" w:fill="FFFFFF"/>
        <w:spacing w:before="765" w:after="450"/>
        <w:rPr>
          <w:rFonts w:ascii="Gotham Medium" w:hAnsi="Gotham Medium" w:hint="eastAsia"/>
          <w:caps/>
          <w:color w:val="494949"/>
          <w:sz w:val="36"/>
          <w:szCs w:val="36"/>
        </w:rPr>
      </w:pPr>
      <w:r>
        <w:rPr>
          <w:rFonts w:ascii="Gotham Medium" w:hAnsi="Gotham Medium"/>
          <w:b/>
          <w:bCs/>
          <w:caps/>
          <w:color w:val="494949"/>
          <w:sz w:val="36"/>
          <w:szCs w:val="36"/>
        </w:rPr>
        <w:lastRenderedPageBreak/>
        <w:t>7. DON’T FORGET OBJECT-LEVEL SECURITY</w:t>
      </w:r>
    </w:p>
    <w:p w:rsidR="00D80A7E" w:rsidRDefault="00D80A7E" w:rsidP="00D80A7E">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Security should always be a priority when designing a database regardless of the platform you use. Object-level permissions provide security based on the user and what the account can access. For instance, you want to use a separate user name for all of your databases and give them access to the database accordingly. By using this method, if a hacker gains access to the account, they’ll only be able to access one database and not the entire server.</w:t>
      </w:r>
    </w:p>
    <w:p w:rsidR="00D80A7E" w:rsidRDefault="00D80A7E" w:rsidP="00D80A7E">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You can be even more specific with object-level permissions. This tells the database the exact tables and even columns that the user can access. By using object-level permissions, you limit the amount of exposure if an attacker is successful at SQL injection.</w:t>
      </w:r>
    </w:p>
    <w:p w:rsidR="00D80A7E" w:rsidRDefault="00D80A7E" w:rsidP="00D80A7E">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For instance, suppose you store social security numbers in the database. A public-facing user application should never have access to this information. You only want internal employees to have access. So, you create a public-facing user account and give it object-level permissions to the table, then access rights to specific columns, excluding the social security column. If a hacker gains access to this account, they won’t be able to view social security numbers, which limits your data breach exposure, risk, and damages.</w:t>
      </w:r>
    </w:p>
    <w:p w:rsidR="00CE5FB8" w:rsidRDefault="00CE5FB8" w:rsidP="00CE5FB8">
      <w:pPr>
        <w:pStyle w:val="Heading3"/>
        <w:shd w:val="clear" w:color="auto" w:fill="FFFFFF"/>
        <w:spacing w:before="765" w:after="450"/>
        <w:rPr>
          <w:rFonts w:ascii="Gotham Medium" w:hAnsi="Gotham Medium" w:hint="eastAsia"/>
          <w:caps/>
          <w:color w:val="494949"/>
          <w:sz w:val="36"/>
          <w:szCs w:val="36"/>
        </w:rPr>
      </w:pPr>
      <w:r>
        <w:rPr>
          <w:rFonts w:ascii="Gotham Medium" w:hAnsi="Gotham Medium"/>
          <w:b/>
          <w:bCs/>
          <w:caps/>
          <w:color w:val="494949"/>
          <w:sz w:val="36"/>
          <w:szCs w:val="36"/>
        </w:rPr>
        <w:t>6. AVOID DYNAMIC SQL</w:t>
      </w:r>
    </w:p>
    <w:p w:rsidR="00CE5FB8" w:rsidRDefault="00CE5FB8" w:rsidP="00CE5FB8">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SQL injection is one of the most common attacks on the web. This type of attack leads to severe data breaches that expose millions of records to an attacker. Extremely strategic SQL injection attacks can even elevate permissions for the attacker to give them administrative rights on the database server.</w:t>
      </w:r>
    </w:p>
    <w:p w:rsidR="00CE5FB8" w:rsidRDefault="00CE5FB8" w:rsidP="00CE5FB8">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Dynamic SQL is a type of coding that builds a SQL statement based on input from a user. Typically, it’s done on the front-end application side, but some SQL developers use it too. Dynamic SQL should be avoided at all costs—it’s this type of development that leads to SQL injection exposure.</w:t>
      </w:r>
    </w:p>
    <w:p w:rsidR="00CE5FB8" w:rsidRDefault="00CE5FB8" w:rsidP="00CE5FB8">
      <w:pPr>
        <w:pStyle w:val="NormalWeb"/>
        <w:shd w:val="clear" w:color="auto" w:fill="FFFFFF"/>
        <w:spacing w:before="0" w:beforeAutospacing="0" w:after="450" w:afterAutospacing="0"/>
        <w:rPr>
          <w:rFonts w:ascii="Helvetica" w:hAnsi="Helvetica" w:cs="Helvetica"/>
          <w:color w:val="494949"/>
        </w:rPr>
      </w:pPr>
      <w:r>
        <w:rPr>
          <w:rFonts w:ascii="Helvetica" w:hAnsi="Helvetica" w:cs="Helvetica"/>
          <w:color w:val="494949"/>
        </w:rPr>
        <w:t>If you absolutely need to use dynamic SQL, you should “scrub” data input and make good attempts to detect malformed SQL statements. You can use third-party tools or integrated tools available with some languages. For instance, the C# language has the </w:t>
      </w:r>
      <w:proofErr w:type="spellStart"/>
      <w:r w:rsidR="00B6369C">
        <w:fldChar w:fldCharType="begin"/>
      </w:r>
      <w:r w:rsidR="00B6369C">
        <w:instrText xml:space="preserve"> HYPERLINK "https://msdn.microsoft.com/en-us/library/microsoft.sqlserver.transactsql.scriptdom.tsqlparser(v=sql.120).aspx" </w:instrText>
      </w:r>
      <w:r w:rsidR="00B6369C">
        <w:fldChar w:fldCharType="separate"/>
      </w:r>
      <w:r>
        <w:rPr>
          <w:rStyle w:val="Hyperlink"/>
          <w:rFonts w:ascii="gotham bold" w:hAnsi="gotham bold" w:cs="Helvetica"/>
          <w:color w:val="5BBC2E"/>
        </w:rPr>
        <w:t>TSqlParser</w:t>
      </w:r>
      <w:proofErr w:type="spellEnd"/>
      <w:r w:rsidR="00B6369C">
        <w:rPr>
          <w:rStyle w:val="Hyperlink"/>
          <w:rFonts w:ascii="gotham bold" w:hAnsi="gotham bold" w:cs="Helvetica"/>
          <w:color w:val="5BBC2E"/>
        </w:rPr>
        <w:fldChar w:fldCharType="end"/>
      </w:r>
      <w:r>
        <w:rPr>
          <w:rFonts w:ascii="Helvetica" w:hAnsi="Helvetica" w:cs="Helvetica"/>
          <w:color w:val="494949"/>
        </w:rPr>
        <w:t> class to help programmers identify SQL injection in a dynamic SQL environment.</w:t>
      </w:r>
    </w:p>
    <w:p w:rsidR="005C2F12" w:rsidRDefault="00CE5FB8" w:rsidP="00CE5FB8">
      <w:pPr>
        <w:pStyle w:val="Heading1"/>
        <w:spacing w:before="90" w:after="450" w:line="855" w:lineRule="atLeast"/>
        <w:rPr>
          <w:color w:val="FF0000"/>
        </w:rPr>
      </w:pPr>
      <w:r>
        <w:rPr>
          <w:color w:val="FF0000"/>
        </w:rPr>
        <w:lastRenderedPageBreak/>
        <w:t xml:space="preserve">71. </w:t>
      </w:r>
      <w:r w:rsidR="005C2F12">
        <w:rPr>
          <w:color w:val="FF0000"/>
        </w:rPr>
        <w:t xml:space="preserve"> T – SQL </w:t>
      </w:r>
      <w:r w:rsidR="00FC6960">
        <w:rPr>
          <w:color w:val="FF0000"/>
        </w:rPr>
        <w:t>Best P</w:t>
      </w:r>
      <w:r w:rsidR="005C2F12">
        <w:rPr>
          <w:color w:val="FF0000"/>
        </w:rPr>
        <w:t>ractices</w:t>
      </w:r>
    </w:p>
    <w:p w:rsidR="00CE5FB8" w:rsidRDefault="00CE5FB8" w:rsidP="00CE5FB8">
      <w:pPr>
        <w:pStyle w:val="Heading1"/>
        <w:spacing w:before="90" w:after="450" w:line="855" w:lineRule="atLeast"/>
        <w:rPr>
          <w:color w:val="FF0000"/>
        </w:rPr>
      </w:pPr>
      <w:r>
        <w:rPr>
          <w:rFonts w:ascii="Verdana" w:hAnsi="Verdana"/>
          <w:color w:val="000000"/>
        </w:rPr>
        <w:t>T-SQL Best Practices, Part 1</w:t>
      </w:r>
      <w:r>
        <w:rPr>
          <w:rFonts w:ascii="Verdana" w:hAnsi="Verdana"/>
          <w:color w:val="000000"/>
        </w:rPr>
        <w:tab/>
      </w:r>
      <w:r>
        <w:rPr>
          <w:rFonts w:ascii="Verdana" w:hAnsi="Verdana"/>
          <w:color w:val="000000"/>
        </w:rPr>
        <w:tab/>
      </w:r>
      <w:r>
        <w:rPr>
          <w:rFonts w:ascii="Verdana" w:hAnsi="Verdana"/>
          <w:color w:val="000000"/>
        </w:rPr>
        <w:tab/>
        <w:t xml:space="preserve">-- </w:t>
      </w:r>
      <w:r w:rsidRPr="00CE5FB8">
        <w:rPr>
          <w:rFonts w:ascii="Verdana" w:hAnsi="Verdana"/>
          <w:color w:val="FF0000"/>
        </w:rPr>
        <w:t>good</w:t>
      </w:r>
    </w:p>
    <w:p w:rsidR="00CE5FB8" w:rsidRDefault="00B6369C" w:rsidP="0039244E">
      <w:pPr>
        <w:rPr>
          <w:color w:val="FF0000"/>
        </w:rPr>
      </w:pPr>
      <w:hyperlink r:id="rId175" w:history="1">
        <w:r w:rsidR="00CE5FB8" w:rsidRPr="001F4B82">
          <w:rPr>
            <w:rStyle w:val="Hyperlink"/>
          </w:rPr>
          <w:t>http://www.itprotoday.com/software-development/t-sql-best-practices-part-1</w:t>
        </w:r>
      </w:hyperlink>
    </w:p>
    <w:p w:rsidR="00CE5FB8" w:rsidRDefault="00CE5FB8" w:rsidP="0039244E">
      <w:pPr>
        <w:rPr>
          <w:color w:val="FF0000"/>
        </w:rPr>
      </w:pPr>
    </w:p>
    <w:p w:rsidR="00362845" w:rsidRDefault="00362845" w:rsidP="00362845">
      <w:pPr>
        <w:pStyle w:val="NormalWeb"/>
        <w:shd w:val="clear" w:color="auto" w:fill="FFFFFF"/>
        <w:spacing w:before="240" w:beforeAutospacing="0" w:after="360" w:afterAutospacing="0" w:line="435" w:lineRule="atLeast"/>
        <w:rPr>
          <w:rFonts w:ascii="Georgia" w:hAnsi="Georgia"/>
          <w:color w:val="222222"/>
        </w:rPr>
      </w:pPr>
      <w:r>
        <w:rPr>
          <w:rFonts w:ascii="Georgia" w:hAnsi="Georgia"/>
          <w:color w:val="222222"/>
        </w:rPr>
        <w:t>Every programming language has best and worst practices, and T-SQL is no exception. Some best practices in T-SQL are similar to those applicable to procedural languages, but most actually have to do with the fact that T-SQL is based on the relational model. This article is the first in a two-part series that highlights several important T-SQL best practices. (However, please don't consider my list as complete.)</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Style w:val="Strong"/>
          <w:rFonts w:ascii="Georgia" w:hAnsi="Georgia"/>
          <w:color w:val="222222"/>
        </w:rPr>
        <w:t>Related:</w:t>
      </w:r>
      <w:r>
        <w:rPr>
          <w:rFonts w:ascii="Georgia" w:hAnsi="Georgia"/>
          <w:color w:val="222222"/>
        </w:rPr>
        <w:t> </w:t>
      </w:r>
      <w:hyperlink r:id="rId176" w:tgtFrame="_blank" w:history="1">
        <w:r>
          <w:rPr>
            <w:rStyle w:val="Hyperlink"/>
            <w:rFonts w:ascii="Georgia" w:hAnsi="Georgia"/>
            <w:color w:val="009CDE"/>
          </w:rPr>
          <w:t>T-SQL Best Practices, Part 2</w:t>
        </w:r>
      </w:hyperlink>
    </w:p>
    <w:p w:rsidR="00362845" w:rsidRDefault="00362845" w:rsidP="00362845">
      <w:pPr>
        <w:pStyle w:val="Heading3"/>
        <w:shd w:val="clear" w:color="auto" w:fill="FFFFFF"/>
        <w:spacing w:line="360" w:lineRule="atLeast"/>
        <w:rPr>
          <w:rFonts w:ascii="Helvetica Neue" w:hAnsi="Helvetica Neue"/>
          <w:color w:val="222222"/>
        </w:rPr>
      </w:pPr>
      <w:r>
        <w:rPr>
          <w:rFonts w:ascii="Helvetica Neue" w:hAnsi="Helvetica Neue"/>
          <w:color w:val="222222"/>
        </w:rPr>
        <w:t>Think in Sets</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Thinking in sets, or more precisely, in relational terms, is probably the most important best practice when writing T-SQL code. Many people start coding in T-SQL after having some background in procedural programming. Often, at least at the early stages of coding in this new environment, you don't really think in relational terms, but rather in procedural terms. That's because it's easier to think of a new language as an extension to what you already know as opposed to thinking of it as a different thing, which requires adopting the correct mindset.</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If that's not enough, there are two levels of adaptation you need to go through. The first is not thinking in procedural terms, but rather in T-SQL terms. The second is realizing that even T-SQL isn't perfect as a relational language and understanding how to use it relationally.</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Here I'll just lay out the key elements you need to keep in mind. For deeper coverage of this topic, see "</w:t>
      </w:r>
      <w:hyperlink r:id="rId177" w:tgtFrame="_blank" w:history="1">
        <w:r>
          <w:rPr>
            <w:rStyle w:val="Hyperlink"/>
            <w:rFonts w:ascii="Georgia" w:hAnsi="Georgia"/>
            <w:color w:val="009CDE"/>
          </w:rPr>
          <w:t>T-SQL Foundations: Thinking in Sets</w:t>
        </w:r>
      </w:hyperlink>
      <w:r>
        <w:rPr>
          <w:rFonts w:ascii="Georgia" w:hAnsi="Georgia"/>
          <w:color w:val="222222"/>
        </w:rPr>
        <w:t>."</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When I say "not thinking in procedural terms," I'm talking about generally avoiding iterative constructs such as cursors and loops, in which you process data one row at a time in specific order. Remember that tables in T-SQL are supposed to represent sets of rows; sets need to be handled as </w:t>
      </w:r>
      <w:r>
        <w:rPr>
          <w:rFonts w:ascii="Georgia" w:hAnsi="Georgia"/>
          <w:color w:val="222222"/>
        </w:rPr>
        <w:lastRenderedPageBreak/>
        <w:t>a whole, and they have no particular order to their elements. I won't tell you to never touch a cursor, because I recognize that there are cases in which, for practical reasons, it's difficult to avoid them -- however, you should consider a set-based approach by default.</w:t>
      </w:r>
    </w:p>
    <w:p w:rsidR="00362845" w:rsidRPr="00362845" w:rsidRDefault="00362845" w:rsidP="00362845">
      <w:pPr>
        <w:shd w:val="clear" w:color="auto" w:fill="FFFFFF"/>
        <w:spacing w:before="360" w:after="360" w:line="435" w:lineRule="atLeast"/>
        <w:rPr>
          <w:rFonts w:ascii="Georgia" w:eastAsia="Times New Roman" w:hAnsi="Georgia" w:cs="Times New Roman"/>
          <w:color w:val="222222"/>
          <w:sz w:val="24"/>
          <w:szCs w:val="24"/>
          <w:lang w:eastAsia="en-AU"/>
        </w:rPr>
      </w:pPr>
      <w:r w:rsidRPr="00362845">
        <w:rPr>
          <w:rFonts w:ascii="Georgia" w:eastAsia="Times New Roman" w:hAnsi="Georgia" w:cs="Times New Roman"/>
          <w:color w:val="222222"/>
          <w:sz w:val="24"/>
          <w:szCs w:val="24"/>
          <w:lang w:eastAsia="en-AU"/>
        </w:rPr>
        <w:t>As I mentioned, a set has no order, so you need to remember that neither tables nor views are ordered. This sounds easy, but in reality it's very difficult for some people to accept this fact. You need to realize that regardless of what kind of physical structures exist, such as indexing, when you query a table or a view, you aren't supposed to assume any particular physical order of processing the rows. Also, unless you add an ORDER BY clause to the outermost query, the order of the rows returned isn't guaranteed. For these reasons, attempts to create a "sorted view" -- for example, by adding TOP (100) PERCENT to the query -- are wrong from a relational perspective and aren't guaranteed to return rows from a view in any particular order when the outer query against the view doesn't have an ORDER BY clause.</w:t>
      </w:r>
    </w:p>
    <w:p w:rsidR="00362845" w:rsidRPr="00362845" w:rsidRDefault="00362845" w:rsidP="00362845">
      <w:pPr>
        <w:shd w:val="clear" w:color="auto" w:fill="FFFFFF"/>
        <w:spacing w:before="360" w:after="360" w:line="435" w:lineRule="atLeast"/>
        <w:rPr>
          <w:rFonts w:ascii="Georgia" w:eastAsia="Times New Roman" w:hAnsi="Georgia" w:cs="Times New Roman"/>
          <w:color w:val="222222"/>
          <w:sz w:val="24"/>
          <w:szCs w:val="24"/>
          <w:lang w:eastAsia="en-AU"/>
        </w:rPr>
      </w:pPr>
      <w:r w:rsidRPr="00362845">
        <w:rPr>
          <w:rFonts w:ascii="Georgia" w:eastAsia="Times New Roman" w:hAnsi="Georgia" w:cs="Times New Roman"/>
          <w:color w:val="222222"/>
          <w:sz w:val="24"/>
          <w:szCs w:val="24"/>
          <w:lang w:eastAsia="en-AU"/>
        </w:rPr>
        <w:t>You must understand that the T-SQL concepts of table, row, and column have very different meanings from file, record, and field, which people often use mistakenly.</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After you stop thinking in iterative, ordered, one-row-at-a-time terms and start thinking in terms of sets, you've taken the most important leap. A second level of maturity in programming with T-SQL is to realize that T-SQL isn't perfect as a relational language, but it provides you with enough tools that you can use it relationally if you understand the relational model. Chris Date does a great job explaining this topic in his book </w:t>
      </w:r>
      <w:hyperlink r:id="rId178" w:tgtFrame="_blank" w:history="1">
        <w:r>
          <w:rPr>
            <w:rStyle w:val="Hyperlink"/>
            <w:rFonts w:ascii="Georgia" w:hAnsi="Georgia"/>
            <w:i/>
            <w:iCs/>
            <w:color w:val="009CDE"/>
          </w:rPr>
          <w:t>SQL and Relational Theory</w:t>
        </w:r>
      </w:hyperlink>
      <w:r>
        <w:rPr>
          <w:rFonts w:ascii="Georgia" w:hAnsi="Georgia"/>
          <w:color w:val="222222"/>
        </w:rPr>
        <w:t>, which I strongly recommend that all T-SQL practitioners read. You need to understand the difference between the T-SQL concepts of table, column, and row and their relational counterparts: relation, attribute, and tuple. (A full discussion of this topic is beyond the scope of this article.) </w:t>
      </w:r>
    </w:p>
    <w:p w:rsidR="00362845" w:rsidRPr="00362845" w:rsidRDefault="00362845" w:rsidP="00362845">
      <w:pPr>
        <w:pStyle w:val="Heading3"/>
        <w:shd w:val="clear" w:color="auto" w:fill="FFFFFF"/>
        <w:spacing w:line="360" w:lineRule="atLeast"/>
        <w:rPr>
          <w:rFonts w:ascii="Helvetica Neue" w:hAnsi="Helvetica Neue"/>
          <w:b/>
          <w:color w:val="222222"/>
        </w:rPr>
      </w:pPr>
      <w:r w:rsidRPr="00362845">
        <w:rPr>
          <w:rFonts w:ascii="Helvetica Neue" w:hAnsi="Helvetica Neue"/>
          <w:b/>
          <w:color w:val="222222"/>
        </w:rPr>
        <w:t>Think of NULLs and the Three-Valued Logic</w:t>
      </w:r>
    </w:p>
    <w:p w:rsidR="00CE5FB8" w:rsidRDefault="00CE5FB8" w:rsidP="0039244E">
      <w:pPr>
        <w:rPr>
          <w:color w:val="FF0000"/>
        </w:rPr>
      </w:pPr>
    </w:p>
    <w:p w:rsidR="00362845" w:rsidRPr="00362845" w:rsidRDefault="00362845" w:rsidP="0039244E">
      <w:pPr>
        <w:rPr>
          <w:rFonts w:ascii="Georgia" w:hAnsi="Georgia"/>
          <w:color w:val="222222"/>
          <w:sz w:val="29"/>
          <w:szCs w:val="29"/>
          <w:shd w:val="clear" w:color="auto" w:fill="FFFFFF"/>
        </w:rPr>
      </w:pPr>
      <w:r w:rsidRPr="00362845">
        <w:rPr>
          <w:rFonts w:ascii="Georgia" w:hAnsi="Georgia"/>
          <w:color w:val="222222"/>
          <w:sz w:val="29"/>
          <w:szCs w:val="29"/>
          <w:shd w:val="clear" w:color="auto" w:fill="FFFFFF"/>
        </w:rPr>
        <w:t>NULLs are a source of quite a lot of complexity and confusion in T-SQL. In essence, a NULL is supposed to represent a missing value that could be either applicable (exists but we don't know what it is) or inapplicable (doesn't exist, or is irrelevant). To start with terminology, NULL is a mark for a missing value -- not a value -- therefore, saying "NULL value" is incorrect.</w:t>
      </w:r>
    </w:p>
    <w:p w:rsidR="00362845" w:rsidRPr="00362845" w:rsidRDefault="00362845" w:rsidP="0039244E">
      <w:pPr>
        <w:rPr>
          <w:rFonts w:ascii="Georgia" w:hAnsi="Georgia"/>
          <w:color w:val="222222"/>
          <w:sz w:val="29"/>
          <w:szCs w:val="29"/>
          <w:shd w:val="clear" w:color="auto" w:fill="FFFFFF"/>
        </w:rPr>
      </w:pPr>
    </w:p>
    <w:p w:rsidR="00362845" w:rsidRPr="00362845" w:rsidRDefault="00362845" w:rsidP="0039244E">
      <w:pPr>
        <w:rPr>
          <w:rFonts w:ascii="Georgia" w:hAnsi="Georgia"/>
          <w:color w:val="222222"/>
          <w:sz w:val="29"/>
          <w:szCs w:val="29"/>
          <w:shd w:val="clear" w:color="auto" w:fill="FFFFFF"/>
        </w:rPr>
      </w:pPr>
      <w:r w:rsidRPr="00362845">
        <w:rPr>
          <w:rFonts w:ascii="Georgia" w:hAnsi="Georgia"/>
          <w:color w:val="222222"/>
          <w:sz w:val="29"/>
          <w:szCs w:val="29"/>
          <w:shd w:val="clear" w:color="auto" w:fill="FFFFFF"/>
        </w:rPr>
        <w:t xml:space="preserve">The specific example is less important than the general recommended best practice: Be mindful of NULLs for every piece of code you write in T-SQL. If NULLs are possible in the data, make sure you include them in your tests. And if </w:t>
      </w:r>
      <w:r w:rsidRPr="00362845">
        <w:rPr>
          <w:rFonts w:ascii="Georgia" w:hAnsi="Georgia"/>
          <w:color w:val="222222"/>
          <w:sz w:val="29"/>
          <w:szCs w:val="29"/>
          <w:shd w:val="clear" w:color="auto" w:fill="FFFFFF"/>
        </w:rPr>
        <w:lastRenderedPageBreak/>
        <w:t>the default language treatment isn't the one you need, make sure you make the correct adjustments to make it behave the way you need.</w:t>
      </w:r>
    </w:p>
    <w:p w:rsidR="00362845" w:rsidRDefault="00362845" w:rsidP="0039244E">
      <w:pPr>
        <w:rPr>
          <w:rFonts w:ascii="Georgia" w:hAnsi="Georgia"/>
          <w:color w:val="222222"/>
          <w:sz w:val="29"/>
          <w:szCs w:val="29"/>
          <w:shd w:val="clear" w:color="auto" w:fill="FFFFFF"/>
        </w:rPr>
      </w:pPr>
    </w:p>
    <w:p w:rsidR="00362845" w:rsidRDefault="00362845" w:rsidP="00362845">
      <w:pPr>
        <w:pStyle w:val="Heading3"/>
        <w:shd w:val="clear" w:color="auto" w:fill="FFFFFF"/>
        <w:spacing w:line="360" w:lineRule="atLeast"/>
        <w:rPr>
          <w:rFonts w:ascii="Helvetica Neue" w:hAnsi="Helvetica Neue"/>
          <w:color w:val="222222"/>
        </w:rPr>
      </w:pPr>
      <w:r>
        <w:rPr>
          <w:rFonts w:ascii="Helvetica Neue" w:hAnsi="Helvetica Neue"/>
          <w:color w:val="222222"/>
        </w:rPr>
        <w:t>Adopt Good Coding Practices</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There are some coding best practices that experienced database practitioners have heard a thousand times, but they're still so important that I want to make sure I mention them.</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Style w:val="Emphasis"/>
          <w:rFonts w:ascii="Georgia" w:hAnsi="Georgia"/>
          <w:b/>
          <w:bCs/>
          <w:color w:val="222222"/>
        </w:rPr>
        <w:t>Terminating statements with a semicolon.</w:t>
      </w:r>
      <w:r>
        <w:rPr>
          <w:rFonts w:ascii="Georgia" w:hAnsi="Georgia"/>
          <w:color w:val="222222"/>
        </w:rPr>
        <w:t xml:space="preserve"> In the past, T-SQL didn't have a requirement to terminate all statements with a semicolon. However, standard SQL requires it. Also, with each new version of SQL Server, this becomes a requirement for more and more specific cases to avoid parsing ambiguity. SQL Server 2008 already added "not terminating statements with a semicolon" to the list of deprecated features. So do yourself a </w:t>
      </w:r>
      <w:proofErr w:type="spellStart"/>
      <w:r>
        <w:rPr>
          <w:rFonts w:ascii="Georgia" w:hAnsi="Georgia"/>
          <w:color w:val="222222"/>
        </w:rPr>
        <w:t>favor</w:t>
      </w:r>
      <w:proofErr w:type="spellEnd"/>
      <w:r>
        <w:rPr>
          <w:rFonts w:ascii="Georgia" w:hAnsi="Georgia"/>
          <w:color w:val="222222"/>
        </w:rPr>
        <w:t xml:space="preserve"> and if you haven't done so already, start getting used to terminating all of your statements.</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Style w:val="Emphasis"/>
          <w:rFonts w:ascii="Georgia" w:hAnsi="Georgia"/>
          <w:b/>
          <w:bCs/>
          <w:color w:val="222222"/>
        </w:rPr>
        <w:t>Avoid *.</w:t>
      </w:r>
      <w:r>
        <w:rPr>
          <w:rFonts w:ascii="Georgia" w:hAnsi="Georgia"/>
          <w:color w:val="222222"/>
        </w:rPr>
        <w:t> Using * in the SELECT list is a bad practice in most cases. Changes in the underlying table definition might cause problems for applications that don't expect them and in table expressions such as views defined based on the query. You also want to be able to rely efficiently on covering indexes when you're truly interested in only a subset of the columns.</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Style w:val="Emphasis"/>
          <w:rFonts w:ascii="Georgia" w:hAnsi="Georgia"/>
          <w:b/>
          <w:bCs/>
          <w:color w:val="222222"/>
        </w:rPr>
        <w:t>Schema-qualified object names.</w:t>
      </w:r>
      <w:r>
        <w:rPr>
          <w:rFonts w:ascii="Georgia" w:hAnsi="Georgia"/>
          <w:color w:val="222222"/>
        </w:rPr>
        <w:t> Always use schema-qualified object names (</w:t>
      </w:r>
      <w:proofErr w:type="spellStart"/>
      <w:r>
        <w:rPr>
          <w:rFonts w:ascii="Georgia" w:hAnsi="Georgia"/>
          <w:color w:val="222222"/>
        </w:rPr>
        <w:t>Sales.Orders</w:t>
      </w:r>
      <w:proofErr w:type="spellEnd"/>
      <w:r>
        <w:rPr>
          <w:rFonts w:ascii="Georgia" w:hAnsi="Georgia"/>
          <w:color w:val="222222"/>
        </w:rPr>
        <w:t xml:space="preserve"> as opposed to just Orders) both when creating and when querying them. Different users can have different default schemas. Also, even though the savings is very minor and probably negligible, explicitly indicating a schema means you save the cost of the instructions involved in implicit resolution. Furthermore, a query plan produced by a user with one default schema can't be reused by a user with a different default schema. You'll get multiple optimizations with multiple unnecessary execution plans in cache.</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Style w:val="Emphasis"/>
          <w:rFonts w:ascii="Georgia" w:hAnsi="Georgia"/>
          <w:b/>
          <w:bCs/>
          <w:color w:val="222222"/>
        </w:rPr>
        <w:t>Have a style and use correct casing.</w:t>
      </w:r>
      <w:r>
        <w:rPr>
          <w:rFonts w:ascii="Georgia" w:hAnsi="Georgia"/>
          <w:color w:val="222222"/>
        </w:rPr>
        <w:t> I find it very important to use the correct case for identifiers of objects and columns. I've seen a lot of code in which people weren't mindful of this rule; in case-insensitive environments, it typically doesn't matter much. However, what if at some point in the future you need to make your databases case-sensitive? Why not write in a way that won't get you into trouble if such changes are required in the future? Also, code that uses different casing for the same identifiers in different places doesn't look good. Consistency can go a long way in code readability and maintainability.</w:t>
      </w:r>
    </w:p>
    <w:p w:rsidR="00362845" w:rsidRDefault="00362845" w:rsidP="00362845">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lastRenderedPageBreak/>
        <w:t xml:space="preserve">For similar reasons, I find it important to develop some style for your code. Have you seen queries that look like </w:t>
      </w:r>
      <w:proofErr w:type="gramStart"/>
      <w:r>
        <w:rPr>
          <w:rFonts w:ascii="Georgia" w:hAnsi="Georgia"/>
          <w:color w:val="222222"/>
        </w:rPr>
        <w:t>this:</w:t>
      </w:r>
      <w:proofErr w:type="gramEnd"/>
    </w:p>
    <w:p w:rsidR="00362845" w:rsidRDefault="00362845" w:rsidP="0039244E">
      <w:pPr>
        <w:rPr>
          <w:color w:val="FF0000"/>
        </w:rPr>
      </w:pPr>
    </w:p>
    <w:p w:rsidR="00362845" w:rsidRPr="00362845" w:rsidRDefault="00362845" w:rsidP="00362845">
      <w:pPr>
        <w:shd w:val="clear" w:color="auto" w:fill="FFFFFF"/>
        <w:spacing w:before="360" w:after="360" w:line="435" w:lineRule="atLeast"/>
        <w:rPr>
          <w:rFonts w:ascii="Georgia" w:eastAsia="Times New Roman" w:hAnsi="Georgia" w:cs="Times New Roman"/>
          <w:color w:val="222222"/>
          <w:sz w:val="24"/>
          <w:szCs w:val="24"/>
          <w:lang w:eastAsia="en-AU"/>
        </w:rPr>
      </w:pPr>
      <w:r w:rsidRPr="00362845">
        <w:rPr>
          <w:rFonts w:ascii="Georgia" w:eastAsia="Times New Roman" w:hAnsi="Georgia" w:cs="Times New Roman"/>
          <w:color w:val="222222"/>
          <w:sz w:val="24"/>
          <w:szCs w:val="24"/>
          <w:lang w:eastAsia="en-AU"/>
        </w:rPr>
        <w:t>There's not a specific style that's better than the rest, but it's important to have a style that's readable and natural, and to be consistent with it. Doing so improves the readability and maintainability of your code.</w:t>
      </w:r>
    </w:p>
    <w:p w:rsidR="00362845" w:rsidRPr="00362845" w:rsidRDefault="00362845" w:rsidP="00362845">
      <w:pPr>
        <w:shd w:val="clear" w:color="auto" w:fill="FFFFFF"/>
        <w:spacing w:before="360" w:after="360" w:line="435" w:lineRule="atLeast"/>
        <w:rPr>
          <w:rFonts w:ascii="Georgia" w:eastAsia="Times New Roman" w:hAnsi="Georgia" w:cs="Times New Roman"/>
          <w:color w:val="222222"/>
          <w:sz w:val="24"/>
          <w:szCs w:val="24"/>
          <w:lang w:eastAsia="en-AU"/>
        </w:rPr>
      </w:pPr>
      <w:r w:rsidRPr="00362845">
        <w:rPr>
          <w:rFonts w:ascii="Georgia" w:eastAsia="Times New Roman" w:hAnsi="Georgia" w:cs="Times New Roman"/>
          <w:b/>
          <w:bCs/>
          <w:i/>
          <w:iCs/>
          <w:color w:val="222222"/>
          <w:sz w:val="24"/>
          <w:szCs w:val="24"/>
          <w:lang w:eastAsia="en-AU"/>
        </w:rPr>
        <w:t>Avoid the old-style join syntax.</w:t>
      </w:r>
      <w:r w:rsidRPr="00362845">
        <w:rPr>
          <w:rFonts w:ascii="Georgia" w:eastAsia="Times New Roman" w:hAnsi="Georgia" w:cs="Times New Roman"/>
          <w:color w:val="222222"/>
          <w:sz w:val="24"/>
          <w:szCs w:val="24"/>
          <w:lang w:eastAsia="en-AU"/>
        </w:rPr>
        <w:t> Some people find it difficult to adopt the ANSI SQL-92 syntax for joins with the JOIN keyword and the ON clause (e.g., FROM T1 INNER JOIN T2 ON T1.keycol = T2.keycol), as opposed to using a comma between the table names and then all predicates in the WHERE clause (e.g., FROM T1, T2 WHERE T1.keycol = T2.keycol).</w:t>
      </w:r>
    </w:p>
    <w:p w:rsidR="00362845" w:rsidRDefault="00362845" w:rsidP="0039244E">
      <w:pPr>
        <w:rPr>
          <w:color w:val="FF0000"/>
        </w:rPr>
      </w:pPr>
    </w:p>
    <w:p w:rsidR="00362845" w:rsidRDefault="00362845" w:rsidP="0039244E">
      <w:pPr>
        <w:rPr>
          <w:rFonts w:ascii="Georgia" w:hAnsi="Georgia"/>
          <w:color w:val="222222"/>
          <w:sz w:val="29"/>
          <w:szCs w:val="29"/>
          <w:shd w:val="clear" w:color="auto" w:fill="FFFFFF"/>
        </w:rPr>
      </w:pPr>
      <w:r>
        <w:rPr>
          <w:rFonts w:ascii="Georgia" w:hAnsi="Georgia"/>
          <w:color w:val="222222"/>
          <w:sz w:val="29"/>
          <w:szCs w:val="29"/>
          <w:shd w:val="clear" w:color="auto" w:fill="FFFFFF"/>
        </w:rPr>
        <w:t>At any rate, there are two main reasons why you should stick to the newer syntax for all joins. One is consistency; it simply doesn't look good when you try mixing the different styles. Another is the fact that if you use the old-style syntax and forget to indicate the WHERE clause with the join predicate, you get an unintentional cross join. With the newer syntax, if you use an inner join and forget the ON clause, you get a parsing error that forces you to fix the code.</w:t>
      </w:r>
    </w:p>
    <w:p w:rsidR="00362845" w:rsidRDefault="00362845" w:rsidP="0039244E">
      <w:pPr>
        <w:rPr>
          <w:rFonts w:ascii="Georgia" w:hAnsi="Georgia"/>
          <w:color w:val="222222"/>
          <w:sz w:val="29"/>
          <w:szCs w:val="29"/>
          <w:shd w:val="clear" w:color="auto" w:fill="FFFFFF"/>
        </w:rPr>
      </w:pPr>
    </w:p>
    <w:p w:rsidR="005C2F12" w:rsidRPr="005C2F12" w:rsidRDefault="005C2F12" w:rsidP="005C2F12">
      <w:pPr>
        <w:pStyle w:val="Heading1"/>
        <w:spacing w:before="90" w:after="450" w:line="855" w:lineRule="atLeast"/>
        <w:rPr>
          <w:rFonts w:ascii="Georgia" w:hAnsi="Georgia"/>
          <w:color w:val="FF0000"/>
          <w:sz w:val="29"/>
          <w:szCs w:val="29"/>
          <w:shd w:val="clear" w:color="auto" w:fill="FFFFFF"/>
        </w:rPr>
      </w:pPr>
      <w:r w:rsidRPr="005C2F12">
        <w:rPr>
          <w:rFonts w:ascii="Verdana" w:hAnsi="Verdana"/>
          <w:color w:val="FF0000"/>
        </w:rPr>
        <w:t>T-SQL Best Practices, Part 2</w:t>
      </w:r>
    </w:p>
    <w:p w:rsidR="00362845" w:rsidRDefault="00B6369C" w:rsidP="0039244E">
      <w:pPr>
        <w:rPr>
          <w:color w:val="FF0000"/>
        </w:rPr>
      </w:pPr>
      <w:hyperlink r:id="rId179" w:history="1">
        <w:r w:rsidR="0001262B" w:rsidRPr="001F4B82">
          <w:rPr>
            <w:rStyle w:val="Hyperlink"/>
          </w:rPr>
          <w:t>http://www.itprotoday.com/software-development/t-sql-best-practices-part-2</w:t>
        </w:r>
      </w:hyperlink>
    </w:p>
    <w:p w:rsidR="0001262B" w:rsidRDefault="0001262B" w:rsidP="0039244E">
      <w:pPr>
        <w:rPr>
          <w:color w:val="FF0000"/>
        </w:rPr>
      </w:pPr>
    </w:p>
    <w:p w:rsidR="0001262B" w:rsidRDefault="0001262B" w:rsidP="0001262B">
      <w:pPr>
        <w:pStyle w:val="NormalWeb"/>
        <w:shd w:val="clear" w:color="auto" w:fill="FFFFFF"/>
        <w:spacing w:before="240" w:beforeAutospacing="0" w:after="360" w:afterAutospacing="0" w:line="435" w:lineRule="atLeast"/>
        <w:rPr>
          <w:rFonts w:ascii="Georgia" w:hAnsi="Georgia"/>
          <w:color w:val="222222"/>
        </w:rPr>
      </w:pPr>
      <w:r>
        <w:rPr>
          <w:rFonts w:ascii="Georgia" w:hAnsi="Georgia"/>
          <w:color w:val="222222"/>
        </w:rPr>
        <w:t>T-SQL, probably more than any other programming language, is prone to misuse. Last month I started a two-part series about following T-SQL best practices and avoiding bad practices (see "</w:t>
      </w:r>
      <w:hyperlink r:id="rId180" w:tgtFrame="_blank" w:history="1">
        <w:r>
          <w:rPr>
            <w:rStyle w:val="Hyperlink"/>
            <w:rFonts w:ascii="Georgia" w:hAnsi="Georgia"/>
            <w:color w:val="009CDE"/>
          </w:rPr>
          <w:t>T-SQL Best Practices, Part 1</w:t>
        </w:r>
      </w:hyperlink>
      <w:r>
        <w:rPr>
          <w:rFonts w:ascii="Georgia" w:hAnsi="Georgia"/>
          <w:color w:val="222222"/>
        </w:rPr>
        <w:t>").  I provided recommendations that have to do with the mathematical foundations to the language as well as coding best practices. This month I continue the coverage by discussing cloud compatibility, date and time best practices, the importance of writing in a standard way, and performance-related best practices.</w:t>
      </w:r>
    </w:p>
    <w:p w:rsidR="0001262B" w:rsidRPr="0001262B" w:rsidRDefault="0001262B" w:rsidP="0001262B">
      <w:pPr>
        <w:pStyle w:val="Heading3"/>
        <w:shd w:val="clear" w:color="auto" w:fill="FFFFFF"/>
        <w:spacing w:line="360" w:lineRule="atLeast"/>
        <w:rPr>
          <w:rFonts w:ascii="Helvetica Neue" w:hAnsi="Helvetica Neue"/>
          <w:b/>
          <w:color w:val="FF0000"/>
        </w:rPr>
      </w:pPr>
      <w:r w:rsidRPr="0001262B">
        <w:rPr>
          <w:rFonts w:ascii="Helvetica Neue" w:hAnsi="Helvetica Neue"/>
          <w:b/>
          <w:color w:val="FF0000"/>
        </w:rPr>
        <w:t>Think Cloud</w:t>
      </w:r>
    </w:p>
    <w:p w:rsidR="0001262B" w:rsidRDefault="0001262B" w:rsidP="0039244E">
      <w:pPr>
        <w:rPr>
          <w:color w:val="FF0000"/>
        </w:rPr>
      </w:pPr>
    </w:p>
    <w:p w:rsidR="0001262B" w:rsidRDefault="0001262B" w:rsidP="0039244E">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Microsoft is investing a lot in cloud technology, making it richer and more powerful. For some applications, it's inevitable that the database will reside in </w:t>
      </w:r>
      <w:r>
        <w:rPr>
          <w:rFonts w:ascii="Georgia" w:hAnsi="Georgia"/>
          <w:color w:val="222222"/>
          <w:sz w:val="29"/>
          <w:szCs w:val="29"/>
          <w:shd w:val="clear" w:color="auto" w:fill="FFFFFF"/>
        </w:rPr>
        <w:lastRenderedPageBreak/>
        <w:t>the cloud at one point or another. A lot of effort is spent on having one code base for box (on-premises) and cloud versions (SQL Azure), but there are some differences you should be aware of. Understanding the differences can affect the way you write your code if you want a smooth migration (if and when you migrate).</w:t>
      </w:r>
    </w:p>
    <w:p w:rsidR="0001262B" w:rsidRDefault="0001262B" w:rsidP="0039244E">
      <w:pPr>
        <w:rPr>
          <w:rFonts w:ascii="Georgia" w:hAnsi="Georgia"/>
          <w:color w:val="222222"/>
          <w:sz w:val="29"/>
          <w:szCs w:val="29"/>
          <w:shd w:val="clear" w:color="auto" w:fill="FFFFFF"/>
        </w:rPr>
      </w:pPr>
    </w:p>
    <w:p w:rsidR="0001262B" w:rsidRPr="0001262B" w:rsidRDefault="0001262B" w:rsidP="0001262B">
      <w:pPr>
        <w:pStyle w:val="Heading3"/>
        <w:shd w:val="clear" w:color="auto" w:fill="FFFFFF"/>
        <w:spacing w:line="360" w:lineRule="atLeast"/>
        <w:rPr>
          <w:rFonts w:ascii="Helvetica Neue" w:hAnsi="Helvetica Neue"/>
          <w:b/>
          <w:color w:val="222222"/>
        </w:rPr>
      </w:pPr>
      <w:r w:rsidRPr="0001262B">
        <w:rPr>
          <w:rFonts w:ascii="Helvetica Neue" w:hAnsi="Helvetica Neue"/>
          <w:b/>
          <w:color w:val="222222"/>
        </w:rPr>
        <w:t>Date and Time Best Practices</w:t>
      </w:r>
    </w:p>
    <w:p w:rsidR="0001262B" w:rsidRDefault="0001262B" w:rsidP="0001262B">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There are many best practices related to working with date and time data. However, I want to mention two particularly common bad habits that I recommend avoiding.</w:t>
      </w:r>
    </w:p>
    <w:p w:rsidR="0001262B" w:rsidRDefault="0001262B" w:rsidP="0039244E">
      <w:pPr>
        <w:rPr>
          <w:rStyle w:val="Emphasis"/>
          <w:rFonts w:ascii="Georgia" w:hAnsi="Georgia"/>
          <w:b/>
          <w:bCs/>
          <w:color w:val="222222"/>
          <w:sz w:val="29"/>
          <w:szCs w:val="29"/>
          <w:shd w:val="clear" w:color="auto" w:fill="FFFFFF"/>
        </w:rPr>
      </w:pPr>
      <w:r>
        <w:rPr>
          <w:rStyle w:val="Emphasis"/>
          <w:rFonts w:ascii="Georgia" w:hAnsi="Georgia"/>
          <w:b/>
          <w:bCs/>
          <w:color w:val="222222"/>
          <w:sz w:val="29"/>
          <w:szCs w:val="29"/>
          <w:shd w:val="clear" w:color="auto" w:fill="FFFFFF"/>
        </w:rPr>
        <w:t>Use language-neutral literals.</w:t>
      </w:r>
    </w:p>
    <w:p w:rsidR="0001262B" w:rsidRDefault="0001262B" w:rsidP="0039244E">
      <w:pPr>
        <w:rPr>
          <w:rStyle w:val="Emphasis"/>
          <w:rFonts w:ascii="Georgia" w:hAnsi="Georgia"/>
          <w:b/>
          <w:bCs/>
          <w:color w:val="222222"/>
          <w:sz w:val="29"/>
          <w:szCs w:val="29"/>
          <w:shd w:val="clear" w:color="auto" w:fill="FFFFFF"/>
        </w:rPr>
      </w:pPr>
    </w:p>
    <w:p w:rsidR="0001262B" w:rsidRDefault="0001262B" w:rsidP="0039244E">
      <w:pPr>
        <w:rPr>
          <w:rStyle w:val="Emphasis"/>
          <w:rFonts w:ascii="Georgia" w:hAnsi="Georgia"/>
          <w:b/>
          <w:bCs/>
          <w:color w:val="222222"/>
          <w:sz w:val="29"/>
          <w:szCs w:val="29"/>
          <w:shd w:val="clear" w:color="auto" w:fill="FFFFFF"/>
        </w:rPr>
      </w:pPr>
      <w:r>
        <w:rPr>
          <w:rStyle w:val="Emphasis"/>
          <w:rFonts w:ascii="Georgia" w:hAnsi="Georgia"/>
          <w:b/>
          <w:bCs/>
          <w:color w:val="222222"/>
          <w:sz w:val="29"/>
          <w:szCs w:val="29"/>
          <w:shd w:val="clear" w:color="auto" w:fill="FFFFFF"/>
        </w:rPr>
        <w:t>Be careful about rounding errors.</w:t>
      </w:r>
    </w:p>
    <w:p w:rsidR="0001262B" w:rsidRDefault="0001262B" w:rsidP="0039244E">
      <w:pPr>
        <w:rPr>
          <w:rStyle w:val="Emphasis"/>
          <w:rFonts w:ascii="Georgia" w:hAnsi="Georgia"/>
          <w:b/>
          <w:bCs/>
          <w:color w:val="222222"/>
          <w:sz w:val="29"/>
          <w:szCs w:val="29"/>
          <w:shd w:val="clear" w:color="auto" w:fill="FFFFFF"/>
        </w:rPr>
      </w:pPr>
    </w:p>
    <w:p w:rsidR="0001262B" w:rsidRDefault="0001262B" w:rsidP="0001262B">
      <w:pPr>
        <w:pStyle w:val="Heading3"/>
        <w:shd w:val="clear" w:color="auto" w:fill="FFFFFF"/>
        <w:spacing w:line="360" w:lineRule="atLeast"/>
        <w:rPr>
          <w:rFonts w:ascii="Helvetica Neue" w:hAnsi="Helvetica Neue"/>
          <w:color w:val="222222"/>
        </w:rPr>
      </w:pPr>
      <w:r>
        <w:rPr>
          <w:rFonts w:ascii="Helvetica Neue" w:hAnsi="Helvetica Neue"/>
          <w:color w:val="222222"/>
        </w:rPr>
        <w:t>Beware of Rules of Thumb</w:t>
      </w:r>
    </w:p>
    <w:p w:rsidR="0001262B" w:rsidRDefault="0001262B" w:rsidP="0001262B">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People like rules of thumb, but they don't always exist. I've seen many such rules that were probably created based on very limited observations and then made a rule. Have you heard rules of thumb such as "Use joins because they're more efficient than subqueries," or "If you have more than </w:t>
      </w:r>
      <w:r>
        <w:rPr>
          <w:rStyle w:val="Emphasis"/>
          <w:rFonts w:ascii="Georgia" w:hAnsi="Georgia"/>
          <w:color w:val="222222"/>
        </w:rPr>
        <w:t>n</w:t>
      </w:r>
      <w:r>
        <w:rPr>
          <w:rFonts w:ascii="Georgia" w:hAnsi="Georgia"/>
          <w:color w:val="222222"/>
        </w:rPr>
        <w:t> tables in a single query, break it to multiple queries"? The reality is that sometimes joins are more efficient than subqueries, sometimes vice versa, and sometimes they're optimized the same. Sometimes a single query with 20 joins will perform just fine, and a query with 4 joins will actually perform better if split into steps that fill temp tables that are then joined. Optimization of T-SQL code is such a dynamic and sophisticated process that rules of thumb such as these won't help but will instead mislead you. If you insist on adopting a rule of thumb, make it "Keep an open mind, and be careful about rules of thumb." This should always be true...maybe....</w:t>
      </w:r>
    </w:p>
    <w:p w:rsidR="0001262B" w:rsidRDefault="0001262B" w:rsidP="0001262B">
      <w:pPr>
        <w:pStyle w:val="Heading3"/>
        <w:shd w:val="clear" w:color="auto" w:fill="FFFFFF"/>
        <w:spacing w:line="360" w:lineRule="atLeast"/>
        <w:rPr>
          <w:rFonts w:ascii="Helvetica Neue" w:hAnsi="Helvetica Neue"/>
          <w:color w:val="222222"/>
        </w:rPr>
      </w:pPr>
      <w:r>
        <w:rPr>
          <w:rFonts w:ascii="Helvetica Neue" w:hAnsi="Helvetica Neue"/>
          <w:color w:val="222222"/>
        </w:rPr>
        <w:t>Use Search Arguments</w:t>
      </w:r>
    </w:p>
    <w:p w:rsidR="0001262B" w:rsidRDefault="0001262B" w:rsidP="0001262B">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When optimizing a query and considering whether and how to use indexes, one of the key elements the optimizer evaluates is the predicates in the query filters. However, you need to be aware that in order to rely on index ordering (e.g., perform an index seek or ordered scan), the predicate must be of a particular form. Specifically, except for very few exceptions, you should try to avoid manipulation of the index key columns. In most cases, after you apply manipulation the optimizer can't trust that the outcome of the manipulation preserves index ordering. Sometimes there's not much you can do to avoid manipulation, but sometimes you can. When the optimizer </w:t>
      </w:r>
      <w:r>
        <w:rPr>
          <w:rFonts w:ascii="Georgia" w:hAnsi="Georgia"/>
          <w:color w:val="222222"/>
        </w:rPr>
        <w:lastRenderedPageBreak/>
        <w:t>can rely on index ordering for a given predicate, the predicate is said to be a search argument, or SARG for short. Here are a few examples:</w:t>
      </w:r>
    </w:p>
    <w:p w:rsidR="0001262B" w:rsidRDefault="0001262B" w:rsidP="0001262B">
      <w:pPr>
        <w:numPr>
          <w:ilvl w:val="0"/>
          <w:numId w:val="11"/>
        </w:numPr>
        <w:shd w:val="clear" w:color="auto" w:fill="FFFFFF"/>
        <w:spacing w:before="100" w:beforeAutospacing="1" w:after="375"/>
        <w:ind w:left="0"/>
        <w:rPr>
          <w:rFonts w:ascii="Georgia" w:hAnsi="Georgia"/>
          <w:color w:val="222222"/>
        </w:rPr>
      </w:pPr>
      <w:r>
        <w:rPr>
          <w:rFonts w:ascii="Georgia" w:hAnsi="Georgia"/>
          <w:color w:val="222222"/>
        </w:rPr>
        <w:t xml:space="preserve"> The predicate </w:t>
      </w:r>
      <w:proofErr w:type="gramStart"/>
      <w:r>
        <w:rPr>
          <w:rFonts w:ascii="Georgia" w:hAnsi="Georgia"/>
          <w:color w:val="222222"/>
        </w:rPr>
        <w:t>COALESCE(</w:t>
      </w:r>
      <w:proofErr w:type="gramEnd"/>
      <w:r>
        <w:rPr>
          <w:rFonts w:ascii="Georgia" w:hAnsi="Georgia"/>
          <w:color w:val="222222"/>
        </w:rPr>
        <w:t>T1.col1, -1) = COALESCE(T2.col1, -1) isn't a SARG, whereas the predicate T1.col1 = T2.col1 OR (T1.col1 IS NULL and T2.col1 IS NULL) is.</w:t>
      </w:r>
    </w:p>
    <w:p w:rsidR="0001262B" w:rsidRDefault="0001262B" w:rsidP="0001262B">
      <w:pPr>
        <w:numPr>
          <w:ilvl w:val="0"/>
          <w:numId w:val="11"/>
        </w:numPr>
        <w:shd w:val="clear" w:color="auto" w:fill="FFFFFF"/>
        <w:spacing w:before="100" w:beforeAutospacing="1" w:after="375"/>
        <w:ind w:left="0"/>
        <w:rPr>
          <w:rFonts w:ascii="Georgia" w:hAnsi="Georgia"/>
          <w:color w:val="222222"/>
        </w:rPr>
      </w:pPr>
      <w:r>
        <w:rPr>
          <w:rFonts w:ascii="Georgia" w:hAnsi="Georgia"/>
          <w:color w:val="222222"/>
        </w:rPr>
        <w:t> The predicate col1 - 1 &lt;= @n isn't a SARG, whereas the predicate col1 &lt;= @n + 1 is.</w:t>
      </w:r>
    </w:p>
    <w:p w:rsidR="0001262B" w:rsidRDefault="0001262B" w:rsidP="0001262B">
      <w:pPr>
        <w:numPr>
          <w:ilvl w:val="0"/>
          <w:numId w:val="11"/>
        </w:numPr>
        <w:shd w:val="clear" w:color="auto" w:fill="FFFFFF"/>
        <w:spacing w:before="100" w:beforeAutospacing="1" w:after="375"/>
        <w:ind w:left="0"/>
        <w:rPr>
          <w:rFonts w:ascii="Georgia" w:hAnsi="Georgia"/>
          <w:color w:val="222222"/>
        </w:rPr>
      </w:pPr>
      <w:r>
        <w:rPr>
          <w:rFonts w:ascii="Georgia" w:hAnsi="Georgia"/>
          <w:color w:val="222222"/>
        </w:rPr>
        <w:t xml:space="preserve"> The predicate </w:t>
      </w:r>
      <w:proofErr w:type="gramStart"/>
      <w:r>
        <w:rPr>
          <w:rFonts w:ascii="Georgia" w:hAnsi="Georgia"/>
          <w:color w:val="222222"/>
        </w:rPr>
        <w:t>LEFT(</w:t>
      </w:r>
      <w:proofErr w:type="gramEnd"/>
      <w:r>
        <w:rPr>
          <w:rFonts w:ascii="Georgia" w:hAnsi="Georgia"/>
          <w:color w:val="222222"/>
        </w:rPr>
        <w:t>col1, 3) isn't a SARG, whereas the predicate col1 LIKE '</w:t>
      </w:r>
      <w:proofErr w:type="spellStart"/>
      <w:r>
        <w:rPr>
          <w:rFonts w:ascii="Georgia" w:hAnsi="Georgia"/>
          <w:color w:val="222222"/>
        </w:rPr>
        <w:t>abc</w:t>
      </w:r>
      <w:proofErr w:type="spellEnd"/>
      <w:r>
        <w:rPr>
          <w:rFonts w:ascii="Georgia" w:hAnsi="Georgia"/>
          <w:color w:val="222222"/>
        </w:rPr>
        <w:t>%' is.</w:t>
      </w:r>
    </w:p>
    <w:p w:rsidR="0001262B" w:rsidRDefault="0001262B" w:rsidP="0001262B">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As you can see, sometimes simple revisions to your predicates can retain the meaning and allow efficient use of indexing.</w:t>
      </w:r>
    </w:p>
    <w:p w:rsidR="0001262B" w:rsidRDefault="0001262B" w:rsidP="0001262B">
      <w:pPr>
        <w:pStyle w:val="Heading3"/>
        <w:shd w:val="clear" w:color="auto" w:fill="FFFFFF"/>
        <w:spacing w:line="360" w:lineRule="atLeast"/>
        <w:rPr>
          <w:rFonts w:ascii="Helvetica Neue" w:hAnsi="Helvetica Neue"/>
          <w:color w:val="222222"/>
        </w:rPr>
      </w:pPr>
      <w:r>
        <w:rPr>
          <w:rFonts w:ascii="Helvetica Neue" w:hAnsi="Helvetica Neue"/>
          <w:color w:val="222222"/>
        </w:rPr>
        <w:t>Practices to Use or Avoid</w:t>
      </w:r>
    </w:p>
    <w:p w:rsidR="0001262B" w:rsidRDefault="0001262B" w:rsidP="0001262B">
      <w:pPr>
        <w:pStyle w:val="NormalWeb"/>
        <w:shd w:val="clear" w:color="auto" w:fill="FFFFFF"/>
        <w:spacing w:before="360" w:beforeAutospacing="0" w:after="0" w:afterAutospacing="0" w:line="435" w:lineRule="atLeast"/>
        <w:rPr>
          <w:rFonts w:ascii="Georgia" w:hAnsi="Georgia"/>
          <w:color w:val="222222"/>
        </w:rPr>
      </w:pPr>
      <w:r>
        <w:rPr>
          <w:rFonts w:ascii="Georgia" w:hAnsi="Georgia"/>
          <w:color w:val="222222"/>
        </w:rPr>
        <w:t>In this two-part series, I discussed several important areas in T-SQL where you often see people implementing bad practices. I provided what I find to be best practices that can help you write maintainable, correct, and efficient code. Some best practices involve understanding the mathematical foundations of the language and require time and effort on your part, whereas others are very simple and straightforward and only require you to be aware of them. The set of best practices I provided isn't exhaustive, but it does include what I find to be particularly important.</w:t>
      </w:r>
    </w:p>
    <w:p w:rsidR="0001262B" w:rsidRDefault="0001262B" w:rsidP="0039244E">
      <w:pPr>
        <w:rPr>
          <w:color w:val="FF0000"/>
        </w:rPr>
      </w:pPr>
    </w:p>
    <w:p w:rsidR="00362845" w:rsidRPr="00362845" w:rsidRDefault="00362845" w:rsidP="00362845">
      <w:pPr>
        <w:pStyle w:val="Heading1"/>
        <w:shd w:val="clear" w:color="auto" w:fill="FFFFFF"/>
        <w:spacing w:before="150" w:after="150"/>
        <w:rPr>
          <w:rFonts w:ascii="Segoe UI" w:hAnsi="Segoe UI" w:cs="Segoe UI"/>
          <w:color w:val="000000"/>
          <w:sz w:val="36"/>
          <w:szCs w:val="54"/>
        </w:rPr>
      </w:pPr>
      <w:r>
        <w:rPr>
          <w:color w:val="FF0000"/>
        </w:rPr>
        <w:t xml:space="preserve">72. </w:t>
      </w:r>
      <w:r w:rsidRPr="00362845">
        <w:rPr>
          <w:rFonts w:ascii="Segoe UI" w:hAnsi="Segoe UI" w:cs="Segoe UI"/>
          <w:b/>
          <w:bCs/>
          <w:color w:val="000000"/>
          <w:sz w:val="36"/>
          <w:szCs w:val="54"/>
        </w:rPr>
        <w:t>SQL </w:t>
      </w:r>
      <w:r w:rsidRPr="00362845">
        <w:rPr>
          <w:rStyle w:val="colorh1"/>
          <w:rFonts w:ascii="Segoe UI" w:hAnsi="Segoe UI" w:cs="Segoe UI"/>
          <w:b/>
          <w:bCs/>
          <w:color w:val="000000"/>
          <w:sz w:val="36"/>
          <w:szCs w:val="54"/>
        </w:rPr>
        <w:t>Injection –</w:t>
      </w:r>
      <w:r w:rsidRPr="00362845">
        <w:rPr>
          <w:rStyle w:val="colorh1"/>
          <w:rFonts w:ascii="Segoe UI" w:hAnsi="Segoe UI" w:cs="Segoe UI"/>
          <w:b/>
          <w:bCs/>
          <w:color w:val="FF0000"/>
          <w:sz w:val="36"/>
          <w:szCs w:val="54"/>
        </w:rPr>
        <w:t xml:space="preserve"> good</w:t>
      </w:r>
    </w:p>
    <w:p w:rsidR="00CE5FB8" w:rsidRDefault="00CE5FB8" w:rsidP="0039244E">
      <w:pPr>
        <w:rPr>
          <w:color w:val="FF0000"/>
        </w:rPr>
      </w:pPr>
    </w:p>
    <w:p w:rsidR="00362845" w:rsidRDefault="00362845" w:rsidP="0039244E">
      <w:pPr>
        <w:rPr>
          <w:color w:val="FF0000"/>
        </w:rPr>
      </w:pPr>
    </w:p>
    <w:p w:rsidR="00362845" w:rsidRDefault="00B6369C" w:rsidP="0039244E">
      <w:pPr>
        <w:rPr>
          <w:color w:val="FF0000"/>
        </w:rPr>
      </w:pPr>
      <w:hyperlink r:id="rId181" w:history="1">
        <w:r w:rsidR="00362845" w:rsidRPr="001F4B82">
          <w:rPr>
            <w:rStyle w:val="Hyperlink"/>
          </w:rPr>
          <w:t>https://www.w3schools.com/sql/sql_injection.asp</w:t>
        </w:r>
      </w:hyperlink>
    </w:p>
    <w:p w:rsidR="00362845" w:rsidRDefault="00362845" w:rsidP="0039244E">
      <w:pPr>
        <w:rPr>
          <w:color w:val="FF0000"/>
        </w:rPr>
      </w:pPr>
    </w:p>
    <w:p w:rsidR="00362845" w:rsidRDefault="00362845" w:rsidP="0039244E">
      <w:pPr>
        <w:rPr>
          <w:color w:val="FF0000"/>
        </w:rPr>
      </w:pPr>
    </w:p>
    <w:p w:rsidR="00807492" w:rsidRDefault="00807492" w:rsidP="00807492">
      <w:pPr>
        <w:pStyle w:val="Heading1"/>
        <w:shd w:val="clear" w:color="auto" w:fill="FFFFFF"/>
        <w:spacing w:before="0"/>
        <w:textAlignment w:val="baseline"/>
        <w:rPr>
          <w:rFonts w:ascii="Arial" w:hAnsi="Arial" w:cs="Arial"/>
          <w:color w:val="242729"/>
        </w:rPr>
      </w:pPr>
      <w:r>
        <w:rPr>
          <w:color w:val="FF0000"/>
        </w:rPr>
        <w:t xml:space="preserve">73. </w:t>
      </w:r>
      <w:hyperlink r:id="rId182" w:history="1">
        <w:r w:rsidRPr="00807492">
          <w:rPr>
            <w:rStyle w:val="Hyperlink"/>
            <w:rFonts w:ascii="inherit" w:hAnsi="inherit" w:cs="Arial"/>
            <w:bCs/>
            <w:color w:val="242729"/>
            <w:szCs w:val="36"/>
            <w:u w:val="none"/>
            <w:bdr w:val="none" w:sz="0" w:space="0" w:color="auto" w:frame="1"/>
          </w:rPr>
          <w:t>SQL Server - stop or break execution of a SQL script</w:t>
        </w:r>
      </w:hyperlink>
      <w:r>
        <w:rPr>
          <w:rFonts w:ascii="Arial" w:hAnsi="Arial" w:cs="Arial"/>
          <w:color w:val="242729"/>
          <w:sz w:val="24"/>
        </w:rPr>
        <w:t xml:space="preserve">  -- 30/7/2018</w:t>
      </w:r>
    </w:p>
    <w:p w:rsidR="00CE5FB8" w:rsidRDefault="00CE5FB8" w:rsidP="0039244E">
      <w:pPr>
        <w:rPr>
          <w:color w:val="FF0000"/>
        </w:rPr>
      </w:pPr>
    </w:p>
    <w:p w:rsidR="00807492" w:rsidRDefault="00807492" w:rsidP="0039244E">
      <w:pPr>
        <w:rPr>
          <w:color w:val="FF0000"/>
        </w:rPr>
      </w:pPr>
    </w:p>
    <w:p w:rsidR="00807492" w:rsidRDefault="00B6369C" w:rsidP="0039244E">
      <w:pPr>
        <w:rPr>
          <w:color w:val="FF0000"/>
        </w:rPr>
      </w:pPr>
      <w:hyperlink r:id="rId183" w:history="1">
        <w:r w:rsidR="00807492" w:rsidRPr="00630AC9">
          <w:rPr>
            <w:rStyle w:val="Hyperlink"/>
          </w:rPr>
          <w:t>https://stackoverflow.com/questions/659188/sql-server-stop-or-break-execution-of-a-sql-script?noredirect=1&amp;lq=1</w:t>
        </w:r>
      </w:hyperlink>
    </w:p>
    <w:p w:rsidR="00807492" w:rsidRDefault="00807492" w:rsidP="0039244E">
      <w:pPr>
        <w:rPr>
          <w:color w:val="FF0000"/>
        </w:rPr>
      </w:pPr>
    </w:p>
    <w:p w:rsidR="00807492" w:rsidRDefault="00807492" w:rsidP="0039244E">
      <w:pPr>
        <w:rPr>
          <w:color w:val="FF0000"/>
        </w:rPr>
      </w:pPr>
    </w:p>
    <w:p w:rsidR="00807492" w:rsidRDefault="00B6369C" w:rsidP="00807492">
      <w:pPr>
        <w:pStyle w:val="Heading1"/>
        <w:shd w:val="clear" w:color="auto" w:fill="FFFFFF"/>
        <w:spacing w:before="0"/>
        <w:textAlignment w:val="baseline"/>
        <w:rPr>
          <w:color w:val="FF0000"/>
        </w:rPr>
      </w:pPr>
      <w:hyperlink r:id="rId184" w:history="1">
        <w:r w:rsidR="00807492" w:rsidRPr="00807492">
          <w:rPr>
            <w:rStyle w:val="Hyperlink"/>
            <w:rFonts w:ascii="inherit" w:hAnsi="inherit" w:cs="Arial"/>
            <w:b/>
            <w:bCs/>
            <w:color w:val="242729"/>
            <w:sz w:val="28"/>
            <w:szCs w:val="36"/>
            <w:u w:val="none"/>
            <w:bdr w:val="none" w:sz="0" w:space="0" w:color="auto" w:frame="1"/>
          </w:rPr>
          <w:t>SQL Server Management Studio Query Stop/Exit [duplicate]</w:t>
        </w:r>
      </w:hyperlink>
    </w:p>
    <w:p w:rsidR="00807492" w:rsidRDefault="00B6369C" w:rsidP="0039244E">
      <w:pPr>
        <w:rPr>
          <w:color w:val="FF0000"/>
        </w:rPr>
      </w:pPr>
      <w:hyperlink r:id="rId185" w:history="1">
        <w:r w:rsidR="00807492" w:rsidRPr="00630AC9">
          <w:rPr>
            <w:rStyle w:val="Hyperlink"/>
          </w:rPr>
          <w:t>https://stackoverflow.com/questions/21061965/sql-server-management-studio-query-stop-exit</w:t>
        </w:r>
      </w:hyperlink>
    </w:p>
    <w:p w:rsidR="00807492" w:rsidRDefault="00807492" w:rsidP="0039244E">
      <w:pPr>
        <w:rPr>
          <w:color w:val="FF0000"/>
        </w:rPr>
      </w:pPr>
    </w:p>
    <w:p w:rsidR="00807492" w:rsidRDefault="00807492" w:rsidP="0039244E">
      <w:pPr>
        <w:rPr>
          <w:color w:val="FF0000"/>
        </w:rPr>
      </w:pPr>
    </w:p>
    <w:p w:rsidR="00807492" w:rsidRDefault="00807492" w:rsidP="00807492">
      <w:pPr>
        <w:pStyle w:val="Heading1"/>
        <w:shd w:val="clear" w:color="auto" w:fill="FFFFFF"/>
        <w:rPr>
          <w:rFonts w:ascii="Helvetica Neue" w:hAnsi="Helvetica Neue"/>
          <w:color w:val="222222"/>
        </w:rPr>
      </w:pPr>
      <w:r>
        <w:rPr>
          <w:color w:val="FF0000"/>
        </w:rPr>
        <w:lastRenderedPageBreak/>
        <w:t xml:space="preserve">74.  </w:t>
      </w:r>
      <w:r w:rsidRPr="00807492">
        <w:rPr>
          <w:rFonts w:ascii="Helvetica Neue" w:hAnsi="Helvetica Neue"/>
          <w:b/>
          <w:color w:val="222222"/>
          <w:sz w:val="26"/>
        </w:rPr>
        <w:t>Different Options for Query Results in SQL Server Management Studio</w:t>
      </w:r>
    </w:p>
    <w:p w:rsidR="00807492" w:rsidRDefault="00807492" w:rsidP="0039244E">
      <w:pPr>
        <w:rPr>
          <w:color w:val="FF0000"/>
        </w:rPr>
      </w:pPr>
    </w:p>
    <w:p w:rsidR="00807492" w:rsidRDefault="00807492" w:rsidP="0039244E">
      <w:pPr>
        <w:rPr>
          <w:color w:val="FF0000"/>
        </w:rPr>
      </w:pPr>
    </w:p>
    <w:p w:rsidR="00807492" w:rsidRDefault="00B6369C" w:rsidP="0039244E">
      <w:pPr>
        <w:rPr>
          <w:color w:val="FF0000"/>
        </w:rPr>
      </w:pPr>
      <w:hyperlink r:id="rId186" w:history="1">
        <w:r w:rsidR="00807492" w:rsidRPr="00630AC9">
          <w:rPr>
            <w:rStyle w:val="Hyperlink"/>
          </w:rPr>
          <w:t>https://www.mssqltips.com/sqlservertip/2346/different-options-for-query-results-in-sql-server-management-studio/</w:t>
        </w:r>
      </w:hyperlink>
    </w:p>
    <w:p w:rsidR="00807492" w:rsidRDefault="00807492" w:rsidP="0039244E">
      <w:pPr>
        <w:rPr>
          <w:color w:val="FF0000"/>
        </w:rPr>
      </w:pPr>
    </w:p>
    <w:p w:rsidR="00B66D63" w:rsidRDefault="00B66D63" w:rsidP="0039244E">
      <w:pPr>
        <w:rPr>
          <w:color w:val="FF0000"/>
        </w:rPr>
      </w:pPr>
    </w:p>
    <w:p w:rsidR="00B66D63" w:rsidRDefault="00B66D63" w:rsidP="0039244E">
      <w:pPr>
        <w:rPr>
          <w:color w:val="FF0000"/>
        </w:rPr>
      </w:pPr>
    </w:p>
    <w:p w:rsidR="00B66D63" w:rsidRDefault="00B66D63" w:rsidP="0039244E">
      <w:pPr>
        <w:rPr>
          <w:color w:val="FF0000"/>
          <w:sz w:val="28"/>
        </w:rPr>
      </w:pPr>
      <w:r w:rsidRPr="00B66D63">
        <w:rPr>
          <w:color w:val="FF0000"/>
          <w:sz w:val="28"/>
        </w:rPr>
        <w:t xml:space="preserve">75. </w:t>
      </w:r>
      <w:proofErr w:type="gramStart"/>
      <w:r w:rsidRPr="00B66D63">
        <w:rPr>
          <w:color w:val="FF0000"/>
          <w:sz w:val="28"/>
        </w:rPr>
        <w:t>difference</w:t>
      </w:r>
      <w:proofErr w:type="gramEnd"/>
      <w:r w:rsidRPr="00B66D63">
        <w:rPr>
          <w:color w:val="FF0000"/>
          <w:sz w:val="28"/>
        </w:rPr>
        <w:t xml:space="preserve"> between temp table and  table variable</w:t>
      </w:r>
      <w:r>
        <w:rPr>
          <w:color w:val="FF0000"/>
          <w:sz w:val="28"/>
        </w:rPr>
        <w:t xml:space="preserve">   --29/8/18</w:t>
      </w:r>
    </w:p>
    <w:p w:rsidR="00B66D63" w:rsidRDefault="00B66D63" w:rsidP="0039244E">
      <w:pPr>
        <w:rPr>
          <w:color w:val="FF0000"/>
          <w:sz w:val="28"/>
        </w:rPr>
      </w:pPr>
    </w:p>
    <w:p w:rsidR="00B66D63" w:rsidRDefault="00B6369C" w:rsidP="0039244E">
      <w:pPr>
        <w:rPr>
          <w:color w:val="FF0000"/>
          <w:sz w:val="28"/>
        </w:rPr>
      </w:pPr>
      <w:hyperlink r:id="rId187" w:history="1">
        <w:r w:rsidR="00B66D63" w:rsidRPr="000F01E7">
          <w:rPr>
            <w:rStyle w:val="Hyperlink"/>
            <w:sz w:val="28"/>
          </w:rPr>
          <w:t>https://www.sqlshack.com/when-to-use-temporary-tables-vs-table-variables/</w:t>
        </w:r>
      </w:hyperlink>
    </w:p>
    <w:p w:rsidR="00B66D63" w:rsidRDefault="00B66D63" w:rsidP="0039244E">
      <w:pPr>
        <w:rPr>
          <w:color w:val="FF0000"/>
          <w:sz w:val="28"/>
        </w:rPr>
      </w:pPr>
    </w:p>
    <w:p w:rsidR="00B66D63" w:rsidRDefault="00B66D63" w:rsidP="0039244E">
      <w:pPr>
        <w:rPr>
          <w:color w:val="FF0000"/>
          <w:sz w:val="28"/>
        </w:rPr>
      </w:pPr>
    </w:p>
    <w:p w:rsidR="00B66D63" w:rsidRDefault="00B66D63" w:rsidP="00B66D63">
      <w:pPr>
        <w:pStyle w:val="Heading1"/>
        <w:spacing w:before="0"/>
        <w:textAlignment w:val="baseline"/>
        <w:rPr>
          <w:color w:val="020280"/>
        </w:rPr>
      </w:pPr>
      <w:r>
        <w:rPr>
          <w:b/>
          <w:bCs/>
          <w:color w:val="020280"/>
        </w:rPr>
        <w:t>When to Use Temporary Tables vs. Table Variables</w:t>
      </w:r>
    </w:p>
    <w:p w:rsidR="00B66D63" w:rsidRDefault="00B66D63" w:rsidP="00B66D63">
      <w:r>
        <w:t xml:space="preserve">February 21, 2017 </w:t>
      </w:r>
      <w:r>
        <w:rPr>
          <w:rStyle w:val="by-author"/>
          <w:sz w:val="21"/>
          <w:szCs w:val="21"/>
          <w:bdr w:val="none" w:sz="0" w:space="0" w:color="auto" w:frame="1"/>
        </w:rPr>
        <w:t>by </w:t>
      </w:r>
      <w:proofErr w:type="spellStart"/>
      <w:r w:rsidR="00B6369C">
        <w:fldChar w:fldCharType="begin"/>
      </w:r>
      <w:r w:rsidR="00B6369C">
        <w:instrText xml:space="preserve"> HYPERLINK "https://www.sqlshack.com/author/aamir-syed/" </w:instrText>
      </w:r>
      <w:r w:rsidR="00B6369C">
        <w:fldChar w:fldCharType="separate"/>
      </w:r>
      <w:r>
        <w:rPr>
          <w:rStyle w:val="Hyperlink"/>
          <w:sz w:val="21"/>
          <w:szCs w:val="21"/>
          <w:bdr w:val="none" w:sz="0" w:space="0" w:color="auto" w:frame="1"/>
        </w:rPr>
        <w:t>Aamir</w:t>
      </w:r>
      <w:proofErr w:type="spellEnd"/>
      <w:r>
        <w:rPr>
          <w:rStyle w:val="Hyperlink"/>
          <w:sz w:val="21"/>
          <w:szCs w:val="21"/>
          <w:bdr w:val="none" w:sz="0" w:space="0" w:color="auto" w:frame="1"/>
        </w:rPr>
        <w:t xml:space="preserve"> Syed</w:t>
      </w:r>
      <w:r w:rsidR="00B6369C">
        <w:rPr>
          <w:rStyle w:val="Hyperlink"/>
          <w:sz w:val="21"/>
          <w:szCs w:val="21"/>
          <w:bdr w:val="none" w:sz="0" w:space="0" w:color="auto" w:frame="1"/>
        </w:rPr>
        <w:fldChar w:fldCharType="end"/>
      </w:r>
    </w:p>
    <w:p w:rsidR="00B66D63" w:rsidRDefault="00B66D63" w:rsidP="00B66D63">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It is very beneficial to store data in temporary tables rather than manipulate or work with permanent tables. Let’s say you want full DDL or DML access to a table, but don’t have it. You can use your existing read access to pull the data into a temporary table and make adjustments from there. Or you don’t have permissions to create a table in the existing database, you can create a temporary table that you can manipulate. Finally, you might be in a situation where you need the data to be visible only in the current session.</w:t>
      </w:r>
    </w:p>
    <w:p w:rsidR="00B66D63" w:rsidRDefault="00B66D63" w:rsidP="0039244E">
      <w:pPr>
        <w:rPr>
          <w:color w:val="FF0000"/>
          <w:sz w:val="28"/>
        </w:rPr>
      </w:pPr>
      <w:r>
        <w:rPr>
          <w:color w:val="FF0000"/>
          <w:sz w:val="28"/>
        </w:rPr>
        <w:t xml:space="preserve"> </w:t>
      </w:r>
    </w:p>
    <w:p w:rsidR="00B66D63" w:rsidRDefault="00B6369C" w:rsidP="0039244E">
      <w:pPr>
        <w:rPr>
          <w:color w:val="FF0000"/>
          <w:sz w:val="28"/>
        </w:rPr>
      </w:pPr>
      <w:hyperlink r:id="rId188" w:history="1">
        <w:r w:rsidR="00B66D63" w:rsidRPr="000F01E7">
          <w:rPr>
            <w:rStyle w:val="Hyperlink"/>
            <w:sz w:val="28"/>
          </w:rPr>
          <w:t>https://stackoverflow.com/questions/27894/whats-the-difference-between-a-temp-table-and-table-variable-in-sql-server</w:t>
        </w:r>
      </w:hyperlink>
    </w:p>
    <w:p w:rsidR="00B66D63" w:rsidRDefault="00B66D63" w:rsidP="0039244E">
      <w:pPr>
        <w:rPr>
          <w:color w:val="FF0000"/>
          <w:sz w:val="28"/>
        </w:rPr>
      </w:pPr>
    </w:p>
    <w:p w:rsidR="00B66D63" w:rsidRDefault="00B66D63" w:rsidP="0039244E">
      <w:pPr>
        <w:rPr>
          <w:color w:val="FF0000"/>
          <w:sz w:val="28"/>
        </w:rPr>
      </w:pPr>
    </w:p>
    <w:p w:rsidR="00B66D63" w:rsidRDefault="00B66D63" w:rsidP="00B66D6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There are a few differences between Temporary Tables (#</w:t>
      </w:r>
      <w:proofErr w:type="spellStart"/>
      <w:r>
        <w:rPr>
          <w:rFonts w:ascii="Arial" w:hAnsi="Arial" w:cs="Arial"/>
          <w:color w:val="242729"/>
          <w:sz w:val="23"/>
          <w:szCs w:val="23"/>
        </w:rPr>
        <w:t>tmp</w:t>
      </w:r>
      <w:proofErr w:type="spellEnd"/>
      <w:r>
        <w:rPr>
          <w:rFonts w:ascii="Arial" w:hAnsi="Arial" w:cs="Arial"/>
          <w:color w:val="242729"/>
          <w:sz w:val="23"/>
          <w:szCs w:val="23"/>
        </w:rPr>
        <w:t>) and Table Variables (@</w:t>
      </w:r>
      <w:proofErr w:type="spellStart"/>
      <w:r>
        <w:rPr>
          <w:rFonts w:ascii="Arial" w:hAnsi="Arial" w:cs="Arial"/>
          <w:color w:val="242729"/>
          <w:sz w:val="23"/>
          <w:szCs w:val="23"/>
        </w:rPr>
        <w:t>tmp</w:t>
      </w:r>
      <w:proofErr w:type="spellEnd"/>
      <w:r>
        <w:rPr>
          <w:rFonts w:ascii="Arial" w:hAnsi="Arial" w:cs="Arial"/>
          <w:color w:val="242729"/>
          <w:sz w:val="23"/>
          <w:szCs w:val="23"/>
        </w:rPr>
        <w:t xml:space="preserve">), although using </w:t>
      </w:r>
      <w:proofErr w:type="spellStart"/>
      <w:r>
        <w:rPr>
          <w:rFonts w:ascii="Arial" w:hAnsi="Arial" w:cs="Arial"/>
          <w:color w:val="242729"/>
          <w:sz w:val="23"/>
          <w:szCs w:val="23"/>
        </w:rPr>
        <w:t>tempdb</w:t>
      </w:r>
      <w:proofErr w:type="spellEnd"/>
      <w:r>
        <w:rPr>
          <w:rFonts w:ascii="Arial" w:hAnsi="Arial" w:cs="Arial"/>
          <w:color w:val="242729"/>
          <w:sz w:val="23"/>
          <w:szCs w:val="23"/>
        </w:rPr>
        <w:t xml:space="preserve"> isn't one of them, as spelt out in the MSDN link below.</w:t>
      </w:r>
    </w:p>
    <w:p w:rsidR="00B66D63" w:rsidRDefault="00B66D63" w:rsidP="00B66D6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As a rule of thumb, for small to medium volumes of data and simple usage scenarios you should use table variables. (This is an overly broad guideline with of course lots of exceptions - see below and following articles.)</w:t>
      </w:r>
    </w:p>
    <w:p w:rsidR="00B66D63" w:rsidRDefault="00B66D63" w:rsidP="00B66D6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 points to consider when choosing between them:</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 xml:space="preserve">Temporary Tables are real tables so you can do things like CREATE </w:t>
      </w:r>
      <w:proofErr w:type="spellStart"/>
      <w:r>
        <w:rPr>
          <w:rFonts w:ascii="inherit" w:hAnsi="inherit" w:cs="Arial"/>
          <w:color w:val="242729"/>
          <w:sz w:val="23"/>
          <w:szCs w:val="23"/>
        </w:rPr>
        <w:t>INDEXes</w:t>
      </w:r>
      <w:proofErr w:type="spellEnd"/>
      <w:r>
        <w:rPr>
          <w:rFonts w:ascii="inherit" w:hAnsi="inherit" w:cs="Arial"/>
          <w:color w:val="242729"/>
          <w:sz w:val="23"/>
          <w:szCs w:val="23"/>
        </w:rPr>
        <w:t xml:space="preserve">, etc. If you have large amounts of data for which accessing by index will be faster </w:t>
      </w:r>
      <w:proofErr w:type="spellStart"/>
      <w:r>
        <w:rPr>
          <w:rFonts w:ascii="inherit" w:hAnsi="inherit" w:cs="Arial"/>
          <w:color w:val="242729"/>
          <w:sz w:val="23"/>
          <w:szCs w:val="23"/>
        </w:rPr>
        <w:t>then</w:t>
      </w:r>
      <w:proofErr w:type="spellEnd"/>
      <w:r>
        <w:rPr>
          <w:rFonts w:ascii="inherit" w:hAnsi="inherit" w:cs="Arial"/>
          <w:color w:val="242729"/>
          <w:sz w:val="23"/>
          <w:szCs w:val="23"/>
        </w:rPr>
        <w:t xml:space="preserve"> temporary tables are a good option.</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Table variables can have indexes by using PRIMARY KEY or UNIQUE constraints. (If you want a non-unique index just include the primary key column as the last column in the unique constraint. If you don't have a unique column, you can use an identity column.) </w:t>
      </w:r>
      <w:hyperlink r:id="rId189" w:anchor="17385085" w:history="1">
        <w:r>
          <w:rPr>
            <w:rStyle w:val="Hyperlink"/>
            <w:rFonts w:ascii="inherit" w:hAnsi="inherit" w:cs="Arial"/>
            <w:color w:val="005999"/>
            <w:sz w:val="23"/>
            <w:szCs w:val="23"/>
            <w:bdr w:val="none" w:sz="0" w:space="0" w:color="auto" w:frame="1"/>
          </w:rPr>
          <w:t>SQL 2014 has non-unique indexes too</w:t>
        </w:r>
      </w:hyperlink>
      <w:r>
        <w:rPr>
          <w:rFonts w:ascii="inherit" w:hAnsi="inherit" w:cs="Arial"/>
          <w:color w:val="242729"/>
          <w:sz w:val="23"/>
          <w:szCs w:val="23"/>
        </w:rPr>
        <w:t>.</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Table variables don't participate in transactions and </w:t>
      </w:r>
      <w:r>
        <w:rPr>
          <w:rStyle w:val="HTMLCode"/>
          <w:rFonts w:ascii="Consolas" w:hAnsi="Consolas" w:cs="Consolas"/>
          <w:color w:val="242729"/>
          <w:bdr w:val="none" w:sz="0" w:space="0" w:color="auto" w:frame="1"/>
          <w:shd w:val="clear" w:color="auto" w:fill="EFF0F1"/>
        </w:rPr>
        <w:t>SELECT</w:t>
      </w:r>
      <w:r>
        <w:rPr>
          <w:rFonts w:ascii="inherit" w:hAnsi="inherit" w:cs="Arial"/>
          <w:color w:val="242729"/>
          <w:sz w:val="23"/>
          <w:szCs w:val="23"/>
        </w:rPr>
        <w:t>s are implicitly with </w:t>
      </w:r>
      <w:r>
        <w:rPr>
          <w:rStyle w:val="HTMLCode"/>
          <w:rFonts w:ascii="Consolas" w:hAnsi="Consolas" w:cs="Consolas"/>
          <w:color w:val="242729"/>
          <w:bdr w:val="none" w:sz="0" w:space="0" w:color="auto" w:frame="1"/>
          <w:shd w:val="clear" w:color="auto" w:fill="EFF0F1"/>
        </w:rPr>
        <w:t>NOLOCK</w:t>
      </w:r>
      <w:r>
        <w:rPr>
          <w:rFonts w:ascii="inherit" w:hAnsi="inherit" w:cs="Arial"/>
          <w:color w:val="242729"/>
          <w:sz w:val="23"/>
          <w:szCs w:val="23"/>
        </w:rPr>
        <w:t>. The transaction behaviour can be very helpful, for instance if you want to ROLLBACK midway through a procedure then table variables populated during that transaction will still be populated!</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Temp tables might result in stored procedures being recompiled, perhaps often. Table variables will not.</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You can create a temp table using SELECT INTO, which can be quicker to write (good for ad-hoc querying) and may allow you to deal with changing datatypes over time, since you don't need to define your temp table structure upfront.</w:t>
      </w:r>
    </w:p>
    <w:p w:rsidR="00B66D63" w:rsidRDefault="00B66D63" w:rsidP="00B66D63">
      <w:pPr>
        <w:pStyle w:val="NormalWeb"/>
        <w:numPr>
          <w:ilvl w:val="0"/>
          <w:numId w:val="12"/>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You can pass table variables back from functions, enabling you to encapsulate and reuse logic much easier (</w:t>
      </w:r>
      <w:proofErr w:type="spellStart"/>
      <w:r>
        <w:rPr>
          <w:rFonts w:ascii="inherit" w:hAnsi="inherit" w:cs="Arial"/>
          <w:color w:val="242729"/>
          <w:sz w:val="23"/>
          <w:szCs w:val="23"/>
        </w:rPr>
        <w:t>eg</w:t>
      </w:r>
      <w:proofErr w:type="spellEnd"/>
      <w:r>
        <w:rPr>
          <w:rFonts w:ascii="inherit" w:hAnsi="inherit" w:cs="Arial"/>
          <w:color w:val="242729"/>
          <w:sz w:val="23"/>
          <w:szCs w:val="23"/>
        </w:rPr>
        <w:t xml:space="preserve"> make a function to split a string into a table of values on some arbitrary delimiter).</w:t>
      </w:r>
    </w:p>
    <w:p w:rsidR="00B66D63" w:rsidRDefault="00B66D63" w:rsidP="00B66D63">
      <w:pPr>
        <w:pStyle w:val="NormalWeb"/>
        <w:numPr>
          <w:ilvl w:val="0"/>
          <w:numId w:val="13"/>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lastRenderedPageBreak/>
        <w:t>Using Table Variables within user-defined functions enables those functions to be used more widely (see CREATE FUNCTION documentation for details). If you're writing a function you should use table variables over temp tables unless there's a compelling need otherwise.</w:t>
      </w:r>
    </w:p>
    <w:p w:rsidR="00B66D63" w:rsidRDefault="00B66D63" w:rsidP="00B66D63">
      <w:pPr>
        <w:pStyle w:val="NormalWeb"/>
        <w:numPr>
          <w:ilvl w:val="0"/>
          <w:numId w:val="13"/>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 xml:space="preserve">Both table variables and temp tables are stored in </w:t>
      </w:r>
      <w:proofErr w:type="spellStart"/>
      <w:r>
        <w:rPr>
          <w:rFonts w:ascii="inherit" w:hAnsi="inherit" w:cs="Arial"/>
          <w:color w:val="242729"/>
          <w:sz w:val="23"/>
          <w:szCs w:val="23"/>
        </w:rPr>
        <w:t>tempdb</w:t>
      </w:r>
      <w:proofErr w:type="spellEnd"/>
      <w:r>
        <w:rPr>
          <w:rFonts w:ascii="inherit" w:hAnsi="inherit" w:cs="Arial"/>
          <w:color w:val="242729"/>
          <w:sz w:val="23"/>
          <w:szCs w:val="23"/>
        </w:rPr>
        <w:t xml:space="preserve">. But table variables (since 2005) default to the collation of the current database versus temp tables which take the default collation of </w:t>
      </w:r>
      <w:proofErr w:type="spellStart"/>
      <w:r>
        <w:rPr>
          <w:rFonts w:ascii="inherit" w:hAnsi="inherit" w:cs="Arial"/>
          <w:color w:val="242729"/>
          <w:sz w:val="23"/>
          <w:szCs w:val="23"/>
        </w:rPr>
        <w:t>tempdb</w:t>
      </w:r>
      <w:proofErr w:type="spellEnd"/>
      <w:r>
        <w:rPr>
          <w:rFonts w:ascii="inherit" w:hAnsi="inherit" w:cs="Arial"/>
          <w:color w:val="242729"/>
          <w:sz w:val="23"/>
          <w:szCs w:val="23"/>
        </w:rPr>
        <w:t xml:space="preserve"> (</w:t>
      </w:r>
      <w:hyperlink r:id="rId190" w:history="1">
        <w:r>
          <w:rPr>
            <w:rStyle w:val="Hyperlink"/>
            <w:rFonts w:ascii="inherit" w:hAnsi="inherit" w:cs="Arial"/>
            <w:color w:val="005999"/>
            <w:sz w:val="23"/>
            <w:szCs w:val="23"/>
            <w:bdr w:val="none" w:sz="0" w:space="0" w:color="auto" w:frame="1"/>
          </w:rPr>
          <w:t>ref</w:t>
        </w:r>
      </w:hyperlink>
      <w:r>
        <w:rPr>
          <w:rFonts w:ascii="inherit" w:hAnsi="inherit" w:cs="Arial"/>
          <w:color w:val="242729"/>
          <w:sz w:val="23"/>
          <w:szCs w:val="23"/>
        </w:rPr>
        <w:t xml:space="preserve">). This means you should be aware of collation issues if using temp tables and your </w:t>
      </w:r>
      <w:proofErr w:type="spellStart"/>
      <w:r>
        <w:rPr>
          <w:rFonts w:ascii="inherit" w:hAnsi="inherit" w:cs="Arial"/>
          <w:color w:val="242729"/>
          <w:sz w:val="23"/>
          <w:szCs w:val="23"/>
        </w:rPr>
        <w:t>db</w:t>
      </w:r>
      <w:proofErr w:type="spellEnd"/>
      <w:r>
        <w:rPr>
          <w:rFonts w:ascii="inherit" w:hAnsi="inherit" w:cs="Arial"/>
          <w:color w:val="242729"/>
          <w:sz w:val="23"/>
          <w:szCs w:val="23"/>
        </w:rPr>
        <w:t xml:space="preserve"> collation is different to </w:t>
      </w:r>
      <w:proofErr w:type="spellStart"/>
      <w:r>
        <w:rPr>
          <w:rFonts w:ascii="inherit" w:hAnsi="inherit" w:cs="Arial"/>
          <w:color w:val="242729"/>
          <w:sz w:val="23"/>
          <w:szCs w:val="23"/>
        </w:rPr>
        <w:t>tempdb's</w:t>
      </w:r>
      <w:proofErr w:type="spellEnd"/>
      <w:r>
        <w:rPr>
          <w:rFonts w:ascii="inherit" w:hAnsi="inherit" w:cs="Arial"/>
          <w:color w:val="242729"/>
          <w:sz w:val="23"/>
          <w:szCs w:val="23"/>
        </w:rPr>
        <w:t>, causing problems if you want to compare data in the temp table with data in your database.</w:t>
      </w:r>
    </w:p>
    <w:p w:rsidR="00B66D63" w:rsidRDefault="00B66D63" w:rsidP="00B66D63">
      <w:pPr>
        <w:pStyle w:val="NormalWeb"/>
        <w:numPr>
          <w:ilvl w:val="0"/>
          <w:numId w:val="13"/>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Global Temp Tables (##</w:t>
      </w:r>
      <w:proofErr w:type="spellStart"/>
      <w:r>
        <w:rPr>
          <w:rFonts w:ascii="inherit" w:hAnsi="inherit" w:cs="Arial"/>
          <w:color w:val="242729"/>
          <w:sz w:val="23"/>
          <w:szCs w:val="23"/>
        </w:rPr>
        <w:t>tmp</w:t>
      </w:r>
      <w:proofErr w:type="spellEnd"/>
      <w:r>
        <w:rPr>
          <w:rFonts w:ascii="inherit" w:hAnsi="inherit" w:cs="Arial"/>
          <w:color w:val="242729"/>
          <w:sz w:val="23"/>
          <w:szCs w:val="23"/>
        </w:rPr>
        <w:t>) are another type of temp table available to all sessions and users.</w:t>
      </w:r>
    </w:p>
    <w:p w:rsidR="00B66D63" w:rsidRDefault="00B66D63" w:rsidP="00B66D63">
      <w:pPr>
        <w:pStyle w:val="NormalWeb"/>
        <w:numPr>
          <w:ilvl w:val="0"/>
          <w:numId w:val="13"/>
        </w:numPr>
        <w:shd w:val="clear" w:color="auto" w:fill="FFFFFF"/>
        <w:spacing w:before="0" w:beforeAutospacing="0" w:after="0" w:afterAutospacing="0"/>
        <w:ind w:left="450"/>
        <w:textAlignment w:val="baseline"/>
        <w:rPr>
          <w:rFonts w:ascii="inherit" w:hAnsi="inherit" w:cs="Arial" w:hint="eastAsia"/>
          <w:color w:val="242729"/>
          <w:sz w:val="23"/>
          <w:szCs w:val="23"/>
        </w:rPr>
      </w:pPr>
    </w:p>
    <w:p w:rsidR="00B66D63" w:rsidRDefault="00B66D63" w:rsidP="00B66D6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 further reading:</w:t>
      </w:r>
    </w:p>
    <w:p w:rsidR="00B66D63" w:rsidRDefault="00B6369C" w:rsidP="00B66D63">
      <w:pPr>
        <w:pStyle w:val="NormalWeb"/>
        <w:numPr>
          <w:ilvl w:val="0"/>
          <w:numId w:val="14"/>
        </w:numPr>
        <w:shd w:val="clear" w:color="auto" w:fill="FFFFFF"/>
        <w:spacing w:before="0" w:beforeAutospacing="0" w:after="0" w:afterAutospacing="0"/>
        <w:ind w:left="450"/>
        <w:textAlignment w:val="baseline"/>
        <w:rPr>
          <w:rFonts w:ascii="inherit" w:hAnsi="inherit" w:cs="Arial" w:hint="eastAsia"/>
          <w:color w:val="242729"/>
          <w:sz w:val="23"/>
          <w:szCs w:val="23"/>
        </w:rPr>
      </w:pPr>
      <w:hyperlink r:id="rId191" w:history="1">
        <w:r w:rsidR="00B66D63">
          <w:rPr>
            <w:rStyle w:val="Hyperlink"/>
            <w:rFonts w:ascii="inherit" w:hAnsi="inherit" w:cs="Arial"/>
            <w:color w:val="005999"/>
            <w:sz w:val="23"/>
            <w:szCs w:val="23"/>
            <w:bdr w:val="none" w:sz="0" w:space="0" w:color="auto" w:frame="1"/>
          </w:rPr>
          <w:t>Martin Smith's great answer</w:t>
        </w:r>
      </w:hyperlink>
      <w:r w:rsidR="00B66D63">
        <w:rPr>
          <w:rFonts w:ascii="inherit" w:hAnsi="inherit" w:cs="Arial"/>
          <w:color w:val="242729"/>
          <w:sz w:val="23"/>
          <w:szCs w:val="23"/>
        </w:rPr>
        <w:t> on dba.stackexchange.com</w:t>
      </w:r>
    </w:p>
    <w:p w:rsidR="00B66D63" w:rsidRDefault="00B66D63" w:rsidP="00B66D63">
      <w:pPr>
        <w:pStyle w:val="NormalWeb"/>
        <w:numPr>
          <w:ilvl w:val="0"/>
          <w:numId w:val="14"/>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MSDN FAQ on difference between the two: </w:t>
      </w:r>
      <w:hyperlink r:id="rId192" w:history="1">
        <w:r>
          <w:rPr>
            <w:rStyle w:val="Hyperlink"/>
            <w:rFonts w:ascii="inherit" w:hAnsi="inherit" w:cs="Arial"/>
            <w:color w:val="005999"/>
            <w:sz w:val="23"/>
            <w:szCs w:val="23"/>
            <w:bdr w:val="none" w:sz="0" w:space="0" w:color="auto" w:frame="1"/>
          </w:rPr>
          <w:t>https://support.microsoft.com/en-gb/kb/305977</w:t>
        </w:r>
      </w:hyperlink>
    </w:p>
    <w:p w:rsidR="00B66D63" w:rsidRDefault="00B66D63" w:rsidP="00B66D63">
      <w:pPr>
        <w:pStyle w:val="NormalWeb"/>
        <w:numPr>
          <w:ilvl w:val="0"/>
          <w:numId w:val="14"/>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MDSN blog article: </w:t>
      </w:r>
      <w:hyperlink r:id="rId193" w:history="1">
        <w:r>
          <w:rPr>
            <w:rStyle w:val="Hyperlink"/>
            <w:rFonts w:ascii="inherit" w:hAnsi="inherit" w:cs="Arial"/>
            <w:color w:val="005999"/>
            <w:sz w:val="23"/>
            <w:szCs w:val="23"/>
            <w:bdr w:val="none" w:sz="0" w:space="0" w:color="auto" w:frame="1"/>
          </w:rPr>
          <w:t>http://blogs.msdn.com/sqlserverstorageengine/archive/2008/03/30/sql-server-table-variable-vs-local-temporary-table.aspx</w:t>
        </w:r>
      </w:hyperlink>
    </w:p>
    <w:p w:rsidR="00B66D63" w:rsidRDefault="00B66D63" w:rsidP="00B66D63">
      <w:pPr>
        <w:pStyle w:val="NormalWeb"/>
        <w:numPr>
          <w:ilvl w:val="0"/>
          <w:numId w:val="14"/>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Article: </w:t>
      </w:r>
      <w:hyperlink r:id="rId194" w:history="1">
        <w:r>
          <w:rPr>
            <w:rStyle w:val="Hyperlink"/>
            <w:rFonts w:ascii="inherit" w:hAnsi="inherit" w:cs="Arial"/>
            <w:color w:val="005999"/>
            <w:sz w:val="23"/>
            <w:szCs w:val="23"/>
            <w:bdr w:val="none" w:sz="0" w:space="0" w:color="auto" w:frame="1"/>
          </w:rPr>
          <w:t>http://searchsqlserver.techtarget.com/tip/0,289483,sid87_gci1267047,00.html#</w:t>
        </w:r>
      </w:hyperlink>
    </w:p>
    <w:p w:rsidR="00B66D63" w:rsidRDefault="00B66D63" w:rsidP="00B66D63">
      <w:pPr>
        <w:pStyle w:val="NormalWeb"/>
        <w:numPr>
          <w:ilvl w:val="0"/>
          <w:numId w:val="14"/>
        </w:numPr>
        <w:shd w:val="clear" w:color="auto" w:fill="FFFFFF"/>
        <w:spacing w:before="0" w:beforeAutospacing="0" w:after="0" w:afterAutospacing="0"/>
        <w:ind w:left="450"/>
        <w:textAlignment w:val="baseline"/>
        <w:rPr>
          <w:rFonts w:ascii="inherit" w:hAnsi="inherit" w:cs="Arial" w:hint="eastAsia"/>
          <w:color w:val="242729"/>
          <w:sz w:val="23"/>
          <w:szCs w:val="23"/>
        </w:rPr>
      </w:pPr>
      <w:r>
        <w:rPr>
          <w:rFonts w:ascii="inherit" w:hAnsi="inherit" w:cs="Arial"/>
          <w:color w:val="242729"/>
          <w:sz w:val="23"/>
          <w:szCs w:val="23"/>
        </w:rPr>
        <w:t xml:space="preserve">Unexpected </w:t>
      </w:r>
      <w:proofErr w:type="spellStart"/>
      <w:r>
        <w:rPr>
          <w:rFonts w:ascii="inherit" w:hAnsi="inherit" w:cs="Arial"/>
          <w:color w:val="242729"/>
          <w:sz w:val="23"/>
          <w:szCs w:val="23"/>
        </w:rPr>
        <w:t>behaviors</w:t>
      </w:r>
      <w:proofErr w:type="spellEnd"/>
      <w:r>
        <w:rPr>
          <w:rFonts w:ascii="inherit" w:hAnsi="inherit" w:cs="Arial"/>
          <w:color w:val="242729"/>
          <w:sz w:val="23"/>
          <w:szCs w:val="23"/>
        </w:rPr>
        <w:t xml:space="preserve"> and performance implications of temp tables and temp variables: </w:t>
      </w:r>
      <w:hyperlink r:id="rId195" w:history="1">
        <w:r>
          <w:rPr>
            <w:rStyle w:val="Hyperlink"/>
            <w:rFonts w:ascii="inherit" w:hAnsi="inherit" w:cs="Arial"/>
            <w:color w:val="005999"/>
            <w:sz w:val="23"/>
            <w:szCs w:val="23"/>
            <w:bdr w:val="none" w:sz="0" w:space="0" w:color="auto" w:frame="1"/>
          </w:rPr>
          <w:t>Paul White on SQLblog.com</w:t>
        </w:r>
      </w:hyperlink>
    </w:p>
    <w:p w:rsidR="00B66D63" w:rsidRPr="00B66D63" w:rsidRDefault="00B66D63" w:rsidP="0039244E">
      <w:pPr>
        <w:rPr>
          <w:color w:val="FF0000"/>
          <w:sz w:val="28"/>
        </w:rPr>
      </w:pPr>
    </w:p>
    <w:p w:rsidR="00B66D63" w:rsidRDefault="00B66D63" w:rsidP="0039244E">
      <w:pPr>
        <w:rPr>
          <w:color w:val="FF0000"/>
        </w:rPr>
      </w:pPr>
    </w:p>
    <w:p w:rsidR="00920771" w:rsidRDefault="00920771" w:rsidP="00920771">
      <w:pPr>
        <w:pStyle w:val="Heading1"/>
        <w:shd w:val="clear" w:color="auto" w:fill="FFFFFF"/>
        <w:rPr>
          <w:rFonts w:ascii="Helvetica Neue" w:hAnsi="Helvetica Neue"/>
          <w:color w:val="222222"/>
        </w:rPr>
      </w:pPr>
      <w:r>
        <w:rPr>
          <w:color w:val="FF0000"/>
        </w:rPr>
        <w:t xml:space="preserve">76.  </w:t>
      </w:r>
      <w:r w:rsidRPr="00920771">
        <w:rPr>
          <w:rFonts w:ascii="Helvetica Neue" w:hAnsi="Helvetica Neue"/>
          <w:color w:val="FF0000"/>
        </w:rPr>
        <w:t>Creating a date dimension or calendar table in SQL Server – very good</w:t>
      </w:r>
    </w:p>
    <w:p w:rsidR="00B66D63" w:rsidRDefault="00B66D63" w:rsidP="0039244E">
      <w:pPr>
        <w:rPr>
          <w:color w:val="FF0000"/>
        </w:rPr>
      </w:pPr>
    </w:p>
    <w:p w:rsidR="00920771" w:rsidRDefault="00920771" w:rsidP="0039244E">
      <w:pPr>
        <w:rPr>
          <w:color w:val="FF0000"/>
        </w:rPr>
      </w:pPr>
    </w:p>
    <w:p w:rsidR="00920771" w:rsidRDefault="00B6369C" w:rsidP="0039244E">
      <w:hyperlink r:id="rId196" w:history="1">
        <w:r w:rsidR="00920771">
          <w:rPr>
            <w:rStyle w:val="Hyperlink"/>
          </w:rPr>
          <w:t>https://www.mssqltips.com/sqlservertip/4054/creating-a-date-dimension-or-calendar-table-in-sql-server/</w:t>
        </w:r>
      </w:hyperlink>
    </w:p>
    <w:p w:rsidR="00920771" w:rsidRDefault="00920771" w:rsidP="0039244E"/>
    <w:p w:rsidR="00920771" w:rsidRDefault="00920771" w:rsidP="0039244E">
      <w:pPr>
        <w:rPr>
          <w:color w:val="FF0000"/>
        </w:rPr>
      </w:pPr>
    </w:p>
    <w:p w:rsidR="00B6369C" w:rsidRDefault="00B6369C" w:rsidP="0039244E">
      <w:pPr>
        <w:rPr>
          <w:color w:val="FF0000"/>
        </w:rPr>
      </w:pPr>
      <w:r>
        <w:rPr>
          <w:color w:val="FF0000"/>
        </w:rPr>
        <w:t xml:space="preserve">77. </w:t>
      </w:r>
      <w:r w:rsidRPr="00AB5F2A">
        <w:rPr>
          <w:color w:val="FF0000"/>
          <w:sz w:val="32"/>
        </w:rPr>
        <w:t>Sch</w:t>
      </w:r>
      <w:r w:rsidR="00AB5F2A">
        <w:rPr>
          <w:color w:val="FF0000"/>
          <w:sz w:val="32"/>
        </w:rPr>
        <w:t>e</w:t>
      </w:r>
      <w:r w:rsidRPr="00AB5F2A">
        <w:rPr>
          <w:color w:val="FF0000"/>
          <w:sz w:val="32"/>
        </w:rPr>
        <w:t>ma</w:t>
      </w:r>
      <w:r w:rsidR="00AB5F2A">
        <w:rPr>
          <w:color w:val="FF0000"/>
          <w:sz w:val="32"/>
        </w:rPr>
        <w:t xml:space="preserve"> </w:t>
      </w:r>
      <w:proofErr w:type="gramStart"/>
      <w:r w:rsidRPr="00AB5F2A">
        <w:rPr>
          <w:color w:val="FF0000"/>
          <w:sz w:val="32"/>
        </w:rPr>
        <w:t>binding  --</w:t>
      </w:r>
      <w:proofErr w:type="gramEnd"/>
      <w:r w:rsidRPr="00AB5F2A">
        <w:rPr>
          <w:color w:val="FF0000"/>
          <w:sz w:val="32"/>
        </w:rPr>
        <w:t xml:space="preserve"> good   31/8/218</w:t>
      </w:r>
    </w:p>
    <w:p w:rsidR="00B6369C" w:rsidRDefault="00B6369C" w:rsidP="0039244E">
      <w:pPr>
        <w:rPr>
          <w:color w:val="FF0000"/>
        </w:rPr>
      </w:pPr>
    </w:p>
    <w:p w:rsidR="00B6369C" w:rsidRDefault="00B6369C" w:rsidP="0039244E">
      <w:pPr>
        <w:rPr>
          <w:color w:val="FF0000"/>
        </w:rPr>
      </w:pPr>
    </w:p>
    <w:p w:rsidR="00B6369C" w:rsidRPr="00AB5F2A" w:rsidRDefault="00B6369C" w:rsidP="00B6369C">
      <w:pPr>
        <w:pStyle w:val="Heading1"/>
        <w:shd w:val="clear" w:color="auto" w:fill="FFFFFF"/>
        <w:rPr>
          <w:rFonts w:ascii="Helvetica Neue" w:hAnsi="Helvetica Neue"/>
          <w:color w:val="222222"/>
          <w:u w:val="single"/>
        </w:rPr>
      </w:pPr>
      <w:r w:rsidRPr="00AB5F2A">
        <w:rPr>
          <w:rFonts w:ascii="Helvetica Neue" w:hAnsi="Helvetica Neue"/>
          <w:color w:val="222222"/>
          <w:highlight w:val="yellow"/>
          <w:u w:val="single"/>
        </w:rPr>
        <w:t>Benefits of SCHEMABINDING in SQL Server</w:t>
      </w:r>
    </w:p>
    <w:p w:rsidR="00B6369C" w:rsidRDefault="00B6369C" w:rsidP="0039244E">
      <w:pPr>
        <w:rPr>
          <w:color w:val="FF0000"/>
        </w:rPr>
      </w:pPr>
    </w:p>
    <w:p w:rsidR="00B6369C" w:rsidRDefault="00B6369C" w:rsidP="0039244E">
      <w:pPr>
        <w:rPr>
          <w:color w:val="FF0000"/>
        </w:rPr>
      </w:pPr>
      <w:hyperlink r:id="rId197" w:history="1">
        <w:r w:rsidRPr="00072578">
          <w:rPr>
            <w:rStyle w:val="Hyperlink"/>
          </w:rPr>
          <w:t>https://www.mssqltips.com/sqlservertip/4673/benefits-of-schemabinding-in-sql-server/</w:t>
        </w:r>
      </w:hyperlink>
    </w:p>
    <w:p w:rsidR="00B6369C" w:rsidRDefault="00B6369C" w:rsidP="0039244E">
      <w:pPr>
        <w:rPr>
          <w:color w:val="FF0000"/>
        </w:rPr>
      </w:pPr>
    </w:p>
    <w:p w:rsidR="00AB5F2A" w:rsidRDefault="00AB5F2A" w:rsidP="00AB5F2A">
      <w:pPr>
        <w:rPr>
          <w:rFonts w:ascii="Helvetica Neue" w:hAnsi="Helvetica Neue"/>
          <w:color w:val="222222"/>
          <w:shd w:val="clear" w:color="auto" w:fill="FFFFFF"/>
        </w:rPr>
      </w:pPr>
      <w:r>
        <w:rPr>
          <w:rFonts w:ascii="Helvetica Neue" w:hAnsi="Helvetica Neue"/>
          <w:color w:val="222222"/>
          <w:shd w:val="clear" w:color="auto" w:fill="FFFFFF"/>
        </w:rPr>
        <w:t>Aside from improved performance gained from avoiding </w:t>
      </w:r>
      <w:hyperlink r:id="rId198" w:tgtFrame="_blank" w:history="1">
        <w:r>
          <w:rPr>
            <w:rStyle w:val="Hyperlink"/>
            <w:rFonts w:ascii="Helvetica Neue" w:hAnsi="Helvetica Neue"/>
            <w:color w:val="008CBA"/>
            <w:u w:val="none"/>
            <w:shd w:val="clear" w:color="auto" w:fill="FFFFFF"/>
          </w:rPr>
          <w:t>Halloween protection</w:t>
        </w:r>
      </w:hyperlink>
      <w:r>
        <w:rPr>
          <w:rFonts w:ascii="Helvetica Neue" w:hAnsi="Helvetica Neue"/>
          <w:color w:val="222222"/>
          <w:shd w:val="clear" w:color="auto" w:fill="FFFFFF"/>
        </w:rPr>
        <w:t xml:space="preserve">, what other benefits can </w:t>
      </w:r>
      <w:proofErr w:type="gramStart"/>
      <w:r>
        <w:rPr>
          <w:rFonts w:ascii="Helvetica Neue" w:hAnsi="Helvetica Neue"/>
          <w:color w:val="222222"/>
          <w:shd w:val="clear" w:color="auto" w:fill="FFFFFF"/>
        </w:rPr>
        <w:t>I</w:t>
      </w:r>
      <w:proofErr w:type="gramEnd"/>
      <w:r>
        <w:rPr>
          <w:rFonts w:ascii="Helvetica Neue" w:hAnsi="Helvetica Neue"/>
          <w:color w:val="222222"/>
          <w:shd w:val="clear" w:color="auto" w:fill="FFFFFF"/>
        </w:rPr>
        <w:t xml:space="preserve"> get by using WITH SCHEMABINDING?</w:t>
      </w:r>
    </w:p>
    <w:p w:rsidR="00AB5F2A" w:rsidRDefault="00AB5F2A" w:rsidP="0039244E">
      <w:pPr>
        <w:rPr>
          <w:color w:val="FF0000"/>
        </w:rPr>
      </w:pPr>
    </w:p>
    <w:p w:rsidR="00AB5F2A" w:rsidRDefault="00AB5F2A" w:rsidP="0039244E">
      <w:pPr>
        <w:rPr>
          <w:color w:val="FF0000"/>
        </w:rPr>
      </w:pPr>
    </w:p>
    <w:p w:rsidR="00B6369C" w:rsidRDefault="00B6369C" w:rsidP="0039244E">
      <w:pPr>
        <w:rPr>
          <w:rFonts w:ascii="Helvetica Neue" w:hAnsi="Helvetica Neue"/>
          <w:color w:val="222222"/>
          <w:shd w:val="clear" w:color="auto" w:fill="FFFFFF"/>
        </w:rPr>
      </w:pPr>
      <w:r>
        <w:rPr>
          <w:rFonts w:ascii="Helvetica Neue" w:hAnsi="Helvetica Neue"/>
          <w:color w:val="222222"/>
          <w:shd w:val="clear" w:color="auto" w:fill="FFFFFF"/>
        </w:rPr>
        <w:t>You can use WITH SCHEMABINDING on any module to prevent any inadvertent modificat</w:t>
      </w:r>
      <w:bookmarkStart w:id="0" w:name="_GoBack"/>
      <w:bookmarkEnd w:id="0"/>
      <w:r>
        <w:rPr>
          <w:rFonts w:ascii="Helvetica Neue" w:hAnsi="Helvetica Neue"/>
          <w:color w:val="222222"/>
          <w:shd w:val="clear" w:color="auto" w:fill="FFFFFF"/>
        </w:rPr>
        <w:t>ions to the objects referenced by the module. So, for example, if you have a function that relies on the data type of a column in a table, you can use WITH SCHEMDABINDING to ensure that the table doesn't change. Without SCHEMABINDING, the following scenario is possible:</w:t>
      </w:r>
    </w:p>
    <w:p w:rsidR="00AB5F2A" w:rsidRDefault="00AB5F2A" w:rsidP="0039244E">
      <w:pPr>
        <w:rPr>
          <w:rFonts w:ascii="Helvetica Neue" w:hAnsi="Helvetica Neue"/>
          <w:color w:val="222222"/>
          <w:shd w:val="clear" w:color="auto" w:fill="FFFFFF"/>
        </w:rPr>
      </w:pPr>
    </w:p>
    <w:p w:rsidR="00AB5F2A" w:rsidRPr="00AB5F2A" w:rsidRDefault="00AB5F2A" w:rsidP="0039244E">
      <w:pPr>
        <w:rPr>
          <w:rFonts w:ascii="Helvetica Neue" w:hAnsi="Helvetica Neue"/>
          <w:color w:val="FF0000"/>
          <w:shd w:val="clear" w:color="auto" w:fill="FFFFFF"/>
        </w:rPr>
      </w:pPr>
      <w:r w:rsidRPr="00AB5F2A">
        <w:rPr>
          <w:rFonts w:ascii="Helvetica Neue" w:hAnsi="Helvetica Neue"/>
          <w:color w:val="FF0000"/>
          <w:shd w:val="clear" w:color="auto" w:fill="FFFFFF"/>
        </w:rPr>
        <w:t>Halloween Problem</w:t>
      </w:r>
    </w:p>
    <w:p w:rsidR="00AB5F2A" w:rsidRDefault="00AB5F2A" w:rsidP="0039244E">
      <w:pPr>
        <w:rPr>
          <w:rFonts w:ascii="Helvetica Neue" w:hAnsi="Helvetica Neue"/>
          <w:color w:val="222222"/>
          <w:shd w:val="clear" w:color="auto" w:fill="FFFFFF"/>
        </w:rPr>
      </w:pPr>
      <w:hyperlink r:id="rId199" w:history="1">
        <w:r w:rsidRPr="00072578">
          <w:rPr>
            <w:rStyle w:val="Hyperlink"/>
            <w:rFonts w:ascii="Helvetica Neue" w:hAnsi="Helvetica Neue"/>
            <w:shd w:val="clear" w:color="auto" w:fill="FFFFFF"/>
          </w:rPr>
          <w:t>https://en.wikipedia.org/wiki/Halloween_Problem</w:t>
        </w:r>
      </w:hyperlink>
    </w:p>
    <w:p w:rsidR="00AB5F2A" w:rsidRDefault="00AB5F2A" w:rsidP="0039244E">
      <w:pPr>
        <w:rPr>
          <w:rFonts w:ascii="Helvetica Neue" w:hAnsi="Helvetica Neue"/>
          <w:color w:val="222222"/>
          <w:shd w:val="clear" w:color="auto" w:fill="FFFFFF"/>
        </w:rPr>
      </w:pPr>
    </w:p>
    <w:p w:rsidR="00B6369C" w:rsidRDefault="00B6369C" w:rsidP="0039244E">
      <w:pPr>
        <w:rPr>
          <w:rFonts w:ascii="Helvetica Neue" w:hAnsi="Helvetica Neue"/>
          <w:color w:val="222222"/>
          <w:shd w:val="clear" w:color="auto" w:fill="FFFFFF"/>
        </w:rPr>
      </w:pPr>
    </w:p>
    <w:p w:rsidR="00B6369C" w:rsidRDefault="00B6369C" w:rsidP="0039244E">
      <w:pPr>
        <w:rPr>
          <w:color w:val="FF0000"/>
        </w:rPr>
      </w:pPr>
      <w:hyperlink r:id="rId200" w:history="1">
        <w:r w:rsidRPr="00072578">
          <w:rPr>
            <w:rStyle w:val="Hyperlink"/>
          </w:rPr>
          <w:t>https://sqlstudies.com/2014/08/06/schemabinding-what-why/</w:t>
        </w:r>
      </w:hyperlink>
      <w:r>
        <w:rPr>
          <w:color w:val="FF0000"/>
        </w:rPr>
        <w:t xml:space="preserve">                  --good</w:t>
      </w:r>
    </w:p>
    <w:p w:rsidR="00B6369C" w:rsidRPr="00AB5F2A" w:rsidRDefault="00B6369C" w:rsidP="00B6369C">
      <w:pPr>
        <w:pStyle w:val="Heading1"/>
        <w:spacing w:before="150" w:line="240" w:lineRule="atLeast"/>
        <w:textAlignment w:val="baseline"/>
        <w:rPr>
          <w:rFonts w:ascii="Arial" w:hAnsi="Arial" w:cs="Arial"/>
          <w:color w:val="auto"/>
          <w:sz w:val="28"/>
          <w:szCs w:val="22"/>
          <w:u w:val="single"/>
        </w:rPr>
      </w:pPr>
      <w:hyperlink r:id="rId201" w:tooltip="SchemaBinding – What &amp; Why" w:history="1">
        <w:proofErr w:type="spellStart"/>
        <w:r w:rsidRPr="00AB5F2A">
          <w:rPr>
            <w:rStyle w:val="Hyperlink"/>
            <w:rFonts w:ascii="Arial" w:hAnsi="Arial" w:cs="Arial"/>
            <w:color w:val="auto"/>
            <w:sz w:val="28"/>
            <w:szCs w:val="22"/>
            <w:highlight w:val="yellow"/>
          </w:rPr>
          <w:t>SchemaBinding</w:t>
        </w:r>
        <w:proofErr w:type="spellEnd"/>
        <w:r w:rsidRPr="00AB5F2A">
          <w:rPr>
            <w:rStyle w:val="Hyperlink"/>
            <w:rFonts w:ascii="Arial" w:hAnsi="Arial" w:cs="Arial"/>
            <w:color w:val="auto"/>
            <w:sz w:val="28"/>
            <w:szCs w:val="22"/>
            <w:highlight w:val="yellow"/>
          </w:rPr>
          <w:t xml:space="preserve"> – What &amp; Why</w:t>
        </w:r>
      </w:hyperlink>
    </w:p>
    <w:p w:rsidR="00B6369C" w:rsidRDefault="00B6369C" w:rsidP="00B6369C">
      <w:pPr>
        <w:rPr>
          <w:rFonts w:ascii="Helvetica Neue" w:hAnsi="Helvetica Neue"/>
          <w:color w:val="222222"/>
          <w:shd w:val="clear" w:color="auto" w:fill="FFFFFF"/>
        </w:rPr>
      </w:pPr>
      <w:hyperlink r:id="rId202" w:anchor="comments" w:history="1">
        <w:r w:rsidRPr="00B6369C">
          <w:rPr>
            <w:rStyle w:val="Hyperlink"/>
            <w:rFonts w:ascii="Verdana" w:hAnsi="Verdana"/>
            <w:color w:val="334759"/>
            <w:sz w:val="20"/>
            <w:szCs w:val="20"/>
            <w:bdr w:val="none" w:sz="0" w:space="0" w:color="auto" w:frame="1"/>
            <w:shd w:val="clear" w:color="auto" w:fill="FFFFFF"/>
          </w:rPr>
          <w:t>24</w:t>
        </w:r>
      </w:hyperlink>
      <w:r w:rsidRPr="00B6369C">
        <w:rPr>
          <w:rStyle w:val="comments"/>
          <w:rFonts w:ascii="Verdana" w:hAnsi="Verdana"/>
          <w:color w:val="464545"/>
          <w:sz w:val="20"/>
          <w:szCs w:val="20"/>
          <w:bdr w:val="none" w:sz="0" w:space="0" w:color="auto" w:frame="1"/>
          <w:shd w:val="clear" w:color="auto" w:fill="FFFFFF"/>
        </w:rPr>
        <w:t xml:space="preserve"> </w:t>
      </w:r>
      <w:hyperlink r:id="rId203" w:history="1">
        <w:r w:rsidRPr="00B6369C">
          <w:rPr>
            <w:rStyle w:val="Hyperlink"/>
            <w:rFonts w:ascii="Verdana" w:hAnsi="Verdana"/>
            <w:color w:val="535353"/>
            <w:sz w:val="20"/>
            <w:szCs w:val="20"/>
          </w:rPr>
          <w:t>August 6, 2014</w:t>
        </w:r>
      </w:hyperlink>
      <w:r w:rsidRPr="00B6369C">
        <w:rPr>
          <w:rFonts w:ascii="Verdana" w:hAnsi="Verdana"/>
          <w:color w:val="464545"/>
          <w:sz w:val="20"/>
          <w:szCs w:val="20"/>
        </w:rPr>
        <w:t> by Kenneth Fisher</w:t>
      </w:r>
    </w:p>
    <w:p w:rsidR="00B6369C" w:rsidRDefault="00B6369C" w:rsidP="0039244E">
      <w:pPr>
        <w:rPr>
          <w:color w:val="FF0000"/>
        </w:rPr>
      </w:pPr>
    </w:p>
    <w:p w:rsidR="00B6369C" w:rsidRPr="00B6369C" w:rsidRDefault="00B6369C" w:rsidP="00B6369C">
      <w:pPr>
        <w:pStyle w:val="Heading5"/>
        <w:spacing w:before="150" w:after="150" w:line="336" w:lineRule="atLeast"/>
        <w:textAlignment w:val="baseline"/>
        <w:rPr>
          <w:rFonts w:ascii="Arial" w:hAnsi="Arial" w:cs="Arial"/>
          <w:color w:val="FF0000"/>
          <w:u w:val="single"/>
        </w:rPr>
      </w:pPr>
      <w:r w:rsidRPr="00B6369C">
        <w:rPr>
          <w:rFonts w:ascii="Arial" w:hAnsi="Arial" w:cs="Arial"/>
          <w:color w:val="FF0000"/>
          <w:u w:val="single"/>
        </w:rPr>
        <w:lastRenderedPageBreak/>
        <w:t>What</w:t>
      </w:r>
    </w:p>
    <w:p w:rsidR="00B6369C" w:rsidRDefault="00B6369C" w:rsidP="00B6369C">
      <w:pPr>
        <w:pStyle w:val="NormalWeb"/>
        <w:spacing w:before="0" w:beforeAutospacing="0" w:after="0" w:afterAutospacing="0"/>
        <w:textAlignment w:val="baseline"/>
        <w:rPr>
          <w:rFonts w:ascii="Verdana" w:hAnsi="Verdana"/>
          <w:color w:val="464545"/>
          <w:sz w:val="21"/>
          <w:szCs w:val="21"/>
        </w:rPr>
      </w:pPr>
      <w:r>
        <w:rPr>
          <w:rFonts w:ascii="Verdana" w:hAnsi="Verdana"/>
          <w:color w:val="464545"/>
          <w:sz w:val="21"/>
          <w:szCs w:val="21"/>
        </w:rPr>
        <w:t xml:space="preserve">When you use the </w:t>
      </w:r>
      <w:proofErr w:type="spellStart"/>
      <w:r>
        <w:rPr>
          <w:rFonts w:ascii="Verdana" w:hAnsi="Verdana"/>
          <w:color w:val="464545"/>
          <w:sz w:val="21"/>
          <w:szCs w:val="21"/>
        </w:rPr>
        <w:t>SchemaBinding</w:t>
      </w:r>
      <w:proofErr w:type="spellEnd"/>
      <w:r>
        <w:rPr>
          <w:rFonts w:ascii="Verdana" w:hAnsi="Verdana"/>
          <w:color w:val="464545"/>
          <w:sz w:val="21"/>
          <w:szCs w:val="21"/>
        </w:rPr>
        <w:t xml:space="preserve"> keyword while creating a </w:t>
      </w:r>
      <w:hyperlink r:id="rId204" w:history="1">
        <w:r>
          <w:rPr>
            <w:rStyle w:val="Hyperlink"/>
            <w:rFonts w:ascii="Verdana" w:hAnsi="Verdana"/>
            <w:color w:val="535353"/>
            <w:sz w:val="21"/>
            <w:szCs w:val="21"/>
          </w:rPr>
          <w:t>view</w:t>
        </w:r>
      </w:hyperlink>
      <w:r>
        <w:rPr>
          <w:rFonts w:ascii="Verdana" w:hAnsi="Verdana"/>
          <w:color w:val="464545"/>
          <w:sz w:val="21"/>
          <w:szCs w:val="21"/>
        </w:rPr>
        <w:t> or </w:t>
      </w:r>
      <w:hyperlink r:id="rId205" w:history="1">
        <w:r>
          <w:rPr>
            <w:rStyle w:val="Hyperlink"/>
            <w:rFonts w:ascii="Verdana" w:hAnsi="Verdana"/>
            <w:color w:val="535353"/>
            <w:sz w:val="21"/>
            <w:szCs w:val="21"/>
          </w:rPr>
          <w:t>function</w:t>
        </w:r>
      </w:hyperlink>
      <w:r>
        <w:rPr>
          <w:rFonts w:ascii="Verdana" w:hAnsi="Verdana"/>
          <w:color w:val="464545"/>
          <w:sz w:val="21"/>
          <w:szCs w:val="21"/>
        </w:rPr>
        <w:t> you </w:t>
      </w:r>
      <w:r>
        <w:rPr>
          <w:rStyle w:val="Emphasis"/>
          <w:rFonts w:ascii="Verdana" w:hAnsi="Verdana"/>
          <w:color w:val="464545"/>
          <w:sz w:val="21"/>
          <w:szCs w:val="21"/>
          <w:bdr w:val="none" w:sz="0" w:space="0" w:color="auto" w:frame="1"/>
        </w:rPr>
        <w:t>bind</w:t>
      </w:r>
      <w:r>
        <w:rPr>
          <w:rFonts w:ascii="Verdana" w:hAnsi="Verdana"/>
          <w:color w:val="464545"/>
          <w:sz w:val="21"/>
          <w:szCs w:val="21"/>
        </w:rPr>
        <w:t xml:space="preserve"> the structure of any underlying tables or views. So what does that mean? It means that as long as that </w:t>
      </w:r>
      <w:proofErr w:type="spellStart"/>
      <w:r>
        <w:rPr>
          <w:rFonts w:ascii="Verdana" w:hAnsi="Verdana"/>
          <w:color w:val="464545"/>
          <w:sz w:val="21"/>
          <w:szCs w:val="21"/>
        </w:rPr>
        <w:t>schemabound</w:t>
      </w:r>
      <w:proofErr w:type="spellEnd"/>
      <w:r>
        <w:rPr>
          <w:rFonts w:ascii="Verdana" w:hAnsi="Verdana"/>
          <w:color w:val="464545"/>
          <w:sz w:val="21"/>
          <w:szCs w:val="21"/>
        </w:rPr>
        <w:t xml:space="preserve"> object exists as a </w:t>
      </w:r>
      <w:proofErr w:type="spellStart"/>
      <w:r>
        <w:rPr>
          <w:rFonts w:ascii="Verdana" w:hAnsi="Verdana"/>
          <w:color w:val="464545"/>
          <w:sz w:val="21"/>
          <w:szCs w:val="21"/>
        </w:rPr>
        <w:t>schemabound</w:t>
      </w:r>
      <w:proofErr w:type="spellEnd"/>
      <w:r>
        <w:rPr>
          <w:rFonts w:ascii="Verdana" w:hAnsi="Verdana"/>
          <w:color w:val="464545"/>
          <w:sz w:val="21"/>
          <w:szCs w:val="21"/>
        </w:rPr>
        <w:t xml:space="preserve"> object (</w:t>
      </w:r>
      <w:proofErr w:type="spellStart"/>
      <w:r>
        <w:rPr>
          <w:rFonts w:ascii="Verdana" w:hAnsi="Verdana"/>
          <w:color w:val="464545"/>
          <w:sz w:val="21"/>
          <w:szCs w:val="21"/>
        </w:rPr>
        <w:t>ie</w:t>
      </w:r>
      <w:proofErr w:type="spellEnd"/>
      <w:r>
        <w:rPr>
          <w:rFonts w:ascii="Verdana" w:hAnsi="Verdana"/>
          <w:color w:val="464545"/>
          <w:sz w:val="21"/>
          <w:szCs w:val="21"/>
        </w:rPr>
        <w:t xml:space="preserve"> you don’t remove </w:t>
      </w:r>
      <w:proofErr w:type="spellStart"/>
      <w:r>
        <w:rPr>
          <w:rFonts w:ascii="Verdana" w:hAnsi="Verdana"/>
          <w:color w:val="464545"/>
          <w:sz w:val="21"/>
          <w:szCs w:val="21"/>
        </w:rPr>
        <w:t>schemabinding</w:t>
      </w:r>
      <w:proofErr w:type="spellEnd"/>
      <w:r>
        <w:rPr>
          <w:rFonts w:ascii="Verdana" w:hAnsi="Verdana"/>
          <w:color w:val="464545"/>
          <w:sz w:val="21"/>
          <w:szCs w:val="21"/>
        </w:rPr>
        <w:t>) you are limited in changes that can be made to the tables or views that it refers to.</w:t>
      </w:r>
    </w:p>
    <w:p w:rsidR="00B6369C" w:rsidRDefault="00B6369C" w:rsidP="0039244E">
      <w:pPr>
        <w:rPr>
          <w:color w:val="FF0000"/>
        </w:rPr>
      </w:pPr>
    </w:p>
    <w:p w:rsidR="00B6369C" w:rsidRDefault="00B6369C" w:rsidP="0039244E">
      <w:pPr>
        <w:rPr>
          <w:color w:val="FF0000"/>
        </w:rPr>
      </w:pPr>
    </w:p>
    <w:p w:rsidR="00B6369C" w:rsidRPr="00B6369C" w:rsidRDefault="00B6369C" w:rsidP="00B6369C">
      <w:pPr>
        <w:spacing w:after="225"/>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And here are a couple of other restrictions &amp; factoids.</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 xml:space="preserve">You cannot change the collation of a database with </w:t>
      </w:r>
      <w:proofErr w:type="spellStart"/>
      <w:r w:rsidRPr="00B6369C">
        <w:rPr>
          <w:rFonts w:ascii="Verdana" w:eastAsia="Times New Roman" w:hAnsi="Verdana" w:cs="Times New Roman"/>
          <w:color w:val="464545"/>
          <w:sz w:val="21"/>
          <w:szCs w:val="21"/>
          <w:lang w:eastAsia="en-AU"/>
        </w:rPr>
        <w:t>schemabound</w:t>
      </w:r>
      <w:proofErr w:type="spellEnd"/>
      <w:r w:rsidRPr="00B6369C">
        <w:rPr>
          <w:rFonts w:ascii="Verdana" w:eastAsia="Times New Roman" w:hAnsi="Verdana" w:cs="Times New Roman"/>
          <w:color w:val="464545"/>
          <w:sz w:val="21"/>
          <w:szCs w:val="21"/>
          <w:lang w:eastAsia="en-AU"/>
        </w:rPr>
        <w:t xml:space="preserve"> objects.</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You cannot use </w:t>
      </w:r>
      <w:r w:rsidRPr="00B6369C">
        <w:rPr>
          <w:rFonts w:ascii="Verdana" w:eastAsia="Times New Roman" w:hAnsi="Verdana" w:cs="Times New Roman"/>
          <w:i/>
          <w:iCs/>
          <w:color w:val="464545"/>
          <w:sz w:val="21"/>
          <w:szCs w:val="21"/>
          <w:bdr w:val="none" w:sz="0" w:space="0" w:color="auto" w:frame="1"/>
          <w:lang w:eastAsia="en-AU"/>
        </w:rPr>
        <w:t>SELECT *</w:t>
      </w:r>
      <w:r w:rsidRPr="00B6369C">
        <w:rPr>
          <w:rFonts w:ascii="Verdana" w:eastAsia="Times New Roman" w:hAnsi="Verdana" w:cs="Times New Roman"/>
          <w:color w:val="464545"/>
          <w:sz w:val="21"/>
          <w:szCs w:val="21"/>
          <w:lang w:eastAsia="en-AU"/>
        </w:rPr>
        <w:t xml:space="preserve"> in a </w:t>
      </w:r>
      <w:proofErr w:type="spellStart"/>
      <w:r w:rsidRPr="00B6369C">
        <w:rPr>
          <w:rFonts w:ascii="Verdana" w:eastAsia="Times New Roman" w:hAnsi="Verdana" w:cs="Times New Roman"/>
          <w:color w:val="464545"/>
          <w:sz w:val="21"/>
          <w:szCs w:val="21"/>
          <w:lang w:eastAsia="en-AU"/>
        </w:rPr>
        <w:t>schemabound</w:t>
      </w:r>
      <w:proofErr w:type="spellEnd"/>
      <w:r w:rsidRPr="00B6369C">
        <w:rPr>
          <w:rFonts w:ascii="Verdana" w:eastAsia="Times New Roman" w:hAnsi="Verdana" w:cs="Times New Roman"/>
          <w:color w:val="464545"/>
          <w:sz w:val="21"/>
          <w:szCs w:val="21"/>
          <w:lang w:eastAsia="en-AU"/>
        </w:rPr>
        <w:t xml:space="preserve"> view.</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 xml:space="preserve">You cannot run </w:t>
      </w:r>
      <w:proofErr w:type="spellStart"/>
      <w:r w:rsidRPr="00B6369C">
        <w:rPr>
          <w:rFonts w:ascii="Verdana" w:eastAsia="Times New Roman" w:hAnsi="Verdana" w:cs="Times New Roman"/>
          <w:color w:val="464545"/>
          <w:sz w:val="21"/>
          <w:szCs w:val="21"/>
          <w:lang w:eastAsia="en-AU"/>
        </w:rPr>
        <w:t>sp_refreshview</w:t>
      </w:r>
      <w:proofErr w:type="spellEnd"/>
      <w:r w:rsidRPr="00B6369C">
        <w:rPr>
          <w:rFonts w:ascii="Verdana" w:eastAsia="Times New Roman" w:hAnsi="Verdana" w:cs="Times New Roman"/>
          <w:color w:val="464545"/>
          <w:sz w:val="21"/>
          <w:szCs w:val="21"/>
          <w:lang w:eastAsia="en-AU"/>
        </w:rPr>
        <w:t xml:space="preserve"> on a </w:t>
      </w:r>
      <w:proofErr w:type="spellStart"/>
      <w:r w:rsidRPr="00B6369C">
        <w:rPr>
          <w:rFonts w:ascii="Verdana" w:eastAsia="Times New Roman" w:hAnsi="Verdana" w:cs="Times New Roman"/>
          <w:color w:val="464545"/>
          <w:sz w:val="21"/>
          <w:szCs w:val="21"/>
          <w:lang w:eastAsia="en-AU"/>
        </w:rPr>
        <w:t>schemabound</w:t>
      </w:r>
      <w:proofErr w:type="spellEnd"/>
      <w:r w:rsidRPr="00B6369C">
        <w:rPr>
          <w:rFonts w:ascii="Verdana" w:eastAsia="Times New Roman" w:hAnsi="Verdana" w:cs="Times New Roman"/>
          <w:color w:val="464545"/>
          <w:sz w:val="21"/>
          <w:szCs w:val="21"/>
          <w:lang w:eastAsia="en-AU"/>
        </w:rPr>
        <w:t xml:space="preserve"> view. You do get a rather unhelpful error though.</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You </w:t>
      </w:r>
      <w:r w:rsidRPr="00B6369C">
        <w:rPr>
          <w:rFonts w:ascii="Verdana" w:eastAsia="Times New Roman" w:hAnsi="Verdana" w:cs="Times New Roman"/>
          <w:i/>
          <w:iCs/>
          <w:color w:val="464545"/>
          <w:sz w:val="21"/>
          <w:szCs w:val="21"/>
          <w:bdr w:val="none" w:sz="0" w:space="0" w:color="auto" w:frame="1"/>
          <w:lang w:eastAsia="en-AU"/>
        </w:rPr>
        <w:t>can</w:t>
      </w:r>
      <w:r w:rsidRPr="00B6369C">
        <w:rPr>
          <w:rFonts w:ascii="Verdana" w:eastAsia="Times New Roman" w:hAnsi="Verdana" w:cs="Times New Roman"/>
          <w:color w:val="464545"/>
          <w:sz w:val="21"/>
          <w:szCs w:val="21"/>
          <w:lang w:eastAsia="en-AU"/>
        </w:rPr>
        <w:t> make any change to the table that do not affect the structure of the bound columns.</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 xml:space="preserve">You can find out if an object is </w:t>
      </w:r>
      <w:proofErr w:type="spellStart"/>
      <w:r w:rsidRPr="00B6369C">
        <w:rPr>
          <w:rFonts w:ascii="Verdana" w:eastAsia="Times New Roman" w:hAnsi="Verdana" w:cs="Times New Roman"/>
          <w:color w:val="464545"/>
          <w:sz w:val="21"/>
          <w:szCs w:val="21"/>
          <w:lang w:eastAsia="en-AU"/>
        </w:rPr>
        <w:t>schemabound</w:t>
      </w:r>
      <w:proofErr w:type="spellEnd"/>
      <w:r w:rsidRPr="00B6369C">
        <w:rPr>
          <w:rFonts w:ascii="Verdana" w:eastAsia="Times New Roman" w:hAnsi="Verdana" w:cs="Times New Roman"/>
          <w:color w:val="464545"/>
          <w:sz w:val="21"/>
          <w:szCs w:val="21"/>
          <w:lang w:eastAsia="en-AU"/>
        </w:rPr>
        <w:t xml:space="preserve"> by looking at the column </w:t>
      </w:r>
      <w:proofErr w:type="spellStart"/>
      <w:r w:rsidRPr="00B6369C">
        <w:rPr>
          <w:rFonts w:ascii="Verdana" w:eastAsia="Times New Roman" w:hAnsi="Verdana" w:cs="Times New Roman"/>
          <w:color w:val="464545"/>
          <w:sz w:val="21"/>
          <w:szCs w:val="21"/>
          <w:lang w:eastAsia="en-AU"/>
        </w:rPr>
        <w:t>is_schema_bound</w:t>
      </w:r>
      <w:proofErr w:type="spellEnd"/>
      <w:r w:rsidRPr="00B6369C">
        <w:rPr>
          <w:rFonts w:ascii="Verdana" w:eastAsia="Times New Roman" w:hAnsi="Verdana" w:cs="Times New Roman"/>
          <w:color w:val="464545"/>
          <w:sz w:val="21"/>
          <w:szCs w:val="21"/>
          <w:lang w:eastAsia="en-AU"/>
        </w:rPr>
        <w:t xml:space="preserve"> in </w:t>
      </w:r>
      <w:proofErr w:type="spellStart"/>
      <w:r w:rsidRPr="00B6369C">
        <w:rPr>
          <w:rFonts w:ascii="Verdana" w:eastAsia="Times New Roman" w:hAnsi="Verdana" w:cs="Times New Roman"/>
          <w:color w:val="464545"/>
          <w:sz w:val="21"/>
          <w:szCs w:val="21"/>
          <w:lang w:eastAsia="en-AU"/>
        </w:rPr>
        <w:t>sys.sql_modules</w:t>
      </w:r>
      <w:proofErr w:type="spellEnd"/>
      <w:r w:rsidRPr="00B6369C">
        <w:rPr>
          <w:rFonts w:ascii="Verdana" w:eastAsia="Times New Roman" w:hAnsi="Verdana" w:cs="Times New Roman"/>
          <w:color w:val="464545"/>
          <w:sz w:val="21"/>
          <w:szCs w:val="21"/>
          <w:lang w:eastAsia="en-AU"/>
        </w:rPr>
        <w:t xml:space="preserve"> or the system function </w:t>
      </w:r>
      <w:proofErr w:type="gramStart"/>
      <w:r w:rsidRPr="00B6369C">
        <w:rPr>
          <w:rFonts w:ascii="Verdana" w:eastAsia="Times New Roman" w:hAnsi="Verdana" w:cs="Times New Roman"/>
          <w:color w:val="464545"/>
          <w:sz w:val="21"/>
          <w:szCs w:val="21"/>
          <w:lang w:eastAsia="en-AU"/>
        </w:rPr>
        <w:t>OBJECTPROPERTY(</w:t>
      </w:r>
      <w:proofErr w:type="spellStart"/>
      <w:proofErr w:type="gramEnd"/>
      <w:r w:rsidRPr="00B6369C">
        <w:rPr>
          <w:rFonts w:ascii="Verdana" w:eastAsia="Times New Roman" w:hAnsi="Verdana" w:cs="Times New Roman"/>
          <w:color w:val="464545"/>
          <w:sz w:val="21"/>
          <w:szCs w:val="21"/>
          <w:lang w:eastAsia="en-AU"/>
        </w:rPr>
        <w:t>object_id</w:t>
      </w:r>
      <w:proofErr w:type="spellEnd"/>
      <w:r w:rsidRPr="00B6369C">
        <w:rPr>
          <w:rFonts w:ascii="Verdana" w:eastAsia="Times New Roman" w:hAnsi="Verdana" w:cs="Times New Roman"/>
          <w:color w:val="464545"/>
          <w:sz w:val="21"/>
          <w:szCs w:val="21"/>
          <w:lang w:eastAsia="en-AU"/>
        </w:rPr>
        <w:t>, ‘</w:t>
      </w:r>
      <w:proofErr w:type="spellStart"/>
      <w:r w:rsidRPr="00B6369C">
        <w:rPr>
          <w:rFonts w:ascii="Verdana" w:eastAsia="Times New Roman" w:hAnsi="Verdana" w:cs="Times New Roman"/>
          <w:color w:val="464545"/>
          <w:sz w:val="21"/>
          <w:szCs w:val="21"/>
          <w:lang w:eastAsia="en-AU"/>
        </w:rPr>
        <w:t>is_schema_bound</w:t>
      </w:r>
      <w:proofErr w:type="spellEnd"/>
      <w:r w:rsidRPr="00B6369C">
        <w:rPr>
          <w:rFonts w:ascii="Verdana" w:eastAsia="Times New Roman" w:hAnsi="Verdana" w:cs="Times New Roman"/>
          <w:color w:val="464545"/>
          <w:sz w:val="21"/>
          <w:szCs w:val="21"/>
          <w:lang w:eastAsia="en-AU"/>
        </w:rPr>
        <w:t>’).</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 xml:space="preserve">If you reference a view or function in a </w:t>
      </w:r>
      <w:proofErr w:type="spellStart"/>
      <w:r w:rsidRPr="00B6369C">
        <w:rPr>
          <w:rFonts w:ascii="Verdana" w:eastAsia="Times New Roman" w:hAnsi="Verdana" w:cs="Times New Roman"/>
          <w:color w:val="464545"/>
          <w:sz w:val="21"/>
          <w:szCs w:val="21"/>
          <w:lang w:eastAsia="en-AU"/>
        </w:rPr>
        <w:t>schemabound</w:t>
      </w:r>
      <w:proofErr w:type="spellEnd"/>
      <w:r w:rsidRPr="00B6369C">
        <w:rPr>
          <w:rFonts w:ascii="Verdana" w:eastAsia="Times New Roman" w:hAnsi="Verdana" w:cs="Times New Roman"/>
          <w:color w:val="464545"/>
          <w:sz w:val="21"/>
          <w:szCs w:val="21"/>
          <w:lang w:eastAsia="en-AU"/>
        </w:rPr>
        <w:t xml:space="preserve"> view or function then that view or function must also be </w:t>
      </w:r>
      <w:proofErr w:type="spellStart"/>
      <w:r w:rsidRPr="00B6369C">
        <w:rPr>
          <w:rFonts w:ascii="Verdana" w:eastAsia="Times New Roman" w:hAnsi="Verdana" w:cs="Times New Roman"/>
          <w:color w:val="464545"/>
          <w:sz w:val="21"/>
          <w:szCs w:val="21"/>
          <w:lang w:eastAsia="en-AU"/>
        </w:rPr>
        <w:t>schemabound</w:t>
      </w:r>
      <w:proofErr w:type="spellEnd"/>
      <w:r w:rsidRPr="00B6369C">
        <w:rPr>
          <w:rFonts w:ascii="Verdana" w:eastAsia="Times New Roman" w:hAnsi="Verdana" w:cs="Times New Roman"/>
          <w:color w:val="464545"/>
          <w:sz w:val="21"/>
          <w:szCs w:val="21"/>
          <w:lang w:eastAsia="en-AU"/>
        </w:rPr>
        <w:t>.</w:t>
      </w:r>
    </w:p>
    <w:p w:rsidR="00B6369C" w:rsidRPr="00B6369C" w:rsidRDefault="00B6369C" w:rsidP="00B6369C">
      <w:pPr>
        <w:numPr>
          <w:ilvl w:val="0"/>
          <w:numId w:val="15"/>
        </w:numPr>
        <w:ind w:left="0"/>
        <w:textAlignment w:val="baseline"/>
        <w:rPr>
          <w:rFonts w:ascii="Verdana" w:eastAsia="Times New Roman" w:hAnsi="Verdana" w:cs="Times New Roman"/>
          <w:color w:val="464545"/>
          <w:sz w:val="21"/>
          <w:szCs w:val="21"/>
          <w:lang w:eastAsia="en-AU"/>
        </w:rPr>
      </w:pPr>
      <w:r w:rsidRPr="00B6369C">
        <w:rPr>
          <w:rFonts w:ascii="Verdana" w:eastAsia="Times New Roman" w:hAnsi="Verdana" w:cs="Times New Roman"/>
          <w:color w:val="464545"/>
          <w:sz w:val="21"/>
          <w:szCs w:val="21"/>
          <w:lang w:eastAsia="en-AU"/>
        </w:rPr>
        <w:t xml:space="preserve">Objects that are bound (tables/views) cannot be dropped while a </w:t>
      </w:r>
      <w:proofErr w:type="spellStart"/>
      <w:r w:rsidRPr="00B6369C">
        <w:rPr>
          <w:rFonts w:ascii="Verdana" w:eastAsia="Times New Roman" w:hAnsi="Verdana" w:cs="Times New Roman"/>
          <w:color w:val="464545"/>
          <w:sz w:val="21"/>
          <w:szCs w:val="21"/>
          <w:lang w:eastAsia="en-AU"/>
        </w:rPr>
        <w:t>schemabound</w:t>
      </w:r>
      <w:proofErr w:type="spellEnd"/>
      <w:r w:rsidRPr="00B6369C">
        <w:rPr>
          <w:rFonts w:ascii="Verdana" w:eastAsia="Times New Roman" w:hAnsi="Verdana" w:cs="Times New Roman"/>
          <w:color w:val="464545"/>
          <w:sz w:val="21"/>
          <w:szCs w:val="21"/>
          <w:lang w:eastAsia="en-AU"/>
        </w:rPr>
        <w:t xml:space="preserve"> object references them</w:t>
      </w:r>
    </w:p>
    <w:p w:rsidR="00B6369C" w:rsidRDefault="00B6369C" w:rsidP="0039244E">
      <w:pPr>
        <w:rPr>
          <w:color w:val="FF0000"/>
        </w:rPr>
      </w:pPr>
    </w:p>
    <w:p w:rsidR="00B6369C" w:rsidRPr="00B6369C" w:rsidRDefault="00B6369C" w:rsidP="00B6369C">
      <w:pPr>
        <w:pStyle w:val="Heading5"/>
        <w:spacing w:before="150" w:after="150" w:line="336" w:lineRule="atLeast"/>
        <w:textAlignment w:val="baseline"/>
        <w:rPr>
          <w:rFonts w:ascii="Arial" w:hAnsi="Arial" w:cs="Arial"/>
          <w:color w:val="FF0000"/>
          <w:u w:val="single"/>
        </w:rPr>
      </w:pPr>
      <w:r w:rsidRPr="00B6369C">
        <w:rPr>
          <w:rFonts w:ascii="Arial" w:hAnsi="Arial" w:cs="Arial"/>
          <w:color w:val="FF0000"/>
          <w:u w:val="single"/>
        </w:rPr>
        <w:t>Why</w:t>
      </w:r>
    </w:p>
    <w:p w:rsidR="00B6369C" w:rsidRDefault="00B6369C" w:rsidP="00B6369C">
      <w:pPr>
        <w:pStyle w:val="NormalWeb"/>
        <w:spacing w:before="0" w:beforeAutospacing="0" w:after="0" w:afterAutospacing="0"/>
        <w:textAlignment w:val="baseline"/>
        <w:rPr>
          <w:rFonts w:ascii="Verdana" w:hAnsi="Verdana"/>
          <w:color w:val="464545"/>
          <w:sz w:val="21"/>
          <w:szCs w:val="21"/>
        </w:rPr>
      </w:pPr>
      <w:proofErr w:type="spellStart"/>
      <w:r>
        <w:rPr>
          <w:rFonts w:ascii="Verdana" w:hAnsi="Verdana"/>
          <w:color w:val="464545"/>
          <w:sz w:val="21"/>
          <w:szCs w:val="21"/>
        </w:rPr>
        <w:t>Schemabinding</w:t>
      </w:r>
      <w:proofErr w:type="spellEnd"/>
      <w:r>
        <w:rPr>
          <w:rFonts w:ascii="Verdana" w:hAnsi="Verdana"/>
          <w:color w:val="464545"/>
          <w:sz w:val="21"/>
          <w:szCs w:val="21"/>
        </w:rPr>
        <w:t xml:space="preserve"> isn’t a commonly used tool unless you are setting up an </w:t>
      </w:r>
      <w:hyperlink r:id="rId206" w:history="1">
        <w:r>
          <w:rPr>
            <w:rStyle w:val="Hyperlink"/>
            <w:rFonts w:ascii="Verdana" w:hAnsi="Verdana"/>
            <w:color w:val="535353"/>
            <w:sz w:val="21"/>
            <w:szCs w:val="21"/>
          </w:rPr>
          <w:t>indexed view</w:t>
        </w:r>
      </w:hyperlink>
      <w:r>
        <w:rPr>
          <w:rFonts w:ascii="Verdana" w:hAnsi="Verdana"/>
          <w:color w:val="464545"/>
          <w:sz w:val="21"/>
          <w:szCs w:val="21"/>
        </w:rPr>
        <w:t> and then it can get lost in the crowd of other required restrictions. It does have uses outside of indexed views however. I could see using it if there is a mission critical view/function that just </w:t>
      </w:r>
      <w:r>
        <w:rPr>
          <w:rStyle w:val="Emphasis"/>
          <w:rFonts w:ascii="Verdana" w:hAnsi="Verdana"/>
          <w:color w:val="464545"/>
          <w:sz w:val="21"/>
          <w:szCs w:val="21"/>
          <w:bdr w:val="none" w:sz="0" w:space="0" w:color="auto" w:frame="1"/>
        </w:rPr>
        <w:t>CAN’T</w:t>
      </w:r>
      <w:r>
        <w:rPr>
          <w:rFonts w:ascii="Verdana" w:hAnsi="Verdana"/>
          <w:color w:val="464545"/>
          <w:sz w:val="21"/>
          <w:szCs w:val="21"/>
        </w:rPr>
        <w:t xml:space="preserve"> break. </w:t>
      </w:r>
      <w:r w:rsidRPr="00B6369C">
        <w:rPr>
          <w:rFonts w:ascii="Verdana" w:hAnsi="Verdana"/>
          <w:color w:val="FF0000"/>
          <w:sz w:val="21"/>
          <w:szCs w:val="21"/>
          <w:highlight w:val="yellow"/>
        </w:rPr>
        <w:t>By including the SCHEMABINDING clause you protect the view/function from unexpected changes to the tables underneath them.</w:t>
      </w:r>
      <w:r w:rsidRPr="00B6369C">
        <w:rPr>
          <w:rFonts w:ascii="Verdana" w:hAnsi="Verdana"/>
          <w:color w:val="FF0000"/>
          <w:sz w:val="21"/>
          <w:szCs w:val="21"/>
        </w:rPr>
        <w:t xml:space="preserve"> </w:t>
      </w:r>
      <w:r>
        <w:rPr>
          <w:rFonts w:ascii="Verdana" w:hAnsi="Verdana"/>
          <w:color w:val="464545"/>
          <w:sz w:val="21"/>
          <w:szCs w:val="21"/>
        </w:rPr>
        <w:t xml:space="preserve">In fact if all of the data access in an application is through views and TVFs I might consider </w:t>
      </w:r>
      <w:proofErr w:type="spellStart"/>
      <w:r>
        <w:rPr>
          <w:rFonts w:ascii="Verdana" w:hAnsi="Verdana"/>
          <w:color w:val="464545"/>
          <w:sz w:val="21"/>
          <w:szCs w:val="21"/>
        </w:rPr>
        <w:t>schemabinding</w:t>
      </w:r>
      <w:proofErr w:type="spellEnd"/>
      <w:r>
        <w:rPr>
          <w:rFonts w:ascii="Verdana" w:hAnsi="Verdana"/>
          <w:color w:val="464545"/>
          <w:sz w:val="21"/>
          <w:szCs w:val="21"/>
        </w:rPr>
        <w:t xml:space="preserve"> all of them. It might be less important in a small shop with only a couple of developers and/or DBAs where everyone knows what changes are being made and what effect they will have. However if you are in a big shop with dozens of applications, </w:t>
      </w:r>
      <w:proofErr w:type="spellStart"/>
      <w:r>
        <w:rPr>
          <w:rFonts w:ascii="Verdana" w:hAnsi="Verdana"/>
          <w:color w:val="464545"/>
          <w:sz w:val="21"/>
          <w:szCs w:val="21"/>
        </w:rPr>
        <w:t>may</w:t>
      </w:r>
      <w:proofErr w:type="spellEnd"/>
      <w:r>
        <w:rPr>
          <w:rFonts w:ascii="Verdana" w:hAnsi="Verdana"/>
          <w:color w:val="464545"/>
          <w:sz w:val="21"/>
          <w:szCs w:val="21"/>
        </w:rPr>
        <w:t xml:space="preserve"> of which use the same databases, you can easily make a change to a table that breaks code in another application that you were completely unaware of.</w:t>
      </w:r>
    </w:p>
    <w:p w:rsidR="00B6369C" w:rsidRDefault="00B6369C" w:rsidP="00B6369C">
      <w:pPr>
        <w:pStyle w:val="NormalWeb"/>
        <w:spacing w:before="0" w:beforeAutospacing="0" w:after="225" w:afterAutospacing="0"/>
        <w:textAlignment w:val="baseline"/>
        <w:rPr>
          <w:rFonts w:ascii="Verdana" w:hAnsi="Verdana"/>
          <w:color w:val="464545"/>
          <w:sz w:val="21"/>
          <w:szCs w:val="21"/>
        </w:rPr>
      </w:pPr>
      <w:r>
        <w:rPr>
          <w:rFonts w:ascii="Verdana" w:hAnsi="Verdana"/>
          <w:color w:val="464545"/>
          <w:sz w:val="21"/>
          <w:szCs w:val="21"/>
        </w:rPr>
        <w:t>So in the end SCHEMABINDING isn’t a world changing clause but still one that you should be aware of.</w:t>
      </w:r>
    </w:p>
    <w:p w:rsidR="00B6369C" w:rsidRDefault="00B6369C" w:rsidP="0039244E">
      <w:pPr>
        <w:rPr>
          <w:color w:val="FF0000"/>
        </w:rPr>
      </w:pPr>
    </w:p>
    <w:p w:rsidR="00B6369C" w:rsidRPr="0039244E" w:rsidRDefault="00B6369C" w:rsidP="0039244E">
      <w:pPr>
        <w:rPr>
          <w:color w:val="FF0000"/>
        </w:rPr>
      </w:pPr>
    </w:p>
    <w:sectPr w:rsidR="00B6369C" w:rsidRPr="0039244E" w:rsidSect="00293908">
      <w:footerReference w:type="default" r:id="rId207"/>
      <w:pgSz w:w="11906" w:h="16838"/>
      <w:pgMar w:top="567" w:right="707" w:bottom="709"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587" w:rsidRDefault="00C15587" w:rsidP="00807026">
      <w:r>
        <w:separator/>
      </w:r>
    </w:p>
  </w:endnote>
  <w:endnote w:type="continuationSeparator" w:id="0">
    <w:p w:rsidR="00C15587" w:rsidRDefault="00C15587" w:rsidP="0080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 w:name="Consolas">
    <w:panose1 w:val="020B0609020204030204"/>
    <w:charset w:val="00"/>
    <w:family w:val="modern"/>
    <w:pitch w:val="fixed"/>
    <w:sig w:usb0="E10002FF" w:usb1="4000FCFF" w:usb2="00000009" w:usb3="00000000" w:csb0="0000019F" w:csb1="00000000"/>
  </w:font>
  <w:font w:name="Helvetica Neue">
    <w:altName w:val="Corbel"/>
    <w:charset w:val="00"/>
    <w:family w:val="auto"/>
    <w:pitch w:val="variable"/>
    <w:sig w:usb0="A00002FF" w:usb1="5000205B" w:usb2="00000002"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inherit">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gotham bold">
    <w:altName w:val="Times New Roman"/>
    <w:panose1 w:val="00000000000000000000"/>
    <w:charset w:val="00"/>
    <w:family w:val="roman"/>
    <w:notTrueType/>
    <w:pitch w:val="default"/>
  </w:font>
  <w:font w:name="Gotham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768712"/>
      <w:docPartObj>
        <w:docPartGallery w:val="Page Numbers (Bottom of Page)"/>
        <w:docPartUnique/>
      </w:docPartObj>
    </w:sdtPr>
    <w:sdtContent>
      <w:sdt>
        <w:sdtPr>
          <w:id w:val="1728636285"/>
          <w:docPartObj>
            <w:docPartGallery w:val="Page Numbers (Top of Page)"/>
            <w:docPartUnique/>
          </w:docPartObj>
        </w:sdtPr>
        <w:sdtContent>
          <w:p w:rsidR="00B6369C" w:rsidRDefault="00B6369C">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AB5F2A">
              <w:rPr>
                <w:b/>
                <w:bCs/>
                <w:noProof/>
              </w:rPr>
              <w:t>34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5F2A">
              <w:rPr>
                <w:b/>
                <w:bCs/>
                <w:noProof/>
              </w:rPr>
              <w:t>34</w:t>
            </w:r>
            <w:r>
              <w:rPr>
                <w:b/>
                <w:bCs/>
                <w:sz w:val="24"/>
                <w:szCs w:val="24"/>
              </w:rPr>
              <w:fldChar w:fldCharType="end"/>
            </w:r>
          </w:p>
          <w:p w:rsidR="00B6369C" w:rsidRDefault="00B6369C">
            <w:pPr>
              <w:pStyle w:val="Footer"/>
              <w:jc w:val="center"/>
            </w:pPr>
          </w:p>
        </w:sdtContent>
      </w:sdt>
    </w:sdtContent>
  </w:sdt>
  <w:p w:rsidR="00B6369C" w:rsidRDefault="00B63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587" w:rsidRDefault="00C15587" w:rsidP="00807026">
      <w:r>
        <w:separator/>
      </w:r>
    </w:p>
  </w:footnote>
  <w:footnote w:type="continuationSeparator" w:id="0">
    <w:p w:rsidR="00C15587" w:rsidRDefault="00C15587" w:rsidP="008070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383C"/>
    <w:multiLevelType w:val="hybridMultilevel"/>
    <w:tmpl w:val="4600F014"/>
    <w:lvl w:ilvl="0" w:tplc="FFFFFFFF">
      <w:start w:val="3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04B83"/>
    <w:multiLevelType w:val="multilevel"/>
    <w:tmpl w:val="DE1A3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hAnsiTheme="maj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12BD1"/>
    <w:multiLevelType w:val="hybridMultilevel"/>
    <w:tmpl w:val="4FD627E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0F7B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036C7"/>
    <w:multiLevelType w:val="hybridMultilevel"/>
    <w:tmpl w:val="F60A7F44"/>
    <w:lvl w:ilvl="0" w:tplc="8576AA70">
      <w:start w:val="5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056E87"/>
    <w:multiLevelType w:val="multilevel"/>
    <w:tmpl w:val="02586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14183"/>
    <w:multiLevelType w:val="multilevel"/>
    <w:tmpl w:val="FD3E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E2B27"/>
    <w:multiLevelType w:val="multilevel"/>
    <w:tmpl w:val="78C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9059DA"/>
    <w:multiLevelType w:val="multilevel"/>
    <w:tmpl w:val="B63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076A30"/>
    <w:multiLevelType w:val="multilevel"/>
    <w:tmpl w:val="07EE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E02214"/>
    <w:multiLevelType w:val="multilevel"/>
    <w:tmpl w:val="32622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969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00CCE"/>
    <w:multiLevelType w:val="multilevel"/>
    <w:tmpl w:val="BD24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539E5"/>
    <w:multiLevelType w:val="hybridMultilevel"/>
    <w:tmpl w:val="676AC7E4"/>
    <w:lvl w:ilvl="0" w:tplc="FFFFFFFF">
      <w:start w:val="35"/>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066D07"/>
    <w:multiLevelType w:val="multilevel"/>
    <w:tmpl w:val="D30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3"/>
  </w:num>
  <w:num w:numId="4">
    <w:abstractNumId w:val="6"/>
  </w:num>
  <w:num w:numId="5">
    <w:abstractNumId w:val="0"/>
  </w:num>
  <w:num w:numId="6">
    <w:abstractNumId w:val="13"/>
  </w:num>
  <w:num w:numId="7">
    <w:abstractNumId w:val="10"/>
  </w:num>
  <w:num w:numId="8">
    <w:abstractNumId w:val="5"/>
  </w:num>
  <w:num w:numId="9">
    <w:abstractNumId w:val="4"/>
  </w:num>
  <w:num w:numId="10">
    <w:abstractNumId w:val="1"/>
  </w:num>
  <w:num w:numId="11">
    <w:abstractNumId w:val="7"/>
  </w:num>
  <w:num w:numId="12">
    <w:abstractNumId w:val="14"/>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B6"/>
    <w:rsid w:val="00000E97"/>
    <w:rsid w:val="000035D5"/>
    <w:rsid w:val="0001262B"/>
    <w:rsid w:val="00021170"/>
    <w:rsid w:val="00024835"/>
    <w:rsid w:val="00055370"/>
    <w:rsid w:val="00062106"/>
    <w:rsid w:val="00072FC6"/>
    <w:rsid w:val="00080698"/>
    <w:rsid w:val="0008542C"/>
    <w:rsid w:val="00086106"/>
    <w:rsid w:val="000957A6"/>
    <w:rsid w:val="000A0428"/>
    <w:rsid w:val="000A2D84"/>
    <w:rsid w:val="000A55EC"/>
    <w:rsid w:val="000A5F4C"/>
    <w:rsid w:val="000C2689"/>
    <w:rsid w:val="000C7DB7"/>
    <w:rsid w:val="000D7AB6"/>
    <w:rsid w:val="000E727D"/>
    <w:rsid w:val="000F4F52"/>
    <w:rsid w:val="000F6DE1"/>
    <w:rsid w:val="00106E0D"/>
    <w:rsid w:val="0013193D"/>
    <w:rsid w:val="00133FEC"/>
    <w:rsid w:val="0014084B"/>
    <w:rsid w:val="0014095A"/>
    <w:rsid w:val="00150FA7"/>
    <w:rsid w:val="0015170F"/>
    <w:rsid w:val="00152144"/>
    <w:rsid w:val="00162514"/>
    <w:rsid w:val="00163571"/>
    <w:rsid w:val="00164A34"/>
    <w:rsid w:val="00197EA1"/>
    <w:rsid w:val="001B3E2F"/>
    <w:rsid w:val="001C3958"/>
    <w:rsid w:val="001F0F0B"/>
    <w:rsid w:val="001F61A3"/>
    <w:rsid w:val="0021216F"/>
    <w:rsid w:val="00215678"/>
    <w:rsid w:val="0022544E"/>
    <w:rsid w:val="002370F8"/>
    <w:rsid w:val="002440C6"/>
    <w:rsid w:val="0024500C"/>
    <w:rsid w:val="00251104"/>
    <w:rsid w:val="002531D0"/>
    <w:rsid w:val="0026431F"/>
    <w:rsid w:val="00272F3C"/>
    <w:rsid w:val="00293908"/>
    <w:rsid w:val="00294E1D"/>
    <w:rsid w:val="002A1617"/>
    <w:rsid w:val="002B3195"/>
    <w:rsid w:val="002C4EFD"/>
    <w:rsid w:val="003071FF"/>
    <w:rsid w:val="00312F04"/>
    <w:rsid w:val="00362845"/>
    <w:rsid w:val="00364814"/>
    <w:rsid w:val="00366FCB"/>
    <w:rsid w:val="00371591"/>
    <w:rsid w:val="003839F1"/>
    <w:rsid w:val="0039244E"/>
    <w:rsid w:val="00392C41"/>
    <w:rsid w:val="00395362"/>
    <w:rsid w:val="0039775A"/>
    <w:rsid w:val="003E48D6"/>
    <w:rsid w:val="003F1E38"/>
    <w:rsid w:val="003F5F41"/>
    <w:rsid w:val="00402D64"/>
    <w:rsid w:val="00407EBB"/>
    <w:rsid w:val="004257BD"/>
    <w:rsid w:val="00435856"/>
    <w:rsid w:val="004359E6"/>
    <w:rsid w:val="00437708"/>
    <w:rsid w:val="0044047A"/>
    <w:rsid w:val="004407C0"/>
    <w:rsid w:val="00443B8B"/>
    <w:rsid w:val="00445FA4"/>
    <w:rsid w:val="00450D6A"/>
    <w:rsid w:val="00456C00"/>
    <w:rsid w:val="00464CBA"/>
    <w:rsid w:val="00466DB3"/>
    <w:rsid w:val="00473795"/>
    <w:rsid w:val="00474483"/>
    <w:rsid w:val="004816B7"/>
    <w:rsid w:val="004A1EB8"/>
    <w:rsid w:val="004A7E0B"/>
    <w:rsid w:val="004B2302"/>
    <w:rsid w:val="004B553B"/>
    <w:rsid w:val="004C3C3B"/>
    <w:rsid w:val="004D604E"/>
    <w:rsid w:val="004E0C1D"/>
    <w:rsid w:val="004E171B"/>
    <w:rsid w:val="00506797"/>
    <w:rsid w:val="005177D6"/>
    <w:rsid w:val="00526A1A"/>
    <w:rsid w:val="00531916"/>
    <w:rsid w:val="00540C3D"/>
    <w:rsid w:val="00543EA7"/>
    <w:rsid w:val="00561046"/>
    <w:rsid w:val="00562E16"/>
    <w:rsid w:val="00576A46"/>
    <w:rsid w:val="005A092E"/>
    <w:rsid w:val="005A7A9C"/>
    <w:rsid w:val="005B6C44"/>
    <w:rsid w:val="005C2F12"/>
    <w:rsid w:val="005D7201"/>
    <w:rsid w:val="005E0574"/>
    <w:rsid w:val="005E6573"/>
    <w:rsid w:val="005F177E"/>
    <w:rsid w:val="00602D09"/>
    <w:rsid w:val="0061297C"/>
    <w:rsid w:val="00616B4B"/>
    <w:rsid w:val="0062282C"/>
    <w:rsid w:val="00640A18"/>
    <w:rsid w:val="006439EE"/>
    <w:rsid w:val="006507A7"/>
    <w:rsid w:val="00681B0C"/>
    <w:rsid w:val="006870AE"/>
    <w:rsid w:val="0069494E"/>
    <w:rsid w:val="006B7E8A"/>
    <w:rsid w:val="006C2A26"/>
    <w:rsid w:val="006C5181"/>
    <w:rsid w:val="006C691E"/>
    <w:rsid w:val="006D3FF8"/>
    <w:rsid w:val="00700A19"/>
    <w:rsid w:val="007333B4"/>
    <w:rsid w:val="00750009"/>
    <w:rsid w:val="00792097"/>
    <w:rsid w:val="007948CF"/>
    <w:rsid w:val="007D6B8C"/>
    <w:rsid w:val="007E2067"/>
    <w:rsid w:val="007F21A4"/>
    <w:rsid w:val="00807026"/>
    <w:rsid w:val="00807492"/>
    <w:rsid w:val="00822017"/>
    <w:rsid w:val="008270A1"/>
    <w:rsid w:val="00857EB4"/>
    <w:rsid w:val="0086737A"/>
    <w:rsid w:val="008714E5"/>
    <w:rsid w:val="008A7A65"/>
    <w:rsid w:val="008E33F0"/>
    <w:rsid w:val="008E65E2"/>
    <w:rsid w:val="008F72E5"/>
    <w:rsid w:val="00920771"/>
    <w:rsid w:val="00941434"/>
    <w:rsid w:val="00945E4A"/>
    <w:rsid w:val="009501C4"/>
    <w:rsid w:val="009560B6"/>
    <w:rsid w:val="009750F8"/>
    <w:rsid w:val="009A3841"/>
    <w:rsid w:val="009A744E"/>
    <w:rsid w:val="009D0E37"/>
    <w:rsid w:val="009E229F"/>
    <w:rsid w:val="009E57E7"/>
    <w:rsid w:val="009F2153"/>
    <w:rsid w:val="009F4DDB"/>
    <w:rsid w:val="00A26DD3"/>
    <w:rsid w:val="00A31419"/>
    <w:rsid w:val="00A35466"/>
    <w:rsid w:val="00A43D3B"/>
    <w:rsid w:val="00A47950"/>
    <w:rsid w:val="00A6608B"/>
    <w:rsid w:val="00A76775"/>
    <w:rsid w:val="00A83517"/>
    <w:rsid w:val="00AA7637"/>
    <w:rsid w:val="00AB5F2A"/>
    <w:rsid w:val="00AF2E65"/>
    <w:rsid w:val="00AF5C22"/>
    <w:rsid w:val="00AF723A"/>
    <w:rsid w:val="00B10E15"/>
    <w:rsid w:val="00B153C8"/>
    <w:rsid w:val="00B20E11"/>
    <w:rsid w:val="00B227F9"/>
    <w:rsid w:val="00B30B70"/>
    <w:rsid w:val="00B31217"/>
    <w:rsid w:val="00B531BA"/>
    <w:rsid w:val="00B6369C"/>
    <w:rsid w:val="00B66D63"/>
    <w:rsid w:val="00B7151C"/>
    <w:rsid w:val="00B7188F"/>
    <w:rsid w:val="00B971AC"/>
    <w:rsid w:val="00BA49A9"/>
    <w:rsid w:val="00BB1BE9"/>
    <w:rsid w:val="00BB31CD"/>
    <w:rsid w:val="00BC3094"/>
    <w:rsid w:val="00BE1CF5"/>
    <w:rsid w:val="00BE2B24"/>
    <w:rsid w:val="00C14D46"/>
    <w:rsid w:val="00C15587"/>
    <w:rsid w:val="00C320AA"/>
    <w:rsid w:val="00C334E6"/>
    <w:rsid w:val="00C52709"/>
    <w:rsid w:val="00C53D17"/>
    <w:rsid w:val="00C70770"/>
    <w:rsid w:val="00C72902"/>
    <w:rsid w:val="00C7596B"/>
    <w:rsid w:val="00CD6AAC"/>
    <w:rsid w:val="00CE18EF"/>
    <w:rsid w:val="00CE5FB8"/>
    <w:rsid w:val="00CF432B"/>
    <w:rsid w:val="00D0116E"/>
    <w:rsid w:val="00D17CA8"/>
    <w:rsid w:val="00D17D9C"/>
    <w:rsid w:val="00D270B1"/>
    <w:rsid w:val="00D301DC"/>
    <w:rsid w:val="00D322E0"/>
    <w:rsid w:val="00D37A4D"/>
    <w:rsid w:val="00D4232C"/>
    <w:rsid w:val="00D55C5E"/>
    <w:rsid w:val="00D6014B"/>
    <w:rsid w:val="00D610BF"/>
    <w:rsid w:val="00D63113"/>
    <w:rsid w:val="00D63A57"/>
    <w:rsid w:val="00D63C8E"/>
    <w:rsid w:val="00D655AA"/>
    <w:rsid w:val="00D6792F"/>
    <w:rsid w:val="00D7140F"/>
    <w:rsid w:val="00D742A5"/>
    <w:rsid w:val="00D74AAF"/>
    <w:rsid w:val="00D80A7E"/>
    <w:rsid w:val="00DC39B6"/>
    <w:rsid w:val="00DC5E86"/>
    <w:rsid w:val="00DE78B5"/>
    <w:rsid w:val="00E3601D"/>
    <w:rsid w:val="00E36357"/>
    <w:rsid w:val="00E364B7"/>
    <w:rsid w:val="00E400CF"/>
    <w:rsid w:val="00E4324D"/>
    <w:rsid w:val="00E820A6"/>
    <w:rsid w:val="00E8380A"/>
    <w:rsid w:val="00E863E2"/>
    <w:rsid w:val="00E943B8"/>
    <w:rsid w:val="00EA6F8F"/>
    <w:rsid w:val="00ED18BB"/>
    <w:rsid w:val="00ED234E"/>
    <w:rsid w:val="00EE21D4"/>
    <w:rsid w:val="00F10F3D"/>
    <w:rsid w:val="00F16032"/>
    <w:rsid w:val="00F175A9"/>
    <w:rsid w:val="00F24C21"/>
    <w:rsid w:val="00F349AB"/>
    <w:rsid w:val="00F64983"/>
    <w:rsid w:val="00F65213"/>
    <w:rsid w:val="00F668E3"/>
    <w:rsid w:val="00F67A14"/>
    <w:rsid w:val="00F823E9"/>
    <w:rsid w:val="00F84291"/>
    <w:rsid w:val="00F84E91"/>
    <w:rsid w:val="00F864C1"/>
    <w:rsid w:val="00FA1B39"/>
    <w:rsid w:val="00FA7B72"/>
    <w:rsid w:val="00FB086C"/>
    <w:rsid w:val="00FB210A"/>
    <w:rsid w:val="00FC647D"/>
    <w:rsid w:val="00FC6960"/>
    <w:rsid w:val="00FC7C19"/>
    <w:rsid w:val="00FD3B56"/>
    <w:rsid w:val="00FE38FF"/>
    <w:rsid w:val="00FF064D"/>
    <w:rsid w:val="00FF15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EF0DB5-4784-054D-92AA-47FC57EC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0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0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8F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A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2067"/>
    <w:pPr>
      <w:keepNext/>
      <w:keepLines/>
      <w:spacing w:before="40" w:line="259" w:lineRule="auto"/>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E8A"/>
    <w:rPr>
      <w:color w:val="0000FF"/>
      <w:u w:val="single"/>
    </w:rPr>
  </w:style>
  <w:style w:type="character" w:customStyle="1" w:styleId="apple-converted-space">
    <w:name w:val="apple-converted-space"/>
    <w:basedOn w:val="DefaultParagraphFont"/>
    <w:rsid w:val="006B7E8A"/>
  </w:style>
  <w:style w:type="character" w:customStyle="1" w:styleId="Heading1Char">
    <w:name w:val="Heading 1 Char"/>
    <w:basedOn w:val="DefaultParagraphFont"/>
    <w:link w:val="Heading1"/>
    <w:uiPriority w:val="9"/>
    <w:rsid w:val="00D270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270B1"/>
    <w:rPr>
      <w:rFonts w:asciiTheme="majorHAnsi" w:eastAsiaTheme="majorEastAsia" w:hAnsiTheme="majorHAnsi" w:cstheme="majorBidi"/>
      <w:color w:val="2F5496" w:themeColor="accent1" w:themeShade="BF"/>
      <w:sz w:val="26"/>
      <w:szCs w:val="26"/>
    </w:rPr>
  </w:style>
  <w:style w:type="character" w:customStyle="1" w:styleId="colorh1">
    <w:name w:val="color_h1"/>
    <w:basedOn w:val="DefaultParagraphFont"/>
    <w:rsid w:val="00D270B1"/>
  </w:style>
  <w:style w:type="paragraph" w:styleId="NormalWeb">
    <w:name w:val="Normal (Web)"/>
    <w:basedOn w:val="Normal"/>
    <w:uiPriority w:val="99"/>
    <w:semiHidden/>
    <w:unhideWhenUsed/>
    <w:rsid w:val="00D270B1"/>
    <w:pPr>
      <w:spacing w:before="100" w:beforeAutospacing="1" w:after="100" w:afterAutospacing="1"/>
    </w:pPr>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FC7C19"/>
    <w:rPr>
      <w:color w:val="808080"/>
      <w:shd w:val="clear" w:color="auto" w:fill="E6E6E6"/>
    </w:rPr>
  </w:style>
  <w:style w:type="character" w:customStyle="1" w:styleId="Heading3Char">
    <w:name w:val="Heading 3 Char"/>
    <w:basedOn w:val="DefaultParagraphFont"/>
    <w:link w:val="Heading3"/>
    <w:uiPriority w:val="9"/>
    <w:semiHidden/>
    <w:rsid w:val="00FE38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E38FF"/>
    <w:rPr>
      <w:b/>
      <w:bCs/>
    </w:rPr>
  </w:style>
  <w:style w:type="character" w:styleId="HTMLCode">
    <w:name w:val="HTML Code"/>
    <w:basedOn w:val="DefaultParagraphFont"/>
    <w:uiPriority w:val="99"/>
    <w:semiHidden/>
    <w:unhideWhenUsed/>
    <w:rsid w:val="00D301DC"/>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sid w:val="007F21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06E0D"/>
    <w:pPr>
      <w:ind w:left="720"/>
      <w:contextualSpacing/>
    </w:pPr>
  </w:style>
  <w:style w:type="paragraph" w:customStyle="1" w:styleId="importantnotes">
    <w:name w:val="importantnotes"/>
    <w:basedOn w:val="Normal"/>
    <w:rsid w:val="0043585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35856"/>
    <w:rPr>
      <w:i/>
      <w:iCs/>
    </w:rPr>
  </w:style>
  <w:style w:type="character" w:customStyle="1" w:styleId="lwcollapsibleareatitle">
    <w:name w:val="lw_collapsiblearea_title"/>
    <w:basedOn w:val="DefaultParagraphFont"/>
    <w:rsid w:val="0061297C"/>
  </w:style>
  <w:style w:type="character" w:customStyle="1" w:styleId="input">
    <w:name w:val="input"/>
    <w:basedOn w:val="DefaultParagraphFont"/>
    <w:rsid w:val="0061297C"/>
  </w:style>
  <w:style w:type="character" w:customStyle="1" w:styleId="code">
    <w:name w:val="code"/>
    <w:basedOn w:val="DefaultParagraphFont"/>
    <w:rsid w:val="0061297C"/>
  </w:style>
  <w:style w:type="character" w:customStyle="1" w:styleId="UnresolvedMention2">
    <w:name w:val="Unresolved Mention2"/>
    <w:basedOn w:val="DefaultParagraphFont"/>
    <w:uiPriority w:val="99"/>
    <w:semiHidden/>
    <w:unhideWhenUsed/>
    <w:rsid w:val="008F72E5"/>
    <w:rPr>
      <w:color w:val="808080"/>
      <w:shd w:val="clear" w:color="auto" w:fill="E6E6E6"/>
    </w:rPr>
  </w:style>
  <w:style w:type="paragraph" w:styleId="Header">
    <w:name w:val="header"/>
    <w:basedOn w:val="Normal"/>
    <w:link w:val="HeaderChar"/>
    <w:uiPriority w:val="99"/>
    <w:unhideWhenUsed/>
    <w:rsid w:val="00807026"/>
    <w:pPr>
      <w:tabs>
        <w:tab w:val="center" w:pos="4513"/>
        <w:tab w:val="right" w:pos="9026"/>
      </w:tabs>
    </w:pPr>
  </w:style>
  <w:style w:type="character" w:customStyle="1" w:styleId="HeaderChar">
    <w:name w:val="Header Char"/>
    <w:basedOn w:val="DefaultParagraphFont"/>
    <w:link w:val="Header"/>
    <w:uiPriority w:val="99"/>
    <w:rsid w:val="00807026"/>
  </w:style>
  <w:style w:type="paragraph" w:styleId="Footer">
    <w:name w:val="footer"/>
    <w:basedOn w:val="Normal"/>
    <w:link w:val="FooterChar"/>
    <w:uiPriority w:val="99"/>
    <w:unhideWhenUsed/>
    <w:rsid w:val="00807026"/>
    <w:pPr>
      <w:tabs>
        <w:tab w:val="center" w:pos="4513"/>
        <w:tab w:val="right" w:pos="9026"/>
      </w:tabs>
    </w:pPr>
  </w:style>
  <w:style w:type="character" w:customStyle="1" w:styleId="FooterChar">
    <w:name w:val="Footer Char"/>
    <w:basedOn w:val="DefaultParagraphFont"/>
    <w:link w:val="Footer"/>
    <w:uiPriority w:val="99"/>
    <w:rsid w:val="00807026"/>
  </w:style>
  <w:style w:type="character" w:styleId="FollowedHyperlink">
    <w:name w:val="FollowedHyperlink"/>
    <w:basedOn w:val="DefaultParagraphFont"/>
    <w:uiPriority w:val="99"/>
    <w:semiHidden/>
    <w:unhideWhenUsed/>
    <w:rsid w:val="00D7140F"/>
    <w:rPr>
      <w:color w:val="954F72" w:themeColor="followedHyperlink"/>
      <w:u w:val="single"/>
    </w:rPr>
  </w:style>
  <w:style w:type="character" w:customStyle="1" w:styleId="UnresolvedMention3">
    <w:name w:val="Unresolved Mention3"/>
    <w:basedOn w:val="DefaultParagraphFont"/>
    <w:uiPriority w:val="99"/>
    <w:semiHidden/>
    <w:unhideWhenUsed/>
    <w:rsid w:val="00A43D3B"/>
    <w:rPr>
      <w:color w:val="808080"/>
      <w:shd w:val="clear" w:color="auto" w:fill="E6E6E6"/>
    </w:rPr>
  </w:style>
  <w:style w:type="character" w:customStyle="1" w:styleId="UnresolvedMention4">
    <w:name w:val="Unresolved Mention4"/>
    <w:basedOn w:val="DefaultParagraphFont"/>
    <w:uiPriority w:val="99"/>
    <w:semiHidden/>
    <w:unhideWhenUsed/>
    <w:rsid w:val="00576A46"/>
    <w:rPr>
      <w:color w:val="808080"/>
      <w:shd w:val="clear" w:color="auto" w:fill="E6E6E6"/>
    </w:rPr>
  </w:style>
  <w:style w:type="character" w:customStyle="1" w:styleId="UnresolvedMention5">
    <w:name w:val="Unresolved Mention5"/>
    <w:basedOn w:val="DefaultParagraphFont"/>
    <w:uiPriority w:val="99"/>
    <w:semiHidden/>
    <w:unhideWhenUsed/>
    <w:rsid w:val="00700A19"/>
    <w:rPr>
      <w:color w:val="808080"/>
      <w:shd w:val="clear" w:color="auto" w:fill="E6E6E6"/>
    </w:rPr>
  </w:style>
  <w:style w:type="character" w:customStyle="1" w:styleId="UnresolvedMention6">
    <w:name w:val="Unresolved Mention6"/>
    <w:basedOn w:val="DefaultParagraphFont"/>
    <w:uiPriority w:val="99"/>
    <w:semiHidden/>
    <w:unhideWhenUsed/>
    <w:rsid w:val="009E57E7"/>
    <w:rPr>
      <w:color w:val="808080"/>
      <w:shd w:val="clear" w:color="auto" w:fill="E6E6E6"/>
    </w:rPr>
  </w:style>
  <w:style w:type="character" w:customStyle="1" w:styleId="UnresolvedMention7">
    <w:name w:val="Unresolved Mention7"/>
    <w:basedOn w:val="DefaultParagraphFont"/>
    <w:uiPriority w:val="99"/>
    <w:semiHidden/>
    <w:unhideWhenUsed/>
    <w:rsid w:val="00B153C8"/>
    <w:rPr>
      <w:color w:val="808080"/>
      <w:shd w:val="clear" w:color="auto" w:fill="E6E6E6"/>
    </w:rPr>
  </w:style>
  <w:style w:type="character" w:customStyle="1" w:styleId="UnresolvedMention8">
    <w:name w:val="Unresolved Mention8"/>
    <w:basedOn w:val="DefaultParagraphFont"/>
    <w:uiPriority w:val="99"/>
    <w:semiHidden/>
    <w:unhideWhenUsed/>
    <w:rsid w:val="0044047A"/>
    <w:rPr>
      <w:color w:val="808080"/>
      <w:shd w:val="clear" w:color="auto" w:fill="E6E6E6"/>
    </w:rPr>
  </w:style>
  <w:style w:type="character" w:customStyle="1" w:styleId="UnresolvedMention9">
    <w:name w:val="Unresolved Mention9"/>
    <w:basedOn w:val="DefaultParagraphFont"/>
    <w:uiPriority w:val="99"/>
    <w:semiHidden/>
    <w:unhideWhenUsed/>
    <w:rsid w:val="00215678"/>
    <w:rPr>
      <w:color w:val="808080"/>
      <w:shd w:val="clear" w:color="auto" w:fill="E6E6E6"/>
    </w:rPr>
  </w:style>
  <w:style w:type="character" w:customStyle="1" w:styleId="UnresolvedMention10">
    <w:name w:val="Unresolved Mention10"/>
    <w:basedOn w:val="DefaultParagraphFont"/>
    <w:uiPriority w:val="99"/>
    <w:semiHidden/>
    <w:unhideWhenUsed/>
    <w:rsid w:val="00F67A14"/>
    <w:rPr>
      <w:color w:val="808080"/>
      <w:shd w:val="clear" w:color="auto" w:fill="E6E6E6"/>
    </w:rPr>
  </w:style>
  <w:style w:type="character" w:customStyle="1" w:styleId="UnresolvedMention11">
    <w:name w:val="Unresolved Mention11"/>
    <w:basedOn w:val="DefaultParagraphFont"/>
    <w:uiPriority w:val="99"/>
    <w:semiHidden/>
    <w:unhideWhenUsed/>
    <w:rsid w:val="00E4324D"/>
    <w:rPr>
      <w:color w:val="808080"/>
      <w:shd w:val="clear" w:color="auto" w:fill="E6E6E6"/>
    </w:rPr>
  </w:style>
  <w:style w:type="paragraph" w:customStyle="1" w:styleId="lf-text-block">
    <w:name w:val="lf-text-block"/>
    <w:basedOn w:val="Normal"/>
    <w:rsid w:val="00A31419"/>
    <w:pPr>
      <w:spacing w:before="100" w:beforeAutospacing="1" w:after="100" w:afterAutospacing="1"/>
    </w:pPr>
    <w:rPr>
      <w:rFonts w:ascii="Times New Roman" w:eastAsia="Times New Roman" w:hAnsi="Times New Roman" w:cs="Times New Roman"/>
      <w:sz w:val="24"/>
      <w:szCs w:val="24"/>
    </w:rPr>
  </w:style>
  <w:style w:type="character" w:customStyle="1" w:styleId="contributors-text">
    <w:name w:val="contributors-text"/>
    <w:basedOn w:val="DefaultParagraphFont"/>
    <w:rsid w:val="00A31419"/>
  </w:style>
  <w:style w:type="character" w:customStyle="1" w:styleId="lf-has-num">
    <w:name w:val="lf-has-num"/>
    <w:basedOn w:val="DefaultParagraphFont"/>
    <w:rsid w:val="00A31419"/>
  </w:style>
  <w:style w:type="paragraph" w:styleId="BalloonText">
    <w:name w:val="Balloon Text"/>
    <w:basedOn w:val="Normal"/>
    <w:link w:val="BalloonTextChar"/>
    <w:uiPriority w:val="99"/>
    <w:semiHidden/>
    <w:unhideWhenUsed/>
    <w:rsid w:val="00A31419"/>
    <w:rPr>
      <w:rFonts w:ascii="Tahoma" w:hAnsi="Tahoma" w:cs="Tahoma"/>
      <w:sz w:val="16"/>
      <w:szCs w:val="16"/>
    </w:rPr>
  </w:style>
  <w:style w:type="character" w:customStyle="1" w:styleId="BalloonTextChar">
    <w:name w:val="Balloon Text Char"/>
    <w:basedOn w:val="DefaultParagraphFont"/>
    <w:link w:val="BalloonText"/>
    <w:uiPriority w:val="99"/>
    <w:semiHidden/>
    <w:rsid w:val="00A31419"/>
    <w:rPr>
      <w:rFonts w:ascii="Tahoma" w:hAnsi="Tahoma" w:cs="Tahoma"/>
      <w:sz w:val="16"/>
      <w:szCs w:val="16"/>
    </w:rPr>
  </w:style>
  <w:style w:type="character" w:customStyle="1" w:styleId="UnresolvedMention">
    <w:name w:val="Unresolved Mention"/>
    <w:basedOn w:val="DefaultParagraphFont"/>
    <w:uiPriority w:val="99"/>
    <w:semiHidden/>
    <w:unhideWhenUsed/>
    <w:rsid w:val="00540C3D"/>
    <w:rPr>
      <w:color w:val="808080"/>
      <w:shd w:val="clear" w:color="auto" w:fill="E6E6E6"/>
    </w:rPr>
  </w:style>
  <w:style w:type="paragraph" w:styleId="HTMLPreformatted">
    <w:name w:val="HTML Preformatted"/>
    <w:basedOn w:val="Normal"/>
    <w:link w:val="HTMLPreformattedChar"/>
    <w:uiPriority w:val="99"/>
    <w:semiHidden/>
    <w:unhideWhenUsed/>
    <w:rsid w:val="0029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93908"/>
    <w:rPr>
      <w:rFonts w:ascii="Courier New" w:eastAsia="Times New Roman" w:hAnsi="Courier New" w:cs="Courier New"/>
      <w:sz w:val="20"/>
      <w:szCs w:val="20"/>
      <w:lang w:eastAsia="en-AU"/>
    </w:rPr>
  </w:style>
  <w:style w:type="character" w:customStyle="1" w:styleId="rem">
    <w:name w:val="rem"/>
    <w:basedOn w:val="DefaultParagraphFont"/>
    <w:rsid w:val="00293908"/>
  </w:style>
  <w:style w:type="character" w:customStyle="1" w:styleId="kwrd">
    <w:name w:val="kwrd"/>
    <w:basedOn w:val="DefaultParagraphFont"/>
    <w:rsid w:val="00293908"/>
  </w:style>
  <w:style w:type="character" w:customStyle="1" w:styleId="Heading5Char">
    <w:name w:val="Heading 5 Char"/>
    <w:basedOn w:val="DefaultParagraphFont"/>
    <w:link w:val="Heading5"/>
    <w:uiPriority w:val="9"/>
    <w:semiHidden/>
    <w:rsid w:val="007E2067"/>
    <w:rPr>
      <w:rFonts w:asciiTheme="majorHAnsi" w:eastAsiaTheme="majorEastAsia" w:hAnsiTheme="majorHAnsi" w:cstheme="majorBidi"/>
      <w:color w:val="2F5496" w:themeColor="accent1" w:themeShade="BF"/>
      <w:lang w:eastAsia="en-US"/>
    </w:rPr>
  </w:style>
  <w:style w:type="character" w:customStyle="1" w:styleId="crayon-k">
    <w:name w:val="crayon-k"/>
    <w:basedOn w:val="DefaultParagraphFont"/>
    <w:rsid w:val="009560B6"/>
  </w:style>
  <w:style w:type="character" w:customStyle="1" w:styleId="crayon-h">
    <w:name w:val="crayon-h"/>
    <w:basedOn w:val="DefaultParagraphFont"/>
    <w:rsid w:val="009560B6"/>
  </w:style>
  <w:style w:type="character" w:customStyle="1" w:styleId="crayon-i">
    <w:name w:val="crayon-i"/>
    <w:basedOn w:val="DefaultParagraphFont"/>
    <w:rsid w:val="009560B6"/>
  </w:style>
  <w:style w:type="character" w:customStyle="1" w:styleId="crayon-sy">
    <w:name w:val="crayon-sy"/>
    <w:basedOn w:val="DefaultParagraphFont"/>
    <w:rsid w:val="009560B6"/>
  </w:style>
  <w:style w:type="character" w:customStyle="1" w:styleId="crayon-o">
    <w:name w:val="crayon-o"/>
    <w:basedOn w:val="DefaultParagraphFont"/>
    <w:rsid w:val="009560B6"/>
  </w:style>
  <w:style w:type="character" w:customStyle="1" w:styleId="crayon-cn">
    <w:name w:val="crayon-cn"/>
    <w:basedOn w:val="DefaultParagraphFont"/>
    <w:rsid w:val="009560B6"/>
  </w:style>
  <w:style w:type="character" w:customStyle="1" w:styleId="crayon-s">
    <w:name w:val="crayon-s"/>
    <w:basedOn w:val="DefaultParagraphFont"/>
    <w:rsid w:val="009560B6"/>
  </w:style>
  <w:style w:type="character" w:customStyle="1" w:styleId="by-author">
    <w:name w:val="by-author"/>
    <w:basedOn w:val="DefaultParagraphFont"/>
    <w:rsid w:val="00B66D63"/>
  </w:style>
  <w:style w:type="character" w:customStyle="1" w:styleId="author">
    <w:name w:val="author"/>
    <w:basedOn w:val="DefaultParagraphFont"/>
    <w:rsid w:val="00B66D63"/>
  </w:style>
  <w:style w:type="character" w:customStyle="1" w:styleId="comments">
    <w:name w:val="comments"/>
    <w:basedOn w:val="DefaultParagraphFont"/>
    <w:rsid w:val="00B6369C"/>
  </w:style>
  <w:style w:type="paragraph" w:customStyle="1" w:styleId="the-date">
    <w:name w:val="the-date"/>
    <w:basedOn w:val="Normal"/>
    <w:rsid w:val="00B6369C"/>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062">
      <w:bodyDiv w:val="1"/>
      <w:marLeft w:val="0"/>
      <w:marRight w:val="0"/>
      <w:marTop w:val="0"/>
      <w:marBottom w:val="0"/>
      <w:divBdr>
        <w:top w:val="none" w:sz="0" w:space="0" w:color="auto"/>
        <w:left w:val="none" w:sz="0" w:space="0" w:color="auto"/>
        <w:bottom w:val="none" w:sz="0" w:space="0" w:color="auto"/>
        <w:right w:val="none" w:sz="0" w:space="0" w:color="auto"/>
      </w:divBdr>
    </w:div>
    <w:div w:id="22561646">
      <w:bodyDiv w:val="1"/>
      <w:marLeft w:val="0"/>
      <w:marRight w:val="0"/>
      <w:marTop w:val="0"/>
      <w:marBottom w:val="0"/>
      <w:divBdr>
        <w:top w:val="none" w:sz="0" w:space="0" w:color="auto"/>
        <w:left w:val="none" w:sz="0" w:space="0" w:color="auto"/>
        <w:bottom w:val="none" w:sz="0" w:space="0" w:color="auto"/>
        <w:right w:val="none" w:sz="0" w:space="0" w:color="auto"/>
      </w:divBdr>
    </w:div>
    <w:div w:id="35199122">
      <w:bodyDiv w:val="1"/>
      <w:marLeft w:val="0"/>
      <w:marRight w:val="0"/>
      <w:marTop w:val="0"/>
      <w:marBottom w:val="0"/>
      <w:divBdr>
        <w:top w:val="none" w:sz="0" w:space="0" w:color="auto"/>
        <w:left w:val="none" w:sz="0" w:space="0" w:color="auto"/>
        <w:bottom w:val="none" w:sz="0" w:space="0" w:color="auto"/>
        <w:right w:val="none" w:sz="0" w:space="0" w:color="auto"/>
      </w:divBdr>
    </w:div>
    <w:div w:id="59982813">
      <w:bodyDiv w:val="1"/>
      <w:marLeft w:val="0"/>
      <w:marRight w:val="0"/>
      <w:marTop w:val="0"/>
      <w:marBottom w:val="0"/>
      <w:divBdr>
        <w:top w:val="none" w:sz="0" w:space="0" w:color="auto"/>
        <w:left w:val="none" w:sz="0" w:space="0" w:color="auto"/>
        <w:bottom w:val="none" w:sz="0" w:space="0" w:color="auto"/>
        <w:right w:val="none" w:sz="0" w:space="0" w:color="auto"/>
      </w:divBdr>
    </w:div>
    <w:div w:id="88280650">
      <w:marLeft w:val="0"/>
      <w:marRight w:val="0"/>
      <w:marTop w:val="0"/>
      <w:marBottom w:val="0"/>
      <w:divBdr>
        <w:top w:val="none" w:sz="0" w:space="0" w:color="auto"/>
        <w:left w:val="none" w:sz="0" w:space="0" w:color="auto"/>
        <w:bottom w:val="none" w:sz="0" w:space="0" w:color="auto"/>
        <w:right w:val="none" w:sz="0" w:space="0" w:color="auto"/>
      </w:divBdr>
      <w:divsChild>
        <w:div w:id="1293901810">
          <w:marLeft w:val="0"/>
          <w:marRight w:val="0"/>
          <w:marTop w:val="0"/>
          <w:marBottom w:val="0"/>
          <w:divBdr>
            <w:top w:val="none" w:sz="0" w:space="0" w:color="auto"/>
            <w:left w:val="none" w:sz="0" w:space="0" w:color="auto"/>
            <w:bottom w:val="none" w:sz="0" w:space="0" w:color="auto"/>
            <w:right w:val="none" w:sz="0" w:space="0" w:color="auto"/>
          </w:divBdr>
        </w:div>
      </w:divsChild>
    </w:div>
    <w:div w:id="103886099">
      <w:bodyDiv w:val="1"/>
      <w:marLeft w:val="0"/>
      <w:marRight w:val="0"/>
      <w:marTop w:val="0"/>
      <w:marBottom w:val="0"/>
      <w:divBdr>
        <w:top w:val="none" w:sz="0" w:space="0" w:color="auto"/>
        <w:left w:val="none" w:sz="0" w:space="0" w:color="auto"/>
        <w:bottom w:val="none" w:sz="0" w:space="0" w:color="auto"/>
        <w:right w:val="none" w:sz="0" w:space="0" w:color="auto"/>
      </w:divBdr>
    </w:div>
    <w:div w:id="122623971">
      <w:bodyDiv w:val="1"/>
      <w:marLeft w:val="0"/>
      <w:marRight w:val="0"/>
      <w:marTop w:val="0"/>
      <w:marBottom w:val="0"/>
      <w:divBdr>
        <w:top w:val="none" w:sz="0" w:space="0" w:color="auto"/>
        <w:left w:val="none" w:sz="0" w:space="0" w:color="auto"/>
        <w:bottom w:val="none" w:sz="0" w:space="0" w:color="auto"/>
        <w:right w:val="none" w:sz="0" w:space="0" w:color="auto"/>
      </w:divBdr>
    </w:div>
    <w:div w:id="144709133">
      <w:bodyDiv w:val="1"/>
      <w:marLeft w:val="0"/>
      <w:marRight w:val="0"/>
      <w:marTop w:val="0"/>
      <w:marBottom w:val="0"/>
      <w:divBdr>
        <w:top w:val="none" w:sz="0" w:space="0" w:color="auto"/>
        <w:left w:val="none" w:sz="0" w:space="0" w:color="auto"/>
        <w:bottom w:val="none" w:sz="0" w:space="0" w:color="auto"/>
        <w:right w:val="none" w:sz="0" w:space="0" w:color="auto"/>
      </w:divBdr>
    </w:div>
    <w:div w:id="147553165">
      <w:bodyDiv w:val="1"/>
      <w:marLeft w:val="0"/>
      <w:marRight w:val="0"/>
      <w:marTop w:val="0"/>
      <w:marBottom w:val="0"/>
      <w:divBdr>
        <w:top w:val="none" w:sz="0" w:space="0" w:color="auto"/>
        <w:left w:val="none" w:sz="0" w:space="0" w:color="auto"/>
        <w:bottom w:val="none" w:sz="0" w:space="0" w:color="auto"/>
        <w:right w:val="none" w:sz="0" w:space="0" w:color="auto"/>
      </w:divBdr>
    </w:div>
    <w:div w:id="152381761">
      <w:bodyDiv w:val="1"/>
      <w:marLeft w:val="0"/>
      <w:marRight w:val="0"/>
      <w:marTop w:val="0"/>
      <w:marBottom w:val="0"/>
      <w:divBdr>
        <w:top w:val="none" w:sz="0" w:space="0" w:color="auto"/>
        <w:left w:val="none" w:sz="0" w:space="0" w:color="auto"/>
        <w:bottom w:val="none" w:sz="0" w:space="0" w:color="auto"/>
        <w:right w:val="none" w:sz="0" w:space="0" w:color="auto"/>
      </w:divBdr>
    </w:div>
    <w:div w:id="228662784">
      <w:bodyDiv w:val="1"/>
      <w:marLeft w:val="0"/>
      <w:marRight w:val="0"/>
      <w:marTop w:val="0"/>
      <w:marBottom w:val="0"/>
      <w:divBdr>
        <w:top w:val="none" w:sz="0" w:space="0" w:color="auto"/>
        <w:left w:val="none" w:sz="0" w:space="0" w:color="auto"/>
        <w:bottom w:val="none" w:sz="0" w:space="0" w:color="auto"/>
        <w:right w:val="none" w:sz="0" w:space="0" w:color="auto"/>
      </w:divBdr>
    </w:div>
    <w:div w:id="253322353">
      <w:bodyDiv w:val="1"/>
      <w:marLeft w:val="0"/>
      <w:marRight w:val="0"/>
      <w:marTop w:val="0"/>
      <w:marBottom w:val="0"/>
      <w:divBdr>
        <w:top w:val="none" w:sz="0" w:space="0" w:color="auto"/>
        <w:left w:val="none" w:sz="0" w:space="0" w:color="auto"/>
        <w:bottom w:val="none" w:sz="0" w:space="0" w:color="auto"/>
        <w:right w:val="none" w:sz="0" w:space="0" w:color="auto"/>
      </w:divBdr>
    </w:div>
    <w:div w:id="260187478">
      <w:bodyDiv w:val="1"/>
      <w:marLeft w:val="0"/>
      <w:marRight w:val="0"/>
      <w:marTop w:val="0"/>
      <w:marBottom w:val="0"/>
      <w:divBdr>
        <w:top w:val="none" w:sz="0" w:space="0" w:color="auto"/>
        <w:left w:val="none" w:sz="0" w:space="0" w:color="auto"/>
        <w:bottom w:val="none" w:sz="0" w:space="0" w:color="auto"/>
        <w:right w:val="none" w:sz="0" w:space="0" w:color="auto"/>
      </w:divBdr>
      <w:divsChild>
        <w:div w:id="71005589">
          <w:marLeft w:val="0"/>
          <w:marRight w:val="0"/>
          <w:marTop w:val="0"/>
          <w:marBottom w:val="0"/>
          <w:divBdr>
            <w:top w:val="none" w:sz="0" w:space="0" w:color="auto"/>
            <w:left w:val="none" w:sz="0" w:space="0" w:color="auto"/>
            <w:bottom w:val="none" w:sz="0" w:space="0" w:color="auto"/>
            <w:right w:val="none" w:sz="0" w:space="0" w:color="auto"/>
          </w:divBdr>
        </w:div>
      </w:divsChild>
    </w:div>
    <w:div w:id="314339749">
      <w:bodyDiv w:val="1"/>
      <w:marLeft w:val="0"/>
      <w:marRight w:val="0"/>
      <w:marTop w:val="0"/>
      <w:marBottom w:val="0"/>
      <w:divBdr>
        <w:top w:val="none" w:sz="0" w:space="0" w:color="auto"/>
        <w:left w:val="none" w:sz="0" w:space="0" w:color="auto"/>
        <w:bottom w:val="none" w:sz="0" w:space="0" w:color="auto"/>
        <w:right w:val="none" w:sz="0" w:space="0" w:color="auto"/>
      </w:divBdr>
    </w:div>
    <w:div w:id="346563514">
      <w:bodyDiv w:val="1"/>
      <w:marLeft w:val="0"/>
      <w:marRight w:val="0"/>
      <w:marTop w:val="0"/>
      <w:marBottom w:val="0"/>
      <w:divBdr>
        <w:top w:val="none" w:sz="0" w:space="0" w:color="auto"/>
        <w:left w:val="none" w:sz="0" w:space="0" w:color="auto"/>
        <w:bottom w:val="none" w:sz="0" w:space="0" w:color="auto"/>
        <w:right w:val="none" w:sz="0" w:space="0" w:color="auto"/>
      </w:divBdr>
    </w:div>
    <w:div w:id="357046562">
      <w:bodyDiv w:val="1"/>
      <w:marLeft w:val="0"/>
      <w:marRight w:val="0"/>
      <w:marTop w:val="0"/>
      <w:marBottom w:val="0"/>
      <w:divBdr>
        <w:top w:val="none" w:sz="0" w:space="0" w:color="auto"/>
        <w:left w:val="none" w:sz="0" w:space="0" w:color="auto"/>
        <w:bottom w:val="none" w:sz="0" w:space="0" w:color="auto"/>
        <w:right w:val="none" w:sz="0" w:space="0" w:color="auto"/>
      </w:divBdr>
    </w:div>
    <w:div w:id="363479316">
      <w:bodyDiv w:val="1"/>
      <w:marLeft w:val="0"/>
      <w:marRight w:val="0"/>
      <w:marTop w:val="0"/>
      <w:marBottom w:val="0"/>
      <w:divBdr>
        <w:top w:val="none" w:sz="0" w:space="0" w:color="auto"/>
        <w:left w:val="none" w:sz="0" w:space="0" w:color="auto"/>
        <w:bottom w:val="none" w:sz="0" w:space="0" w:color="auto"/>
        <w:right w:val="none" w:sz="0" w:space="0" w:color="auto"/>
      </w:divBdr>
    </w:div>
    <w:div w:id="369964735">
      <w:bodyDiv w:val="1"/>
      <w:marLeft w:val="0"/>
      <w:marRight w:val="0"/>
      <w:marTop w:val="0"/>
      <w:marBottom w:val="0"/>
      <w:divBdr>
        <w:top w:val="none" w:sz="0" w:space="0" w:color="auto"/>
        <w:left w:val="none" w:sz="0" w:space="0" w:color="auto"/>
        <w:bottom w:val="none" w:sz="0" w:space="0" w:color="auto"/>
        <w:right w:val="none" w:sz="0" w:space="0" w:color="auto"/>
      </w:divBdr>
      <w:divsChild>
        <w:div w:id="69888177">
          <w:marLeft w:val="0"/>
          <w:marRight w:val="0"/>
          <w:marTop w:val="0"/>
          <w:marBottom w:val="0"/>
          <w:divBdr>
            <w:top w:val="none" w:sz="0" w:space="0" w:color="auto"/>
            <w:left w:val="none" w:sz="0" w:space="0" w:color="auto"/>
            <w:bottom w:val="none" w:sz="0" w:space="0" w:color="auto"/>
            <w:right w:val="none" w:sz="0" w:space="0" w:color="auto"/>
          </w:divBdr>
        </w:div>
        <w:div w:id="1769348763">
          <w:marLeft w:val="0"/>
          <w:marRight w:val="0"/>
          <w:marTop w:val="0"/>
          <w:marBottom w:val="0"/>
          <w:divBdr>
            <w:top w:val="none" w:sz="0" w:space="0" w:color="auto"/>
            <w:left w:val="none" w:sz="0" w:space="0" w:color="auto"/>
            <w:bottom w:val="none" w:sz="0" w:space="0" w:color="auto"/>
            <w:right w:val="none" w:sz="0" w:space="0" w:color="auto"/>
          </w:divBdr>
        </w:div>
        <w:div w:id="683439540">
          <w:marLeft w:val="0"/>
          <w:marRight w:val="0"/>
          <w:marTop w:val="0"/>
          <w:marBottom w:val="0"/>
          <w:divBdr>
            <w:top w:val="none" w:sz="0" w:space="0" w:color="auto"/>
            <w:left w:val="none" w:sz="0" w:space="0" w:color="auto"/>
            <w:bottom w:val="none" w:sz="0" w:space="0" w:color="auto"/>
            <w:right w:val="none" w:sz="0" w:space="0" w:color="auto"/>
          </w:divBdr>
        </w:div>
        <w:div w:id="718742186">
          <w:marLeft w:val="0"/>
          <w:marRight w:val="0"/>
          <w:marTop w:val="0"/>
          <w:marBottom w:val="0"/>
          <w:divBdr>
            <w:top w:val="none" w:sz="0" w:space="0" w:color="auto"/>
            <w:left w:val="none" w:sz="0" w:space="0" w:color="auto"/>
            <w:bottom w:val="none" w:sz="0" w:space="0" w:color="auto"/>
            <w:right w:val="none" w:sz="0" w:space="0" w:color="auto"/>
          </w:divBdr>
        </w:div>
        <w:div w:id="1780371212">
          <w:marLeft w:val="0"/>
          <w:marRight w:val="0"/>
          <w:marTop w:val="0"/>
          <w:marBottom w:val="0"/>
          <w:divBdr>
            <w:top w:val="none" w:sz="0" w:space="0" w:color="auto"/>
            <w:left w:val="none" w:sz="0" w:space="0" w:color="auto"/>
            <w:bottom w:val="none" w:sz="0" w:space="0" w:color="auto"/>
            <w:right w:val="none" w:sz="0" w:space="0" w:color="auto"/>
          </w:divBdr>
        </w:div>
        <w:div w:id="352538667">
          <w:marLeft w:val="0"/>
          <w:marRight w:val="0"/>
          <w:marTop w:val="0"/>
          <w:marBottom w:val="0"/>
          <w:divBdr>
            <w:top w:val="none" w:sz="0" w:space="0" w:color="auto"/>
            <w:left w:val="none" w:sz="0" w:space="0" w:color="auto"/>
            <w:bottom w:val="none" w:sz="0" w:space="0" w:color="auto"/>
            <w:right w:val="none" w:sz="0" w:space="0" w:color="auto"/>
          </w:divBdr>
        </w:div>
      </w:divsChild>
    </w:div>
    <w:div w:id="379982669">
      <w:bodyDiv w:val="1"/>
      <w:marLeft w:val="0"/>
      <w:marRight w:val="0"/>
      <w:marTop w:val="0"/>
      <w:marBottom w:val="0"/>
      <w:divBdr>
        <w:top w:val="none" w:sz="0" w:space="0" w:color="auto"/>
        <w:left w:val="none" w:sz="0" w:space="0" w:color="auto"/>
        <w:bottom w:val="none" w:sz="0" w:space="0" w:color="auto"/>
        <w:right w:val="none" w:sz="0" w:space="0" w:color="auto"/>
      </w:divBdr>
    </w:div>
    <w:div w:id="391151169">
      <w:bodyDiv w:val="1"/>
      <w:marLeft w:val="0"/>
      <w:marRight w:val="0"/>
      <w:marTop w:val="0"/>
      <w:marBottom w:val="0"/>
      <w:divBdr>
        <w:top w:val="none" w:sz="0" w:space="0" w:color="auto"/>
        <w:left w:val="none" w:sz="0" w:space="0" w:color="auto"/>
        <w:bottom w:val="none" w:sz="0" w:space="0" w:color="auto"/>
        <w:right w:val="none" w:sz="0" w:space="0" w:color="auto"/>
      </w:divBdr>
    </w:div>
    <w:div w:id="413430381">
      <w:bodyDiv w:val="1"/>
      <w:marLeft w:val="0"/>
      <w:marRight w:val="0"/>
      <w:marTop w:val="0"/>
      <w:marBottom w:val="0"/>
      <w:divBdr>
        <w:top w:val="none" w:sz="0" w:space="0" w:color="auto"/>
        <w:left w:val="none" w:sz="0" w:space="0" w:color="auto"/>
        <w:bottom w:val="none" w:sz="0" w:space="0" w:color="auto"/>
        <w:right w:val="none" w:sz="0" w:space="0" w:color="auto"/>
      </w:divBdr>
    </w:div>
    <w:div w:id="574320682">
      <w:bodyDiv w:val="1"/>
      <w:marLeft w:val="0"/>
      <w:marRight w:val="0"/>
      <w:marTop w:val="0"/>
      <w:marBottom w:val="0"/>
      <w:divBdr>
        <w:top w:val="none" w:sz="0" w:space="0" w:color="auto"/>
        <w:left w:val="none" w:sz="0" w:space="0" w:color="auto"/>
        <w:bottom w:val="none" w:sz="0" w:space="0" w:color="auto"/>
        <w:right w:val="none" w:sz="0" w:space="0" w:color="auto"/>
      </w:divBdr>
    </w:div>
    <w:div w:id="579338819">
      <w:bodyDiv w:val="1"/>
      <w:marLeft w:val="0"/>
      <w:marRight w:val="0"/>
      <w:marTop w:val="0"/>
      <w:marBottom w:val="0"/>
      <w:divBdr>
        <w:top w:val="none" w:sz="0" w:space="0" w:color="auto"/>
        <w:left w:val="none" w:sz="0" w:space="0" w:color="auto"/>
        <w:bottom w:val="none" w:sz="0" w:space="0" w:color="auto"/>
        <w:right w:val="none" w:sz="0" w:space="0" w:color="auto"/>
      </w:divBdr>
    </w:div>
    <w:div w:id="609241613">
      <w:bodyDiv w:val="1"/>
      <w:marLeft w:val="0"/>
      <w:marRight w:val="0"/>
      <w:marTop w:val="0"/>
      <w:marBottom w:val="0"/>
      <w:divBdr>
        <w:top w:val="none" w:sz="0" w:space="0" w:color="auto"/>
        <w:left w:val="none" w:sz="0" w:space="0" w:color="auto"/>
        <w:bottom w:val="none" w:sz="0" w:space="0" w:color="auto"/>
        <w:right w:val="none" w:sz="0" w:space="0" w:color="auto"/>
      </w:divBdr>
    </w:div>
    <w:div w:id="613682085">
      <w:bodyDiv w:val="1"/>
      <w:marLeft w:val="0"/>
      <w:marRight w:val="0"/>
      <w:marTop w:val="0"/>
      <w:marBottom w:val="0"/>
      <w:divBdr>
        <w:top w:val="none" w:sz="0" w:space="0" w:color="auto"/>
        <w:left w:val="none" w:sz="0" w:space="0" w:color="auto"/>
        <w:bottom w:val="none" w:sz="0" w:space="0" w:color="auto"/>
        <w:right w:val="none" w:sz="0" w:space="0" w:color="auto"/>
      </w:divBdr>
    </w:div>
    <w:div w:id="626618883">
      <w:bodyDiv w:val="1"/>
      <w:marLeft w:val="0"/>
      <w:marRight w:val="0"/>
      <w:marTop w:val="0"/>
      <w:marBottom w:val="0"/>
      <w:divBdr>
        <w:top w:val="none" w:sz="0" w:space="0" w:color="auto"/>
        <w:left w:val="none" w:sz="0" w:space="0" w:color="auto"/>
        <w:bottom w:val="none" w:sz="0" w:space="0" w:color="auto"/>
        <w:right w:val="none" w:sz="0" w:space="0" w:color="auto"/>
      </w:divBdr>
      <w:divsChild>
        <w:div w:id="46807464">
          <w:marLeft w:val="0"/>
          <w:marRight w:val="0"/>
          <w:marTop w:val="300"/>
          <w:marBottom w:val="300"/>
          <w:divBdr>
            <w:top w:val="none" w:sz="0" w:space="0" w:color="auto"/>
            <w:left w:val="none" w:sz="0" w:space="0" w:color="auto"/>
            <w:bottom w:val="none" w:sz="0" w:space="0" w:color="auto"/>
            <w:right w:val="none" w:sz="0" w:space="0" w:color="auto"/>
          </w:divBdr>
          <w:divsChild>
            <w:div w:id="789468960">
              <w:marLeft w:val="0"/>
              <w:marRight w:val="0"/>
              <w:marTop w:val="0"/>
              <w:marBottom w:val="0"/>
              <w:divBdr>
                <w:top w:val="none" w:sz="0" w:space="0" w:color="auto"/>
                <w:left w:val="single" w:sz="24" w:space="9" w:color="4CAF50"/>
                <w:bottom w:val="none" w:sz="0" w:space="0" w:color="auto"/>
                <w:right w:val="none" w:sz="0" w:space="0" w:color="auto"/>
              </w:divBdr>
            </w:div>
          </w:divsChild>
        </w:div>
        <w:div w:id="583757616">
          <w:marLeft w:val="0"/>
          <w:marRight w:val="0"/>
          <w:marTop w:val="300"/>
          <w:marBottom w:val="300"/>
          <w:divBdr>
            <w:top w:val="none" w:sz="0" w:space="0" w:color="auto"/>
            <w:left w:val="none" w:sz="0" w:space="0" w:color="auto"/>
            <w:bottom w:val="none" w:sz="0" w:space="0" w:color="auto"/>
            <w:right w:val="none" w:sz="0" w:space="0" w:color="auto"/>
          </w:divBdr>
          <w:divsChild>
            <w:div w:id="18889566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4474313">
      <w:bodyDiv w:val="1"/>
      <w:marLeft w:val="0"/>
      <w:marRight w:val="0"/>
      <w:marTop w:val="0"/>
      <w:marBottom w:val="0"/>
      <w:divBdr>
        <w:top w:val="none" w:sz="0" w:space="0" w:color="auto"/>
        <w:left w:val="none" w:sz="0" w:space="0" w:color="auto"/>
        <w:bottom w:val="none" w:sz="0" w:space="0" w:color="auto"/>
        <w:right w:val="none" w:sz="0" w:space="0" w:color="auto"/>
      </w:divBdr>
    </w:div>
    <w:div w:id="724109060">
      <w:bodyDiv w:val="1"/>
      <w:marLeft w:val="0"/>
      <w:marRight w:val="0"/>
      <w:marTop w:val="0"/>
      <w:marBottom w:val="0"/>
      <w:divBdr>
        <w:top w:val="none" w:sz="0" w:space="0" w:color="auto"/>
        <w:left w:val="none" w:sz="0" w:space="0" w:color="auto"/>
        <w:bottom w:val="none" w:sz="0" w:space="0" w:color="auto"/>
        <w:right w:val="none" w:sz="0" w:space="0" w:color="auto"/>
      </w:divBdr>
    </w:div>
    <w:div w:id="761954156">
      <w:bodyDiv w:val="1"/>
      <w:marLeft w:val="0"/>
      <w:marRight w:val="0"/>
      <w:marTop w:val="0"/>
      <w:marBottom w:val="0"/>
      <w:divBdr>
        <w:top w:val="none" w:sz="0" w:space="0" w:color="auto"/>
        <w:left w:val="none" w:sz="0" w:space="0" w:color="auto"/>
        <w:bottom w:val="none" w:sz="0" w:space="0" w:color="auto"/>
        <w:right w:val="none" w:sz="0" w:space="0" w:color="auto"/>
      </w:divBdr>
    </w:div>
    <w:div w:id="762188523">
      <w:bodyDiv w:val="1"/>
      <w:marLeft w:val="0"/>
      <w:marRight w:val="0"/>
      <w:marTop w:val="0"/>
      <w:marBottom w:val="0"/>
      <w:divBdr>
        <w:top w:val="none" w:sz="0" w:space="0" w:color="auto"/>
        <w:left w:val="none" w:sz="0" w:space="0" w:color="auto"/>
        <w:bottom w:val="none" w:sz="0" w:space="0" w:color="auto"/>
        <w:right w:val="none" w:sz="0" w:space="0" w:color="auto"/>
      </w:divBdr>
    </w:div>
    <w:div w:id="780412838">
      <w:bodyDiv w:val="1"/>
      <w:marLeft w:val="0"/>
      <w:marRight w:val="0"/>
      <w:marTop w:val="0"/>
      <w:marBottom w:val="0"/>
      <w:divBdr>
        <w:top w:val="none" w:sz="0" w:space="0" w:color="auto"/>
        <w:left w:val="none" w:sz="0" w:space="0" w:color="auto"/>
        <w:bottom w:val="none" w:sz="0" w:space="0" w:color="auto"/>
        <w:right w:val="none" w:sz="0" w:space="0" w:color="auto"/>
      </w:divBdr>
    </w:div>
    <w:div w:id="783427003">
      <w:bodyDiv w:val="1"/>
      <w:marLeft w:val="0"/>
      <w:marRight w:val="0"/>
      <w:marTop w:val="0"/>
      <w:marBottom w:val="0"/>
      <w:divBdr>
        <w:top w:val="none" w:sz="0" w:space="0" w:color="auto"/>
        <w:left w:val="none" w:sz="0" w:space="0" w:color="auto"/>
        <w:bottom w:val="none" w:sz="0" w:space="0" w:color="auto"/>
        <w:right w:val="none" w:sz="0" w:space="0" w:color="auto"/>
      </w:divBdr>
    </w:div>
    <w:div w:id="800458761">
      <w:bodyDiv w:val="1"/>
      <w:marLeft w:val="0"/>
      <w:marRight w:val="0"/>
      <w:marTop w:val="0"/>
      <w:marBottom w:val="0"/>
      <w:divBdr>
        <w:top w:val="none" w:sz="0" w:space="0" w:color="auto"/>
        <w:left w:val="none" w:sz="0" w:space="0" w:color="auto"/>
        <w:bottom w:val="none" w:sz="0" w:space="0" w:color="auto"/>
        <w:right w:val="none" w:sz="0" w:space="0" w:color="auto"/>
      </w:divBdr>
    </w:div>
    <w:div w:id="832532493">
      <w:bodyDiv w:val="1"/>
      <w:marLeft w:val="0"/>
      <w:marRight w:val="0"/>
      <w:marTop w:val="0"/>
      <w:marBottom w:val="0"/>
      <w:divBdr>
        <w:top w:val="none" w:sz="0" w:space="0" w:color="auto"/>
        <w:left w:val="none" w:sz="0" w:space="0" w:color="auto"/>
        <w:bottom w:val="none" w:sz="0" w:space="0" w:color="auto"/>
        <w:right w:val="none" w:sz="0" w:space="0" w:color="auto"/>
      </w:divBdr>
      <w:divsChild>
        <w:div w:id="2023430762">
          <w:marLeft w:val="0"/>
          <w:marRight w:val="0"/>
          <w:marTop w:val="0"/>
          <w:marBottom w:val="0"/>
          <w:divBdr>
            <w:top w:val="none" w:sz="0" w:space="0" w:color="auto"/>
            <w:left w:val="none" w:sz="0" w:space="0" w:color="auto"/>
            <w:bottom w:val="none" w:sz="0" w:space="0" w:color="auto"/>
            <w:right w:val="none" w:sz="0" w:space="0" w:color="auto"/>
          </w:divBdr>
        </w:div>
      </w:divsChild>
    </w:div>
    <w:div w:id="865412310">
      <w:bodyDiv w:val="1"/>
      <w:marLeft w:val="0"/>
      <w:marRight w:val="0"/>
      <w:marTop w:val="0"/>
      <w:marBottom w:val="0"/>
      <w:divBdr>
        <w:top w:val="none" w:sz="0" w:space="0" w:color="auto"/>
        <w:left w:val="none" w:sz="0" w:space="0" w:color="auto"/>
        <w:bottom w:val="none" w:sz="0" w:space="0" w:color="auto"/>
        <w:right w:val="none" w:sz="0" w:space="0" w:color="auto"/>
      </w:divBdr>
    </w:div>
    <w:div w:id="870800857">
      <w:bodyDiv w:val="1"/>
      <w:marLeft w:val="0"/>
      <w:marRight w:val="0"/>
      <w:marTop w:val="0"/>
      <w:marBottom w:val="0"/>
      <w:divBdr>
        <w:top w:val="none" w:sz="0" w:space="0" w:color="auto"/>
        <w:left w:val="none" w:sz="0" w:space="0" w:color="auto"/>
        <w:bottom w:val="none" w:sz="0" w:space="0" w:color="auto"/>
        <w:right w:val="none" w:sz="0" w:space="0" w:color="auto"/>
      </w:divBdr>
    </w:div>
    <w:div w:id="892543328">
      <w:bodyDiv w:val="1"/>
      <w:marLeft w:val="0"/>
      <w:marRight w:val="0"/>
      <w:marTop w:val="0"/>
      <w:marBottom w:val="0"/>
      <w:divBdr>
        <w:top w:val="none" w:sz="0" w:space="0" w:color="auto"/>
        <w:left w:val="none" w:sz="0" w:space="0" w:color="auto"/>
        <w:bottom w:val="none" w:sz="0" w:space="0" w:color="auto"/>
        <w:right w:val="none" w:sz="0" w:space="0" w:color="auto"/>
      </w:divBdr>
      <w:divsChild>
        <w:div w:id="1217620356">
          <w:marLeft w:val="0"/>
          <w:marRight w:val="0"/>
          <w:marTop w:val="0"/>
          <w:marBottom w:val="0"/>
          <w:divBdr>
            <w:top w:val="none" w:sz="0" w:space="0" w:color="auto"/>
            <w:left w:val="none" w:sz="0" w:space="0" w:color="auto"/>
            <w:bottom w:val="none" w:sz="0" w:space="0" w:color="auto"/>
            <w:right w:val="none" w:sz="0" w:space="0" w:color="auto"/>
          </w:divBdr>
        </w:div>
        <w:div w:id="377047123">
          <w:marLeft w:val="0"/>
          <w:marRight w:val="0"/>
          <w:marTop w:val="0"/>
          <w:marBottom w:val="0"/>
          <w:divBdr>
            <w:top w:val="none" w:sz="0" w:space="0" w:color="auto"/>
            <w:left w:val="none" w:sz="0" w:space="0" w:color="auto"/>
            <w:bottom w:val="none" w:sz="0" w:space="0" w:color="auto"/>
            <w:right w:val="none" w:sz="0" w:space="0" w:color="auto"/>
          </w:divBdr>
        </w:div>
      </w:divsChild>
    </w:div>
    <w:div w:id="895360800">
      <w:bodyDiv w:val="1"/>
      <w:marLeft w:val="0"/>
      <w:marRight w:val="0"/>
      <w:marTop w:val="0"/>
      <w:marBottom w:val="0"/>
      <w:divBdr>
        <w:top w:val="none" w:sz="0" w:space="0" w:color="auto"/>
        <w:left w:val="none" w:sz="0" w:space="0" w:color="auto"/>
        <w:bottom w:val="none" w:sz="0" w:space="0" w:color="auto"/>
        <w:right w:val="none" w:sz="0" w:space="0" w:color="auto"/>
      </w:divBdr>
    </w:div>
    <w:div w:id="905140724">
      <w:bodyDiv w:val="1"/>
      <w:marLeft w:val="0"/>
      <w:marRight w:val="0"/>
      <w:marTop w:val="0"/>
      <w:marBottom w:val="0"/>
      <w:divBdr>
        <w:top w:val="none" w:sz="0" w:space="0" w:color="auto"/>
        <w:left w:val="none" w:sz="0" w:space="0" w:color="auto"/>
        <w:bottom w:val="none" w:sz="0" w:space="0" w:color="auto"/>
        <w:right w:val="none" w:sz="0" w:space="0" w:color="auto"/>
      </w:divBdr>
    </w:div>
    <w:div w:id="922568529">
      <w:bodyDiv w:val="1"/>
      <w:marLeft w:val="0"/>
      <w:marRight w:val="0"/>
      <w:marTop w:val="0"/>
      <w:marBottom w:val="0"/>
      <w:divBdr>
        <w:top w:val="none" w:sz="0" w:space="0" w:color="auto"/>
        <w:left w:val="none" w:sz="0" w:space="0" w:color="auto"/>
        <w:bottom w:val="none" w:sz="0" w:space="0" w:color="auto"/>
        <w:right w:val="none" w:sz="0" w:space="0" w:color="auto"/>
      </w:divBdr>
    </w:div>
    <w:div w:id="936133060">
      <w:bodyDiv w:val="1"/>
      <w:marLeft w:val="0"/>
      <w:marRight w:val="0"/>
      <w:marTop w:val="0"/>
      <w:marBottom w:val="0"/>
      <w:divBdr>
        <w:top w:val="none" w:sz="0" w:space="0" w:color="auto"/>
        <w:left w:val="none" w:sz="0" w:space="0" w:color="auto"/>
        <w:bottom w:val="none" w:sz="0" w:space="0" w:color="auto"/>
        <w:right w:val="none" w:sz="0" w:space="0" w:color="auto"/>
      </w:divBdr>
    </w:div>
    <w:div w:id="972752492">
      <w:bodyDiv w:val="1"/>
      <w:marLeft w:val="0"/>
      <w:marRight w:val="0"/>
      <w:marTop w:val="0"/>
      <w:marBottom w:val="0"/>
      <w:divBdr>
        <w:top w:val="none" w:sz="0" w:space="0" w:color="auto"/>
        <w:left w:val="none" w:sz="0" w:space="0" w:color="auto"/>
        <w:bottom w:val="none" w:sz="0" w:space="0" w:color="auto"/>
        <w:right w:val="none" w:sz="0" w:space="0" w:color="auto"/>
      </w:divBdr>
    </w:div>
    <w:div w:id="973370907">
      <w:bodyDiv w:val="1"/>
      <w:marLeft w:val="0"/>
      <w:marRight w:val="0"/>
      <w:marTop w:val="0"/>
      <w:marBottom w:val="0"/>
      <w:divBdr>
        <w:top w:val="none" w:sz="0" w:space="0" w:color="auto"/>
        <w:left w:val="none" w:sz="0" w:space="0" w:color="auto"/>
        <w:bottom w:val="none" w:sz="0" w:space="0" w:color="auto"/>
        <w:right w:val="none" w:sz="0" w:space="0" w:color="auto"/>
      </w:divBdr>
    </w:div>
    <w:div w:id="1041323247">
      <w:bodyDiv w:val="1"/>
      <w:marLeft w:val="0"/>
      <w:marRight w:val="0"/>
      <w:marTop w:val="0"/>
      <w:marBottom w:val="0"/>
      <w:divBdr>
        <w:top w:val="none" w:sz="0" w:space="0" w:color="auto"/>
        <w:left w:val="none" w:sz="0" w:space="0" w:color="auto"/>
        <w:bottom w:val="none" w:sz="0" w:space="0" w:color="auto"/>
        <w:right w:val="none" w:sz="0" w:space="0" w:color="auto"/>
      </w:divBdr>
    </w:div>
    <w:div w:id="1128284804">
      <w:bodyDiv w:val="1"/>
      <w:marLeft w:val="0"/>
      <w:marRight w:val="0"/>
      <w:marTop w:val="0"/>
      <w:marBottom w:val="0"/>
      <w:divBdr>
        <w:top w:val="none" w:sz="0" w:space="0" w:color="auto"/>
        <w:left w:val="none" w:sz="0" w:space="0" w:color="auto"/>
        <w:bottom w:val="none" w:sz="0" w:space="0" w:color="auto"/>
        <w:right w:val="none" w:sz="0" w:space="0" w:color="auto"/>
      </w:divBdr>
    </w:div>
    <w:div w:id="1139030921">
      <w:bodyDiv w:val="1"/>
      <w:marLeft w:val="0"/>
      <w:marRight w:val="0"/>
      <w:marTop w:val="0"/>
      <w:marBottom w:val="0"/>
      <w:divBdr>
        <w:top w:val="none" w:sz="0" w:space="0" w:color="auto"/>
        <w:left w:val="none" w:sz="0" w:space="0" w:color="auto"/>
        <w:bottom w:val="none" w:sz="0" w:space="0" w:color="auto"/>
        <w:right w:val="none" w:sz="0" w:space="0" w:color="auto"/>
      </w:divBdr>
    </w:div>
    <w:div w:id="1166357859">
      <w:bodyDiv w:val="1"/>
      <w:marLeft w:val="0"/>
      <w:marRight w:val="0"/>
      <w:marTop w:val="0"/>
      <w:marBottom w:val="0"/>
      <w:divBdr>
        <w:top w:val="none" w:sz="0" w:space="0" w:color="auto"/>
        <w:left w:val="none" w:sz="0" w:space="0" w:color="auto"/>
        <w:bottom w:val="none" w:sz="0" w:space="0" w:color="auto"/>
        <w:right w:val="none" w:sz="0" w:space="0" w:color="auto"/>
      </w:divBdr>
    </w:div>
    <w:div w:id="1174956239">
      <w:bodyDiv w:val="1"/>
      <w:marLeft w:val="0"/>
      <w:marRight w:val="0"/>
      <w:marTop w:val="0"/>
      <w:marBottom w:val="0"/>
      <w:divBdr>
        <w:top w:val="none" w:sz="0" w:space="0" w:color="auto"/>
        <w:left w:val="none" w:sz="0" w:space="0" w:color="auto"/>
        <w:bottom w:val="none" w:sz="0" w:space="0" w:color="auto"/>
        <w:right w:val="none" w:sz="0" w:space="0" w:color="auto"/>
      </w:divBdr>
    </w:div>
    <w:div w:id="1196848250">
      <w:marLeft w:val="0"/>
      <w:marRight w:val="0"/>
      <w:marTop w:val="0"/>
      <w:marBottom w:val="0"/>
      <w:divBdr>
        <w:top w:val="none" w:sz="0" w:space="0" w:color="auto"/>
        <w:left w:val="none" w:sz="0" w:space="0" w:color="auto"/>
        <w:bottom w:val="none" w:sz="0" w:space="0" w:color="auto"/>
        <w:right w:val="none" w:sz="0" w:space="0" w:color="auto"/>
      </w:divBdr>
    </w:div>
    <w:div w:id="1201406323">
      <w:bodyDiv w:val="1"/>
      <w:marLeft w:val="0"/>
      <w:marRight w:val="0"/>
      <w:marTop w:val="0"/>
      <w:marBottom w:val="0"/>
      <w:divBdr>
        <w:top w:val="none" w:sz="0" w:space="0" w:color="auto"/>
        <w:left w:val="none" w:sz="0" w:space="0" w:color="auto"/>
        <w:bottom w:val="none" w:sz="0" w:space="0" w:color="auto"/>
        <w:right w:val="none" w:sz="0" w:space="0" w:color="auto"/>
      </w:divBdr>
      <w:divsChild>
        <w:div w:id="931281380">
          <w:marLeft w:val="0"/>
          <w:marRight w:val="0"/>
          <w:marTop w:val="0"/>
          <w:marBottom w:val="0"/>
          <w:divBdr>
            <w:top w:val="none" w:sz="0" w:space="0" w:color="auto"/>
            <w:left w:val="none" w:sz="0" w:space="0" w:color="auto"/>
            <w:bottom w:val="none" w:sz="0" w:space="0" w:color="auto"/>
            <w:right w:val="none" w:sz="0" w:space="0" w:color="auto"/>
          </w:divBdr>
          <w:divsChild>
            <w:div w:id="1780026817">
              <w:marLeft w:val="0"/>
              <w:marRight w:val="0"/>
              <w:marTop w:val="0"/>
              <w:marBottom w:val="0"/>
              <w:divBdr>
                <w:top w:val="none" w:sz="0" w:space="0" w:color="auto"/>
                <w:left w:val="none" w:sz="0" w:space="0" w:color="auto"/>
                <w:bottom w:val="none" w:sz="0" w:space="0" w:color="auto"/>
                <w:right w:val="none" w:sz="0" w:space="0" w:color="auto"/>
              </w:divBdr>
              <w:divsChild>
                <w:div w:id="1708791367">
                  <w:marLeft w:val="0"/>
                  <w:marRight w:val="0"/>
                  <w:marTop w:val="0"/>
                  <w:marBottom w:val="0"/>
                  <w:divBdr>
                    <w:top w:val="none" w:sz="0" w:space="0" w:color="auto"/>
                    <w:left w:val="none" w:sz="0" w:space="0" w:color="auto"/>
                    <w:bottom w:val="none" w:sz="0" w:space="0" w:color="auto"/>
                    <w:right w:val="none" w:sz="0" w:space="0" w:color="auto"/>
                  </w:divBdr>
                </w:div>
                <w:div w:id="1094670395">
                  <w:marLeft w:val="0"/>
                  <w:marRight w:val="0"/>
                  <w:marTop w:val="0"/>
                  <w:marBottom w:val="0"/>
                  <w:divBdr>
                    <w:top w:val="none" w:sz="0" w:space="0" w:color="auto"/>
                    <w:left w:val="none" w:sz="0" w:space="0" w:color="auto"/>
                    <w:bottom w:val="none" w:sz="0" w:space="0" w:color="auto"/>
                    <w:right w:val="none" w:sz="0" w:space="0" w:color="auto"/>
                  </w:divBdr>
                </w:div>
                <w:div w:id="2132900406">
                  <w:marLeft w:val="0"/>
                  <w:marRight w:val="0"/>
                  <w:marTop w:val="0"/>
                  <w:marBottom w:val="0"/>
                  <w:divBdr>
                    <w:top w:val="none" w:sz="0" w:space="0" w:color="auto"/>
                    <w:left w:val="none" w:sz="0" w:space="0" w:color="auto"/>
                    <w:bottom w:val="none" w:sz="0" w:space="0" w:color="auto"/>
                    <w:right w:val="none" w:sz="0" w:space="0" w:color="auto"/>
                  </w:divBdr>
                </w:div>
                <w:div w:id="1254052457">
                  <w:marLeft w:val="0"/>
                  <w:marRight w:val="0"/>
                  <w:marTop w:val="0"/>
                  <w:marBottom w:val="0"/>
                  <w:divBdr>
                    <w:top w:val="none" w:sz="0" w:space="0" w:color="auto"/>
                    <w:left w:val="none" w:sz="0" w:space="0" w:color="auto"/>
                    <w:bottom w:val="none" w:sz="0" w:space="0" w:color="auto"/>
                    <w:right w:val="none" w:sz="0" w:space="0" w:color="auto"/>
                  </w:divBdr>
                  <w:divsChild>
                    <w:div w:id="329674847">
                      <w:marLeft w:val="0"/>
                      <w:marRight w:val="0"/>
                      <w:marTop w:val="0"/>
                      <w:marBottom w:val="0"/>
                      <w:divBdr>
                        <w:top w:val="none" w:sz="0" w:space="0" w:color="auto"/>
                        <w:left w:val="none" w:sz="0" w:space="0" w:color="auto"/>
                        <w:bottom w:val="none" w:sz="0" w:space="0" w:color="auto"/>
                        <w:right w:val="none" w:sz="0" w:space="0" w:color="auto"/>
                      </w:divBdr>
                    </w:div>
                    <w:div w:id="3138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51879">
          <w:blockQuote w:val="1"/>
          <w:marLeft w:val="600"/>
          <w:marRight w:val="600"/>
          <w:marTop w:val="390"/>
          <w:marBottom w:val="390"/>
          <w:divBdr>
            <w:top w:val="none" w:sz="0" w:space="0" w:color="auto"/>
            <w:left w:val="none" w:sz="0" w:space="0" w:color="auto"/>
            <w:bottom w:val="none" w:sz="0" w:space="0" w:color="auto"/>
            <w:right w:val="none" w:sz="0" w:space="0" w:color="auto"/>
          </w:divBdr>
        </w:div>
        <w:div w:id="1623074654">
          <w:marLeft w:val="0"/>
          <w:marRight w:val="0"/>
          <w:marTop w:val="0"/>
          <w:marBottom w:val="0"/>
          <w:divBdr>
            <w:top w:val="none" w:sz="0" w:space="0" w:color="auto"/>
            <w:left w:val="none" w:sz="0" w:space="0" w:color="auto"/>
            <w:bottom w:val="none" w:sz="0" w:space="0" w:color="auto"/>
            <w:right w:val="none" w:sz="0" w:space="0" w:color="auto"/>
          </w:divBdr>
        </w:div>
      </w:divsChild>
    </w:div>
    <w:div w:id="1210920928">
      <w:bodyDiv w:val="1"/>
      <w:marLeft w:val="0"/>
      <w:marRight w:val="0"/>
      <w:marTop w:val="0"/>
      <w:marBottom w:val="0"/>
      <w:divBdr>
        <w:top w:val="none" w:sz="0" w:space="0" w:color="auto"/>
        <w:left w:val="none" w:sz="0" w:space="0" w:color="auto"/>
        <w:bottom w:val="none" w:sz="0" w:space="0" w:color="auto"/>
        <w:right w:val="none" w:sz="0" w:space="0" w:color="auto"/>
      </w:divBdr>
    </w:div>
    <w:div w:id="1283269691">
      <w:bodyDiv w:val="1"/>
      <w:marLeft w:val="0"/>
      <w:marRight w:val="0"/>
      <w:marTop w:val="0"/>
      <w:marBottom w:val="0"/>
      <w:divBdr>
        <w:top w:val="none" w:sz="0" w:space="0" w:color="auto"/>
        <w:left w:val="none" w:sz="0" w:space="0" w:color="auto"/>
        <w:bottom w:val="none" w:sz="0" w:space="0" w:color="auto"/>
        <w:right w:val="none" w:sz="0" w:space="0" w:color="auto"/>
      </w:divBdr>
    </w:div>
    <w:div w:id="1284730855">
      <w:bodyDiv w:val="1"/>
      <w:marLeft w:val="0"/>
      <w:marRight w:val="0"/>
      <w:marTop w:val="0"/>
      <w:marBottom w:val="0"/>
      <w:divBdr>
        <w:top w:val="none" w:sz="0" w:space="0" w:color="auto"/>
        <w:left w:val="none" w:sz="0" w:space="0" w:color="auto"/>
        <w:bottom w:val="none" w:sz="0" w:space="0" w:color="auto"/>
        <w:right w:val="none" w:sz="0" w:space="0" w:color="auto"/>
      </w:divBdr>
    </w:div>
    <w:div w:id="1334796971">
      <w:bodyDiv w:val="1"/>
      <w:marLeft w:val="0"/>
      <w:marRight w:val="0"/>
      <w:marTop w:val="0"/>
      <w:marBottom w:val="0"/>
      <w:divBdr>
        <w:top w:val="none" w:sz="0" w:space="0" w:color="auto"/>
        <w:left w:val="none" w:sz="0" w:space="0" w:color="auto"/>
        <w:bottom w:val="none" w:sz="0" w:space="0" w:color="auto"/>
        <w:right w:val="none" w:sz="0" w:space="0" w:color="auto"/>
      </w:divBdr>
    </w:div>
    <w:div w:id="1380205194">
      <w:bodyDiv w:val="1"/>
      <w:marLeft w:val="0"/>
      <w:marRight w:val="0"/>
      <w:marTop w:val="0"/>
      <w:marBottom w:val="0"/>
      <w:divBdr>
        <w:top w:val="none" w:sz="0" w:space="0" w:color="auto"/>
        <w:left w:val="none" w:sz="0" w:space="0" w:color="auto"/>
        <w:bottom w:val="none" w:sz="0" w:space="0" w:color="auto"/>
        <w:right w:val="none" w:sz="0" w:space="0" w:color="auto"/>
      </w:divBdr>
    </w:div>
    <w:div w:id="1428842562">
      <w:bodyDiv w:val="1"/>
      <w:marLeft w:val="0"/>
      <w:marRight w:val="0"/>
      <w:marTop w:val="0"/>
      <w:marBottom w:val="0"/>
      <w:divBdr>
        <w:top w:val="none" w:sz="0" w:space="0" w:color="auto"/>
        <w:left w:val="none" w:sz="0" w:space="0" w:color="auto"/>
        <w:bottom w:val="none" w:sz="0" w:space="0" w:color="auto"/>
        <w:right w:val="none" w:sz="0" w:space="0" w:color="auto"/>
      </w:divBdr>
    </w:div>
    <w:div w:id="1499271707">
      <w:bodyDiv w:val="1"/>
      <w:marLeft w:val="0"/>
      <w:marRight w:val="0"/>
      <w:marTop w:val="0"/>
      <w:marBottom w:val="0"/>
      <w:divBdr>
        <w:top w:val="none" w:sz="0" w:space="0" w:color="auto"/>
        <w:left w:val="none" w:sz="0" w:space="0" w:color="auto"/>
        <w:bottom w:val="none" w:sz="0" w:space="0" w:color="auto"/>
        <w:right w:val="none" w:sz="0" w:space="0" w:color="auto"/>
      </w:divBdr>
    </w:div>
    <w:div w:id="1508209822">
      <w:bodyDiv w:val="1"/>
      <w:marLeft w:val="0"/>
      <w:marRight w:val="0"/>
      <w:marTop w:val="0"/>
      <w:marBottom w:val="0"/>
      <w:divBdr>
        <w:top w:val="none" w:sz="0" w:space="0" w:color="auto"/>
        <w:left w:val="none" w:sz="0" w:space="0" w:color="auto"/>
        <w:bottom w:val="none" w:sz="0" w:space="0" w:color="auto"/>
        <w:right w:val="none" w:sz="0" w:space="0" w:color="auto"/>
      </w:divBdr>
    </w:div>
    <w:div w:id="1509363643">
      <w:bodyDiv w:val="1"/>
      <w:marLeft w:val="0"/>
      <w:marRight w:val="0"/>
      <w:marTop w:val="0"/>
      <w:marBottom w:val="0"/>
      <w:divBdr>
        <w:top w:val="none" w:sz="0" w:space="0" w:color="auto"/>
        <w:left w:val="none" w:sz="0" w:space="0" w:color="auto"/>
        <w:bottom w:val="none" w:sz="0" w:space="0" w:color="auto"/>
        <w:right w:val="none" w:sz="0" w:space="0" w:color="auto"/>
      </w:divBdr>
    </w:div>
    <w:div w:id="1511336932">
      <w:bodyDiv w:val="1"/>
      <w:marLeft w:val="0"/>
      <w:marRight w:val="0"/>
      <w:marTop w:val="0"/>
      <w:marBottom w:val="0"/>
      <w:divBdr>
        <w:top w:val="none" w:sz="0" w:space="0" w:color="auto"/>
        <w:left w:val="none" w:sz="0" w:space="0" w:color="auto"/>
        <w:bottom w:val="none" w:sz="0" w:space="0" w:color="auto"/>
        <w:right w:val="none" w:sz="0" w:space="0" w:color="auto"/>
      </w:divBdr>
    </w:div>
    <w:div w:id="1528906014">
      <w:bodyDiv w:val="1"/>
      <w:marLeft w:val="0"/>
      <w:marRight w:val="0"/>
      <w:marTop w:val="0"/>
      <w:marBottom w:val="0"/>
      <w:divBdr>
        <w:top w:val="none" w:sz="0" w:space="0" w:color="auto"/>
        <w:left w:val="none" w:sz="0" w:space="0" w:color="auto"/>
        <w:bottom w:val="none" w:sz="0" w:space="0" w:color="auto"/>
        <w:right w:val="none" w:sz="0" w:space="0" w:color="auto"/>
      </w:divBdr>
    </w:div>
    <w:div w:id="1547985751">
      <w:bodyDiv w:val="1"/>
      <w:marLeft w:val="0"/>
      <w:marRight w:val="0"/>
      <w:marTop w:val="0"/>
      <w:marBottom w:val="0"/>
      <w:divBdr>
        <w:top w:val="none" w:sz="0" w:space="0" w:color="auto"/>
        <w:left w:val="none" w:sz="0" w:space="0" w:color="auto"/>
        <w:bottom w:val="none" w:sz="0" w:space="0" w:color="auto"/>
        <w:right w:val="none" w:sz="0" w:space="0" w:color="auto"/>
      </w:divBdr>
    </w:div>
    <w:div w:id="1558971330">
      <w:bodyDiv w:val="1"/>
      <w:marLeft w:val="0"/>
      <w:marRight w:val="0"/>
      <w:marTop w:val="0"/>
      <w:marBottom w:val="0"/>
      <w:divBdr>
        <w:top w:val="none" w:sz="0" w:space="0" w:color="auto"/>
        <w:left w:val="none" w:sz="0" w:space="0" w:color="auto"/>
        <w:bottom w:val="none" w:sz="0" w:space="0" w:color="auto"/>
        <w:right w:val="none" w:sz="0" w:space="0" w:color="auto"/>
      </w:divBdr>
    </w:div>
    <w:div w:id="1610770217">
      <w:bodyDiv w:val="1"/>
      <w:marLeft w:val="0"/>
      <w:marRight w:val="0"/>
      <w:marTop w:val="0"/>
      <w:marBottom w:val="0"/>
      <w:divBdr>
        <w:top w:val="none" w:sz="0" w:space="0" w:color="auto"/>
        <w:left w:val="none" w:sz="0" w:space="0" w:color="auto"/>
        <w:bottom w:val="none" w:sz="0" w:space="0" w:color="auto"/>
        <w:right w:val="none" w:sz="0" w:space="0" w:color="auto"/>
      </w:divBdr>
    </w:div>
    <w:div w:id="1645813036">
      <w:bodyDiv w:val="1"/>
      <w:marLeft w:val="0"/>
      <w:marRight w:val="0"/>
      <w:marTop w:val="0"/>
      <w:marBottom w:val="0"/>
      <w:divBdr>
        <w:top w:val="none" w:sz="0" w:space="0" w:color="auto"/>
        <w:left w:val="none" w:sz="0" w:space="0" w:color="auto"/>
        <w:bottom w:val="none" w:sz="0" w:space="0" w:color="auto"/>
        <w:right w:val="none" w:sz="0" w:space="0" w:color="auto"/>
      </w:divBdr>
    </w:div>
    <w:div w:id="1694308652">
      <w:bodyDiv w:val="1"/>
      <w:marLeft w:val="0"/>
      <w:marRight w:val="0"/>
      <w:marTop w:val="0"/>
      <w:marBottom w:val="0"/>
      <w:divBdr>
        <w:top w:val="none" w:sz="0" w:space="0" w:color="auto"/>
        <w:left w:val="none" w:sz="0" w:space="0" w:color="auto"/>
        <w:bottom w:val="none" w:sz="0" w:space="0" w:color="auto"/>
        <w:right w:val="none" w:sz="0" w:space="0" w:color="auto"/>
      </w:divBdr>
    </w:div>
    <w:div w:id="1733849758">
      <w:bodyDiv w:val="1"/>
      <w:marLeft w:val="0"/>
      <w:marRight w:val="0"/>
      <w:marTop w:val="0"/>
      <w:marBottom w:val="0"/>
      <w:divBdr>
        <w:top w:val="none" w:sz="0" w:space="0" w:color="auto"/>
        <w:left w:val="none" w:sz="0" w:space="0" w:color="auto"/>
        <w:bottom w:val="none" w:sz="0" w:space="0" w:color="auto"/>
        <w:right w:val="none" w:sz="0" w:space="0" w:color="auto"/>
      </w:divBdr>
    </w:div>
    <w:div w:id="1735161831">
      <w:bodyDiv w:val="1"/>
      <w:marLeft w:val="0"/>
      <w:marRight w:val="0"/>
      <w:marTop w:val="0"/>
      <w:marBottom w:val="0"/>
      <w:divBdr>
        <w:top w:val="none" w:sz="0" w:space="0" w:color="auto"/>
        <w:left w:val="none" w:sz="0" w:space="0" w:color="auto"/>
        <w:bottom w:val="none" w:sz="0" w:space="0" w:color="auto"/>
        <w:right w:val="none" w:sz="0" w:space="0" w:color="auto"/>
      </w:divBdr>
    </w:div>
    <w:div w:id="1757089444">
      <w:bodyDiv w:val="1"/>
      <w:marLeft w:val="0"/>
      <w:marRight w:val="0"/>
      <w:marTop w:val="0"/>
      <w:marBottom w:val="0"/>
      <w:divBdr>
        <w:top w:val="none" w:sz="0" w:space="0" w:color="auto"/>
        <w:left w:val="none" w:sz="0" w:space="0" w:color="auto"/>
        <w:bottom w:val="none" w:sz="0" w:space="0" w:color="auto"/>
        <w:right w:val="none" w:sz="0" w:space="0" w:color="auto"/>
      </w:divBdr>
    </w:div>
    <w:div w:id="1822044024">
      <w:bodyDiv w:val="1"/>
      <w:marLeft w:val="0"/>
      <w:marRight w:val="0"/>
      <w:marTop w:val="0"/>
      <w:marBottom w:val="0"/>
      <w:divBdr>
        <w:top w:val="none" w:sz="0" w:space="0" w:color="auto"/>
        <w:left w:val="none" w:sz="0" w:space="0" w:color="auto"/>
        <w:bottom w:val="none" w:sz="0" w:space="0" w:color="auto"/>
        <w:right w:val="none" w:sz="0" w:space="0" w:color="auto"/>
      </w:divBdr>
    </w:div>
    <w:div w:id="1857577792">
      <w:bodyDiv w:val="1"/>
      <w:marLeft w:val="0"/>
      <w:marRight w:val="0"/>
      <w:marTop w:val="0"/>
      <w:marBottom w:val="0"/>
      <w:divBdr>
        <w:top w:val="none" w:sz="0" w:space="0" w:color="auto"/>
        <w:left w:val="none" w:sz="0" w:space="0" w:color="auto"/>
        <w:bottom w:val="none" w:sz="0" w:space="0" w:color="auto"/>
        <w:right w:val="none" w:sz="0" w:space="0" w:color="auto"/>
      </w:divBdr>
    </w:div>
    <w:div w:id="1859351689">
      <w:bodyDiv w:val="1"/>
      <w:marLeft w:val="0"/>
      <w:marRight w:val="0"/>
      <w:marTop w:val="0"/>
      <w:marBottom w:val="0"/>
      <w:divBdr>
        <w:top w:val="none" w:sz="0" w:space="0" w:color="auto"/>
        <w:left w:val="none" w:sz="0" w:space="0" w:color="auto"/>
        <w:bottom w:val="none" w:sz="0" w:space="0" w:color="auto"/>
        <w:right w:val="none" w:sz="0" w:space="0" w:color="auto"/>
      </w:divBdr>
    </w:div>
    <w:div w:id="1873300920">
      <w:bodyDiv w:val="1"/>
      <w:marLeft w:val="0"/>
      <w:marRight w:val="0"/>
      <w:marTop w:val="0"/>
      <w:marBottom w:val="0"/>
      <w:divBdr>
        <w:top w:val="none" w:sz="0" w:space="0" w:color="auto"/>
        <w:left w:val="none" w:sz="0" w:space="0" w:color="auto"/>
        <w:bottom w:val="none" w:sz="0" w:space="0" w:color="auto"/>
        <w:right w:val="none" w:sz="0" w:space="0" w:color="auto"/>
      </w:divBdr>
    </w:div>
    <w:div w:id="1906408278">
      <w:bodyDiv w:val="1"/>
      <w:marLeft w:val="0"/>
      <w:marRight w:val="0"/>
      <w:marTop w:val="0"/>
      <w:marBottom w:val="0"/>
      <w:divBdr>
        <w:top w:val="none" w:sz="0" w:space="0" w:color="auto"/>
        <w:left w:val="none" w:sz="0" w:space="0" w:color="auto"/>
        <w:bottom w:val="none" w:sz="0" w:space="0" w:color="auto"/>
        <w:right w:val="none" w:sz="0" w:space="0" w:color="auto"/>
      </w:divBdr>
    </w:div>
    <w:div w:id="1908681973">
      <w:bodyDiv w:val="1"/>
      <w:marLeft w:val="0"/>
      <w:marRight w:val="0"/>
      <w:marTop w:val="0"/>
      <w:marBottom w:val="0"/>
      <w:divBdr>
        <w:top w:val="none" w:sz="0" w:space="0" w:color="auto"/>
        <w:left w:val="none" w:sz="0" w:space="0" w:color="auto"/>
        <w:bottom w:val="none" w:sz="0" w:space="0" w:color="auto"/>
        <w:right w:val="none" w:sz="0" w:space="0" w:color="auto"/>
      </w:divBdr>
    </w:div>
    <w:div w:id="1909416942">
      <w:bodyDiv w:val="1"/>
      <w:marLeft w:val="0"/>
      <w:marRight w:val="0"/>
      <w:marTop w:val="0"/>
      <w:marBottom w:val="0"/>
      <w:divBdr>
        <w:top w:val="none" w:sz="0" w:space="0" w:color="auto"/>
        <w:left w:val="none" w:sz="0" w:space="0" w:color="auto"/>
        <w:bottom w:val="none" w:sz="0" w:space="0" w:color="auto"/>
        <w:right w:val="none" w:sz="0" w:space="0" w:color="auto"/>
      </w:divBdr>
    </w:div>
    <w:div w:id="1941836725">
      <w:bodyDiv w:val="1"/>
      <w:marLeft w:val="0"/>
      <w:marRight w:val="0"/>
      <w:marTop w:val="0"/>
      <w:marBottom w:val="0"/>
      <w:divBdr>
        <w:top w:val="none" w:sz="0" w:space="0" w:color="auto"/>
        <w:left w:val="none" w:sz="0" w:space="0" w:color="auto"/>
        <w:bottom w:val="none" w:sz="0" w:space="0" w:color="auto"/>
        <w:right w:val="none" w:sz="0" w:space="0" w:color="auto"/>
      </w:divBdr>
    </w:div>
    <w:div w:id="1975595629">
      <w:bodyDiv w:val="1"/>
      <w:marLeft w:val="0"/>
      <w:marRight w:val="0"/>
      <w:marTop w:val="0"/>
      <w:marBottom w:val="0"/>
      <w:divBdr>
        <w:top w:val="none" w:sz="0" w:space="0" w:color="auto"/>
        <w:left w:val="none" w:sz="0" w:space="0" w:color="auto"/>
        <w:bottom w:val="none" w:sz="0" w:space="0" w:color="auto"/>
        <w:right w:val="none" w:sz="0" w:space="0" w:color="auto"/>
      </w:divBdr>
    </w:div>
    <w:div w:id="2006011887">
      <w:bodyDiv w:val="1"/>
      <w:marLeft w:val="0"/>
      <w:marRight w:val="0"/>
      <w:marTop w:val="0"/>
      <w:marBottom w:val="0"/>
      <w:divBdr>
        <w:top w:val="none" w:sz="0" w:space="0" w:color="auto"/>
        <w:left w:val="none" w:sz="0" w:space="0" w:color="auto"/>
        <w:bottom w:val="none" w:sz="0" w:space="0" w:color="auto"/>
        <w:right w:val="none" w:sz="0" w:space="0" w:color="auto"/>
      </w:divBdr>
    </w:div>
    <w:div w:id="2099060682">
      <w:bodyDiv w:val="1"/>
      <w:marLeft w:val="0"/>
      <w:marRight w:val="0"/>
      <w:marTop w:val="0"/>
      <w:marBottom w:val="0"/>
      <w:divBdr>
        <w:top w:val="none" w:sz="0" w:space="0" w:color="auto"/>
        <w:left w:val="none" w:sz="0" w:space="0" w:color="auto"/>
        <w:bottom w:val="none" w:sz="0" w:space="0" w:color="auto"/>
        <w:right w:val="none" w:sz="0" w:space="0" w:color="auto"/>
      </w:divBdr>
      <w:divsChild>
        <w:div w:id="545264550">
          <w:marLeft w:val="0"/>
          <w:marRight w:val="0"/>
          <w:marTop w:val="225"/>
          <w:marBottom w:val="225"/>
          <w:divBdr>
            <w:top w:val="none" w:sz="0" w:space="0" w:color="auto"/>
            <w:left w:val="none" w:sz="0" w:space="0" w:color="auto"/>
            <w:bottom w:val="none" w:sz="0" w:space="0" w:color="auto"/>
            <w:right w:val="none" w:sz="0" w:space="0" w:color="auto"/>
          </w:divBdr>
        </w:div>
        <w:div w:id="1400012772">
          <w:marLeft w:val="0"/>
          <w:marRight w:val="0"/>
          <w:marTop w:val="225"/>
          <w:marBottom w:val="225"/>
          <w:divBdr>
            <w:top w:val="none" w:sz="0" w:space="0" w:color="auto"/>
            <w:left w:val="none" w:sz="0" w:space="0" w:color="auto"/>
            <w:bottom w:val="none" w:sz="0" w:space="0" w:color="auto"/>
            <w:right w:val="none" w:sz="0" w:space="0" w:color="auto"/>
          </w:divBdr>
        </w:div>
      </w:divsChild>
    </w:div>
    <w:div w:id="2100103698">
      <w:bodyDiv w:val="1"/>
      <w:marLeft w:val="0"/>
      <w:marRight w:val="0"/>
      <w:marTop w:val="0"/>
      <w:marBottom w:val="0"/>
      <w:divBdr>
        <w:top w:val="none" w:sz="0" w:space="0" w:color="auto"/>
        <w:left w:val="none" w:sz="0" w:space="0" w:color="auto"/>
        <w:bottom w:val="none" w:sz="0" w:space="0" w:color="auto"/>
        <w:right w:val="none" w:sz="0" w:space="0" w:color="auto"/>
      </w:divBdr>
    </w:div>
    <w:div w:id="2119252274">
      <w:bodyDiv w:val="1"/>
      <w:marLeft w:val="0"/>
      <w:marRight w:val="0"/>
      <w:marTop w:val="0"/>
      <w:marBottom w:val="0"/>
      <w:divBdr>
        <w:top w:val="none" w:sz="0" w:space="0" w:color="auto"/>
        <w:left w:val="none" w:sz="0" w:space="0" w:color="auto"/>
        <w:bottom w:val="none" w:sz="0" w:space="0" w:color="auto"/>
        <w:right w:val="none" w:sz="0" w:space="0" w:color="auto"/>
      </w:divBdr>
      <w:divsChild>
        <w:div w:id="626546184">
          <w:marLeft w:val="0"/>
          <w:marRight w:val="0"/>
          <w:marTop w:val="0"/>
          <w:marBottom w:val="0"/>
          <w:divBdr>
            <w:top w:val="none" w:sz="0" w:space="0" w:color="auto"/>
            <w:left w:val="none" w:sz="0" w:space="0" w:color="auto"/>
            <w:bottom w:val="none" w:sz="0" w:space="0" w:color="auto"/>
            <w:right w:val="none" w:sz="0" w:space="0" w:color="auto"/>
          </w:divBdr>
        </w:div>
        <w:div w:id="2143770770">
          <w:marLeft w:val="0"/>
          <w:marRight w:val="0"/>
          <w:marTop w:val="0"/>
          <w:marBottom w:val="0"/>
          <w:divBdr>
            <w:top w:val="none" w:sz="0" w:space="0" w:color="auto"/>
            <w:left w:val="none" w:sz="0" w:space="0" w:color="auto"/>
            <w:bottom w:val="none" w:sz="0" w:space="0" w:color="auto"/>
            <w:right w:val="none" w:sz="0" w:space="0" w:color="auto"/>
          </w:divBdr>
        </w:div>
      </w:divsChild>
    </w:div>
    <w:div w:id="2124380181">
      <w:bodyDiv w:val="1"/>
      <w:marLeft w:val="0"/>
      <w:marRight w:val="0"/>
      <w:marTop w:val="0"/>
      <w:marBottom w:val="0"/>
      <w:divBdr>
        <w:top w:val="none" w:sz="0" w:space="0" w:color="auto"/>
        <w:left w:val="none" w:sz="0" w:space="0" w:color="auto"/>
        <w:bottom w:val="none" w:sz="0" w:space="0" w:color="auto"/>
        <w:right w:val="none" w:sz="0" w:space="0" w:color="auto"/>
      </w:divBdr>
    </w:div>
    <w:div w:id="212685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qlite.1065341.n5.nabble.com/SQLite-Update-With-CTE-td97012.html" TargetMode="External"/><Relationship Id="rId21" Type="http://schemas.openxmlformats.org/officeDocument/2006/relationships/hyperlink" Target="http://download.oracle.com/docs/cd/B10501_01/server.920/a96524/c13datyp.htm" TargetMode="External"/><Relationship Id="rId42" Type="http://schemas.openxmlformats.org/officeDocument/2006/relationships/hyperlink" Target="https://www.mssqltips.com/sqlservertip/1896/dynamically-import-data-from-a-foreign-database-using-a-sql-server-linked-server/" TargetMode="External"/><Relationship Id="rId63" Type="http://schemas.openxmlformats.org/officeDocument/2006/relationships/hyperlink" Target="http://web.synametrics.com/SQLite.htm" TargetMode="External"/><Relationship Id="rId84" Type="http://schemas.openxmlformats.org/officeDocument/2006/relationships/hyperlink" Target="http://pragmateek.com/using-an-access-mysql-postgresql-or-sqlite-database-from-vba/" TargetMode="External"/><Relationship Id="rId138" Type="http://schemas.openxmlformats.org/officeDocument/2006/relationships/hyperlink" Target="http://weblogs.sqlteam.com/mladenp/archive/2007/05/18/60210.aspx" TargetMode="External"/><Relationship Id="rId159" Type="http://schemas.openxmlformats.org/officeDocument/2006/relationships/hyperlink" Target="https://data36.com/sql-best-practices-data-analysts/" TargetMode="External"/><Relationship Id="rId170" Type="http://schemas.openxmlformats.org/officeDocument/2006/relationships/hyperlink" Target="https://www.upwork.com/hiring/data/a-guide-to-database-technology/" TargetMode="External"/><Relationship Id="rId191" Type="http://schemas.openxmlformats.org/officeDocument/2006/relationships/hyperlink" Target="https://dba.stackexchange.com/a/16386" TargetMode="External"/><Relationship Id="rId205" Type="http://schemas.openxmlformats.org/officeDocument/2006/relationships/hyperlink" Target="http://msdn.microsoft.com/en-us/library/ms186755.aspx" TargetMode="External"/><Relationship Id="rId16" Type="http://schemas.openxmlformats.org/officeDocument/2006/relationships/hyperlink" Target="https://www.w3schools.com/sql/sql_view.asp" TargetMode="External"/><Relationship Id="rId107" Type="http://schemas.openxmlformats.org/officeDocument/2006/relationships/hyperlink" Target="https://stackoverflow.com/questions/2680207/what-is-a-good-reason-to-use-sql-views" TargetMode="External"/><Relationship Id="rId11" Type="http://schemas.openxmlformats.org/officeDocument/2006/relationships/hyperlink" Target="https://www.w3schools.com/sql/sql_check.asp" TargetMode="External"/><Relationship Id="rId32" Type="http://schemas.openxmlformats.org/officeDocument/2006/relationships/hyperlink" Target="https://www.mytechmantra.com/LearnSQLServer/Different-Ways-to-Enable-an-Index-in-SQL-Server/" TargetMode="External"/><Relationship Id="rId37" Type="http://schemas.openxmlformats.org/officeDocument/2006/relationships/hyperlink" Target="https://www.databasejournal.com/features/mssql/article.php/3811831/Using-Check-Constraints-to-Validate-Data-in-SQL-Server.htm" TargetMode="External"/><Relationship Id="rId53" Type="http://schemas.openxmlformats.org/officeDocument/2006/relationships/hyperlink" Target="https://stackoverflow.com/questions/3187850/how-does-a-recursive-cte-run-line-by-line" TargetMode="External"/><Relationship Id="rId58" Type="http://schemas.openxmlformats.org/officeDocument/2006/relationships/hyperlink" Target="http://bretstateham.com/using-ctes-to-build-running-sums/" TargetMode="External"/><Relationship Id="rId74" Type="http://schemas.openxmlformats.org/officeDocument/2006/relationships/hyperlink" Target="https://stackoverflow.com/questions/8715687/how-to-copy-a-database-from-one-computer-to-another" TargetMode="External"/><Relationship Id="rId79" Type="http://schemas.openxmlformats.org/officeDocument/2006/relationships/hyperlink" Target="https://www.spiria.com/en/blog/web-applications/understanding-sql-server-compatibility-levels" TargetMode="External"/><Relationship Id="rId102" Type="http://schemas.openxmlformats.org/officeDocument/2006/relationships/hyperlink" Target="https://www.red-gate.com/simple-talk/sql/database-administration/creating-csv-files-using-bcp-and-stored-procedures/" TargetMode="External"/><Relationship Id="rId123" Type="http://schemas.openxmlformats.org/officeDocument/2006/relationships/hyperlink" Target="https://community.spiceworks.com/topic/1822586-sql-split-string-to-columns-in-function" TargetMode="External"/><Relationship Id="rId128" Type="http://schemas.openxmlformats.org/officeDocument/2006/relationships/hyperlink" Target="https://stackoverflow.com/questions/10581772/how-to-split-a-comma-separated-value-to-columns" TargetMode="External"/><Relationship Id="rId144" Type="http://schemas.openxmlformats.org/officeDocument/2006/relationships/hyperlink" Target="https://stackoverflow.com/questions/1013711/database-view-does-not-reflect-the-data-in-the-underying-table" TargetMode="External"/><Relationship Id="rId149" Type="http://schemas.openxmlformats.org/officeDocument/2006/relationships/hyperlink" Target="https://www.quora.com/Do-SQL-views-update-automatically" TargetMode="External"/><Relationship Id="rId5" Type="http://schemas.openxmlformats.org/officeDocument/2006/relationships/footnotes" Target="footnotes.xml"/><Relationship Id="rId90" Type="http://schemas.openxmlformats.org/officeDocument/2006/relationships/hyperlink" Target="https://social.msdn.microsoft.com/Forums/en-US/2a49fdd0-0b4a-4257-84e1-b471102bca21/vba-in-excel-for-inserting-and-updating-records-in-sql-server-table?forum=exceldev" TargetMode="External"/><Relationship Id="rId95" Type="http://schemas.openxmlformats.org/officeDocument/2006/relationships/hyperlink" Target="http://www.sqlmatters.com/Articles/Top%2010%20SQL%20Server%20Management%20Studio%20(SSMS)%20Tips%20and%20Tricks.aspx" TargetMode="External"/><Relationship Id="rId160" Type="http://schemas.openxmlformats.org/officeDocument/2006/relationships/hyperlink" Target="https://data36.com/sql-for-data-analysis-tutorial-beginners/" TargetMode="External"/><Relationship Id="rId165" Type="http://schemas.openxmlformats.org/officeDocument/2006/relationships/image" Target="media/image3.png"/><Relationship Id="rId181" Type="http://schemas.openxmlformats.org/officeDocument/2006/relationships/hyperlink" Target="https://www.w3schools.com/sql/sql_injection.asp" TargetMode="External"/><Relationship Id="rId186" Type="http://schemas.openxmlformats.org/officeDocument/2006/relationships/hyperlink" Target="https://www.mssqltips.com/sqlservertip/2346/different-options-for-query-results-in-sql-server-management-studio/" TargetMode="External"/><Relationship Id="rId22" Type="http://schemas.openxmlformats.org/officeDocument/2006/relationships/hyperlink" Target="http://msdn.microsoft.com/en-us/library/ms187752.aspx" TargetMode="External"/><Relationship Id="rId27" Type="http://schemas.openxmlformats.org/officeDocument/2006/relationships/hyperlink" Target="http://SqlQuantumLift.com/" TargetMode="External"/><Relationship Id="rId43" Type="http://schemas.openxmlformats.org/officeDocument/2006/relationships/hyperlink" Target="https://www.mssqltips.com/sqlservertip/1896/dynamically-import-data-from-a-foreign-database-using-a-sql-server-linked-server/" TargetMode="External"/><Relationship Id="rId48" Type="http://schemas.openxmlformats.org/officeDocument/2006/relationships/hyperlink" Target="https://www.mssqltips.com/sqlservertip/1896/dynamically-import-data-from-a-foreign-database-using-a-sql-server-linked-server/" TargetMode="External"/><Relationship Id="rId64" Type="http://schemas.openxmlformats.org/officeDocument/2006/relationships/hyperlink" Target="http://web.synametrics.com/MovieFeatureList.htm" TargetMode="External"/><Relationship Id="rId69" Type="http://schemas.openxmlformats.org/officeDocument/2006/relationships/hyperlink" Target="https://www.mssqltips.com/sqlservertip/3000/use-sql-servers-unpivot-operator-to-help-normalize-output/" TargetMode="External"/><Relationship Id="rId113" Type="http://schemas.openxmlformats.org/officeDocument/2006/relationships/hyperlink" Target="http://www.c-sharpcorner.com/UploadFile/37db1d/creating-and-managing-user-defined-functions-in-sql-server-2008/" TargetMode="External"/><Relationship Id="rId118" Type="http://schemas.openxmlformats.org/officeDocument/2006/relationships/hyperlink" Target="http://sqlite.1065341.n5.nabble.com/Syntax-error-using-CTE-and-UPDATE-td97280.html" TargetMode="External"/><Relationship Id="rId134" Type="http://schemas.openxmlformats.org/officeDocument/2006/relationships/hyperlink" Target="https://stackoverflow.com/questions/1662902/when-to-use-except-as-opposed-to-not-exists-in-transact-sql" TargetMode="External"/><Relationship Id="rId139" Type="http://schemas.openxmlformats.org/officeDocument/2006/relationships/hyperlink" Target="https://www.sqlinthewild.co.za/index.php/2010/02/18/not-exists-vs-not-in/" TargetMode="External"/><Relationship Id="rId80" Type="http://schemas.openxmlformats.org/officeDocument/2006/relationships/hyperlink" Target="https://www.mssqltips.com/sqlservertip/2810/how-to-migrate-a-sql-server-database-to-a-lower-version/" TargetMode="External"/><Relationship Id="rId85" Type="http://schemas.openxmlformats.org/officeDocument/2006/relationships/hyperlink" Target="https://www.codeproject.com/Articles/586361/UsingplusanplusAccess-cplusMySQL-cplusPostgreSQL" TargetMode="External"/><Relationship Id="rId150" Type="http://schemas.openxmlformats.org/officeDocument/2006/relationships/hyperlink" Target="http://www.differencebetween.net/technology/hardware-technology/difference-between-table-and-view/" TargetMode="External"/><Relationship Id="rId155" Type="http://schemas.openxmlformats.org/officeDocument/2006/relationships/hyperlink" Target="https://www.mssqltips.com/sqlservertip/4673/benefits-of-schemabinding-in-sql-server/" TargetMode="External"/><Relationship Id="rId171" Type="http://schemas.openxmlformats.org/officeDocument/2006/relationships/hyperlink" Target="https://www.upwork.com/hiring/data/sql-vs-nosql-databases-whats-the-difference/" TargetMode="External"/><Relationship Id="rId176" Type="http://schemas.openxmlformats.org/officeDocument/2006/relationships/hyperlink" Target="http://sqlmag.com/t-sql/t-sql-best-practices-part-2" TargetMode="External"/><Relationship Id="rId192" Type="http://schemas.openxmlformats.org/officeDocument/2006/relationships/hyperlink" Target="https://support.microsoft.com/en-gb/kb/305977" TargetMode="External"/><Relationship Id="rId197" Type="http://schemas.openxmlformats.org/officeDocument/2006/relationships/hyperlink" Target="https://www.mssqltips.com/sqlservertip/4673/benefits-of-schemabinding-in-sql-server/" TargetMode="External"/><Relationship Id="rId206" Type="http://schemas.openxmlformats.org/officeDocument/2006/relationships/hyperlink" Target="http://msdn.microsoft.com/en-us/library/ms191432.aspx" TargetMode="External"/><Relationship Id="rId201" Type="http://schemas.openxmlformats.org/officeDocument/2006/relationships/hyperlink" Target="https://sqlstudies.com/2014/08/06/schemabinding-what-why/" TargetMode="External"/><Relationship Id="rId12" Type="http://schemas.openxmlformats.org/officeDocument/2006/relationships/hyperlink" Target="https://www.w3schools.com/sql/sql_default.asp" TargetMode="External"/><Relationship Id="rId17" Type="http://schemas.openxmlformats.org/officeDocument/2006/relationships/hyperlink" Target="https://www.w3schools.com/sql/sql_hosting.asp" TargetMode="External"/><Relationship Id="rId33" Type="http://schemas.openxmlformats.org/officeDocument/2006/relationships/hyperlink" Target="https://www.databasejournal.com/features/mssql/article.php/3811831/Using-Check-Constraints-to-Validate-Data-in-SQL-Server.htm" TargetMode="External"/><Relationship Id="rId38" Type="http://schemas.openxmlformats.org/officeDocument/2006/relationships/hyperlink" Target="https://technet.microsoft.com/en-us/library/ms187858(v=sql.110).aspx" TargetMode="External"/><Relationship Id="rId59" Type="http://schemas.openxmlformats.org/officeDocument/2006/relationships/hyperlink" Target="https://www.codeproject.com/Articles/300785/Calculating-simple-running-totals-in-SQL-Server" TargetMode="External"/><Relationship Id="rId103" Type="http://schemas.openxmlformats.org/officeDocument/2006/relationships/hyperlink" Target="https://explainextended.com/2009/03/08/analytic-functions-sum-avg-row_number/" TargetMode="External"/><Relationship Id="rId108" Type="http://schemas.openxmlformats.org/officeDocument/2006/relationships/hyperlink" Target="https://www.google.com.au/search?ei=bbE1WtLFHYn68gWIkrSwCg&amp;q=sql+stored+procedure+vs+view&amp;oq=sql+stored+procedure+vs+&amp;gs_l=mobile-gws-serp.1.1.0l5.1587.5772.0.7217.4.4.0.0.0.0.1087.3813.6-3j1.4.0....0...1.1.64.mobile-gws-serp..1.3.2850...0i67k1.0.dZ5s9iSUM-A" TargetMode="External"/><Relationship Id="rId124" Type="http://schemas.openxmlformats.org/officeDocument/2006/relationships/hyperlink" Target="http://sqlhints.com/tag/split-comma-separated-values-in-sql/" TargetMode="External"/><Relationship Id="rId129" Type="http://schemas.openxmlformats.org/officeDocument/2006/relationships/hyperlink" Target="https://stackoverflow.com/questions/3533757/how-to-execute-all-views-in-database-through-stored-procedure" TargetMode="External"/><Relationship Id="rId54" Type="http://schemas.openxmlformats.org/officeDocument/2006/relationships/hyperlink" Target="https://technet.microsoft.com/en-us/library/ms186243(v=sql.105).aspx" TargetMode="External"/><Relationship Id="rId70" Type="http://schemas.openxmlformats.org/officeDocument/2006/relationships/hyperlink" Target="https://www.codeproject.com/Tips/500811/Simple-Way-To-Use-Pivot-In-SQL-Query" TargetMode="External"/><Relationship Id="rId75" Type="http://schemas.openxmlformats.org/officeDocument/2006/relationships/hyperlink" Target="https://cybertext.wordpress.com/2008/02/05/restoring-an-sql-express-database-on-another-computer/" TargetMode="External"/><Relationship Id="rId91" Type="http://schemas.openxmlformats.org/officeDocument/2006/relationships/hyperlink" Target="https://www.reddit.com/r/excel/comments/2750w1/insert_into_sql_server_from_excel_with_vba/" TargetMode="External"/><Relationship Id="rId96" Type="http://schemas.openxmlformats.org/officeDocument/2006/relationships/hyperlink" Target="https://stackoverflow.com/questions/43249/t-sql-stored-procedure-that-accepts-multiple-id-values?rq=1" TargetMode="External"/><Relationship Id="rId140" Type="http://schemas.openxmlformats.org/officeDocument/2006/relationships/hyperlink" Target="https://stackoverflow.com/questions/1662902/when-to-use-except-as-opposed-to-not-exists-in-transact-sql" TargetMode="External"/><Relationship Id="rId145" Type="http://schemas.openxmlformats.org/officeDocument/2006/relationships/hyperlink" Target="https://www.mssqltips.com/sqlservertip/1427/table-changes-not-automatically-reflected-in-a-sql-server-view/" TargetMode="External"/><Relationship Id="rId161" Type="http://schemas.openxmlformats.org/officeDocument/2006/relationships/image" Target="media/image1.png"/><Relationship Id="rId166" Type="http://schemas.openxmlformats.org/officeDocument/2006/relationships/image" Target="media/image4.png"/><Relationship Id="rId182" Type="http://schemas.openxmlformats.org/officeDocument/2006/relationships/hyperlink" Target="https://stackoverflow.com/questions/659188/sql-server-stop-or-break-execution-of-a-sql-script" TargetMode="External"/><Relationship Id="rId187" Type="http://schemas.openxmlformats.org/officeDocument/2006/relationships/hyperlink" Target="https://www.sqlshack.com/when-to-use-temporary-tables-vs-table-variable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hh213126.aspx" TargetMode="External"/><Relationship Id="rId28" Type="http://schemas.openxmlformats.org/officeDocument/2006/relationships/hyperlink" Target="https://www.mytechmantra.com/Product-Reviews/Idera-SQL-Elements-Product-Review/?utm_source=feedburner&amp;utm_medium=feed&amp;utm_campaign=Feed%3A+SQLServerArticles+%28Latest+SQL+Server+Articles%29" TargetMode="External"/><Relationship Id="rId49" Type="http://schemas.openxmlformats.org/officeDocument/2006/relationships/hyperlink" Target="https://stackoverflow.com/questions/610113/sql-server-backup-restore-vs-detach-attach" TargetMode="External"/><Relationship Id="rId114" Type="http://schemas.openxmlformats.org/officeDocument/2006/relationships/hyperlink" Target="http://www.informit.com/articles/article.aspx?p=31673&amp;seqNum=4" TargetMode="External"/><Relationship Id="rId119" Type="http://schemas.openxmlformats.org/officeDocument/2006/relationships/hyperlink" Target="https://docs.microsoft.com/en-us/sql/relational-databases/tables/rename-columns-database-engine" TargetMode="External"/><Relationship Id="rId44" Type="http://schemas.openxmlformats.org/officeDocument/2006/relationships/hyperlink" Target="https://docs.microsoft.com/en-us/sql/relational-databases/linked-servers/linked-servers-database-engine" TargetMode="External"/><Relationship Id="rId60" Type="http://schemas.openxmlformats.org/officeDocument/2006/relationships/hyperlink" Target="https://stackoverflow.com/questions/860966/calculate-a-running-total-in-sql-server" TargetMode="External"/><Relationship Id="rId65" Type="http://schemas.openxmlformats.org/officeDocument/2006/relationships/hyperlink" Target="http://www.tomshardware.com/forum/28592-63-what" TargetMode="External"/><Relationship Id="rId81" Type="http://schemas.openxmlformats.org/officeDocument/2006/relationships/hyperlink" Target="https://stackoverflow.com/questions/1134827/how-do-i-use-a-32-bit-odbc-driver-on-64-bit-server-2008-when-the-installer-doesn" TargetMode="External"/><Relationship Id="rId86" Type="http://schemas.openxmlformats.org/officeDocument/2006/relationships/hyperlink" Target="https://www.mrexcel.com/forum/excel-questions/435486-sqlite-excel-vba.html" TargetMode="External"/><Relationship Id="rId130" Type="http://schemas.openxmlformats.org/officeDocument/2006/relationships/hyperlink" Target="https://docs.microsoft.com/en-us/sql/t-sql/statements/create-view-transact-sql" TargetMode="External"/><Relationship Id="rId135" Type="http://schemas.openxmlformats.org/officeDocument/2006/relationships/hyperlink" Target="https://stackoverflow.com/questions/14479005/not-exists-vs-not-in" TargetMode="External"/><Relationship Id="rId151" Type="http://schemas.openxmlformats.org/officeDocument/2006/relationships/hyperlink" Target="https://www.quora.com/What-is-the-difference-between-tables-and-views-in-SQL-How-are-views-useful" TargetMode="External"/><Relationship Id="rId156" Type="http://schemas.openxmlformats.org/officeDocument/2006/relationships/hyperlink" Target="https://sqlperformance.com/2013/02/sql-plan/halloween-problem-part-4" TargetMode="External"/><Relationship Id="rId177" Type="http://schemas.openxmlformats.org/officeDocument/2006/relationships/hyperlink" Target="http://www.itprotoday.com/article/tsql/thinking-in-sets-129772" TargetMode="External"/><Relationship Id="rId198" Type="http://schemas.openxmlformats.org/officeDocument/2006/relationships/hyperlink" Target="https://en.wikipedia.org/wiki/Halloween_Problem" TargetMode="External"/><Relationship Id="rId172" Type="http://schemas.openxmlformats.org/officeDocument/2006/relationships/hyperlink" Target="https://www.upwork.com/signup/?dest=home&amp;forceHipo=1" TargetMode="External"/><Relationship Id="rId193" Type="http://schemas.openxmlformats.org/officeDocument/2006/relationships/hyperlink" Target="http://blogs.msdn.com/sqlserverstorageengine/archive/2008/03/30/sql-server-table-variable-vs-local-temporary-table.aspx" TargetMode="External"/><Relationship Id="rId202" Type="http://schemas.openxmlformats.org/officeDocument/2006/relationships/hyperlink" Target="https://sqlstudies.com/2014/08/06/schemabinding-what-why/" TargetMode="External"/><Relationship Id="rId207" Type="http://schemas.openxmlformats.org/officeDocument/2006/relationships/footer" Target="footer1.xml"/><Relationship Id="rId13" Type="http://schemas.openxmlformats.org/officeDocument/2006/relationships/hyperlink" Target="https://www.w3schools.com/sql/sql_create_index.asp" TargetMode="External"/><Relationship Id="rId18" Type="http://schemas.openxmlformats.org/officeDocument/2006/relationships/hyperlink" Target="https://www.w3schools.com/sql/sql_injection.asp" TargetMode="External"/><Relationship Id="rId39" Type="http://schemas.openxmlformats.org/officeDocument/2006/relationships/hyperlink" Target="https://www.mssqltips.com/sqlservertip/3087/creating-a-sql-server-linked-server-to-sqlite-to-import-data/" TargetMode="External"/><Relationship Id="rId109" Type="http://schemas.openxmlformats.org/officeDocument/2006/relationships/hyperlink" Target="http://www.sql-server-helper.com/tips/date-formats.aspx" TargetMode="External"/><Relationship Id="rId34" Type="http://schemas.openxmlformats.org/officeDocument/2006/relationships/hyperlink" Target="http://odetocode.com/Articles/79.aspx" TargetMode="External"/><Relationship Id="rId50" Type="http://schemas.openxmlformats.org/officeDocument/2006/relationships/hyperlink" Target="https://stackoverflow.com/questions/610113/sql-server-backup-restore-vs-detach-attach" TargetMode="External"/><Relationship Id="rId55" Type="http://schemas.openxmlformats.org/officeDocument/2006/relationships/hyperlink" Target="https://www.essentialsql.com/recursive-ctes-explained/" TargetMode="External"/><Relationship Id="rId76" Type="http://schemas.openxmlformats.org/officeDocument/2006/relationships/hyperlink" Target="https://stackoverflow.com/questions/6183139/sql-server-database-backup-restore-on-lower-version" TargetMode="External"/><Relationship Id="rId97" Type="http://schemas.openxmlformats.org/officeDocument/2006/relationships/hyperlink" Target="https://stackoverflow.com/questions/617706/passing-an-in-list-via-stored-procedure?noredirect=1&amp;lq=1" TargetMode="External"/><Relationship Id="rId104" Type="http://schemas.openxmlformats.org/officeDocument/2006/relationships/hyperlink" Target="https://technet.microsoft.com/en-us/library/ms188250(v=sql.105).aspx" TargetMode="External"/><Relationship Id="rId120" Type="http://schemas.openxmlformats.org/officeDocument/2006/relationships/hyperlink" Target="https://docs.microsoft.com/en-us/sql/t-sql/statements/create-trigger-transact-sql" TargetMode="External"/><Relationship Id="rId125" Type="http://schemas.openxmlformats.org/officeDocument/2006/relationships/hyperlink" Target="https://www.aspsnippets.com/Articles/Split-function-in-SQL-Server-Example-Function-to-Split-Comma-separated-Delimited-string-in-SQL-Server-2005-2008-and-2012.aspx" TargetMode="External"/><Relationship Id="rId141" Type="http://schemas.openxmlformats.org/officeDocument/2006/relationships/hyperlink" Target="https://stackoverflow.com/questions/1662902/when-to-use-except-as-opposed-to-not-exists-in-transact-sql" TargetMode="External"/><Relationship Id="rId146" Type="http://schemas.openxmlformats.org/officeDocument/2006/relationships/hyperlink" Target="http://www.sqlservercentral.com/scripts/Views/147316/" TargetMode="External"/><Relationship Id="rId167" Type="http://schemas.openxmlformats.org/officeDocument/2006/relationships/hyperlink" Target="https://www.upwork.com/hiring/data/tips-and-best-practices-for-sql-programmers/" TargetMode="External"/><Relationship Id="rId188" Type="http://schemas.openxmlformats.org/officeDocument/2006/relationships/hyperlink" Target="https://stackoverflow.com/questions/27894/whats-the-difference-between-a-temp-table-and-table-variable-in-sql-server" TargetMode="External"/><Relationship Id="rId7" Type="http://schemas.openxmlformats.org/officeDocument/2006/relationships/hyperlink" Target="https://www.w3schools.com/sql/sql_notnull.asp" TargetMode="External"/><Relationship Id="rId71" Type="http://schemas.openxmlformats.org/officeDocument/2006/relationships/hyperlink" Target="https://www.mssqltips.com/sqlservertip/1140/how-to-tell-what-sql-server-version-you-are-running/" TargetMode="External"/><Relationship Id="rId92" Type="http://schemas.openxmlformats.org/officeDocument/2006/relationships/hyperlink" Target="http://www.tek-tips.com/viewthread.cfm?qid=1454845" TargetMode="External"/><Relationship Id="rId162" Type="http://schemas.openxmlformats.org/officeDocument/2006/relationships/hyperlink" Target="https://stackoverflow.com/questions/3639861/why-is-select-considered-harmful" TargetMode="External"/><Relationship Id="rId183" Type="http://schemas.openxmlformats.org/officeDocument/2006/relationships/hyperlink" Target="https://stackoverflow.com/questions/659188/sql-server-stop-or-break-execution-of-a-sql-script?noredirect=1&amp;lq=1" TargetMode="External"/><Relationship Id="rId2" Type="http://schemas.openxmlformats.org/officeDocument/2006/relationships/styles" Target="styles.xml"/><Relationship Id="rId29" Type="http://schemas.openxmlformats.org/officeDocument/2006/relationships/hyperlink" Target="http://www.mytechmantra.com/Product-Reviews/Idera-SQL-Elements-Product-Review/" TargetMode="External"/><Relationship Id="rId24" Type="http://schemas.openxmlformats.org/officeDocument/2006/relationships/hyperlink" Target="http://www.sqlsharp.com/" TargetMode="External"/><Relationship Id="rId40" Type="http://schemas.openxmlformats.org/officeDocument/2006/relationships/hyperlink" Target="https://www.mssqltips.com/sqlservertip/1207/different-options-for-importing-data-into-sql-server/" TargetMode="External"/><Relationship Id="rId45" Type="http://schemas.openxmlformats.org/officeDocument/2006/relationships/hyperlink" Target="https://docs.microsoft.com/en-us/sql/relational-databases/linked-servers/create-linked-servers-sql-server-database-engine" TargetMode="External"/><Relationship Id="rId66" Type="http://schemas.openxmlformats.org/officeDocument/2006/relationships/hyperlink" Target="https://blogs.msdn.microsoft.com/spike/2009/03/03/pivot-tables-in-sql-server-a-simple-sample/" TargetMode="External"/><Relationship Id="rId87" Type="http://schemas.openxmlformats.org/officeDocument/2006/relationships/hyperlink" Target="http://www.tek-tips.com/viewthread.cfm?qid=1425555" TargetMode="External"/><Relationship Id="rId110" Type="http://schemas.openxmlformats.org/officeDocument/2006/relationships/hyperlink" Target="https://www.tutorialgateway.org/sql-stdev-function/" TargetMode="External"/><Relationship Id="rId115" Type="http://schemas.openxmlformats.org/officeDocument/2006/relationships/hyperlink" Target="https://stackoverflow.com/questions/26354172/how-to-pass-parameters-to-microsoft-sql-server-query" TargetMode="External"/><Relationship Id="rId131" Type="http://schemas.openxmlformats.org/officeDocument/2006/relationships/hyperlink" Target="https://www.codeproject.com/Articles/266985/Views-In-SQL-Server" TargetMode="External"/><Relationship Id="rId136" Type="http://schemas.openxmlformats.org/officeDocument/2006/relationships/hyperlink" Target="http://www.sqlfiddle.com/" TargetMode="External"/><Relationship Id="rId157" Type="http://schemas.openxmlformats.org/officeDocument/2006/relationships/hyperlink" Target="https://stackoverflow.com/questions/129077/not-in-clause-and-null-values" TargetMode="External"/><Relationship Id="rId178" Type="http://schemas.openxmlformats.org/officeDocument/2006/relationships/hyperlink" Target="http://shop.oreilly.com/product/0636920022879.do" TargetMode="External"/><Relationship Id="rId61" Type="http://schemas.openxmlformats.org/officeDocument/2006/relationships/hyperlink" Target="https://docs.microsoft.com/en-us/sql/t-sql/queries/select-over-clause-transact-sql" TargetMode="External"/><Relationship Id="rId82" Type="http://schemas.openxmlformats.org/officeDocument/2006/relationships/hyperlink" Target="https://stackoverflow.com/questions/42509154/accessing-a-sqlite-database-in-vba-in-excel" TargetMode="External"/><Relationship Id="rId152" Type="http://schemas.openxmlformats.org/officeDocument/2006/relationships/hyperlink" Target="https://www.sqlshack.com/when-to-use-temporary-tables-vs-table-variables/" TargetMode="External"/><Relationship Id="rId173" Type="http://schemas.openxmlformats.org/officeDocument/2006/relationships/image" Target="media/image6.jpeg"/><Relationship Id="rId194" Type="http://schemas.openxmlformats.org/officeDocument/2006/relationships/hyperlink" Target="http://searchsqlserver.techtarget.com/tip/0,289483,sid87_gci1267047,00.html" TargetMode="External"/><Relationship Id="rId199" Type="http://schemas.openxmlformats.org/officeDocument/2006/relationships/hyperlink" Target="https://en.wikipedia.org/wiki/Halloween_Problem" TargetMode="External"/><Relationship Id="rId203" Type="http://schemas.openxmlformats.org/officeDocument/2006/relationships/hyperlink" Target="https://sqlstudies.com/2014/08/06/schemabinding-what-why/" TargetMode="External"/><Relationship Id="rId208" Type="http://schemas.openxmlformats.org/officeDocument/2006/relationships/fontTable" Target="fontTable.xml"/><Relationship Id="rId19" Type="http://schemas.openxmlformats.org/officeDocument/2006/relationships/hyperlink" Target="http://net.tutsplus.com/articles/news/crud-with-php-prepared-statements-new-plus-tutorial/" TargetMode="External"/><Relationship Id="rId14" Type="http://schemas.openxmlformats.org/officeDocument/2006/relationships/hyperlink" Target="https://www.sqlshack.com/what-is-the-difference-between-clustered-and-non-clustered-indexes-in-sql-server/" TargetMode="External"/><Relationship Id="rId30" Type="http://schemas.openxmlformats.org/officeDocument/2006/relationships/hyperlink" Target="http://www.mytechmantra.com/Product-Reviews/Idera-SQL-Elements-Product-Review/P2/" TargetMode="External"/><Relationship Id="rId35" Type="http://schemas.openxmlformats.org/officeDocument/2006/relationships/hyperlink" Target="https://www.red-gate.com/simple-talk/sql/t-sql-programming/constraint-yourself/" TargetMode="External"/><Relationship Id="rId56" Type="http://schemas.openxmlformats.org/officeDocument/2006/relationships/hyperlink" Target="https://www.mssqltips.com/sqlservertip/1520/recursive-queries-using-common-table-expressions-cte-in-sql-server/" TargetMode="External"/><Relationship Id="rId77" Type="http://schemas.openxmlformats.org/officeDocument/2006/relationships/hyperlink" Target="https://www.devart.com/dbforge/sql/studio/copy-database.html" TargetMode="External"/><Relationship Id="rId100" Type="http://schemas.openxmlformats.org/officeDocument/2006/relationships/hyperlink" Target="https://sqlwithmanoj.com/2015/07/10/passing-multiple-values-with-a-single-parameter-in-a-stored-procedure-sql-server/" TargetMode="External"/><Relationship Id="rId105" Type="http://schemas.openxmlformats.org/officeDocument/2006/relationships/hyperlink" Target="https://technet.microsoft.com/en-us/library/ms187086(v=sql.105).aspx" TargetMode="External"/><Relationship Id="rId126" Type="http://schemas.openxmlformats.org/officeDocument/2006/relationships/hyperlink" Target="https://stackoverflow.com/questions/20512855/split-function-by-comma-in-sql-server-2008" TargetMode="External"/><Relationship Id="rId147" Type="http://schemas.openxmlformats.org/officeDocument/2006/relationships/hyperlink" Target="https://stackoverflow.com/questions/7755358/are-views-automatically-updated" TargetMode="External"/><Relationship Id="rId168" Type="http://schemas.openxmlformats.org/officeDocument/2006/relationships/image" Target="media/image5.png"/><Relationship Id="rId8" Type="http://schemas.openxmlformats.org/officeDocument/2006/relationships/hyperlink" Target="https://www.w3schools.com/sql/sql_unique.asp" TargetMode="External"/><Relationship Id="rId51" Type="http://schemas.openxmlformats.org/officeDocument/2006/relationships/hyperlink" Target="http://blog.sqltechie.com/2009/04/how-to-do-running-sum-using-cte-sql.html" TargetMode="External"/><Relationship Id="rId72" Type="http://schemas.openxmlformats.org/officeDocument/2006/relationships/hyperlink" Target="https://technet.microsoft.com/en-us/library/dd283095(v=sql.100).aspx" TargetMode="External"/><Relationship Id="rId93" Type="http://schemas.openxmlformats.org/officeDocument/2006/relationships/hyperlink" Target="http://sqlhints.com/2013/07/14/how-to-get-date-part-only-from-datetime-in-sql-server/" TargetMode="External"/><Relationship Id="rId98" Type="http://schemas.openxmlformats.org/officeDocument/2006/relationships/hyperlink" Target="https://raresql.com/tag/sql-server-passing-multiple-values-through-one-parameter-in-a-stored-procedure/" TargetMode="External"/><Relationship Id="rId121" Type="http://schemas.openxmlformats.org/officeDocument/2006/relationships/hyperlink" Target="https://docs.microsoft.com/en-us/sql/relational-databases/triggers/dml-triggers" TargetMode="External"/><Relationship Id="rId142" Type="http://schemas.openxmlformats.org/officeDocument/2006/relationships/hyperlink" Target="https://stackoverflow.com/questions/6015175/difference-between-view-and-table-in-sql" TargetMode="External"/><Relationship Id="rId163" Type="http://schemas.openxmlformats.org/officeDocument/2006/relationships/hyperlink" Target="https://www.red-gate.com/simple-talk/sql/performance/the-seven-sins-against-tsql-performance/" TargetMode="External"/><Relationship Id="rId184" Type="http://schemas.openxmlformats.org/officeDocument/2006/relationships/hyperlink" Target="https://stackoverflow.com/questions/21061965/sql-server-management-studio-query-stop-exit" TargetMode="External"/><Relationship Id="rId189" Type="http://schemas.openxmlformats.org/officeDocument/2006/relationships/hyperlink" Target="https://stackoverflow.com/questions/886050/sql-server-creating-an-index-on-a-table-variable/17385085" TargetMode="External"/><Relationship Id="rId3" Type="http://schemas.openxmlformats.org/officeDocument/2006/relationships/settings" Target="settings.xml"/><Relationship Id="rId25" Type="http://schemas.openxmlformats.org/officeDocument/2006/relationships/hyperlink" Target="http://www.sqlsharp.com/" TargetMode="External"/><Relationship Id="rId46" Type="http://schemas.openxmlformats.org/officeDocument/2006/relationships/hyperlink" Target="https://docs.microsoft.com/en-us/sql/relational-databases/system-stored-procedures/sp-addlinkedserver-transact-sql" TargetMode="External"/><Relationship Id="rId67" Type="http://schemas.openxmlformats.org/officeDocument/2006/relationships/hyperlink" Target="https://technet.microsoft.com/en-us/library/ms177410(v=sql.105).aspx" TargetMode="External"/><Relationship Id="rId116" Type="http://schemas.openxmlformats.org/officeDocument/2006/relationships/hyperlink" Target="http://sqlite.1065341.n5.nabble.com/Syntax-error-using-CTE-and-UPDATE-td97280.html" TargetMode="External"/><Relationship Id="rId137" Type="http://schemas.openxmlformats.org/officeDocument/2006/relationships/hyperlink" Target="http://weblogs.sqlteam.com/mladenp/archive/2007/05/18/60210.aspx" TargetMode="External"/><Relationship Id="rId158" Type="http://schemas.openxmlformats.org/officeDocument/2006/relationships/hyperlink" Target="https://stackoverflow.com/questions/129077/not-in-clause-and-null-values" TargetMode="External"/><Relationship Id="rId20" Type="http://schemas.openxmlformats.org/officeDocument/2006/relationships/hyperlink" Target="http://dev.mysql.com/doc/refman/5.0/en/data-types.html" TargetMode="External"/><Relationship Id="rId41" Type="http://schemas.openxmlformats.org/officeDocument/2006/relationships/hyperlink" Target="https://www.mssqltips.com/sql-server-tip-category/56/linked-servers/" TargetMode="External"/><Relationship Id="rId62" Type="http://schemas.openxmlformats.org/officeDocument/2006/relationships/hyperlink" Target="https://www.mssqltips.com/sqlservertip/3087/creating-a-sql-server-linked-server-to-sqlite-to-import-data/" TargetMode="External"/><Relationship Id="rId83" Type="http://schemas.openxmlformats.org/officeDocument/2006/relationships/hyperlink" Target="https://stackoverflow.com/questions/1346979/how-do-i-access-sqlite-from-vba" TargetMode="External"/><Relationship Id="rId88" Type="http://schemas.openxmlformats.org/officeDocument/2006/relationships/hyperlink" Target="https://access-programmers.co.uk/forums/showthread.php?t=99429" TargetMode="External"/><Relationship Id="rId111" Type="http://schemas.openxmlformats.org/officeDocument/2006/relationships/hyperlink" Target="https://www.codeproject.com/Questions/800672/how-to-execute-stored-procedure-in-sql-with-multip" TargetMode="External"/><Relationship Id="rId132" Type="http://schemas.openxmlformats.org/officeDocument/2006/relationships/hyperlink" Target="https://www.red-gate.com/simple-talk/sql/t-sql-programming/temporary-tables-in-sql-server/" TargetMode="External"/><Relationship Id="rId153" Type="http://schemas.openxmlformats.org/officeDocument/2006/relationships/hyperlink" Target="https://www.sqlshack.com/author/milenapetrovic/" TargetMode="External"/><Relationship Id="rId174" Type="http://schemas.openxmlformats.org/officeDocument/2006/relationships/hyperlink" Target="https://www.upwork.com/hire/sql-programmers/" TargetMode="External"/><Relationship Id="rId179" Type="http://schemas.openxmlformats.org/officeDocument/2006/relationships/hyperlink" Target="http://www.itprotoday.com/software-development/t-sql-best-practices-part-2" TargetMode="External"/><Relationship Id="rId195" Type="http://schemas.openxmlformats.org/officeDocument/2006/relationships/hyperlink" Target="http://sqlblog.com/blogs/paul_white/archive/2012/08/15/temporary-tables-in-stored-procedures.aspx" TargetMode="External"/><Relationship Id="rId209" Type="http://schemas.openxmlformats.org/officeDocument/2006/relationships/theme" Target="theme/theme1.xml"/><Relationship Id="rId190" Type="http://schemas.openxmlformats.org/officeDocument/2006/relationships/hyperlink" Target="https://technet.microsoft.com/en-us/library/ms188927.aspx" TargetMode="External"/><Relationship Id="rId204" Type="http://schemas.openxmlformats.org/officeDocument/2006/relationships/hyperlink" Target="http://msdn.microsoft.com/en-us/library/ms187956.aspx" TargetMode="External"/><Relationship Id="rId15" Type="http://schemas.openxmlformats.org/officeDocument/2006/relationships/hyperlink" Target="https://stackoverflow.com/questions/1251636/what-do-clustered-and-non-clustered-index-actually-mean" TargetMode="External"/><Relationship Id="rId36" Type="http://schemas.openxmlformats.org/officeDocument/2006/relationships/hyperlink" Target="https://technet.microsoft.com/en-us/library/ms188258(v=sql.105).aspx" TargetMode="External"/><Relationship Id="rId57" Type="http://schemas.openxmlformats.org/officeDocument/2006/relationships/hyperlink" Target="http://blog.sqltechie.com/2009/04/how-to-do-running-sum-using-cte-sql.html" TargetMode="External"/><Relationship Id="rId106" Type="http://schemas.openxmlformats.org/officeDocument/2006/relationships/hyperlink" Target="https://technet.microsoft.com/en-us/library/ms188250(v=sql.105).aspx" TargetMode="External"/><Relationship Id="rId127" Type="http://schemas.openxmlformats.org/officeDocument/2006/relationships/hyperlink" Target="https://codeworldtechnology.wordpress.com/2016/09/05/how-to-split-comma-separate-string-in-sql-server/" TargetMode="External"/><Relationship Id="rId10" Type="http://schemas.openxmlformats.org/officeDocument/2006/relationships/hyperlink" Target="https://www.w3schools.com/sql/sql_foreignkey.asp" TargetMode="External"/><Relationship Id="rId31" Type="http://schemas.openxmlformats.org/officeDocument/2006/relationships/hyperlink" Target="http://www.mytechmantra.com/Product-Reviews/Idera-SQL-Elements-Product-Review/P3/" TargetMode="External"/><Relationship Id="rId52" Type="http://schemas.openxmlformats.org/officeDocument/2006/relationships/hyperlink" Target="https://docs.microsoft.com/en-us/sql/t-sql/queries/select-over-clause-transact-sql" TargetMode="External"/><Relationship Id="rId73" Type="http://schemas.openxmlformats.org/officeDocument/2006/relationships/hyperlink" Target="https://www.ablebits.com/office-addins-blog/2014/04/24/convert-excel-csv/" TargetMode="External"/><Relationship Id="rId78" Type="http://schemas.openxmlformats.org/officeDocument/2006/relationships/hyperlink" Target="https://docs.microsoft.com/en-us/sql/relational-databases/databases/copy-databases-with-backup-and-restore" TargetMode="External"/><Relationship Id="rId94" Type="http://schemas.openxmlformats.org/officeDocument/2006/relationships/hyperlink" Target="https://www.sqlshack.com/10-ssms-tips-and-tricks-to-boost-your-productivity/" TargetMode="External"/><Relationship Id="rId99" Type="http://schemas.openxmlformats.org/officeDocument/2006/relationships/hyperlink" Target="https://www.sqlservercentral.com/Forums/Topic1368492-391-1.aspx" TargetMode="External"/><Relationship Id="rId101" Type="http://schemas.openxmlformats.org/officeDocument/2006/relationships/hyperlink" Target="https://raresql.com/tag/sql-server-passing-multiple-values-through-one-parameter-in-a-stored-procedure/" TargetMode="External"/><Relationship Id="rId122" Type="http://schemas.openxmlformats.org/officeDocument/2006/relationships/hyperlink" Target="https://docs.microsoft.com/en-us/sql/relational-databases/triggers/dml-triggers" TargetMode="External"/><Relationship Id="rId143" Type="http://schemas.openxmlformats.org/officeDocument/2006/relationships/hyperlink" Target="https://stackoverflow.com/questions/6015175/difference-between-view-and-table-in-sql" TargetMode="External"/><Relationship Id="rId148" Type="http://schemas.openxmlformats.org/officeDocument/2006/relationships/hyperlink" Target="https://stackoverflow.com/questions/7755358/are-views-automatically-updated" TargetMode="External"/><Relationship Id="rId164" Type="http://schemas.openxmlformats.org/officeDocument/2006/relationships/image" Target="media/image2.png"/><Relationship Id="rId169" Type="http://schemas.openxmlformats.org/officeDocument/2006/relationships/hyperlink" Target="https://www.upwork.com/hiring/for-clients/sql-developer-job-description/" TargetMode="External"/><Relationship Id="rId185" Type="http://schemas.openxmlformats.org/officeDocument/2006/relationships/hyperlink" Target="https://stackoverflow.com/questions/21061965/sql-server-management-studio-query-stop-exit" TargetMode="External"/><Relationship Id="rId4" Type="http://schemas.openxmlformats.org/officeDocument/2006/relationships/webSettings" Target="webSettings.xml"/><Relationship Id="rId9" Type="http://schemas.openxmlformats.org/officeDocument/2006/relationships/hyperlink" Target="https://www.w3schools.com/sql/sql_primarykey.asp" TargetMode="External"/><Relationship Id="rId180" Type="http://schemas.openxmlformats.org/officeDocument/2006/relationships/hyperlink" Target="http://www.itprotoday.com/article/tsql/tsql-best-practices-141536" TargetMode="External"/><Relationship Id="rId26" Type="http://schemas.openxmlformats.org/officeDocument/2006/relationships/hyperlink" Target="https://SQLsharp.com/" TargetMode="External"/><Relationship Id="rId47" Type="http://schemas.openxmlformats.org/officeDocument/2006/relationships/hyperlink" Target="https://www.mssqltips.com/sqlservertip/2804/introduction-to-sql-server-data-tools/" TargetMode="External"/><Relationship Id="rId68" Type="http://schemas.openxmlformats.org/officeDocument/2006/relationships/hyperlink" Target="https://www.red-gate.com/simple-talk/sql/t-sql-programming/questions-about-pivoting-data-in-sql-server-you-were-too-shy-to-ask/" TargetMode="External"/><Relationship Id="rId89" Type="http://schemas.openxmlformats.org/officeDocument/2006/relationships/hyperlink" Target="https://stackoverflow.com/questions/37448636/excel-vba-insert-array-variable-into-single-field-in-access" TargetMode="External"/><Relationship Id="rId112" Type="http://schemas.openxmlformats.org/officeDocument/2006/relationships/hyperlink" Target="https://www.techrepublic.com/blog/the-enterprise-cloud/understand-when-to-use-user-defined-functions-in-sql-server/" TargetMode="External"/><Relationship Id="rId133" Type="http://schemas.openxmlformats.org/officeDocument/2006/relationships/hyperlink" Target="https://www.mssqltips.com/sqlservertip/1556/differences-between-sql-server-temporary-tables-and-table-variables/" TargetMode="External"/><Relationship Id="rId154" Type="http://schemas.openxmlformats.org/officeDocument/2006/relationships/hyperlink" Target="https://www.sqlshack.com/dba-guide-sql-server-performance-troubleshooting-part-1-problems-performance-metrics/" TargetMode="External"/><Relationship Id="rId175" Type="http://schemas.openxmlformats.org/officeDocument/2006/relationships/hyperlink" Target="http://www.itprotoday.com/software-development/t-sql-best-practices-part-1" TargetMode="External"/><Relationship Id="rId196" Type="http://schemas.openxmlformats.org/officeDocument/2006/relationships/hyperlink" Target="https://www.mssqltips.com/sqlservertip/4054/creating-a-date-dimension-or-calendar-table-in-sql-server/" TargetMode="External"/><Relationship Id="rId200" Type="http://schemas.openxmlformats.org/officeDocument/2006/relationships/hyperlink" Target="https://sqlstudies.com/2014/08/06/schemabinding-what-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3044</TotalTime>
  <Pages>1</Pages>
  <Words>13293</Words>
  <Characters>75771</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yao</dc:creator>
  <cp:keywords/>
  <dc:description/>
  <cp:lastModifiedBy>admin</cp:lastModifiedBy>
  <cp:revision>161</cp:revision>
  <dcterms:created xsi:type="dcterms:W3CDTF">2017-11-14T00:07:00Z</dcterms:created>
  <dcterms:modified xsi:type="dcterms:W3CDTF">2018-08-31T00:37:00Z</dcterms:modified>
</cp:coreProperties>
</file>