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A015" w14:textId="61DE30ED" w:rsidR="00CD402F" w:rsidRDefault="00AC0BDE">
      <w:pPr>
        <w:rPr>
          <w:b/>
          <w:bCs/>
          <w:u w:val="single"/>
        </w:rPr>
      </w:pPr>
      <w:r>
        <w:rPr>
          <w:b/>
          <w:bCs/>
          <w:u w:val="single"/>
        </w:rPr>
        <w:t>Layer_2 test</w:t>
      </w:r>
    </w:p>
    <w:p w14:paraId="2407E46B" w14:textId="1841669E" w:rsidR="00AC0BDE" w:rsidRDefault="00AC0BDE">
      <w:r w:rsidRPr="00AC0BDE">
        <w:drawing>
          <wp:inline distT="0" distB="0" distL="0" distR="0" wp14:anchorId="1C478D9F" wp14:editId="1DBDDFDA">
            <wp:extent cx="5731510" cy="254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BDE" w14:paraId="7CD7BB42" w14:textId="77777777" w:rsidTr="00AC0BDE">
        <w:tc>
          <w:tcPr>
            <w:tcW w:w="4508" w:type="dxa"/>
          </w:tcPr>
          <w:p w14:paraId="58B6105F" w14:textId="4D48149F" w:rsidR="00AC0BDE" w:rsidRPr="00AC0BDE" w:rsidRDefault="00AC0BD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5B9EF988" w14:textId="2293711F" w:rsidR="00AC0BDE" w:rsidRPr="00AC0BDE" w:rsidRDefault="00AC0BDE" w:rsidP="00AC0BD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  <w:r w:rsidR="00597C70">
              <w:rPr>
                <w:b/>
                <w:bCs/>
              </w:rPr>
              <w:t xml:space="preserve"> </w:t>
            </w:r>
          </w:p>
        </w:tc>
      </w:tr>
      <w:tr w:rsidR="00AC0BDE" w14:paraId="64D6D295" w14:textId="77777777" w:rsidTr="00AC0BDE">
        <w:tc>
          <w:tcPr>
            <w:tcW w:w="4508" w:type="dxa"/>
          </w:tcPr>
          <w:p w14:paraId="7B37BF8B" w14:textId="41CD17E4" w:rsidR="00AC0BDE" w:rsidRDefault="00AC0BDE">
            <w:r>
              <w:t>0.4</w:t>
            </w:r>
            <w:r w:rsidR="00BD6E74">
              <w:t>-</w:t>
            </w:r>
            <w:r w:rsidR="00BD6E74" w:rsidRPr="00BD6E74">
              <w:t>00111110110011001100110011001101</w:t>
            </w:r>
          </w:p>
        </w:tc>
        <w:tc>
          <w:tcPr>
            <w:tcW w:w="4508" w:type="dxa"/>
          </w:tcPr>
          <w:p w14:paraId="24BC3F58" w14:textId="36A7DF2E" w:rsidR="00AC0BDE" w:rsidRDefault="00BD6E74">
            <w:r>
              <w:t>-679.27-</w:t>
            </w:r>
            <w:r w:rsidRPr="00BD6E74">
              <w:t>11000100001010011101000101001000</w:t>
            </w:r>
          </w:p>
        </w:tc>
      </w:tr>
      <w:tr w:rsidR="00597C70" w14:paraId="17A8ECAD" w14:textId="77777777" w:rsidTr="00AC0BDE">
        <w:tc>
          <w:tcPr>
            <w:tcW w:w="4508" w:type="dxa"/>
          </w:tcPr>
          <w:p w14:paraId="20598023" w14:textId="6ABC7818" w:rsidR="00597C70" w:rsidRDefault="00597C70">
            <w:r>
              <w:t>0.25</w:t>
            </w:r>
            <w:r w:rsidR="00BD6E74">
              <w:t>-</w:t>
            </w:r>
            <w:r w:rsidR="00BD6E74" w:rsidRPr="00BD6E74">
              <w:t>00111110100000000000000000000000</w:t>
            </w:r>
          </w:p>
        </w:tc>
        <w:tc>
          <w:tcPr>
            <w:tcW w:w="4508" w:type="dxa"/>
          </w:tcPr>
          <w:p w14:paraId="249588AC" w14:textId="77777777" w:rsidR="00597C70" w:rsidRDefault="00597C70">
            <w:bookmarkStart w:id="0" w:name="_GoBack"/>
            <w:bookmarkEnd w:id="0"/>
          </w:p>
        </w:tc>
      </w:tr>
      <w:tr w:rsidR="00597C70" w14:paraId="5A64A266" w14:textId="77777777" w:rsidTr="00AC0BDE">
        <w:tc>
          <w:tcPr>
            <w:tcW w:w="4508" w:type="dxa"/>
          </w:tcPr>
          <w:p w14:paraId="468C798C" w14:textId="6CEF7B3C" w:rsidR="00597C70" w:rsidRDefault="00597C70" w:rsidP="00BD6E74">
            <w:pPr>
              <w:tabs>
                <w:tab w:val="left" w:pos="1615"/>
              </w:tabs>
            </w:pPr>
            <w:r>
              <w:t>100</w:t>
            </w:r>
            <w:r w:rsidR="00BD6E74">
              <w:t>-</w:t>
            </w:r>
            <w:r w:rsidR="00BD6E74" w:rsidRPr="00BD6E74">
              <w:t>01000010110010000000000000000000</w:t>
            </w:r>
          </w:p>
        </w:tc>
        <w:tc>
          <w:tcPr>
            <w:tcW w:w="4508" w:type="dxa"/>
          </w:tcPr>
          <w:p w14:paraId="161FBB64" w14:textId="77777777" w:rsidR="00597C70" w:rsidRDefault="00597C70"/>
        </w:tc>
      </w:tr>
      <w:tr w:rsidR="00597C70" w14:paraId="604E4F5B" w14:textId="77777777" w:rsidTr="00AC0BDE">
        <w:tc>
          <w:tcPr>
            <w:tcW w:w="4508" w:type="dxa"/>
          </w:tcPr>
          <w:p w14:paraId="61B7104C" w14:textId="66F20E7D" w:rsidR="00597C70" w:rsidRDefault="00597C70">
            <w:r>
              <w:t>3</w:t>
            </w:r>
            <w:r w:rsidR="00BD6E74">
              <w:t>-</w:t>
            </w:r>
            <w:r w:rsidR="00BD6E74" w:rsidRPr="00BD6E74">
              <w:t>01000000010000000000000000000000</w:t>
            </w:r>
          </w:p>
        </w:tc>
        <w:tc>
          <w:tcPr>
            <w:tcW w:w="4508" w:type="dxa"/>
          </w:tcPr>
          <w:p w14:paraId="46F92D5E" w14:textId="77777777" w:rsidR="00597C70" w:rsidRDefault="00597C70"/>
        </w:tc>
      </w:tr>
      <w:tr w:rsidR="00597C70" w14:paraId="20FBFE5B" w14:textId="77777777" w:rsidTr="00AC0BDE">
        <w:tc>
          <w:tcPr>
            <w:tcW w:w="4508" w:type="dxa"/>
          </w:tcPr>
          <w:p w14:paraId="751741FD" w14:textId="6F5805E0" w:rsidR="00597C70" w:rsidRDefault="00597C70">
            <w:r>
              <w:t>1000</w:t>
            </w:r>
            <w:r w:rsidR="00BD6E74">
              <w:t>-</w:t>
            </w:r>
            <w:r w:rsidR="00BD6E74" w:rsidRPr="00BD6E74">
              <w:t>01000100011110100000000000000000</w:t>
            </w:r>
          </w:p>
        </w:tc>
        <w:tc>
          <w:tcPr>
            <w:tcW w:w="4508" w:type="dxa"/>
          </w:tcPr>
          <w:p w14:paraId="184B6F5D" w14:textId="77777777" w:rsidR="00597C70" w:rsidRDefault="00597C70"/>
        </w:tc>
      </w:tr>
    </w:tbl>
    <w:p w14:paraId="200A8C9F" w14:textId="77777777" w:rsidR="00AC0BDE" w:rsidRPr="00AC0BDE" w:rsidRDefault="00AC0BDE"/>
    <w:sectPr w:rsidR="00AC0BDE" w:rsidRPr="00AC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6"/>
    <w:rsid w:val="00597C70"/>
    <w:rsid w:val="00AC0BDE"/>
    <w:rsid w:val="00BD6E74"/>
    <w:rsid w:val="00CD402F"/>
    <w:rsid w:val="00E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9B12"/>
  <w15:chartTrackingRefBased/>
  <w15:docId w15:val="{C0C9D73C-F81D-448C-B1D4-A2267F96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Edward</dc:creator>
  <cp:keywords/>
  <dc:description/>
  <cp:lastModifiedBy>Turner, Edward</cp:lastModifiedBy>
  <cp:revision>4</cp:revision>
  <dcterms:created xsi:type="dcterms:W3CDTF">2020-05-26T16:05:00Z</dcterms:created>
  <dcterms:modified xsi:type="dcterms:W3CDTF">2020-05-26T16:16:00Z</dcterms:modified>
</cp:coreProperties>
</file>