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if ScorePlayer.sceneGameplay == "Training":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>$Lifebars_and_Timer/T1/T11/TimerText.visible = false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else: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>if time &lt; 1 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/>
        <w:tab/>
        <w:t xml:space="preserve">TimeOn = false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/>
        <w:tab/>
        <w:t xml:space="preserve">if Player1.HP &gt; 1.1 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>Player1.HP -= 0.1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/>
        <w:tab/>
        <w:t xml:space="preserve">if Player2.HP &gt; 1.1 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>Player2.HP -= 0.1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/>
        <w:tab/>
        <w:t xml:space="preserve">if Player1.HP &lt;= 0 or Player2.HP &lt;= 0 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>BattleOn = false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>$BattleSceneCanvas/BattleSceneAnnouncement.play("PostBattleScene")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>set_process(false)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