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0083A" w14:textId="77777777" w:rsidR="0085604F" w:rsidRPr="00377B0B" w:rsidRDefault="0085604F" w:rsidP="0074338D">
      <w:pPr>
        <w:pStyle w:val="Heading1"/>
        <w:rPr>
          <w:rStyle w:val="Strong"/>
          <w:vertAlign w:val="subscript"/>
          <w:lang w:val="en-US" w:eastAsia="zh-CN"/>
        </w:rPr>
      </w:pPr>
      <w:r>
        <w:t>Chapter 1</w:t>
      </w:r>
    </w:p>
    <w:p w14:paraId="728886C3" w14:textId="77777777" w:rsidR="00C3672B" w:rsidRDefault="0074338D" w:rsidP="009907C1">
      <w:r>
        <w:t xml:space="preserve">            </w:t>
      </w:r>
      <w:r w:rsidR="004115DE">
        <w:t>This template contains the heading styles required to cre</w:t>
      </w:r>
      <w:r w:rsidR="00B63264">
        <w:t>ate each chapter of your thesis</w:t>
      </w:r>
      <w:r w:rsidR="004115DE">
        <w:t>.</w:t>
      </w:r>
      <w:r w:rsidR="00D33015">
        <w:t xml:space="preserve">  Create each chapter in this template, and then assemble all chapters into the “Front Matter” template (</w:t>
      </w:r>
      <w:hyperlink r:id="rId8" w:history="1">
        <w:r w:rsidR="0085604F">
          <w:rPr>
            <w:rStyle w:val="Hyperlink"/>
          </w:rPr>
          <w:t>http://grad.ucalgary.ca/current/thesis/msword</w:t>
        </w:r>
      </w:hyperlink>
      <w:r w:rsidR="00D33015">
        <w:t>)</w:t>
      </w:r>
      <w:r w:rsidR="005F0055">
        <w:t xml:space="preserve"> after they are completed</w:t>
      </w:r>
      <w:r w:rsidR="00D33015">
        <w:t>.</w:t>
      </w:r>
    </w:p>
    <w:p w14:paraId="7AA6E40B" w14:textId="77777777" w:rsidR="0074338D" w:rsidRDefault="004115DE" w:rsidP="0074338D">
      <w:pPr>
        <w:pStyle w:val="Paragraph"/>
        <w:rPr>
          <w:i/>
        </w:rPr>
      </w:pPr>
      <w:r>
        <w:t>Use the Thesis Template Toolbar (</w:t>
      </w:r>
      <w:r w:rsidR="00DE2192">
        <w:t>Add-Ins</w:t>
      </w:r>
      <w:r>
        <w:t>)</w:t>
      </w:r>
      <w:r w:rsidR="00D33015">
        <w:t xml:space="preserve"> or the </w:t>
      </w:r>
      <w:r w:rsidR="00DE2192">
        <w:t>Home</w:t>
      </w:r>
      <w:r w:rsidR="001A31CD">
        <w:sym w:font="Wingdings" w:char="F0E0"/>
      </w:r>
      <w:r w:rsidR="001A31CD">
        <w:t xml:space="preserve">Styles to </w:t>
      </w:r>
      <w:r>
        <w:t xml:space="preserve">apply </w:t>
      </w:r>
      <w:r w:rsidR="005F0055">
        <w:t>heading</w:t>
      </w:r>
      <w:r>
        <w:t xml:space="preserve"> styles</w:t>
      </w:r>
      <w:r w:rsidR="00FA0FB0">
        <w:t xml:space="preserve"> as you work</w:t>
      </w:r>
      <w:r>
        <w:t>.</w:t>
      </w:r>
      <w:r w:rsidR="005F0055">
        <w:t xml:space="preserve">  </w:t>
      </w:r>
      <w:r w:rsidR="009907C1">
        <w:rPr>
          <w:i/>
        </w:rPr>
        <w:t>All text formatted with</w:t>
      </w:r>
      <w:r w:rsidR="005F0055" w:rsidRPr="005F0055">
        <w:rPr>
          <w:i/>
        </w:rPr>
        <w:t xml:space="preserve"> a heading style will be included automatically in the Table of Contents in the Front Matter template.</w:t>
      </w:r>
    </w:p>
    <w:p w14:paraId="7558B83F" w14:textId="77777777" w:rsidR="003E03AE" w:rsidRDefault="0074338D" w:rsidP="007571B8">
      <w:pPr>
        <w:pStyle w:val="Paragraph"/>
        <w:rPr>
          <w:highlight w:val="yellow"/>
        </w:rPr>
      </w:pPr>
      <w:r w:rsidRPr="006903EF">
        <w:rPr>
          <w:highlight w:val="yellow"/>
        </w:rPr>
        <w:t>Heading</w:t>
      </w:r>
      <w:r w:rsidR="008E13BF" w:rsidRPr="006903EF">
        <w:rPr>
          <w:highlight w:val="yellow"/>
        </w:rPr>
        <w:t>s</w:t>
      </w:r>
      <w:r w:rsidRPr="006903EF">
        <w:rPr>
          <w:highlight w:val="yellow"/>
        </w:rPr>
        <w:t xml:space="preserve"> 1, 2, 3, 4, 5 </w:t>
      </w:r>
      <w:r w:rsidR="008E13BF" w:rsidRPr="006903EF">
        <w:rPr>
          <w:highlight w:val="yellow"/>
        </w:rPr>
        <w:t xml:space="preserve">under Styles </w:t>
      </w:r>
      <w:r w:rsidRPr="006903EF">
        <w:rPr>
          <w:highlight w:val="yellow"/>
        </w:rPr>
        <w:t xml:space="preserve">are defaulted to the five heading levels in APA in major ways, and </w:t>
      </w:r>
      <w:r w:rsidR="003E03AE">
        <w:rPr>
          <w:highlight w:val="yellow"/>
        </w:rPr>
        <w:t>minor modifications are needed:</w:t>
      </w:r>
    </w:p>
    <w:p w14:paraId="106F4031" w14:textId="53592C42" w:rsidR="003E03AE" w:rsidRDefault="003E03AE" w:rsidP="003E03AE">
      <w:pPr>
        <w:pStyle w:val="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Capitalize the first letter of each word when necessary for Headings 1&amp;2;</w:t>
      </w:r>
    </w:p>
    <w:p w14:paraId="270F7201" w14:textId="7CF5A01C" w:rsidR="003E03AE" w:rsidRPr="003E03AE" w:rsidRDefault="003E03AE" w:rsidP="003E03AE">
      <w:pPr>
        <w:pStyle w:val="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 xml:space="preserve">Add a period for Headings 3, 4, &amp; 5. </w:t>
      </w:r>
    </w:p>
    <w:p w14:paraId="44793FE3" w14:textId="331DE2A5" w:rsidR="00A1397C" w:rsidRDefault="007571B8" w:rsidP="00A1397C">
      <w:pPr>
        <w:pStyle w:val="Paragraph"/>
        <w:rPr>
          <w:highlight w:val="yellow"/>
        </w:rPr>
      </w:pPr>
      <w:r>
        <w:rPr>
          <w:highlight w:val="yellow"/>
        </w:rPr>
        <w:t xml:space="preserve">Find </w:t>
      </w:r>
      <w:r w:rsidR="0074338D" w:rsidRPr="006903EF">
        <w:rPr>
          <w:highlight w:val="yellow"/>
        </w:rPr>
        <w:t>examples of the five heading levels</w:t>
      </w:r>
      <w:r>
        <w:rPr>
          <w:highlight w:val="yellow"/>
        </w:rPr>
        <w:t xml:space="preserve"> on the next page</w:t>
      </w:r>
      <w:r w:rsidR="0074338D" w:rsidRPr="006903EF">
        <w:rPr>
          <w:highlight w:val="yellow"/>
        </w:rPr>
        <w:t>:</w:t>
      </w:r>
    </w:p>
    <w:p w14:paraId="7F42720A" w14:textId="58394E43" w:rsidR="006903EF" w:rsidRPr="006903EF" w:rsidRDefault="00A1397C" w:rsidP="00A1397C">
      <w:pPr>
        <w:spacing w:line="240" w:lineRule="auto"/>
        <w:rPr>
          <w:highlight w:val="yellow"/>
        </w:rPr>
      </w:pPr>
      <w:r>
        <w:rPr>
          <w:highlight w:val="yellow"/>
        </w:rPr>
        <w:br w:type="page"/>
      </w:r>
    </w:p>
    <w:p w14:paraId="7C5E188A" w14:textId="52283591" w:rsidR="0074338D" w:rsidRDefault="0074338D" w:rsidP="008E13BF">
      <w:pPr>
        <w:pStyle w:val="Heading1"/>
        <w:rPr>
          <w:highlight w:val="yellow"/>
        </w:rPr>
      </w:pPr>
      <w:r w:rsidRPr="006903EF">
        <w:rPr>
          <w:highlight w:val="yellow"/>
        </w:rPr>
        <w:lastRenderedPageBreak/>
        <w:t>Chapter 3 Research Methodology</w:t>
      </w:r>
    </w:p>
    <w:p w14:paraId="6B9BE446" w14:textId="56DBFCB5" w:rsidR="007571B8" w:rsidRPr="007571B8" w:rsidRDefault="007571B8" w:rsidP="007571B8">
      <w:pPr>
        <w:jc w:val="right"/>
        <w:rPr>
          <w:highlight w:val="yellow"/>
        </w:rPr>
      </w:pPr>
      <w:r w:rsidRPr="007571B8">
        <w:rPr>
          <w:highlight w:val="yellow"/>
        </w:rPr>
        <w:t>Level 1 – centered, boldface, uppercase and lowercase headings</w:t>
      </w:r>
    </w:p>
    <w:p w14:paraId="40E04EE2" w14:textId="5DDEFCF8" w:rsidR="008E13BF" w:rsidRPr="007571B8" w:rsidRDefault="007571B8" w:rsidP="008E13BF">
      <w:pPr>
        <w:pStyle w:val="Heading2"/>
        <w:rPr>
          <w:highlight w:val="yellow"/>
        </w:rPr>
      </w:pPr>
      <w:r w:rsidRPr="007571B8">
        <w:rPr>
          <w:highlight w:val="yellow"/>
        </w:rPr>
        <w:t>Data Collection</w:t>
      </w:r>
    </w:p>
    <w:p w14:paraId="08A5DB69" w14:textId="2F4DA56D" w:rsidR="007571B8" w:rsidRPr="007571B8" w:rsidRDefault="007571B8" w:rsidP="007571B8">
      <w:pPr>
        <w:jc w:val="right"/>
        <w:rPr>
          <w:highlight w:val="yellow"/>
        </w:rPr>
      </w:pPr>
      <w:r w:rsidRPr="007571B8">
        <w:rPr>
          <w:highlight w:val="yellow"/>
        </w:rPr>
        <w:t>Level 2 – left-aligned, boldface, uppercase and lowercase headings</w:t>
      </w:r>
    </w:p>
    <w:p w14:paraId="783F0B8A" w14:textId="42E2CD11" w:rsidR="008E13BF" w:rsidRPr="007571B8" w:rsidRDefault="000F36D3" w:rsidP="008E13BF">
      <w:pPr>
        <w:pStyle w:val="Heading3"/>
        <w:rPr>
          <w:highlight w:val="yellow"/>
        </w:rPr>
      </w:pPr>
      <w:r>
        <w:rPr>
          <w:highlight w:val="yellow"/>
        </w:rPr>
        <w:t>Classroom observation.</w:t>
      </w:r>
    </w:p>
    <w:p w14:paraId="50D01B31" w14:textId="09D6D504" w:rsidR="007571B8" w:rsidRPr="007571B8" w:rsidRDefault="007571B8" w:rsidP="007571B8">
      <w:pPr>
        <w:jc w:val="right"/>
        <w:rPr>
          <w:highlight w:val="yellow"/>
        </w:rPr>
      </w:pPr>
      <w:r w:rsidRPr="007571B8">
        <w:rPr>
          <w:highlight w:val="yellow"/>
        </w:rPr>
        <w:t>Level 3 – indented, boldface, lowercase heading with a period</w:t>
      </w:r>
    </w:p>
    <w:p w14:paraId="25AAAC5D" w14:textId="428C18B0" w:rsidR="008E13BF" w:rsidRPr="007571B8" w:rsidRDefault="000F36D3" w:rsidP="008E13BF">
      <w:pPr>
        <w:pStyle w:val="Heading4"/>
        <w:rPr>
          <w:i w:val="0"/>
          <w:iCs w:val="0"/>
          <w:highlight w:val="yellow"/>
        </w:rPr>
      </w:pPr>
      <w:r>
        <w:rPr>
          <w:highlight w:val="yellow"/>
        </w:rPr>
        <w:t>Student behaviours.</w:t>
      </w:r>
    </w:p>
    <w:p w14:paraId="11B6C216" w14:textId="1FEE121C" w:rsidR="007571B8" w:rsidRPr="009A4A80" w:rsidRDefault="007571B8" w:rsidP="009A4A80">
      <w:pPr>
        <w:jc w:val="right"/>
        <w:rPr>
          <w:highlight w:val="yellow"/>
        </w:rPr>
      </w:pPr>
      <w:r w:rsidRPr="007571B8">
        <w:rPr>
          <w:highlight w:val="yellow"/>
        </w:rPr>
        <w:t>Level 4 – indented, boldface, italicized, lowercase heading with a period</w:t>
      </w:r>
    </w:p>
    <w:p w14:paraId="1FA32FBF" w14:textId="509144FA" w:rsidR="00627551" w:rsidRPr="007571B8" w:rsidRDefault="000F36D3" w:rsidP="00627551">
      <w:pPr>
        <w:pStyle w:val="Heading5"/>
        <w:rPr>
          <w:b/>
          <w:bCs/>
          <w:szCs w:val="24"/>
          <w:highlight w:val="yellow"/>
        </w:rPr>
      </w:pPr>
      <w:r>
        <w:rPr>
          <w:highlight w:val="yellow"/>
        </w:rPr>
        <w:t>Common behaviours.</w:t>
      </w:r>
      <w:bookmarkStart w:id="0" w:name="_GoBack"/>
      <w:bookmarkEnd w:id="0"/>
    </w:p>
    <w:p w14:paraId="0B397319" w14:textId="3EC83665" w:rsidR="007571B8" w:rsidRPr="007571B8" w:rsidRDefault="007571B8" w:rsidP="007571B8">
      <w:pPr>
        <w:jc w:val="right"/>
      </w:pPr>
      <w:r w:rsidRPr="007571B8">
        <w:rPr>
          <w:highlight w:val="yellow"/>
        </w:rPr>
        <w:t>Level 5 – indented, italicized, lowercase heading with a period</w:t>
      </w:r>
    </w:p>
    <w:p w14:paraId="526B828F" w14:textId="77777777" w:rsidR="008E13BF" w:rsidRPr="008E13BF" w:rsidRDefault="008E13BF" w:rsidP="008E13BF"/>
    <w:sectPr w:rsidR="008E13BF" w:rsidRPr="008E13BF" w:rsidSect="000F36D3">
      <w:headerReference w:type="even" r:id="rId9"/>
      <w:headerReference w:type="default" r:id="rId10"/>
      <w:footerReference w:type="default" r:id="rId11"/>
      <w:pgSz w:w="12240" w:h="15840" w:code="1"/>
      <w:pgMar w:top="1440" w:right="1440" w:bottom="1440" w:left="1440" w:header="129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1FC6B" w14:textId="77777777" w:rsidR="005966B9" w:rsidRDefault="005966B9">
      <w:r>
        <w:separator/>
      </w:r>
    </w:p>
  </w:endnote>
  <w:endnote w:type="continuationSeparator" w:id="0">
    <w:p w14:paraId="30C1FA35" w14:textId="77777777" w:rsidR="005966B9" w:rsidRDefault="0059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00BAD" w14:textId="77777777" w:rsidR="008E13BF" w:rsidRDefault="008E13B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7A581" w14:textId="77777777" w:rsidR="005966B9" w:rsidRDefault="005966B9">
      <w:r>
        <w:separator/>
      </w:r>
    </w:p>
  </w:footnote>
  <w:footnote w:type="continuationSeparator" w:id="0">
    <w:p w14:paraId="5AAAF407" w14:textId="77777777" w:rsidR="005966B9" w:rsidRDefault="00596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3CA1D" w14:textId="77777777" w:rsidR="008E13BF" w:rsidRDefault="008E13BF" w:rsidP="0074338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4D7D99" w14:textId="77777777" w:rsidR="008E13BF" w:rsidRDefault="008E13B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B3BDB" w14:textId="77777777" w:rsidR="008E13BF" w:rsidRDefault="008E13BF" w:rsidP="0074338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36D3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44130F" w14:textId="77777777" w:rsidR="008E13BF" w:rsidRDefault="008E13BF" w:rsidP="00DE219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C8477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6849D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5E087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E74C4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B4C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17C4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F22EE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0D84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54E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D889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FF00F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523875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BE1433B"/>
    <w:multiLevelType w:val="hybridMultilevel"/>
    <w:tmpl w:val="BEEE5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A7B32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9703C94"/>
    <w:multiLevelType w:val="multilevel"/>
    <w:tmpl w:val="2D18729A"/>
    <w:lvl w:ilvl="0">
      <w:start w:val="2"/>
      <w:numFmt w:val="cardinalText"/>
      <w:suff w:val="space"/>
      <w:lvlText w:val="Chapter %1: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296262F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8E82CBB"/>
    <w:multiLevelType w:val="hybridMultilevel"/>
    <w:tmpl w:val="9716C3C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0E74CC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50D28BA"/>
    <w:multiLevelType w:val="multilevel"/>
    <w:tmpl w:val="5038D4D2"/>
    <w:lvl w:ilvl="0">
      <w:start w:val="1"/>
      <w:numFmt w:val="cardinalText"/>
      <w:suff w:val="space"/>
      <w:lvlText w:val="Chapter %1: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C29495C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D5C4BCF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F551C3C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EAA4AC1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BFF4A7D"/>
    <w:multiLevelType w:val="multilevel"/>
    <w:tmpl w:val="50F439E0"/>
    <w:lvl w:ilvl="0">
      <w:start w:val="1"/>
      <w:numFmt w:val="cardinalText"/>
      <w:suff w:val="space"/>
      <w:lvlText w:val="Chapter %1: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D365FF9"/>
    <w:multiLevelType w:val="hybridMultilevel"/>
    <w:tmpl w:val="36A26E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23"/>
  </w:num>
  <w:num w:numId="10">
    <w:abstractNumId w:val="17"/>
  </w:num>
  <w:num w:numId="11">
    <w:abstractNumId w:val="15"/>
  </w:num>
  <w:num w:numId="12">
    <w:abstractNumId w:val="16"/>
  </w:num>
  <w:num w:numId="13">
    <w:abstractNumId w:val="18"/>
  </w:num>
  <w:num w:numId="14">
    <w:abstractNumId w:val="14"/>
  </w:num>
  <w:num w:numId="15">
    <w:abstractNumId w:val="19"/>
  </w:num>
  <w:num w:numId="16">
    <w:abstractNumId w:val="13"/>
  </w:num>
  <w:num w:numId="17">
    <w:abstractNumId w:val="21"/>
  </w:num>
  <w:num w:numId="18">
    <w:abstractNumId w:val="11"/>
  </w:num>
  <w:num w:numId="19">
    <w:abstractNumId w:val="20"/>
  </w:num>
  <w:num w:numId="20">
    <w:abstractNumId w:val="22"/>
  </w:num>
  <w:num w:numId="21">
    <w:abstractNumId w:val="10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9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4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50"/>
    <w:rsid w:val="00050246"/>
    <w:rsid w:val="000C425D"/>
    <w:rsid w:val="000C75E3"/>
    <w:rsid w:val="000F36D3"/>
    <w:rsid w:val="001724C4"/>
    <w:rsid w:val="00187E31"/>
    <w:rsid w:val="001943BD"/>
    <w:rsid w:val="00197D37"/>
    <w:rsid w:val="001A31CD"/>
    <w:rsid w:val="001E7A96"/>
    <w:rsid w:val="002A1C00"/>
    <w:rsid w:val="002E1158"/>
    <w:rsid w:val="002E6179"/>
    <w:rsid w:val="00316D52"/>
    <w:rsid w:val="00377B0B"/>
    <w:rsid w:val="003E03AE"/>
    <w:rsid w:val="003F2D0A"/>
    <w:rsid w:val="004115DE"/>
    <w:rsid w:val="00473F21"/>
    <w:rsid w:val="00520216"/>
    <w:rsid w:val="005966B9"/>
    <w:rsid w:val="005F0055"/>
    <w:rsid w:val="00627551"/>
    <w:rsid w:val="00677477"/>
    <w:rsid w:val="006903EF"/>
    <w:rsid w:val="006E4C45"/>
    <w:rsid w:val="0074338D"/>
    <w:rsid w:val="00750AD9"/>
    <w:rsid w:val="0075404A"/>
    <w:rsid w:val="007571B8"/>
    <w:rsid w:val="007D1276"/>
    <w:rsid w:val="007D5E61"/>
    <w:rsid w:val="00813396"/>
    <w:rsid w:val="00814F1B"/>
    <w:rsid w:val="00823506"/>
    <w:rsid w:val="00853574"/>
    <w:rsid w:val="008558CD"/>
    <w:rsid w:val="0085604F"/>
    <w:rsid w:val="008E13BF"/>
    <w:rsid w:val="009371A3"/>
    <w:rsid w:val="00946D97"/>
    <w:rsid w:val="009613AA"/>
    <w:rsid w:val="00975C48"/>
    <w:rsid w:val="009907C1"/>
    <w:rsid w:val="009A4A80"/>
    <w:rsid w:val="009E087D"/>
    <w:rsid w:val="00A1397C"/>
    <w:rsid w:val="00A53A89"/>
    <w:rsid w:val="00A6622B"/>
    <w:rsid w:val="00AC31C0"/>
    <w:rsid w:val="00B11EE5"/>
    <w:rsid w:val="00B63264"/>
    <w:rsid w:val="00B863BE"/>
    <w:rsid w:val="00BB0498"/>
    <w:rsid w:val="00BB567D"/>
    <w:rsid w:val="00C17267"/>
    <w:rsid w:val="00C3672B"/>
    <w:rsid w:val="00C94550"/>
    <w:rsid w:val="00D26E26"/>
    <w:rsid w:val="00D33015"/>
    <w:rsid w:val="00DE2192"/>
    <w:rsid w:val="00F46B5C"/>
    <w:rsid w:val="00F93D2A"/>
    <w:rsid w:val="00FA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FBCCF1"/>
  <w15:docId w15:val="{1102112A-B64C-47A9-A4F5-642856A0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7C1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qFormat/>
    <w:rsid w:val="00377B0B"/>
    <w:pPr>
      <w:keepNext/>
      <w:tabs>
        <w:tab w:val="left" w:pos="1613"/>
      </w:tabs>
      <w:jc w:val="center"/>
      <w:outlineLvl w:val="0"/>
    </w:pPr>
    <w:rPr>
      <w:b/>
      <w:bCs/>
      <w:kern w:val="28"/>
      <w:szCs w:val="24"/>
    </w:rPr>
  </w:style>
  <w:style w:type="paragraph" w:styleId="Heading2">
    <w:name w:val="heading 2"/>
    <w:basedOn w:val="Normal"/>
    <w:next w:val="Normal"/>
    <w:qFormat/>
    <w:rsid w:val="00377B0B"/>
    <w:pPr>
      <w:keepNext/>
      <w:outlineLvl w:val="1"/>
    </w:pPr>
    <w:rPr>
      <w:b/>
      <w:bCs/>
      <w:szCs w:val="24"/>
    </w:rPr>
  </w:style>
  <w:style w:type="paragraph" w:styleId="Heading3">
    <w:name w:val="heading 3"/>
    <w:basedOn w:val="Normal"/>
    <w:next w:val="Normal"/>
    <w:qFormat/>
    <w:rsid w:val="00377B0B"/>
    <w:pPr>
      <w:keepNext/>
      <w:ind w:left="72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qFormat/>
    <w:rsid w:val="00377B0B"/>
    <w:pPr>
      <w:keepNext/>
      <w:ind w:left="720"/>
      <w:outlineLvl w:val="3"/>
    </w:pPr>
    <w:rPr>
      <w:b/>
      <w:bCs/>
      <w:i/>
      <w:iCs/>
      <w:szCs w:val="24"/>
    </w:rPr>
  </w:style>
  <w:style w:type="paragraph" w:styleId="Heading5">
    <w:name w:val="heading 5"/>
    <w:basedOn w:val="Normal"/>
    <w:next w:val="Normal"/>
    <w:qFormat/>
    <w:rsid w:val="00473F21"/>
    <w:pPr>
      <w:ind w:left="720"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rsid w:val="009907C1"/>
    <w:pPr>
      <w:outlineLvl w:val="5"/>
    </w:pPr>
  </w:style>
  <w:style w:type="paragraph" w:styleId="Heading7">
    <w:name w:val="heading 7"/>
    <w:basedOn w:val="Normal"/>
    <w:next w:val="Normal"/>
    <w:qFormat/>
    <w:rsid w:val="009907C1"/>
    <w:pPr>
      <w:spacing w:line="240" w:lineRule="auto"/>
      <w:outlineLvl w:val="6"/>
    </w:pPr>
  </w:style>
  <w:style w:type="paragraph" w:styleId="Heading8">
    <w:name w:val="heading 8"/>
    <w:basedOn w:val="Normal"/>
    <w:next w:val="Normal"/>
    <w:qFormat/>
    <w:rsid w:val="009907C1"/>
    <w:pPr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907C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907C1"/>
    <w:rPr>
      <w:vertAlign w:val="superscript"/>
    </w:rPr>
  </w:style>
  <w:style w:type="paragraph" w:styleId="TOC5">
    <w:name w:val="toc 5"/>
    <w:basedOn w:val="Normal"/>
    <w:next w:val="Normal"/>
    <w:semiHidden/>
    <w:rsid w:val="009907C1"/>
    <w:pPr>
      <w:tabs>
        <w:tab w:val="right" w:leader="dot" w:pos="8640"/>
      </w:tabs>
      <w:spacing w:line="240" w:lineRule="auto"/>
      <w:ind w:left="1613" w:right="360" w:hanging="648"/>
    </w:pPr>
  </w:style>
  <w:style w:type="paragraph" w:styleId="Header">
    <w:name w:val="header"/>
    <w:basedOn w:val="Normal"/>
    <w:link w:val="HeaderChar"/>
    <w:uiPriority w:val="99"/>
    <w:rsid w:val="009907C1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next w:val="Normal"/>
    <w:rsid w:val="009907C1"/>
    <w:pPr>
      <w:spacing w:after="120" w:line="240" w:lineRule="auto"/>
      <w:jc w:val="center"/>
    </w:pPr>
    <w:rPr>
      <w:b/>
    </w:rPr>
  </w:style>
  <w:style w:type="paragraph" w:customStyle="1" w:styleId="FigureHeading">
    <w:name w:val="Figure Heading"/>
    <w:basedOn w:val="Normal"/>
    <w:next w:val="Normal"/>
    <w:rsid w:val="009907C1"/>
    <w:pPr>
      <w:spacing w:after="120" w:line="240" w:lineRule="auto"/>
    </w:pPr>
    <w:rPr>
      <w:b/>
    </w:rPr>
  </w:style>
  <w:style w:type="paragraph" w:customStyle="1" w:styleId="PlateHeading">
    <w:name w:val="Plate Heading"/>
    <w:basedOn w:val="Normal"/>
    <w:next w:val="Normal"/>
    <w:rsid w:val="009907C1"/>
    <w:pPr>
      <w:spacing w:after="120"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rsid w:val="009907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07C1"/>
  </w:style>
  <w:style w:type="paragraph" w:styleId="TOC1">
    <w:name w:val="toc 1"/>
    <w:basedOn w:val="Normal"/>
    <w:next w:val="Normal"/>
    <w:semiHidden/>
    <w:rsid w:val="009907C1"/>
    <w:pPr>
      <w:tabs>
        <w:tab w:val="right" w:leader="dot" w:pos="8640"/>
      </w:tabs>
      <w:spacing w:line="240" w:lineRule="auto"/>
    </w:pPr>
    <w:rPr>
      <w:noProof/>
    </w:rPr>
  </w:style>
  <w:style w:type="paragraph" w:styleId="TOC2">
    <w:name w:val="toc 2"/>
    <w:basedOn w:val="Normal"/>
    <w:next w:val="Normal"/>
    <w:semiHidden/>
    <w:rsid w:val="009907C1"/>
    <w:pPr>
      <w:tabs>
        <w:tab w:val="right" w:leader="dot" w:pos="8640"/>
      </w:tabs>
      <w:spacing w:before="240" w:line="240" w:lineRule="auto"/>
      <w:ind w:left="540" w:right="360" w:hanging="540"/>
    </w:pPr>
    <w:rPr>
      <w:rFonts w:ascii="Times New (W1)" w:hAnsi="Times New (W1)"/>
      <w:caps/>
      <w:szCs w:val="24"/>
    </w:rPr>
  </w:style>
  <w:style w:type="paragraph" w:styleId="TOC3">
    <w:name w:val="toc 3"/>
    <w:basedOn w:val="Normal"/>
    <w:next w:val="Normal"/>
    <w:semiHidden/>
    <w:rsid w:val="009907C1"/>
    <w:pPr>
      <w:tabs>
        <w:tab w:val="right" w:leader="dot" w:pos="8640"/>
      </w:tabs>
      <w:spacing w:line="240" w:lineRule="auto"/>
      <w:ind w:left="720" w:right="360" w:hanging="475"/>
    </w:pPr>
  </w:style>
  <w:style w:type="paragraph" w:styleId="TOC4">
    <w:name w:val="toc 4"/>
    <w:basedOn w:val="Normal"/>
    <w:next w:val="Normal"/>
    <w:semiHidden/>
    <w:rsid w:val="009907C1"/>
    <w:pPr>
      <w:tabs>
        <w:tab w:val="right" w:leader="dot" w:pos="8640"/>
      </w:tabs>
      <w:spacing w:line="240" w:lineRule="auto"/>
      <w:ind w:left="1080" w:right="360" w:hanging="515"/>
    </w:pPr>
  </w:style>
  <w:style w:type="paragraph" w:styleId="TOC6">
    <w:name w:val="toc 6"/>
    <w:basedOn w:val="Normal"/>
    <w:next w:val="Normal"/>
    <w:autoRedefine/>
    <w:semiHidden/>
    <w:rsid w:val="009907C1"/>
    <w:pPr>
      <w:ind w:left="1200"/>
    </w:pPr>
  </w:style>
  <w:style w:type="paragraph" w:styleId="TOC7">
    <w:name w:val="toc 7"/>
    <w:basedOn w:val="Normal"/>
    <w:next w:val="Normal"/>
    <w:autoRedefine/>
    <w:semiHidden/>
    <w:rsid w:val="009907C1"/>
    <w:pPr>
      <w:ind w:left="1440"/>
    </w:pPr>
  </w:style>
  <w:style w:type="paragraph" w:styleId="TOC8">
    <w:name w:val="toc 8"/>
    <w:basedOn w:val="Normal"/>
    <w:next w:val="Normal"/>
    <w:autoRedefine/>
    <w:semiHidden/>
    <w:rsid w:val="009907C1"/>
    <w:pPr>
      <w:ind w:left="1680"/>
    </w:pPr>
  </w:style>
  <w:style w:type="paragraph" w:styleId="TOC9">
    <w:name w:val="toc 9"/>
    <w:basedOn w:val="Normal"/>
    <w:next w:val="Normal"/>
    <w:autoRedefine/>
    <w:semiHidden/>
    <w:rsid w:val="009907C1"/>
    <w:pPr>
      <w:ind w:left="1920"/>
    </w:pPr>
  </w:style>
  <w:style w:type="paragraph" w:styleId="FootnoteText">
    <w:name w:val="footnote text"/>
    <w:basedOn w:val="Normal"/>
    <w:rsid w:val="009907C1"/>
    <w:pPr>
      <w:spacing w:line="240" w:lineRule="exact"/>
    </w:pPr>
    <w:rPr>
      <w:sz w:val="20"/>
      <w:lang w:val="en-US"/>
    </w:rPr>
  </w:style>
  <w:style w:type="paragraph" w:styleId="TableofFigures">
    <w:name w:val="table of figures"/>
    <w:basedOn w:val="Normal"/>
    <w:next w:val="Normal"/>
    <w:semiHidden/>
    <w:rsid w:val="009907C1"/>
    <w:pPr>
      <w:spacing w:after="240" w:line="240" w:lineRule="auto"/>
      <w:ind w:left="475" w:right="360" w:hanging="475"/>
    </w:pPr>
  </w:style>
  <w:style w:type="paragraph" w:customStyle="1" w:styleId="Quotation">
    <w:name w:val="Quotation"/>
    <w:basedOn w:val="Normal"/>
    <w:next w:val="Normal"/>
    <w:rsid w:val="009907C1"/>
    <w:pPr>
      <w:spacing w:after="240" w:line="240" w:lineRule="auto"/>
      <w:ind w:left="1440" w:right="1440"/>
    </w:pPr>
  </w:style>
  <w:style w:type="paragraph" w:styleId="Caption">
    <w:name w:val="caption"/>
    <w:basedOn w:val="Normal"/>
    <w:next w:val="Normal"/>
    <w:qFormat/>
    <w:rsid w:val="009907C1"/>
    <w:pPr>
      <w:spacing w:after="120" w:line="240" w:lineRule="auto"/>
    </w:pPr>
    <w:rPr>
      <w:b/>
    </w:rPr>
  </w:style>
  <w:style w:type="paragraph" w:customStyle="1" w:styleId="frontmatterheadingstyle">
    <w:name w:val="frontmatterheading style"/>
    <w:basedOn w:val="Normal"/>
    <w:rsid w:val="009907C1"/>
    <w:pPr>
      <w:spacing w:before="240" w:after="60"/>
      <w:jc w:val="center"/>
    </w:pPr>
    <w:rPr>
      <w:b/>
    </w:rPr>
  </w:style>
  <w:style w:type="character" w:styleId="Hyperlink">
    <w:name w:val="Hyperlink"/>
    <w:uiPriority w:val="99"/>
    <w:rsid w:val="009907C1"/>
    <w:rPr>
      <w:color w:val="0000FF"/>
      <w:u w:val="single"/>
    </w:rPr>
  </w:style>
  <w:style w:type="paragraph" w:styleId="DocumentMap">
    <w:name w:val="Document Map"/>
    <w:basedOn w:val="Normal"/>
    <w:semiHidden/>
    <w:rsid w:val="009907C1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9907C1"/>
    <w:rPr>
      <w:sz w:val="20"/>
    </w:rPr>
  </w:style>
  <w:style w:type="character" w:styleId="EndnoteReference">
    <w:name w:val="endnote reference"/>
    <w:semiHidden/>
    <w:rsid w:val="009907C1"/>
    <w:rPr>
      <w:vertAlign w:val="superscript"/>
    </w:rPr>
  </w:style>
  <w:style w:type="paragraph" w:customStyle="1" w:styleId="Paragraph">
    <w:name w:val="Paragraph"/>
    <w:basedOn w:val="Normal"/>
    <w:rsid w:val="009907C1"/>
    <w:pPr>
      <w:ind w:firstLine="720"/>
    </w:pPr>
  </w:style>
  <w:style w:type="paragraph" w:styleId="NormalWeb">
    <w:name w:val="Normal (Web)"/>
    <w:basedOn w:val="Normal"/>
    <w:rsid w:val="009907C1"/>
    <w:pPr>
      <w:spacing w:before="100" w:beforeAutospacing="1" w:after="100" w:afterAutospacing="1" w:line="240" w:lineRule="auto"/>
    </w:pPr>
    <w:rPr>
      <w:rFonts w:eastAsia="Batang"/>
      <w:szCs w:val="24"/>
      <w:lang w:val="fr-FR" w:eastAsia="fr-FR"/>
    </w:rPr>
  </w:style>
  <w:style w:type="character" w:customStyle="1" w:styleId="FooterChar">
    <w:name w:val="Footer Char"/>
    <w:link w:val="Footer"/>
    <w:uiPriority w:val="99"/>
    <w:rsid w:val="00DE2192"/>
    <w:rPr>
      <w:sz w:val="24"/>
      <w:lang w:val="en-CA" w:eastAsia="en-US"/>
    </w:rPr>
  </w:style>
  <w:style w:type="paragraph" w:styleId="BalloonText">
    <w:name w:val="Balloon Text"/>
    <w:basedOn w:val="Normal"/>
    <w:link w:val="BalloonTextChar"/>
    <w:rsid w:val="00C9455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4550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377B0B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rsid w:val="00377B0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377B0B"/>
    <w:rPr>
      <w:b/>
      <w:bCs/>
    </w:rPr>
  </w:style>
  <w:style w:type="paragraph" w:styleId="Title">
    <w:name w:val="Title"/>
    <w:basedOn w:val="Normal"/>
    <w:next w:val="Normal"/>
    <w:link w:val="TitleChar"/>
    <w:qFormat/>
    <w:rsid w:val="00377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77B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NoteLevel2">
    <w:name w:val="Note Level 2"/>
    <w:basedOn w:val="Normal"/>
    <w:uiPriority w:val="1"/>
    <w:qFormat/>
    <w:rsid w:val="00377B0B"/>
    <w:pPr>
      <w:keepNext/>
      <w:numPr>
        <w:ilvl w:val="1"/>
        <w:numId w:val="31"/>
      </w:numPr>
      <w:contextualSpacing/>
      <w:outlineLvl w:val="1"/>
    </w:pPr>
    <w:rPr>
      <w:rFonts w:ascii="Verdana" w:hAnsi="Verdana"/>
    </w:rPr>
  </w:style>
  <w:style w:type="character" w:styleId="SubtleEmphasis">
    <w:name w:val="Subtle Emphasis"/>
    <w:basedOn w:val="DefaultParagraphFont"/>
    <w:uiPriority w:val="19"/>
    <w:qFormat/>
    <w:rsid w:val="00377B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7B0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77B0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7B0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7B0B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7571B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d.ucalgary.ca/current/thesis/mswor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40E5F9-70F0-4976-84D9-5C3C8A9E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Chapter</vt:lpstr>
    </vt:vector>
  </TitlesOfParts>
  <Company>The University of Calgary</Company>
  <LinksUpToDate>false</LinksUpToDate>
  <CharactersWithSpaces>1322</CharactersWithSpaces>
  <SharedDoc>false</SharedDoc>
  <HLinks>
    <vt:vector size="6" baseType="variant">
      <vt:variant>
        <vt:i4>1966106</vt:i4>
      </vt:variant>
      <vt:variant>
        <vt:i4>0</vt:i4>
      </vt:variant>
      <vt:variant>
        <vt:i4>0</vt:i4>
      </vt:variant>
      <vt:variant>
        <vt:i4>5</vt:i4>
      </vt:variant>
      <vt:variant>
        <vt:lpwstr>http://grad.ucalgary.ca/current/thesis/msword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Chapter</dc:title>
  <dc:subject/>
  <dc:creator>Angyue Liu</dc:creator>
  <cp:keywords/>
  <cp:lastModifiedBy>Angyue Liu</cp:lastModifiedBy>
  <cp:revision>8</cp:revision>
  <cp:lastPrinted>2002-07-09T19:00:00Z</cp:lastPrinted>
  <dcterms:created xsi:type="dcterms:W3CDTF">2015-09-06T23:01:00Z</dcterms:created>
  <dcterms:modified xsi:type="dcterms:W3CDTF">2015-09-19T21:37:00Z</dcterms:modified>
</cp:coreProperties>
</file>