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1F557E" w14:textId="77777777" w:rsidR="00CF6694" w:rsidRDefault="00CF6694">
      <w:pPr>
        <w:spacing w:before="400" w:after="80"/>
      </w:pPr>
    </w:p>
    <w:p w14:paraId="091FBCD6" w14:textId="77777777" w:rsidR="00CF6694" w:rsidRDefault="00000000">
      <w:pPr>
        <w:jc w:val="center"/>
      </w:pPr>
      <w:r>
        <w:rPr>
          <w:b/>
          <w:bCs/>
          <w:color w:val="1F3864"/>
          <w:sz w:val="28"/>
          <w:szCs w:val="28"/>
        </w:rPr>
        <w:t>UNIVERSIDAD TÉCNICA DE AMBATO</w:t>
      </w:r>
    </w:p>
    <w:p w14:paraId="219C0D2D" w14:textId="77777777" w:rsidR="00CF6694" w:rsidRDefault="00000000">
      <w:pPr>
        <w:spacing w:before="60"/>
        <w:jc w:val="center"/>
      </w:pPr>
      <w:r>
        <w:rPr>
          <w:color w:val="666666"/>
        </w:rPr>
        <w:t xml:space="preserve">Carrera de Software — Base de </w:t>
      </w:r>
      <w:proofErr w:type="gramStart"/>
      <w:r>
        <w:rPr>
          <w:color w:val="666666"/>
        </w:rPr>
        <w:t>Datos  |</w:t>
      </w:r>
      <w:proofErr w:type="gramEnd"/>
      <w:r>
        <w:rPr>
          <w:color w:val="666666"/>
        </w:rPr>
        <w:t xml:space="preserve">  Enero–Julio 2026</w:t>
      </w:r>
    </w:p>
    <w:p w14:paraId="7AB229FF" w14:textId="77777777" w:rsidR="00CF6694" w:rsidRDefault="00CF6694">
      <w:pPr>
        <w:pBdr>
          <w:bottom w:val="single" w:sz="6" w:space="1" w:color="2E75B6"/>
        </w:pBdr>
        <w:spacing w:before="240" w:after="240"/>
      </w:pPr>
    </w:p>
    <w:p w14:paraId="200213C0" w14:textId="77777777" w:rsidR="00CF6694" w:rsidRDefault="00000000">
      <w:pPr>
        <w:jc w:val="center"/>
      </w:pPr>
      <w:r>
        <w:rPr>
          <w:b/>
          <w:bCs/>
          <w:color w:val="2E75B6"/>
          <w:sz w:val="40"/>
          <w:szCs w:val="40"/>
        </w:rPr>
        <w:t>GUÍA DE CLASE</w:t>
      </w:r>
    </w:p>
    <w:p w14:paraId="0ABC66D3" w14:textId="77777777" w:rsidR="00CF6694" w:rsidRDefault="00000000">
      <w:pPr>
        <w:spacing w:before="100"/>
        <w:jc w:val="center"/>
      </w:pPr>
      <w:r>
        <w:rPr>
          <w:b/>
          <w:bCs/>
          <w:color w:val="1F3864"/>
          <w:sz w:val="28"/>
          <w:szCs w:val="28"/>
        </w:rPr>
        <w:t>Esquema Físico y DDL en Oracle 10g</w:t>
      </w:r>
    </w:p>
    <w:p w14:paraId="78C1575C" w14:textId="77777777" w:rsidR="00CF6694" w:rsidRDefault="00000000">
      <w:pPr>
        <w:spacing w:before="60"/>
        <w:jc w:val="center"/>
      </w:pPr>
      <w:r>
        <w:rPr>
          <w:i/>
          <w:iCs/>
          <w:color w:val="444444"/>
          <w:sz w:val="21"/>
          <w:szCs w:val="21"/>
        </w:rPr>
        <w:t>CREATE · ALTER · DROP · Tipos de datos · PK · FK · UNIQUE · CHECK</w:t>
      </w:r>
    </w:p>
    <w:p w14:paraId="2C4152CB" w14:textId="77777777" w:rsidR="00CF6694" w:rsidRDefault="00CF6694">
      <w:pPr>
        <w:spacing w:before="180"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4AB04373" w14:textId="77777777">
        <w:tc>
          <w:tcPr>
            <w:tcW w:w="0" w:type="auto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1E1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111FEA6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color w:val="569CD6"/>
                <w:sz w:val="18"/>
                <w:szCs w:val="18"/>
              </w:rPr>
              <w:t xml:space="preserve">  Sistema de Gestión de Activos (SGA) — Oracle 10g</w:t>
            </w:r>
          </w:p>
          <w:p w14:paraId="0A631C65" w14:textId="77777777" w:rsidR="00CF6694" w:rsidRDefault="00000000">
            <w:r>
              <w:rPr>
                <w:sz w:val="6"/>
                <w:szCs w:val="6"/>
              </w:rPr>
              <w:t xml:space="preserve"> </w:t>
            </w:r>
          </w:p>
          <w:p w14:paraId="17450C5C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DEPARTAMENTO ──&lt; UBICACION ───────────────────────────────────┐</w:t>
            </w:r>
          </w:p>
          <w:p w14:paraId="4EF7EBB4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CATEGORIA ─────────────────────────────────────────────────&lt; ARTICULO &gt;── DETALLE_PRESTAMO</w:t>
            </w:r>
          </w:p>
          <w:p w14:paraId="181A40C5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ESTADO_ARTICULO ─────────────────────────────────────────────┘                  │</w:t>
            </w:r>
          </w:p>
          <w:p w14:paraId="42337A04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RESPONSABLE ──────────────────────────────────────────────────┘              PRESTAMO</w:t>
            </w:r>
          </w:p>
          <w:p w14:paraId="4BDCCAFC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                                                                            /        \</w:t>
            </w:r>
          </w:p>
          <w:p w14:paraId="70641616" w14:textId="77777777" w:rsidR="00CF6694" w:rsidRDefault="00000000">
            <w:r>
              <w:rPr>
                <w:rFonts w:ascii="Courier New" w:eastAsia="Courier New" w:hAnsi="Courier New" w:cs="Courier New"/>
                <w:color w:val="D4D4D4"/>
                <w:sz w:val="17"/>
                <w:szCs w:val="17"/>
              </w:rPr>
              <w:t xml:space="preserve">  ROL ──&lt; USUARIO ───────────────────────────────────────────────────────────          RESPONSABLE</w:t>
            </w:r>
          </w:p>
        </w:tc>
      </w:tr>
    </w:tbl>
    <w:p w14:paraId="67187D8C" w14:textId="77777777" w:rsidR="00CF6694" w:rsidRDefault="00CF6694">
      <w:pPr>
        <w:spacing w:before="160" w:after="1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3600"/>
        <w:gridCol w:w="5040"/>
      </w:tblGrid>
      <w:tr w:rsidR="00CF6694" w14:paraId="2BB6AF16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31955DD8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P1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4A3DF638" w14:textId="77777777" w:rsidR="00CF6694" w:rsidRDefault="00000000">
            <w:r>
              <w:rPr>
                <w:b/>
                <w:bCs/>
                <w:sz w:val="19"/>
                <w:szCs w:val="19"/>
              </w:rPr>
              <w:t>Esquema físico + DDL + Tipos de datos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461B9883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CATEGORIA, DEPARTAMENTO, ESTADO_ARTICULO</w:t>
            </w:r>
          </w:p>
        </w:tc>
      </w:tr>
      <w:tr w:rsidR="00CF6694" w14:paraId="46FD421A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A679C23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P2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13DDA696" w14:textId="77777777" w:rsidR="00CF6694" w:rsidRPr="00A614DA" w:rsidRDefault="00000000">
            <w:pPr>
              <w:rPr>
                <w:lang w:val="en-US"/>
              </w:rPr>
            </w:pPr>
            <w:r w:rsidRPr="00A614DA">
              <w:rPr>
                <w:b/>
                <w:bCs/>
                <w:sz w:val="19"/>
                <w:szCs w:val="19"/>
                <w:lang w:val="en-US"/>
              </w:rPr>
              <w:t>PK, NOT NULL, UNIQUE, CHECK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394C80FD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ROL, USUARIO, UBICACION, RESPONSABLE</w:t>
            </w:r>
          </w:p>
        </w:tc>
      </w:tr>
      <w:tr w:rsidR="00CF6694" w14:paraId="418B3C33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7CDDB143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P3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5FE66507" w14:textId="77777777" w:rsidR="00CF6694" w:rsidRDefault="00000000">
            <w:r>
              <w:rPr>
                <w:b/>
                <w:bCs/>
                <w:sz w:val="19"/>
                <w:szCs w:val="19"/>
              </w:rPr>
              <w:t>Foreign Key + integridad referencial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24BEA9F7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ARTICULO, PRESTAMO, DETALLE_PRESTAMO</w:t>
            </w:r>
          </w:p>
        </w:tc>
      </w:tr>
      <w:tr w:rsidR="00CF6694" w14:paraId="42A6E387" w14:textId="77777777">
        <w:tc>
          <w:tcPr>
            <w:tcW w:w="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100" w:type="dxa"/>
              <w:left w:w="80" w:type="dxa"/>
              <w:bottom w:w="100" w:type="dxa"/>
              <w:right w:w="80" w:type="dxa"/>
            </w:tcMar>
          </w:tcPr>
          <w:p w14:paraId="159157B5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</w:rPr>
              <w:t>P4</w:t>
            </w:r>
          </w:p>
        </w:tc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03DE72CE" w14:textId="77777777" w:rsidR="00CF6694" w:rsidRDefault="00000000">
            <w:r>
              <w:rPr>
                <w:b/>
                <w:bCs/>
                <w:sz w:val="19"/>
                <w:szCs w:val="19"/>
              </w:rPr>
              <w:t>ALTER TABLE + DROP + RECYCLEBIN</w:t>
            </w:r>
          </w:p>
        </w:tc>
        <w:tc>
          <w:tcPr>
            <w:tcW w:w="50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100" w:type="dxa"/>
              <w:left w:w="140" w:type="dxa"/>
              <w:bottom w:w="100" w:type="dxa"/>
              <w:right w:w="80" w:type="dxa"/>
            </w:tcMar>
          </w:tcPr>
          <w:p w14:paraId="07E6F738" w14:textId="77777777" w:rsidR="00CF6694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MANTENIMIENTO, MOVIMIENTO, NOTIFICACION, AUDITORIA</w:t>
            </w:r>
          </w:p>
        </w:tc>
      </w:tr>
    </w:tbl>
    <w:p w14:paraId="17739720" w14:textId="77777777" w:rsidR="00CF6694" w:rsidRDefault="00CF6694">
      <w:pPr>
        <w:pBdr>
          <w:bottom w:val="single" w:sz="6" w:space="1" w:color="2E75B6"/>
        </w:pBdr>
        <w:spacing w:before="240" w:after="2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60"/>
        <w:gridCol w:w="8000"/>
      </w:tblGrid>
      <w:tr w:rsidR="00CF6694" w14:paraId="4F9B60F0" w14:textId="77777777">
        <w:tc>
          <w:tcPr>
            <w:tcW w:w="1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140" w:type="dxa"/>
              <w:left w:w="120" w:type="dxa"/>
              <w:bottom w:w="140" w:type="dxa"/>
              <w:right w:w="120" w:type="dxa"/>
            </w:tcMar>
          </w:tcPr>
          <w:p w14:paraId="48795B60" w14:textId="77777777" w:rsidR="00CF6694" w:rsidRDefault="00000000"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>P1</w:t>
            </w:r>
          </w:p>
          <w:p w14:paraId="72B346EA" w14:textId="77777777" w:rsidR="00CF6694" w:rsidRDefault="00000000">
            <w:pPr>
              <w:jc w:val="center"/>
            </w:pPr>
            <w:r>
              <w:rPr>
                <w:color w:val="BBCCEE"/>
                <w:sz w:val="17"/>
                <w:szCs w:val="17"/>
              </w:rPr>
              <w:t>45 min</w:t>
            </w:r>
          </w:p>
        </w:tc>
        <w:tc>
          <w:tcPr>
            <w:tcW w:w="8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40" w:type="dxa"/>
              <w:left w:w="200" w:type="dxa"/>
              <w:bottom w:w="140" w:type="dxa"/>
              <w:right w:w="140" w:type="dxa"/>
            </w:tcMar>
          </w:tcPr>
          <w:p w14:paraId="62B4856D" w14:textId="77777777" w:rsidR="00CF6694" w:rsidRDefault="00000000">
            <w:r>
              <w:rPr>
                <w:b/>
                <w:bCs/>
                <w:color w:val="1F3864"/>
                <w:sz w:val="26"/>
                <w:szCs w:val="26"/>
              </w:rPr>
              <w:t>Esquema Físico, DDL y Tipos de Datos</w:t>
            </w:r>
          </w:p>
          <w:p w14:paraId="426FA1B4" w14:textId="77777777" w:rsidR="00CF6694" w:rsidRDefault="00000000">
            <w:pPr>
              <w:spacing w:before="40"/>
            </w:pPr>
            <w:r>
              <w:rPr>
                <w:i/>
                <w:iCs/>
                <w:sz w:val="19"/>
                <w:szCs w:val="19"/>
              </w:rPr>
              <w:t>Explica qué es un esquema físico, qué es DDL y crea las 3 tablas raíz del sistema.</w:t>
            </w:r>
          </w:p>
        </w:tc>
      </w:tr>
    </w:tbl>
    <w:p w14:paraId="16E2BC45" w14:textId="77777777" w:rsidR="00CF6694" w:rsidRDefault="00CF6694">
      <w:pPr>
        <w:spacing w:before="160" w:after="80"/>
      </w:pPr>
    </w:p>
    <w:p w14:paraId="135D57D2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¿Qué es el Esquema Físico?</w:t>
      </w:r>
    </w:p>
    <w:p w14:paraId="7EFEC1F7" w14:textId="77777777" w:rsidR="00CF6694" w:rsidRDefault="00000000">
      <w:pPr>
        <w:spacing w:before="60" w:after="60"/>
      </w:pPr>
      <w:r>
        <w:t>Para construir una base de datos pasamos por tres pasos:</w:t>
      </w:r>
    </w:p>
    <w:p w14:paraId="0E642728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>Modelo conceptual: el diagrama en papel. Cajas y relaciones, sin pensar en Oracle.</w:t>
      </w:r>
    </w:p>
    <w:p w14:paraId="333ED7EA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>Modelo lógico: definimos tablas y columnas, pero sin tipos de dato exactos.</w:t>
      </w:r>
    </w:p>
    <w:p w14:paraId="0CEDF032" w14:textId="77777777" w:rsidR="00CF6694" w:rsidRDefault="00000000">
      <w:pPr>
        <w:pStyle w:val="Prrafodelista"/>
        <w:numPr>
          <w:ilvl w:val="0"/>
          <w:numId w:val="2"/>
        </w:numPr>
        <w:spacing w:before="40" w:after="40"/>
      </w:pPr>
      <w:r>
        <w:t xml:space="preserve">Esquema físico: la implementación real sobre Oracle. Aquí decidimos tipos, tamaños y </w:t>
      </w:r>
      <w:proofErr w:type="spellStart"/>
      <w:r>
        <w:t>constraints</w:t>
      </w:r>
      <w:proofErr w:type="spellEnd"/>
      <w:r>
        <w:t>. Esta clase trabaja en este nivel.</w:t>
      </w:r>
    </w:p>
    <w:p w14:paraId="1F246CE2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770E423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5371CEDA" w14:textId="77777777" w:rsidR="00CF6694" w:rsidRDefault="00000000">
            <w:r>
              <w:rPr>
                <w:b/>
                <w:bCs/>
                <w:color w:val="1F3864"/>
              </w:rPr>
              <w:lastRenderedPageBreak/>
              <w:t>💡 ¿Por qué importa?</w:t>
            </w:r>
          </w:p>
          <w:p w14:paraId="5019563D" w14:textId="77777777" w:rsidR="00CF6694" w:rsidRDefault="00000000">
            <w:pPr>
              <w:spacing w:before="40"/>
            </w:pPr>
            <w:r>
              <w:t>Cada decisión que tomamos aquí (¿NUMBER o VARCHAR? ¿NOT NULL o no?) afecta directamente el rendimiento, el espacio en disco y la integridad de los datos.</w:t>
            </w:r>
          </w:p>
        </w:tc>
      </w:tr>
    </w:tbl>
    <w:p w14:paraId="790F32EF" w14:textId="77777777" w:rsidR="00CF6694" w:rsidRDefault="00CF6694">
      <w:pPr>
        <w:spacing w:before="120" w:after="80"/>
      </w:pPr>
    </w:p>
    <w:p w14:paraId="5721FDDF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¿Qué es DDL?</w:t>
      </w:r>
    </w:p>
    <w:p w14:paraId="4E154860" w14:textId="77777777" w:rsidR="00CF6694" w:rsidRDefault="00000000">
      <w:pPr>
        <w:spacing w:before="60" w:after="60"/>
      </w:pPr>
      <w:r>
        <w:t xml:space="preserve">DDL (Data </w:t>
      </w:r>
      <w:proofErr w:type="spellStart"/>
      <w:r>
        <w:t>Definition</w:t>
      </w:r>
      <w:proofErr w:type="spellEnd"/>
      <w:r>
        <w:t xml:space="preserve"> </w:t>
      </w:r>
      <w:proofErr w:type="spellStart"/>
      <w:r>
        <w:t>Language</w:t>
      </w:r>
      <w:proofErr w:type="spellEnd"/>
      <w:r>
        <w:t>) es el grupo de sentencias SQL que trabaja sobre la estructura — no sobre las filas.</w:t>
      </w:r>
    </w:p>
    <w:p w14:paraId="21866817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160"/>
      </w:tblGrid>
      <w:tr w:rsidR="00CF6694" w14:paraId="27BB444D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C53EC55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Sentencia DDL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A9E58A2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¿Para qué sirve?</w:t>
            </w:r>
          </w:p>
        </w:tc>
      </w:tr>
      <w:tr w:rsidR="00CF6694" w14:paraId="5BC6BEF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63804C7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CREATE TABLE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E1C3915" w14:textId="77777777" w:rsidR="00CF6694" w:rsidRDefault="00000000">
            <w:r>
              <w:rPr>
                <w:sz w:val="18"/>
                <w:szCs w:val="18"/>
              </w:rPr>
              <w:t xml:space="preserve">Crea una tabla nueva y vacía con sus columnas y </w:t>
            </w:r>
            <w:proofErr w:type="spellStart"/>
            <w:r>
              <w:rPr>
                <w:sz w:val="18"/>
                <w:szCs w:val="18"/>
              </w:rPr>
              <w:t>constraints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CF6694" w14:paraId="0AB05E6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2989F28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ALTER TABLE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41EBFC9" w14:textId="77777777" w:rsidR="00CF6694" w:rsidRDefault="00000000">
            <w:r>
              <w:rPr>
                <w:sz w:val="18"/>
                <w:szCs w:val="18"/>
              </w:rPr>
              <w:t xml:space="preserve">Modifica una tabla existente: agrega columnas, cambia tipos, agrega o quita </w:t>
            </w:r>
            <w:proofErr w:type="spellStart"/>
            <w:r>
              <w:rPr>
                <w:sz w:val="18"/>
                <w:szCs w:val="18"/>
              </w:rPr>
              <w:t>constraints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</w:tr>
      <w:tr w:rsidR="00CF6694" w14:paraId="49D98DC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B229433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DROP TABLE</w:t>
            </w:r>
          </w:p>
        </w:tc>
        <w:tc>
          <w:tcPr>
            <w:tcW w:w="7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89C28E3" w14:textId="77777777" w:rsidR="00CF6694" w:rsidRDefault="00000000">
            <w:r>
              <w:rPr>
                <w:sz w:val="18"/>
                <w:szCs w:val="18"/>
              </w:rPr>
              <w:t>Elimina una tabla completa con todos sus datos. Es permanente.</w:t>
            </w:r>
          </w:p>
        </w:tc>
      </w:tr>
    </w:tbl>
    <w:p w14:paraId="3A216BDB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48D591D7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BE6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2F33727F" w14:textId="77777777" w:rsidR="00CF6694" w:rsidRDefault="00000000">
            <w:r>
              <w:rPr>
                <w:b/>
                <w:bCs/>
                <w:color w:val="1F3864"/>
              </w:rPr>
              <w:t>⚠️ Regla crítica del DDL</w:t>
            </w:r>
          </w:p>
          <w:p w14:paraId="63BC45FB" w14:textId="77777777" w:rsidR="00CF6694" w:rsidRDefault="00000000">
            <w:pPr>
              <w:spacing w:before="40"/>
            </w:pPr>
            <w:r>
              <w:t>Todo DDL ejecuta un COMMIT automático. Si haces CREATE, ALTER o DROP no hay ROLLBACK posible. La operación es inmediata e irreversible.</w:t>
            </w:r>
          </w:p>
        </w:tc>
      </w:tr>
    </w:tbl>
    <w:p w14:paraId="4448AEE9" w14:textId="77777777" w:rsidR="00CF6694" w:rsidRDefault="00CF6694">
      <w:pPr>
        <w:spacing w:before="120" w:after="80"/>
      </w:pPr>
    </w:p>
    <w:p w14:paraId="336AF743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t>Tipos de Datos en Oracle 10g</w:t>
      </w:r>
    </w:p>
    <w:p w14:paraId="299C9E48" w14:textId="77777777" w:rsidR="00CF6694" w:rsidRDefault="00000000">
      <w:pPr>
        <w:spacing w:before="60" w:after="60"/>
      </w:pPr>
      <w:r>
        <w:t>Elegir el tipo correcto no es un detalle estético: un tipo mal elegido puede desperdiciar espacio o producir errores difíciles de detectar.</w:t>
      </w:r>
    </w:p>
    <w:p w14:paraId="7870FAEE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4760"/>
      </w:tblGrid>
      <w:tr w:rsidR="00CF6694" w14:paraId="5100619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157874E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35EE8524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Ejemplo en el SGA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A768CB3" w14:textId="77777777" w:rsidR="00CF6694" w:rsidRDefault="00000000">
            <w:r>
              <w:rPr>
                <w:b/>
                <w:bCs/>
                <w:color w:val="FFFFFF"/>
                <w:sz w:val="19"/>
                <w:szCs w:val="19"/>
              </w:rPr>
              <w:t>¿Cuándo usarlo?</w:t>
            </w:r>
          </w:p>
        </w:tc>
      </w:tr>
      <w:tr w:rsidR="00CF6694" w14:paraId="425C8896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6AD4217" w14:textId="77777777" w:rsidR="00CF6694" w:rsidRDefault="00000000">
            <w:proofErr w:type="gramStart"/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NUMBER(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10)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FCD2A79" w14:textId="77777777" w:rsidR="00CF6694" w:rsidRDefault="00000000">
            <w:r>
              <w:rPr>
                <w:sz w:val="18"/>
                <w:szCs w:val="18"/>
              </w:rPr>
              <w:t>ID_CAT, ID_DEP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CE32DB0" w14:textId="77777777" w:rsidR="00CF6694" w:rsidRDefault="00000000">
            <w:r>
              <w:rPr>
                <w:sz w:val="18"/>
                <w:szCs w:val="18"/>
              </w:rPr>
              <w:t>Enteros (</w:t>
            </w:r>
            <w:proofErr w:type="spellStart"/>
            <w:r>
              <w:rPr>
                <w:sz w:val="18"/>
                <w:szCs w:val="18"/>
              </w:rPr>
              <w:t>IDs</w:t>
            </w:r>
            <w:proofErr w:type="spellEnd"/>
            <w:r>
              <w:rPr>
                <w:sz w:val="18"/>
                <w:szCs w:val="18"/>
              </w:rPr>
              <w:t>, contadores). El número indica los dígitos máximos permitidos.</w:t>
            </w:r>
          </w:p>
        </w:tc>
      </w:tr>
      <w:tr w:rsidR="00CF6694" w14:paraId="6BE6A9D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2F0BF8D" w14:textId="77777777" w:rsidR="00CF6694" w:rsidRDefault="00000000">
            <w:proofErr w:type="gramStart"/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NUMBER(</w:t>
            </w:r>
            <w:proofErr w:type="gramEnd"/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10,2)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8F174FE" w14:textId="77777777" w:rsidR="00CF6694" w:rsidRDefault="00000000">
            <w:r>
              <w:rPr>
                <w:sz w:val="18"/>
                <w:szCs w:val="18"/>
              </w:rPr>
              <w:t>COS_MAN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221F5FD" w14:textId="77777777" w:rsidR="00CF6694" w:rsidRDefault="00000000">
            <w:r>
              <w:rPr>
                <w:sz w:val="18"/>
                <w:szCs w:val="18"/>
              </w:rPr>
              <w:t xml:space="preserve">Con decimales. </w:t>
            </w:r>
            <w:proofErr w:type="gramStart"/>
            <w:r>
              <w:rPr>
                <w:sz w:val="18"/>
                <w:szCs w:val="18"/>
              </w:rPr>
              <w:t>NUMBER(</w:t>
            </w:r>
            <w:proofErr w:type="gramEnd"/>
            <w:r>
              <w:rPr>
                <w:sz w:val="18"/>
                <w:szCs w:val="18"/>
              </w:rPr>
              <w:t>10,2) = hasta 99,999,999.99.</w:t>
            </w:r>
          </w:p>
        </w:tc>
      </w:tr>
      <w:tr w:rsidR="00CF6694" w14:paraId="7BC72669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B0ED9DB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VARCHAR(n)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53C85FE1" w14:textId="77777777" w:rsidR="00CF6694" w:rsidRDefault="00000000">
            <w:r>
              <w:rPr>
                <w:sz w:val="18"/>
                <w:szCs w:val="18"/>
              </w:rPr>
              <w:t>NOM_CAT, DES_DEP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91312DB" w14:textId="77777777" w:rsidR="00CF6694" w:rsidRDefault="00000000">
            <w:r>
              <w:rPr>
                <w:sz w:val="18"/>
                <w:szCs w:val="18"/>
              </w:rPr>
              <w:t>Texto de longitud variable. Solo ocupa lo que necesita. Máximo n caracteres.</w:t>
            </w:r>
          </w:p>
        </w:tc>
      </w:tr>
      <w:tr w:rsidR="00CF6694" w14:paraId="731782F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22197598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DATE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45C10DFA" w14:textId="77777777" w:rsidR="00CF6694" w:rsidRDefault="00000000">
            <w:r>
              <w:rPr>
                <w:sz w:val="18"/>
                <w:szCs w:val="18"/>
              </w:rPr>
              <w:t>FEC_REG, FEC_PRE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1A420DC8" w14:textId="77777777" w:rsidR="00CF6694" w:rsidRDefault="00000000">
            <w:r>
              <w:rPr>
                <w:sz w:val="18"/>
                <w:szCs w:val="18"/>
              </w:rPr>
              <w:t>Fecha + hora (día, mes, año, hora, minuto, segundo). SYSDATE devuelve el instante actual.</w:t>
            </w:r>
          </w:p>
        </w:tc>
      </w:tr>
      <w:tr w:rsidR="00CF6694" w14:paraId="336D625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6807A78D" w14:textId="77777777" w:rsidR="00CF6694" w:rsidRDefault="00000000">
            <w:r>
              <w:rPr>
                <w:rFonts w:ascii="Courier New" w:eastAsia="Courier New" w:hAnsi="Courier New" w:cs="Courier New"/>
                <w:b/>
                <w:bCs/>
                <w:sz w:val="18"/>
                <w:szCs w:val="18"/>
              </w:rPr>
              <w:t>TIMESTAMP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08B3AF0F" w14:textId="77777777" w:rsidR="00CF6694" w:rsidRDefault="00000000">
            <w:r>
              <w:rPr>
                <w:sz w:val="18"/>
                <w:szCs w:val="18"/>
              </w:rPr>
              <w:t>FEC_HOR en AUDITORIA</w:t>
            </w:r>
          </w:p>
        </w:tc>
        <w:tc>
          <w:tcPr>
            <w:tcW w:w="4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80" w:type="dxa"/>
            </w:tcMar>
          </w:tcPr>
          <w:p w14:paraId="704F75F6" w14:textId="77777777" w:rsidR="00CF6694" w:rsidRDefault="00000000">
            <w:r>
              <w:rPr>
                <w:sz w:val="18"/>
                <w:szCs w:val="18"/>
              </w:rPr>
              <w:t xml:space="preserve">Como </w:t>
            </w:r>
            <w:proofErr w:type="gramStart"/>
            <w:r>
              <w:rPr>
                <w:sz w:val="18"/>
                <w:szCs w:val="18"/>
              </w:rPr>
              <w:t>DATE</w:t>
            </w:r>
            <w:proofErr w:type="gramEnd"/>
            <w:r>
              <w:rPr>
                <w:sz w:val="18"/>
                <w:szCs w:val="18"/>
              </w:rPr>
              <w:t xml:space="preserve"> pero con fracciones de segundo. Para registros de auditoría exactos.</w:t>
            </w:r>
          </w:p>
        </w:tc>
      </w:tr>
    </w:tbl>
    <w:p w14:paraId="06619253" w14:textId="77777777" w:rsidR="00CF6694" w:rsidRDefault="00CF6694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F6694" w14:paraId="37A1A28C" w14:textId="77777777">
        <w:tc>
          <w:tcPr>
            <w:tcW w:w="9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683725E9" w14:textId="77777777" w:rsidR="00CF6694" w:rsidRDefault="00000000">
            <w:r>
              <w:rPr>
                <w:b/>
                <w:bCs/>
                <w:color w:val="1F3864"/>
              </w:rPr>
              <w:t>📌 VARCHAR vs CHAR</w:t>
            </w:r>
          </w:p>
          <w:p w14:paraId="26B6387C" w14:textId="77777777" w:rsidR="00CF6694" w:rsidRDefault="00000000">
            <w:pPr>
              <w:spacing w:before="40"/>
            </w:pPr>
            <w:r>
              <w:t xml:space="preserve">Usa VARCHAR para textos de longitud variable (nombres, correos). Usa CHAR solo cuando el dato SIEMPRE tiene exactamente la misma cantidad de caracteres. Con </w:t>
            </w:r>
            <w:proofErr w:type="gramStart"/>
            <w:r>
              <w:t>CHAR(</w:t>
            </w:r>
            <w:proofErr w:type="gramEnd"/>
            <w:r>
              <w:t>10) la palabra 'Ropa' se guarda como 'Ropa      ' — 6 espacios de relleno.</w:t>
            </w:r>
          </w:p>
        </w:tc>
      </w:tr>
    </w:tbl>
    <w:p w14:paraId="4EE5A2DC" w14:textId="77777777" w:rsidR="00CF6694" w:rsidRDefault="00CF6694">
      <w:pPr>
        <w:spacing w:before="120" w:after="80"/>
      </w:pPr>
    </w:p>
    <w:p w14:paraId="5AA5AF22" w14:textId="77777777" w:rsidR="00CF6694" w:rsidRDefault="00000000">
      <w:pPr>
        <w:spacing w:before="360" w:after="160"/>
      </w:pPr>
      <w:r>
        <w:rPr>
          <w:b/>
          <w:bCs/>
          <w:color w:val="1F3864"/>
          <w:sz w:val="34"/>
          <w:szCs w:val="34"/>
        </w:rPr>
        <w:lastRenderedPageBreak/>
        <w:t>Práctica P1 — Crear las 3 tablas raíz</w:t>
      </w:r>
    </w:p>
    <w:p w14:paraId="213C83B2" w14:textId="77777777" w:rsidR="00CF6694" w:rsidRDefault="00000000">
      <w:pPr>
        <w:spacing w:before="60" w:after="60"/>
      </w:pPr>
      <w:r>
        <w:t>Estas tablas no referencian a nadie. Son los padres puros del esquema.</w:t>
      </w:r>
    </w:p>
    <w:p w14:paraId="2994FD10" w14:textId="77777777" w:rsidR="00CF6694" w:rsidRDefault="00CF6694">
      <w:pPr>
        <w:spacing w:before="80" w:after="80"/>
      </w:pPr>
    </w:p>
    <w:p w14:paraId="53BD0788" w14:textId="77777777" w:rsidR="00CF6694" w:rsidRPr="00A614DA" w:rsidRDefault="00000000">
      <w:pPr>
        <w:spacing w:before="280" w:after="120"/>
        <w:rPr>
          <w:lang w:val="en-US"/>
        </w:rPr>
      </w:pPr>
      <w:r w:rsidRPr="00A614DA">
        <w:rPr>
          <w:b/>
          <w:bCs/>
          <w:color w:val="2E75B6"/>
          <w:sz w:val="26"/>
          <w:szCs w:val="26"/>
          <w:lang w:val="en-US"/>
        </w:rPr>
        <w:t>CATEGORIA</w:t>
      </w:r>
    </w:p>
    <w:p w14:paraId="15D6D981" w14:textId="77777777" w:rsidR="00CF6694" w:rsidRPr="00A614DA" w:rsidRDefault="00CF6694">
      <w:pPr>
        <w:shd w:val="clear" w:color="auto" w:fill="1E1E1E"/>
        <w:spacing w:before="120"/>
        <w:rPr>
          <w:lang w:val="en-US"/>
        </w:rPr>
      </w:pPr>
    </w:p>
    <w:p w14:paraId="6E62EF52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CREATE TABLE CATEGORIA (</w:t>
      </w:r>
    </w:p>
    <w:p w14:paraId="6484053D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ID_CAT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37C9D718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NOM_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CAT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(25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554D76B4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DES_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CAT  VARCHAR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(80)</w:t>
      </w:r>
    </w:p>
    <w:p w14:paraId="17CFC011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18081C80" w14:textId="77777777" w:rsidR="00CF6694" w:rsidRDefault="00CF6694">
      <w:pPr>
        <w:shd w:val="clear" w:color="auto" w:fill="1E1E1E"/>
        <w:spacing w:after="120"/>
      </w:pPr>
    </w:p>
    <w:p w14:paraId="0A3A298E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DEPARTAMENTO</w:t>
      </w:r>
    </w:p>
    <w:p w14:paraId="7458D1E6" w14:textId="77777777" w:rsidR="00CF6694" w:rsidRDefault="00CF6694">
      <w:pPr>
        <w:shd w:val="clear" w:color="auto" w:fill="1E1E1E"/>
        <w:spacing w:before="120"/>
      </w:pPr>
    </w:p>
    <w:p w14:paraId="0E794FEE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CREATE TABLE DEPARTAMENTO (</w:t>
      </w:r>
    </w:p>
    <w:p w14:paraId="5EFC1C2D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 xml:space="preserve">    </w:t>
      </w: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ID_DEP  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NUMBER(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10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PRIMARY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KEY,</w:t>
      </w:r>
    </w:p>
    <w:p w14:paraId="08D1C577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NOM_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DEP  VARCHAR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(20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)  NOT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NULL,</w:t>
      </w:r>
    </w:p>
    <w:p w14:paraId="729114E8" w14:textId="77777777" w:rsidR="00CF6694" w:rsidRDefault="00000000">
      <w:pPr>
        <w:shd w:val="clear" w:color="auto" w:fill="1E1E1E"/>
        <w:ind w:left="200"/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   </w:t>
      </w:r>
      <w:r>
        <w:rPr>
          <w:rFonts w:ascii="Courier New" w:eastAsia="Courier New" w:hAnsi="Courier New" w:cs="Courier New"/>
          <w:color w:val="D4D4D4"/>
          <w:sz w:val="18"/>
          <w:szCs w:val="18"/>
        </w:rPr>
        <w:t>DES_</w:t>
      </w:r>
      <w:proofErr w:type="gramStart"/>
      <w:r>
        <w:rPr>
          <w:rFonts w:ascii="Courier New" w:eastAsia="Courier New" w:hAnsi="Courier New" w:cs="Courier New"/>
          <w:color w:val="D4D4D4"/>
          <w:sz w:val="18"/>
          <w:szCs w:val="18"/>
        </w:rPr>
        <w:t>DEP  VARCHAR</w:t>
      </w:r>
      <w:proofErr w:type="gramEnd"/>
      <w:r>
        <w:rPr>
          <w:rFonts w:ascii="Courier New" w:eastAsia="Courier New" w:hAnsi="Courier New" w:cs="Courier New"/>
          <w:color w:val="D4D4D4"/>
          <w:sz w:val="18"/>
          <w:szCs w:val="18"/>
        </w:rPr>
        <w:t>(80)</w:t>
      </w:r>
    </w:p>
    <w:p w14:paraId="42DC0EB4" w14:textId="77777777" w:rsidR="00CF6694" w:rsidRDefault="00000000">
      <w:pPr>
        <w:shd w:val="clear" w:color="auto" w:fill="1E1E1E"/>
        <w:ind w:left="200"/>
      </w:pPr>
      <w:r>
        <w:rPr>
          <w:rFonts w:ascii="Courier New" w:eastAsia="Courier New" w:hAnsi="Courier New" w:cs="Courier New"/>
          <w:color w:val="D4D4D4"/>
          <w:sz w:val="18"/>
          <w:szCs w:val="18"/>
        </w:rPr>
        <w:t>);</w:t>
      </w:r>
    </w:p>
    <w:p w14:paraId="0F2CE423" w14:textId="77777777" w:rsidR="00CF6694" w:rsidRDefault="00CF6694">
      <w:pPr>
        <w:shd w:val="clear" w:color="auto" w:fill="1E1E1E"/>
        <w:spacing w:after="120"/>
      </w:pPr>
    </w:p>
    <w:p w14:paraId="4838D6E6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ESTADO_ARTICULO</w:t>
      </w:r>
    </w:p>
    <w:p w14:paraId="47991AA2" w14:textId="77777777" w:rsidR="00CF6694" w:rsidRPr="00471637" w:rsidRDefault="00CF6694">
      <w:pPr>
        <w:shd w:val="clear" w:color="auto" w:fill="1E1E1E"/>
        <w:spacing w:before="120"/>
        <w:rPr>
          <w:b/>
          <w:bCs/>
        </w:rPr>
      </w:pPr>
    </w:p>
    <w:p w14:paraId="579F93F7" w14:textId="77777777" w:rsidR="00CF6694" w:rsidRPr="00471637" w:rsidRDefault="00000000">
      <w:pPr>
        <w:shd w:val="clear" w:color="auto" w:fill="1E1E1E"/>
        <w:ind w:left="200"/>
        <w:rPr>
          <w:b/>
          <w:bCs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CREATE TABLE ESTADO_ARTICULO (</w:t>
      </w:r>
    </w:p>
    <w:p w14:paraId="1FFC3FC7" w14:textId="77777777" w:rsidR="00CF6694" w:rsidRPr="00471637" w:rsidRDefault="00000000">
      <w:pPr>
        <w:shd w:val="clear" w:color="auto" w:fill="1E1E1E"/>
        <w:ind w:left="200"/>
        <w:rPr>
          <w:b/>
          <w:bCs/>
          <w:lang w:val="en-US"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 xml:space="preserve">    </w:t>
      </w: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 xml:space="preserve">ID_EST   </w:t>
      </w:r>
      <w:proofErr w:type="gramStart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>NUMBER(</w:t>
      </w:r>
      <w:proofErr w:type="gramEnd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>10</w:t>
      </w:r>
      <w:proofErr w:type="gramStart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>)  PRIMARY</w:t>
      </w:r>
      <w:proofErr w:type="gramEnd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 xml:space="preserve"> KEY,</w:t>
      </w:r>
    </w:p>
    <w:p w14:paraId="2B276EFD" w14:textId="77777777" w:rsidR="00CF6694" w:rsidRPr="00471637" w:rsidRDefault="00000000">
      <w:pPr>
        <w:shd w:val="clear" w:color="auto" w:fill="1E1E1E"/>
        <w:ind w:left="200"/>
        <w:rPr>
          <w:b/>
          <w:bCs/>
          <w:lang w:val="en-US"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 xml:space="preserve">    NOM_</w:t>
      </w:r>
      <w:proofErr w:type="gramStart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>EST  VARCHAR</w:t>
      </w:r>
      <w:proofErr w:type="gramEnd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>(20</w:t>
      </w:r>
      <w:proofErr w:type="gramStart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>)  NOT</w:t>
      </w:r>
      <w:proofErr w:type="gramEnd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 xml:space="preserve"> NULL,</w:t>
      </w:r>
    </w:p>
    <w:p w14:paraId="22D9B482" w14:textId="77777777" w:rsidR="00CF6694" w:rsidRPr="00471637" w:rsidRDefault="00000000">
      <w:pPr>
        <w:shd w:val="clear" w:color="auto" w:fill="1E1E1E"/>
        <w:ind w:left="200"/>
        <w:rPr>
          <w:b/>
          <w:bCs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  <w:lang w:val="en-US"/>
        </w:rPr>
        <w:t xml:space="preserve">    </w:t>
      </w: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DES_</w:t>
      </w:r>
      <w:proofErr w:type="gramStart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EST  VARCHAR</w:t>
      </w:r>
      <w:proofErr w:type="gramEnd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(80)</w:t>
      </w:r>
    </w:p>
    <w:p w14:paraId="14EE957A" w14:textId="77777777" w:rsidR="00CF6694" w:rsidRPr="00471637" w:rsidRDefault="00000000">
      <w:pPr>
        <w:shd w:val="clear" w:color="auto" w:fill="1E1E1E"/>
        <w:ind w:left="200"/>
        <w:rPr>
          <w:b/>
          <w:bCs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);</w:t>
      </w:r>
    </w:p>
    <w:p w14:paraId="1FE93048" w14:textId="77777777" w:rsidR="00CF6694" w:rsidRDefault="00CF6694">
      <w:pPr>
        <w:shd w:val="clear" w:color="auto" w:fill="1E1E1E"/>
        <w:spacing w:after="120"/>
      </w:pPr>
    </w:p>
    <w:p w14:paraId="4FEDEE28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Insertar datos de prueba</w:t>
      </w:r>
    </w:p>
    <w:p w14:paraId="75D6509D" w14:textId="77777777" w:rsidR="00CF6694" w:rsidRDefault="00CF6694">
      <w:pPr>
        <w:shd w:val="clear" w:color="auto" w:fill="1E1E1E"/>
        <w:spacing w:before="120"/>
      </w:pPr>
    </w:p>
    <w:p w14:paraId="39DFA04E" w14:textId="77777777" w:rsidR="00CF6694" w:rsidRPr="00471637" w:rsidRDefault="00000000">
      <w:pPr>
        <w:shd w:val="clear" w:color="auto" w:fill="1E1E1E"/>
        <w:ind w:left="200"/>
        <w:rPr>
          <w:b/>
          <w:bCs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INSERT INTO CATEGORIA       VALUES (1, 'Computadoras', '</w:t>
      </w:r>
      <w:proofErr w:type="spellStart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PCs</w:t>
      </w:r>
      <w:proofErr w:type="spellEnd"/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 xml:space="preserve"> y laptops');</w:t>
      </w:r>
    </w:p>
    <w:p w14:paraId="5315A12F" w14:textId="77777777" w:rsidR="00CF6694" w:rsidRPr="00471637" w:rsidRDefault="00000000">
      <w:pPr>
        <w:shd w:val="clear" w:color="auto" w:fill="1E1E1E"/>
        <w:ind w:left="200"/>
        <w:rPr>
          <w:b/>
          <w:bCs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INSERT INTO DEPARTAMENTO    VALUES (1, 'Sistemas', 'Depto de TI');</w:t>
      </w:r>
    </w:p>
    <w:p w14:paraId="7FD56189" w14:textId="77777777" w:rsidR="00CF6694" w:rsidRPr="00471637" w:rsidRDefault="00000000">
      <w:pPr>
        <w:shd w:val="clear" w:color="auto" w:fill="1E1E1E"/>
        <w:ind w:left="200"/>
        <w:rPr>
          <w:b/>
          <w:bCs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INSERT INTO ESTADO_ARTICULO VALUES (1, 'DISPONIBLE', 'Listo para prestar');</w:t>
      </w:r>
    </w:p>
    <w:p w14:paraId="380BC054" w14:textId="77777777" w:rsidR="00CF6694" w:rsidRPr="00471637" w:rsidRDefault="00000000">
      <w:pPr>
        <w:shd w:val="clear" w:color="auto" w:fill="1E1E1E"/>
        <w:ind w:left="200"/>
        <w:rPr>
          <w:b/>
          <w:bCs/>
        </w:rPr>
      </w:pPr>
      <w:r w:rsidRPr="00471637">
        <w:rPr>
          <w:rFonts w:ascii="Courier New" w:eastAsia="Courier New" w:hAnsi="Courier New" w:cs="Courier New"/>
          <w:b/>
          <w:bCs/>
          <w:color w:val="D4D4D4"/>
          <w:sz w:val="18"/>
          <w:szCs w:val="18"/>
        </w:rPr>
        <w:t>COMMIT;</w:t>
      </w:r>
    </w:p>
    <w:p w14:paraId="35DE1E39" w14:textId="77777777" w:rsidR="00CF6694" w:rsidRDefault="00CF6694">
      <w:pPr>
        <w:shd w:val="clear" w:color="auto" w:fill="1E1E1E"/>
        <w:spacing w:after="120"/>
      </w:pPr>
    </w:p>
    <w:p w14:paraId="253A4407" w14:textId="77777777" w:rsidR="00CF6694" w:rsidRDefault="00000000">
      <w:pPr>
        <w:spacing w:before="280" w:after="120"/>
      </w:pPr>
      <w:r>
        <w:rPr>
          <w:b/>
          <w:bCs/>
          <w:color w:val="2E75B6"/>
          <w:sz w:val="26"/>
          <w:szCs w:val="26"/>
        </w:rPr>
        <w:t>Verificar en el diccionario de Oracle</w:t>
      </w:r>
    </w:p>
    <w:p w14:paraId="475099C8" w14:textId="77777777" w:rsidR="00CF6694" w:rsidRDefault="00CF6694">
      <w:pPr>
        <w:shd w:val="clear" w:color="auto" w:fill="1E1E1E"/>
        <w:spacing w:before="120"/>
      </w:pPr>
    </w:p>
    <w:p w14:paraId="7A28744E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DESC 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CATEGORIA;</w:t>
      </w:r>
      <w:proofErr w:type="gramEnd"/>
    </w:p>
    <w:p w14:paraId="7D02CEB1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</w:t>
      </w:r>
    </w:p>
    <w:p w14:paraId="6FC04DF7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SELECT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constraint_name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,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constraint_type</w:t>
      </w:r>
      <w:proofErr w:type="spellEnd"/>
    </w:p>
    <w:p w14:paraId="3F7BEBB3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FROM   USER_CONSTRAINTS</w:t>
      </w:r>
    </w:p>
    <w:p w14:paraId="100E0C52" w14:textId="77777777" w:rsidR="00CF6694" w:rsidRPr="00A614DA" w:rsidRDefault="00000000">
      <w:pPr>
        <w:shd w:val="clear" w:color="auto" w:fill="1E1E1E"/>
        <w:ind w:left="200"/>
        <w:rPr>
          <w:lang w:val="en-US"/>
        </w:rPr>
      </w:pP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WHERE  </w:t>
      </w:r>
      <w:proofErr w:type="spell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table</w:t>
      </w:r>
      <w:proofErr w:type="gram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_name</w:t>
      </w:r>
      <w:proofErr w:type="spellEnd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 xml:space="preserve"> = 'CATEGORIA</w:t>
      </w:r>
      <w:proofErr w:type="gramStart"/>
      <w:r w:rsidRPr="00A614DA">
        <w:rPr>
          <w:rFonts w:ascii="Courier New" w:eastAsia="Courier New" w:hAnsi="Courier New" w:cs="Courier New"/>
          <w:color w:val="D4D4D4"/>
          <w:sz w:val="18"/>
          <w:szCs w:val="18"/>
          <w:lang w:val="en-US"/>
        </w:rPr>
        <w:t>';</w:t>
      </w:r>
      <w:proofErr w:type="gramEnd"/>
    </w:p>
    <w:p w14:paraId="05FB548C" w14:textId="77777777" w:rsidR="00CF6694" w:rsidRPr="00A614DA" w:rsidRDefault="00CF6694">
      <w:pPr>
        <w:shd w:val="clear" w:color="auto" w:fill="1E1E1E"/>
        <w:spacing w:after="120"/>
        <w:rPr>
          <w:lang w:val="en-US"/>
        </w:rPr>
      </w:pPr>
    </w:p>
    <w:p w14:paraId="15E73F86" w14:textId="77777777" w:rsidR="00CF6694" w:rsidRPr="00A614DA" w:rsidRDefault="00CF6694">
      <w:pPr>
        <w:spacing w:before="80" w:after="80"/>
        <w:rPr>
          <w:lang w:val="en-US"/>
        </w:rPr>
      </w:pPr>
    </w:p>
    <w:p w14:paraId="4FE95958" w14:textId="77777777" w:rsidR="00CF6694" w:rsidRDefault="00CF6694">
      <w:pPr>
        <w:spacing w:before="60" w:after="80"/>
      </w:pPr>
    </w:p>
    <w:sectPr w:rsidR="00CF6694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88794E"/>
    <w:multiLevelType w:val="hybridMultilevel"/>
    <w:tmpl w:val="F8A44944"/>
    <w:lvl w:ilvl="0" w:tplc="2592DBE4">
      <w:start w:val="1"/>
      <w:numFmt w:val="bullet"/>
      <w:lvlText w:val="●"/>
      <w:lvlJc w:val="left"/>
      <w:pPr>
        <w:ind w:left="720" w:hanging="360"/>
      </w:pPr>
    </w:lvl>
    <w:lvl w:ilvl="1" w:tplc="3A4C038E">
      <w:start w:val="1"/>
      <w:numFmt w:val="bullet"/>
      <w:lvlText w:val="○"/>
      <w:lvlJc w:val="left"/>
      <w:pPr>
        <w:ind w:left="1440" w:hanging="360"/>
      </w:pPr>
    </w:lvl>
    <w:lvl w:ilvl="2" w:tplc="D8C6CC52">
      <w:start w:val="1"/>
      <w:numFmt w:val="bullet"/>
      <w:lvlText w:val="■"/>
      <w:lvlJc w:val="left"/>
      <w:pPr>
        <w:ind w:left="2160" w:hanging="360"/>
      </w:pPr>
    </w:lvl>
    <w:lvl w:ilvl="3" w:tplc="F1A02B96">
      <w:start w:val="1"/>
      <w:numFmt w:val="bullet"/>
      <w:lvlText w:val="●"/>
      <w:lvlJc w:val="left"/>
      <w:pPr>
        <w:ind w:left="2880" w:hanging="360"/>
      </w:pPr>
    </w:lvl>
    <w:lvl w:ilvl="4" w:tplc="7A5E0712">
      <w:start w:val="1"/>
      <w:numFmt w:val="bullet"/>
      <w:lvlText w:val="○"/>
      <w:lvlJc w:val="left"/>
      <w:pPr>
        <w:ind w:left="3600" w:hanging="360"/>
      </w:pPr>
    </w:lvl>
    <w:lvl w:ilvl="5" w:tplc="94AAB270">
      <w:start w:val="1"/>
      <w:numFmt w:val="bullet"/>
      <w:lvlText w:val="■"/>
      <w:lvlJc w:val="left"/>
      <w:pPr>
        <w:ind w:left="4320" w:hanging="360"/>
      </w:pPr>
    </w:lvl>
    <w:lvl w:ilvl="6" w:tplc="02C4882C">
      <w:start w:val="1"/>
      <w:numFmt w:val="bullet"/>
      <w:lvlText w:val="●"/>
      <w:lvlJc w:val="left"/>
      <w:pPr>
        <w:ind w:left="5040" w:hanging="360"/>
      </w:pPr>
    </w:lvl>
    <w:lvl w:ilvl="7" w:tplc="5FEEC57E">
      <w:start w:val="1"/>
      <w:numFmt w:val="bullet"/>
      <w:lvlText w:val="●"/>
      <w:lvlJc w:val="left"/>
      <w:pPr>
        <w:ind w:left="5760" w:hanging="360"/>
      </w:pPr>
    </w:lvl>
    <w:lvl w:ilvl="8" w:tplc="0A9690F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954EFA"/>
    <w:multiLevelType w:val="hybridMultilevel"/>
    <w:tmpl w:val="21482EC4"/>
    <w:lvl w:ilvl="0" w:tplc="879A8E82">
      <w:start w:val="1"/>
      <w:numFmt w:val="bullet"/>
      <w:lvlText w:val="•"/>
      <w:lvlJc w:val="left"/>
      <w:pPr>
        <w:ind w:left="520" w:hanging="260"/>
      </w:pPr>
    </w:lvl>
    <w:lvl w:ilvl="1" w:tplc="ADFE9120">
      <w:numFmt w:val="decimal"/>
      <w:lvlText w:val=""/>
      <w:lvlJc w:val="left"/>
    </w:lvl>
    <w:lvl w:ilvl="2" w:tplc="E83851E2">
      <w:numFmt w:val="decimal"/>
      <w:lvlText w:val=""/>
      <w:lvlJc w:val="left"/>
    </w:lvl>
    <w:lvl w:ilvl="3" w:tplc="E196CB5E">
      <w:numFmt w:val="decimal"/>
      <w:lvlText w:val=""/>
      <w:lvlJc w:val="left"/>
    </w:lvl>
    <w:lvl w:ilvl="4" w:tplc="76949E18">
      <w:numFmt w:val="decimal"/>
      <w:lvlText w:val=""/>
      <w:lvlJc w:val="left"/>
    </w:lvl>
    <w:lvl w:ilvl="5" w:tplc="734ED088">
      <w:numFmt w:val="decimal"/>
      <w:lvlText w:val=""/>
      <w:lvlJc w:val="left"/>
    </w:lvl>
    <w:lvl w:ilvl="6" w:tplc="790AF61E">
      <w:numFmt w:val="decimal"/>
      <w:lvlText w:val=""/>
      <w:lvlJc w:val="left"/>
    </w:lvl>
    <w:lvl w:ilvl="7" w:tplc="A70C0F8C">
      <w:numFmt w:val="decimal"/>
      <w:lvlText w:val=""/>
      <w:lvlJc w:val="left"/>
    </w:lvl>
    <w:lvl w:ilvl="8" w:tplc="F4260D62">
      <w:numFmt w:val="decimal"/>
      <w:lvlText w:val=""/>
      <w:lvlJc w:val="left"/>
    </w:lvl>
  </w:abstractNum>
  <w:num w:numId="1" w16cid:durableId="2064212370">
    <w:abstractNumId w:val="0"/>
    <w:lvlOverride w:ilvl="0">
      <w:startOverride w:val="1"/>
    </w:lvlOverride>
  </w:num>
  <w:num w:numId="2" w16cid:durableId="138663860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694"/>
    <w:rsid w:val="000F0FA8"/>
    <w:rsid w:val="00471637"/>
    <w:rsid w:val="0099029B"/>
    <w:rsid w:val="00A21703"/>
    <w:rsid w:val="00A614DA"/>
    <w:rsid w:val="00CF66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2AC3FC"/>
  <w15:docId w15:val="{91146EA3-FC7E-4B95-B3DF-897B5D442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s-EC" w:eastAsia="es-EC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659</Words>
  <Characters>3628</Characters>
  <Application>Microsoft Office Word</Application>
  <DocSecurity>0</DocSecurity>
  <Lines>30</Lines>
  <Paragraphs>8</Paragraphs>
  <ScaleCrop>false</ScaleCrop>
  <Company/>
  <LinksUpToDate>false</LinksUpToDate>
  <CharactersWithSpaces>4279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Arcos Guzman Juan Carlos</cp:lastModifiedBy>
  <cp:revision>2</cp:revision>
  <dcterms:created xsi:type="dcterms:W3CDTF">2026-04-21T17:21:00Z</dcterms:created>
  <dcterms:modified xsi:type="dcterms:W3CDTF">2026-04-21T17:21:00Z</dcterms:modified>
</cp:coreProperties>
</file>