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A2C30" w14:textId="74EFA0D5" w:rsidR="004F127B" w:rsidRPr="00353FC2" w:rsidRDefault="004F127B" w:rsidP="004F127B">
      <w:pPr>
        <w:jc w:val="center"/>
        <w:rPr>
          <w:rFonts w:ascii="Century Gothic" w:hAnsi="Century Gothic" w:cs="Times New Roman"/>
          <w:b/>
          <w:bCs/>
          <w:sz w:val="20"/>
          <w:szCs w:val="20"/>
        </w:rPr>
      </w:pPr>
      <w:r w:rsidRPr="00353FC2">
        <w:rPr>
          <w:rFonts w:ascii="Century Gothic" w:hAnsi="Century Gothic" w:cs="Times New Roman"/>
          <w:b/>
          <w:bCs/>
          <w:sz w:val="20"/>
          <w:szCs w:val="20"/>
        </w:rPr>
        <w:t>CONTRATO DE</w:t>
      </w:r>
      <w:r w:rsidR="00981CE4" w:rsidRPr="00353FC2">
        <w:rPr>
          <w:rFonts w:ascii="Century Gothic" w:hAnsi="Century Gothic" w:cs="Times New Roman"/>
          <w:b/>
          <w:bCs/>
          <w:sz w:val="20"/>
          <w:szCs w:val="20"/>
        </w:rPr>
        <w:t xml:space="preserve"> REEMPLAZO</w:t>
      </w:r>
    </w:p>
    <w:p w14:paraId="582D70F2" w14:textId="14F5F980" w:rsidR="004F127B" w:rsidRPr="00353FC2" w:rsidRDefault="004F127B" w:rsidP="004F127B">
      <w:pPr>
        <w:jc w:val="center"/>
        <w:rPr>
          <w:rFonts w:ascii="Century Gothic" w:hAnsi="Century Gothic" w:cs="Times New Roman"/>
          <w:b/>
          <w:bCs/>
          <w:sz w:val="20"/>
          <w:szCs w:val="20"/>
        </w:rPr>
      </w:pPr>
      <w:r w:rsidRPr="00353FC2">
        <w:rPr>
          <w:rFonts w:ascii="Century Gothic" w:hAnsi="Century Gothic" w:cs="Times New Roman"/>
          <w:b/>
          <w:bCs/>
          <w:sz w:val="20"/>
          <w:szCs w:val="20"/>
        </w:rPr>
        <w:t>ASISTENTES DE LA EDUCACIÓN</w:t>
      </w:r>
    </w:p>
    <w:p w14:paraId="6252E760" w14:textId="2207DED3" w:rsidR="004F127B" w:rsidRPr="00353FC2" w:rsidRDefault="00981CE4" w:rsidP="004F127B">
      <w:pPr>
        <w:jc w:val="both"/>
        <w:rPr>
          <w:rFonts w:ascii="Century Gothic" w:hAnsi="Century Gothic" w:cs="Times New Roman"/>
          <w:sz w:val="20"/>
          <w:szCs w:val="20"/>
        </w:rPr>
      </w:pPr>
      <w:r w:rsidRPr="00353FC2">
        <w:rPr>
          <w:rFonts w:ascii="Century Gothic" w:hAnsi="Century Gothic" w:cs="Times New Roman"/>
          <w:sz w:val="20"/>
          <w:szCs w:val="20"/>
        </w:rPr>
        <w:t xml:space="preserve">                                               </w:t>
      </w:r>
      <w:r w:rsidR="000836EA" w:rsidRPr="00353FC2">
        <w:rPr>
          <w:rFonts w:ascii="Century Gothic" w:hAnsi="Century Gothic" w:cs="Times New Roman"/>
          <w:sz w:val="20"/>
          <w:szCs w:val="20"/>
        </w:rPr>
        <w:t xml:space="preserve">   </w:t>
      </w:r>
      <w:r w:rsidR="00917F95">
        <w:rPr>
          <w:rFonts w:ascii="Century Gothic" w:hAnsi="Century Gothic" w:cs="Times New Roman"/>
          <w:sz w:val="20"/>
          <w:szCs w:val="20"/>
        </w:rPr>
        <w:t xml:space="preserve">        </w:t>
      </w:r>
      <w:r w:rsidR="007B0792" w:rsidRPr="00353FC2">
        <w:rPr>
          <w:rFonts w:ascii="Century Gothic" w:hAnsi="Century Gothic" w:cs="Times New Roman"/>
          <w:sz w:val="20"/>
          <w:szCs w:val="20"/>
        </w:rPr>
        <w:t>(ARTÍCULO</w:t>
      </w:r>
      <w:r w:rsidRPr="00353FC2">
        <w:rPr>
          <w:rFonts w:ascii="Century Gothic" w:hAnsi="Century Gothic" w:cs="Times New Roman"/>
          <w:sz w:val="20"/>
          <w:szCs w:val="20"/>
        </w:rPr>
        <w:t xml:space="preserve"> 22 LEY 21.</w:t>
      </w:r>
      <w:r w:rsidR="009F5385" w:rsidRPr="00353FC2">
        <w:rPr>
          <w:rFonts w:ascii="Century Gothic" w:hAnsi="Century Gothic" w:cs="Times New Roman"/>
          <w:sz w:val="20"/>
          <w:szCs w:val="20"/>
        </w:rPr>
        <w:t>109</w:t>
      </w:r>
      <w:r w:rsidRPr="00353FC2">
        <w:rPr>
          <w:rFonts w:ascii="Century Gothic" w:hAnsi="Century Gothic" w:cs="Times New Roman"/>
          <w:sz w:val="20"/>
          <w:szCs w:val="20"/>
        </w:rPr>
        <w:t>)</w:t>
      </w:r>
    </w:p>
    <w:p w14:paraId="43F8DCB3" w14:textId="77777777" w:rsidR="00981CE4" w:rsidRPr="00353FC2" w:rsidRDefault="00981CE4" w:rsidP="004F127B">
      <w:pPr>
        <w:jc w:val="both"/>
        <w:rPr>
          <w:rFonts w:ascii="Century Gothic" w:hAnsi="Century Gothic" w:cs="Times New Roman"/>
          <w:sz w:val="20"/>
          <w:szCs w:val="20"/>
        </w:rPr>
      </w:pPr>
    </w:p>
    <w:p w14:paraId="12DB6E96" w14:textId="6CE688B6" w:rsidR="00FC48CC" w:rsidRPr="00353FC2" w:rsidRDefault="681AA3FD" w:rsidP="004F127B">
      <w:pPr>
        <w:jc w:val="both"/>
        <w:rPr>
          <w:rFonts w:ascii="Century Gothic" w:hAnsi="Century Gothic" w:cs="Calibri Light"/>
          <w:sz w:val="20"/>
          <w:szCs w:val="20"/>
        </w:rPr>
      </w:pPr>
      <w:r w:rsidRPr="00353FC2">
        <w:rPr>
          <w:rFonts w:ascii="Century Gothic" w:hAnsi="Century Gothic" w:cs="Times New Roman"/>
          <w:sz w:val="20"/>
          <w:szCs w:val="20"/>
        </w:rPr>
        <w:t>En C</w:t>
      </w:r>
      <w:r w:rsidR="0004785B" w:rsidRPr="00353FC2">
        <w:rPr>
          <w:rFonts w:ascii="Century Gothic" w:hAnsi="Century Gothic" w:cs="Times New Roman"/>
          <w:sz w:val="20"/>
          <w:szCs w:val="20"/>
        </w:rPr>
        <w:t>oronel</w:t>
      </w:r>
      <w:r w:rsidRPr="00353FC2">
        <w:rPr>
          <w:rFonts w:ascii="Century Gothic" w:hAnsi="Century Gothic" w:cs="Times New Roman"/>
          <w:sz w:val="20"/>
          <w:szCs w:val="20"/>
        </w:rPr>
        <w:t xml:space="preserve">, a </w:t>
      </w:r>
      <w:r w:rsidR="00F47990">
        <w:rPr>
          <w:rFonts w:ascii="Century Gothic" w:hAnsi="Century Gothic" w:cs="Times New Roman"/>
          <w:b/>
          <w:bCs/>
          <w:sz w:val="20"/>
          <w:szCs w:val="20"/>
        </w:rPr>
        <w:t>25</w:t>
      </w:r>
      <w:r w:rsidR="00C63EC8">
        <w:rPr>
          <w:rFonts w:ascii="Century Gothic" w:hAnsi="Century Gothic" w:cs="Times New Roman"/>
          <w:b/>
          <w:bCs/>
          <w:sz w:val="20"/>
          <w:szCs w:val="20"/>
        </w:rPr>
        <w:t xml:space="preserve"> de </w:t>
      </w:r>
      <w:r w:rsidR="00F47990">
        <w:rPr>
          <w:rFonts w:ascii="Century Gothic" w:hAnsi="Century Gothic" w:cs="Times New Roman"/>
          <w:b/>
          <w:bCs/>
          <w:sz w:val="20"/>
          <w:szCs w:val="20"/>
        </w:rPr>
        <w:t>septiembre</w:t>
      </w:r>
      <w:r w:rsidR="005C6E79">
        <w:rPr>
          <w:rFonts w:ascii="Century Gothic" w:hAnsi="Century Gothic" w:cs="Times New Roman"/>
          <w:b/>
          <w:bCs/>
          <w:sz w:val="20"/>
          <w:szCs w:val="20"/>
        </w:rPr>
        <w:t xml:space="preserve"> d</w:t>
      </w:r>
      <w:r w:rsidR="00A744A7">
        <w:rPr>
          <w:rFonts w:ascii="Century Gothic" w:hAnsi="Century Gothic" w:cs="Times New Roman"/>
          <w:b/>
          <w:bCs/>
          <w:sz w:val="20"/>
          <w:szCs w:val="20"/>
        </w:rPr>
        <w:t>e 2025</w:t>
      </w:r>
      <w:r w:rsidRPr="00353FC2">
        <w:rPr>
          <w:rFonts w:ascii="Century Gothic" w:hAnsi="Century Gothic" w:cs="Times New Roman"/>
          <w:sz w:val="20"/>
          <w:szCs w:val="20"/>
        </w:rPr>
        <w:t xml:space="preserve">, entre el Servicio Local de Educación Pública </w:t>
      </w:r>
      <w:r w:rsidR="004F3E1A" w:rsidRPr="00353FC2">
        <w:rPr>
          <w:rFonts w:ascii="Century Gothic" w:hAnsi="Century Gothic" w:cs="Times New Roman"/>
          <w:sz w:val="20"/>
          <w:szCs w:val="20"/>
        </w:rPr>
        <w:t>de Andalién Costa</w:t>
      </w:r>
      <w:r w:rsidRPr="00353FC2">
        <w:rPr>
          <w:rFonts w:ascii="Century Gothic" w:hAnsi="Century Gothic" w:cs="Times New Roman"/>
          <w:sz w:val="20"/>
          <w:szCs w:val="20"/>
        </w:rPr>
        <w:t xml:space="preserve">, RUT </w:t>
      </w:r>
      <w:r w:rsidR="00186F4D" w:rsidRPr="00353FC2">
        <w:rPr>
          <w:rFonts w:ascii="Century Gothic" w:hAnsi="Century Gothic" w:cs="Times New Roman"/>
          <w:sz w:val="20"/>
          <w:szCs w:val="20"/>
        </w:rPr>
        <w:t>61.981</w:t>
      </w:r>
      <w:r w:rsidR="00AE5736" w:rsidRPr="00353FC2">
        <w:rPr>
          <w:rFonts w:ascii="Century Gothic" w:hAnsi="Century Gothic" w:cs="Times New Roman"/>
          <w:sz w:val="20"/>
          <w:szCs w:val="20"/>
        </w:rPr>
        <w:t xml:space="preserve">.100-3, </w:t>
      </w:r>
      <w:r w:rsidRPr="00353FC2">
        <w:rPr>
          <w:rFonts w:ascii="Century Gothic" w:hAnsi="Century Gothic" w:cs="Times New Roman"/>
          <w:sz w:val="20"/>
          <w:szCs w:val="20"/>
        </w:rPr>
        <w:t xml:space="preserve">representada  </w:t>
      </w:r>
      <w:r w:rsidR="72628F2F" w:rsidRPr="00353FC2">
        <w:rPr>
          <w:rFonts w:ascii="Century Gothic" w:hAnsi="Century Gothic" w:cs="Times New Roman"/>
          <w:sz w:val="20"/>
          <w:szCs w:val="20"/>
        </w:rPr>
        <w:t xml:space="preserve">legalmente </w:t>
      </w:r>
      <w:r w:rsidRPr="00353FC2">
        <w:rPr>
          <w:rFonts w:ascii="Century Gothic" w:hAnsi="Century Gothic" w:cs="Times New Roman"/>
          <w:sz w:val="20"/>
          <w:szCs w:val="20"/>
        </w:rPr>
        <w:t xml:space="preserve">por su Director Ejecutivo don </w:t>
      </w:r>
      <w:r w:rsidR="00B110E2">
        <w:rPr>
          <w:rFonts w:ascii="Century Gothic" w:hAnsi="Century Gothic" w:cs="Times New Roman"/>
          <w:sz w:val="20"/>
          <w:szCs w:val="20"/>
        </w:rPr>
        <w:t>Ramón Ángel Jara Zavala</w:t>
      </w:r>
      <w:r w:rsidR="004A49E3">
        <w:rPr>
          <w:rFonts w:ascii="Century Gothic" w:hAnsi="Century Gothic" w:cs="Times New Roman"/>
          <w:sz w:val="20"/>
          <w:szCs w:val="20"/>
        </w:rPr>
        <w:t xml:space="preserve"> </w:t>
      </w:r>
      <w:r w:rsidRPr="00353FC2">
        <w:rPr>
          <w:rFonts w:ascii="Century Gothic" w:hAnsi="Century Gothic" w:cs="Times New Roman"/>
          <w:sz w:val="20"/>
          <w:szCs w:val="20"/>
        </w:rPr>
        <w:t xml:space="preserve">cédula de identidad </w:t>
      </w:r>
      <w:proofErr w:type="spellStart"/>
      <w:r w:rsidRPr="00353FC2">
        <w:rPr>
          <w:rFonts w:ascii="Century Gothic" w:hAnsi="Century Gothic" w:cs="Times New Roman"/>
          <w:sz w:val="20"/>
          <w:szCs w:val="20"/>
        </w:rPr>
        <w:t>N°</w:t>
      </w:r>
      <w:proofErr w:type="spellEnd"/>
      <w:r w:rsidRPr="00353FC2">
        <w:rPr>
          <w:rFonts w:ascii="Century Gothic" w:hAnsi="Century Gothic" w:cs="Times New Roman"/>
          <w:sz w:val="20"/>
          <w:szCs w:val="20"/>
        </w:rPr>
        <w:t xml:space="preserve"> </w:t>
      </w:r>
      <w:r w:rsidR="00B110E2" w:rsidRPr="00B110E2">
        <w:rPr>
          <w:rFonts w:ascii="Century Gothic" w:hAnsi="Century Gothic" w:cs="Times New Roman"/>
          <w:sz w:val="20"/>
          <w:szCs w:val="20"/>
        </w:rPr>
        <w:t>9.860.498-7</w:t>
      </w:r>
      <w:r w:rsidR="31500ABA" w:rsidRPr="00353FC2">
        <w:rPr>
          <w:rFonts w:ascii="Century Gothic" w:hAnsi="Century Gothic" w:cs="Times New Roman"/>
          <w:sz w:val="20"/>
          <w:szCs w:val="20"/>
        </w:rPr>
        <w:t>,</w:t>
      </w:r>
      <w:r w:rsidRPr="00353FC2">
        <w:rPr>
          <w:rFonts w:ascii="Century Gothic" w:hAnsi="Century Gothic" w:cs="Times New Roman"/>
          <w:sz w:val="20"/>
          <w:szCs w:val="20"/>
        </w:rPr>
        <w:t xml:space="preserve"> </w:t>
      </w:r>
      <w:r w:rsidR="00FC48CC" w:rsidRPr="00353FC2">
        <w:rPr>
          <w:rFonts w:ascii="Century Gothic" w:hAnsi="Century Gothic" w:cs="Calibri Light"/>
          <w:sz w:val="20"/>
          <w:szCs w:val="20"/>
        </w:rPr>
        <w:t xml:space="preserve">según consta de Decreto </w:t>
      </w:r>
      <w:proofErr w:type="spellStart"/>
      <w:r w:rsidR="00FC48CC" w:rsidRPr="00353FC2">
        <w:rPr>
          <w:rFonts w:ascii="Century Gothic" w:hAnsi="Century Gothic" w:cs="Calibri Light"/>
          <w:sz w:val="20"/>
          <w:szCs w:val="20"/>
        </w:rPr>
        <w:t>N°</w:t>
      </w:r>
      <w:proofErr w:type="spellEnd"/>
      <w:r w:rsidR="00FC48CC" w:rsidRPr="00353FC2">
        <w:rPr>
          <w:rFonts w:ascii="Century Gothic" w:hAnsi="Century Gothic" w:cs="Calibri Light"/>
          <w:sz w:val="20"/>
          <w:szCs w:val="20"/>
        </w:rPr>
        <w:t>: 97 de 2023 del Ministerio de Educación</w:t>
      </w:r>
      <w:r w:rsidR="00FC48CC" w:rsidRPr="00353FC2">
        <w:rPr>
          <w:rFonts w:ascii="Century Gothic" w:hAnsi="Century Gothic" w:cs="Times New Roman"/>
          <w:sz w:val="20"/>
          <w:szCs w:val="20"/>
        </w:rPr>
        <w:t xml:space="preserve">, </w:t>
      </w:r>
      <w:r w:rsidRPr="00353FC2">
        <w:rPr>
          <w:rFonts w:ascii="Century Gothic" w:hAnsi="Century Gothic" w:cs="Times New Roman"/>
          <w:sz w:val="20"/>
          <w:szCs w:val="20"/>
        </w:rPr>
        <w:t xml:space="preserve"> ambos con domicilio para estos efectos en</w:t>
      </w:r>
      <w:r w:rsidR="00FC48CC" w:rsidRPr="00353FC2">
        <w:rPr>
          <w:rFonts w:ascii="Century Gothic" w:hAnsi="Century Gothic" w:cs="Times New Roman"/>
          <w:sz w:val="20"/>
          <w:szCs w:val="20"/>
        </w:rPr>
        <w:t xml:space="preserve"> calle Manuel Montt</w:t>
      </w:r>
      <w:r w:rsidR="00FC53DE">
        <w:rPr>
          <w:rFonts w:ascii="Century Gothic" w:hAnsi="Century Gothic" w:cs="Times New Roman"/>
          <w:sz w:val="20"/>
          <w:szCs w:val="20"/>
        </w:rPr>
        <w:t xml:space="preserve"> 798</w:t>
      </w:r>
      <w:r w:rsidR="00FC48CC" w:rsidRPr="00353FC2">
        <w:rPr>
          <w:rFonts w:ascii="Century Gothic" w:hAnsi="Century Gothic" w:cs="Times New Roman"/>
          <w:sz w:val="20"/>
          <w:szCs w:val="20"/>
        </w:rPr>
        <w:t xml:space="preserve">, </w:t>
      </w:r>
      <w:r w:rsidR="00480986" w:rsidRPr="00353FC2">
        <w:rPr>
          <w:rFonts w:ascii="Century Gothic" w:hAnsi="Century Gothic" w:cs="Times New Roman"/>
          <w:sz w:val="20"/>
          <w:szCs w:val="20"/>
        </w:rPr>
        <w:t>c</w:t>
      </w:r>
      <w:r w:rsidRPr="00353FC2">
        <w:rPr>
          <w:rFonts w:ascii="Century Gothic" w:hAnsi="Century Gothic" w:cs="Times New Roman"/>
          <w:sz w:val="20"/>
          <w:szCs w:val="20"/>
        </w:rPr>
        <w:t>omuna de C</w:t>
      </w:r>
      <w:r w:rsidR="001376CE" w:rsidRPr="00353FC2">
        <w:rPr>
          <w:rFonts w:ascii="Century Gothic" w:hAnsi="Century Gothic" w:cs="Times New Roman"/>
          <w:sz w:val="20"/>
          <w:szCs w:val="20"/>
        </w:rPr>
        <w:t>oronel</w:t>
      </w:r>
      <w:r w:rsidRPr="00353FC2">
        <w:rPr>
          <w:rFonts w:ascii="Century Gothic" w:hAnsi="Century Gothic" w:cs="Times New Roman"/>
          <w:sz w:val="20"/>
          <w:szCs w:val="20"/>
        </w:rPr>
        <w:t>, y don (A)</w:t>
      </w:r>
      <w:r w:rsidR="00C84696">
        <w:rPr>
          <w:rFonts w:ascii="Century Gothic" w:hAnsi="Century Gothic" w:cs="Times New Roman"/>
          <w:sz w:val="20"/>
          <w:szCs w:val="20"/>
        </w:rPr>
        <w:t xml:space="preserve"> </w:t>
      </w:r>
      <w:bookmarkStart w:id="0" w:name="_Hlk194397368"/>
      <w:r w:rsidR="005E3433">
        <w:rPr>
          <w:rFonts w:ascii="Century Gothic" w:hAnsi="Century Gothic" w:cs="Times New Roman"/>
          <w:b/>
          <w:bCs/>
          <w:sz w:val="20"/>
          <w:szCs w:val="20"/>
        </w:rPr>
        <w:fldChar w:fldCharType="begin"/>
      </w:r>
      <w:r w:rsidR="005E3433">
        <w:rPr>
          <w:rFonts w:ascii="Century Gothic" w:hAnsi="Century Gothic" w:cs="Times New Roman"/>
          <w:b/>
          <w:bCs/>
          <w:sz w:val="20"/>
          <w:szCs w:val="20"/>
        </w:rPr>
        <w:instrText xml:space="preserve"> MERGEFIELD  Nombres \* Caps </w:instrText>
      </w:r>
      <w:r w:rsidR="005E3433">
        <w:rPr>
          <w:rFonts w:ascii="Century Gothic" w:hAnsi="Century Gothic" w:cs="Times New Roman"/>
          <w:b/>
          <w:bCs/>
          <w:sz w:val="20"/>
          <w:szCs w:val="20"/>
        </w:rPr>
        <w:fldChar w:fldCharType="separate"/>
      </w:r>
      <w:r w:rsidR="00D457AB">
        <w:rPr>
          <w:rFonts w:ascii="Century Gothic" w:hAnsi="Century Gothic" w:cs="Times New Roman"/>
          <w:b/>
          <w:bCs/>
          <w:noProof/>
          <w:sz w:val="20"/>
          <w:szCs w:val="20"/>
        </w:rPr>
        <w:t>«Nombres»</w:t>
      </w:r>
      <w:r w:rsidR="005E3433">
        <w:rPr>
          <w:rFonts w:ascii="Century Gothic" w:hAnsi="Century Gothic" w:cs="Times New Roman"/>
          <w:b/>
          <w:bCs/>
          <w:sz w:val="20"/>
          <w:szCs w:val="20"/>
        </w:rPr>
        <w:fldChar w:fldCharType="end"/>
      </w:r>
      <w:r w:rsidR="005E3433">
        <w:rPr>
          <w:rFonts w:ascii="Century Gothic" w:hAnsi="Century Gothic" w:cs="Times New Roman"/>
          <w:b/>
          <w:bCs/>
          <w:sz w:val="20"/>
          <w:szCs w:val="20"/>
        </w:rPr>
        <w:t xml:space="preserve"> </w:t>
      </w:r>
      <w:r w:rsidR="005E3433">
        <w:rPr>
          <w:rFonts w:ascii="Century Gothic" w:hAnsi="Century Gothic" w:cs="Times New Roman"/>
          <w:b/>
          <w:bCs/>
          <w:sz w:val="20"/>
          <w:szCs w:val="20"/>
        </w:rPr>
        <w:fldChar w:fldCharType="begin"/>
      </w:r>
      <w:r w:rsidR="005E3433">
        <w:rPr>
          <w:rFonts w:ascii="Century Gothic" w:hAnsi="Century Gothic" w:cs="Times New Roman"/>
          <w:b/>
          <w:bCs/>
          <w:sz w:val="20"/>
          <w:szCs w:val="20"/>
        </w:rPr>
        <w:instrText xml:space="preserve"> MERGEFIELD  Apellidos \* Caps </w:instrText>
      </w:r>
      <w:r w:rsidR="005E3433">
        <w:rPr>
          <w:rFonts w:ascii="Century Gothic" w:hAnsi="Century Gothic" w:cs="Times New Roman"/>
          <w:b/>
          <w:bCs/>
          <w:sz w:val="20"/>
          <w:szCs w:val="20"/>
        </w:rPr>
        <w:fldChar w:fldCharType="separate"/>
      </w:r>
      <w:r w:rsidR="00D457AB">
        <w:rPr>
          <w:rFonts w:ascii="Century Gothic" w:hAnsi="Century Gothic" w:cs="Times New Roman"/>
          <w:b/>
          <w:bCs/>
          <w:noProof/>
          <w:sz w:val="20"/>
          <w:szCs w:val="20"/>
        </w:rPr>
        <w:t>«Apellidos»</w:t>
      </w:r>
      <w:r w:rsidR="005E3433">
        <w:rPr>
          <w:rFonts w:ascii="Century Gothic" w:hAnsi="Century Gothic" w:cs="Times New Roman"/>
          <w:b/>
          <w:bCs/>
          <w:sz w:val="20"/>
          <w:szCs w:val="20"/>
        </w:rPr>
        <w:fldChar w:fldCharType="end"/>
      </w:r>
      <w:r w:rsidRPr="00353FC2">
        <w:rPr>
          <w:rFonts w:ascii="Century Gothic" w:hAnsi="Century Gothic" w:cs="Times New Roman"/>
          <w:sz w:val="20"/>
          <w:szCs w:val="20"/>
        </w:rPr>
        <w:t>,</w:t>
      </w:r>
      <w:bookmarkEnd w:id="0"/>
      <w:r w:rsidRPr="00353FC2">
        <w:rPr>
          <w:rFonts w:ascii="Century Gothic" w:hAnsi="Century Gothic" w:cs="Times New Roman"/>
          <w:sz w:val="20"/>
          <w:szCs w:val="20"/>
        </w:rPr>
        <w:t xml:space="preserve"> Cédula Nacional de Identidad </w:t>
      </w:r>
      <w:proofErr w:type="spellStart"/>
      <w:r w:rsidRPr="00353FC2">
        <w:rPr>
          <w:rFonts w:ascii="Century Gothic" w:hAnsi="Century Gothic" w:cs="Times New Roman"/>
          <w:sz w:val="20"/>
          <w:szCs w:val="20"/>
        </w:rPr>
        <w:t>N°</w:t>
      </w:r>
      <w:proofErr w:type="spellEnd"/>
      <w:r w:rsidRPr="00353FC2">
        <w:rPr>
          <w:rFonts w:ascii="Century Gothic" w:hAnsi="Century Gothic" w:cs="Times New Roman"/>
          <w:sz w:val="20"/>
          <w:szCs w:val="20"/>
        </w:rPr>
        <w:t xml:space="preserve"> </w:t>
      </w:r>
      <w:r w:rsidR="005E3433">
        <w:rPr>
          <w:rFonts w:ascii="Century Gothic" w:hAnsi="Century Gothic" w:cs="Times New Roman"/>
          <w:b/>
          <w:bCs/>
          <w:sz w:val="20"/>
          <w:szCs w:val="20"/>
        </w:rPr>
        <w:fldChar w:fldCharType="begin"/>
      </w:r>
      <w:r w:rsidR="005E3433">
        <w:rPr>
          <w:rFonts w:ascii="Century Gothic" w:hAnsi="Century Gothic" w:cs="Times New Roman"/>
          <w:b/>
          <w:bCs/>
          <w:sz w:val="20"/>
          <w:szCs w:val="20"/>
        </w:rPr>
        <w:instrText xml:space="preserve"> MERGEFIELD RUN </w:instrText>
      </w:r>
      <w:r w:rsidR="005E3433">
        <w:rPr>
          <w:rFonts w:ascii="Century Gothic" w:hAnsi="Century Gothic" w:cs="Times New Roman"/>
          <w:b/>
          <w:bCs/>
          <w:sz w:val="20"/>
          <w:szCs w:val="20"/>
        </w:rPr>
        <w:fldChar w:fldCharType="separate"/>
      </w:r>
      <w:r w:rsidR="00D457AB">
        <w:rPr>
          <w:rFonts w:ascii="Century Gothic" w:hAnsi="Century Gothic" w:cs="Times New Roman"/>
          <w:b/>
          <w:bCs/>
          <w:noProof/>
          <w:sz w:val="20"/>
          <w:szCs w:val="20"/>
        </w:rPr>
        <w:t>«RUN»</w:t>
      </w:r>
      <w:r w:rsidR="005E3433">
        <w:rPr>
          <w:rFonts w:ascii="Century Gothic" w:hAnsi="Century Gothic" w:cs="Times New Roman"/>
          <w:b/>
          <w:bCs/>
          <w:sz w:val="20"/>
          <w:szCs w:val="20"/>
        </w:rPr>
        <w:fldChar w:fldCharType="end"/>
      </w:r>
      <w:r w:rsidRPr="00353FC2">
        <w:rPr>
          <w:rFonts w:ascii="Century Gothic" w:hAnsi="Century Gothic" w:cs="Times New Roman"/>
          <w:sz w:val="20"/>
          <w:szCs w:val="20"/>
        </w:rPr>
        <w:t>,</w:t>
      </w:r>
      <w:r w:rsidR="00FC48CC" w:rsidRPr="00353FC2">
        <w:rPr>
          <w:rFonts w:ascii="Century Gothic" w:hAnsi="Century Gothic" w:cs="Calibri Light"/>
          <w:sz w:val="20"/>
          <w:szCs w:val="20"/>
        </w:rPr>
        <w:t xml:space="preserve"> nacionalidad </w:t>
      </w:r>
      <w:r w:rsidR="00E533FC">
        <w:rPr>
          <w:rFonts w:ascii="Century Gothic" w:hAnsi="Century Gothic" w:cs="Calibri Light"/>
          <w:b/>
          <w:noProof/>
          <w:sz w:val="20"/>
          <w:szCs w:val="20"/>
        </w:rPr>
        <w:t>Chilena</w:t>
      </w:r>
      <w:r w:rsidR="00FC48CC" w:rsidRPr="00353FC2">
        <w:rPr>
          <w:rFonts w:ascii="Century Gothic" w:hAnsi="Century Gothic" w:cs="Calibri Light"/>
          <w:sz w:val="20"/>
          <w:szCs w:val="20"/>
        </w:rPr>
        <w:t xml:space="preserve">, fecha de nacimiento </w:t>
      </w:r>
      <w:r w:rsidR="005E3433">
        <w:rPr>
          <w:rFonts w:ascii="Century Gothic" w:hAnsi="Century Gothic" w:cs="Calibri Light"/>
          <w:b/>
          <w:bCs/>
          <w:sz w:val="20"/>
          <w:szCs w:val="20"/>
        </w:rPr>
        <w:fldChar w:fldCharType="begin"/>
      </w:r>
      <w:r w:rsidR="005E3433">
        <w:rPr>
          <w:rFonts w:ascii="Century Gothic" w:hAnsi="Century Gothic" w:cs="Calibri Light"/>
          <w:b/>
          <w:bCs/>
          <w:sz w:val="20"/>
          <w:szCs w:val="20"/>
        </w:rPr>
        <w:instrText xml:space="preserve"> MERGEFIELD  Fecha_de_Nacimiento \@ "dd/MM/yyyy" </w:instrText>
      </w:r>
      <w:r w:rsidR="005E3433">
        <w:rPr>
          <w:rFonts w:ascii="Century Gothic" w:hAnsi="Century Gothic" w:cs="Calibri Light"/>
          <w:b/>
          <w:bCs/>
          <w:sz w:val="20"/>
          <w:szCs w:val="20"/>
        </w:rPr>
        <w:fldChar w:fldCharType="separate"/>
      </w:r>
      <w:r w:rsidR="00D457AB">
        <w:rPr>
          <w:rFonts w:ascii="Century Gothic" w:hAnsi="Century Gothic" w:cs="Calibri Light"/>
          <w:b/>
          <w:bCs/>
          <w:noProof/>
          <w:sz w:val="20"/>
          <w:szCs w:val="20"/>
        </w:rPr>
        <w:t>«Fecha_de_Nacimiento»</w:t>
      </w:r>
      <w:r w:rsidR="005E3433">
        <w:rPr>
          <w:rFonts w:ascii="Century Gothic" w:hAnsi="Century Gothic" w:cs="Calibri Light"/>
          <w:b/>
          <w:bCs/>
          <w:sz w:val="20"/>
          <w:szCs w:val="20"/>
        </w:rPr>
        <w:fldChar w:fldCharType="end"/>
      </w:r>
      <w:r w:rsidR="00FC48CC" w:rsidRPr="00353FC2">
        <w:rPr>
          <w:rFonts w:ascii="Century Gothic" w:hAnsi="Century Gothic" w:cs="Calibri Light"/>
          <w:sz w:val="20"/>
          <w:szCs w:val="20"/>
        </w:rPr>
        <w:t xml:space="preserve">  domiciliado en</w:t>
      </w:r>
      <w:r w:rsidR="009B0BD8">
        <w:rPr>
          <w:rFonts w:ascii="Century Gothic" w:hAnsi="Century Gothic" w:cs="Calibri Light"/>
          <w:sz w:val="20"/>
          <w:szCs w:val="20"/>
        </w:rPr>
        <w:t xml:space="preserve"> </w:t>
      </w:r>
      <w:r w:rsidR="005E3433">
        <w:rPr>
          <w:rFonts w:ascii="Century Gothic" w:hAnsi="Century Gothic" w:cs="Calibri Light"/>
          <w:b/>
          <w:noProof/>
          <w:sz w:val="20"/>
          <w:szCs w:val="20"/>
        </w:rPr>
        <w:fldChar w:fldCharType="begin"/>
      </w:r>
      <w:r w:rsidR="005E3433">
        <w:rPr>
          <w:rFonts w:ascii="Century Gothic" w:hAnsi="Century Gothic" w:cs="Calibri Light"/>
          <w:b/>
          <w:noProof/>
          <w:sz w:val="20"/>
          <w:szCs w:val="20"/>
        </w:rPr>
        <w:instrText xml:space="preserve"> MERGEFIELD  Dirección_Particular \* Caps </w:instrText>
      </w:r>
      <w:r w:rsidR="005E3433">
        <w:rPr>
          <w:rFonts w:ascii="Century Gothic" w:hAnsi="Century Gothic" w:cs="Calibri Light"/>
          <w:b/>
          <w:noProof/>
          <w:sz w:val="20"/>
          <w:szCs w:val="20"/>
        </w:rPr>
        <w:fldChar w:fldCharType="separate"/>
      </w:r>
      <w:r w:rsidR="00D457AB">
        <w:rPr>
          <w:rFonts w:ascii="Century Gothic" w:hAnsi="Century Gothic" w:cs="Calibri Light"/>
          <w:b/>
          <w:noProof/>
          <w:sz w:val="20"/>
          <w:szCs w:val="20"/>
        </w:rPr>
        <w:t>«Dirección_Particular»</w:t>
      </w:r>
      <w:r w:rsidR="005E3433">
        <w:rPr>
          <w:rFonts w:ascii="Century Gothic" w:hAnsi="Century Gothic" w:cs="Calibri Light"/>
          <w:b/>
          <w:noProof/>
          <w:sz w:val="20"/>
          <w:szCs w:val="20"/>
        </w:rPr>
        <w:fldChar w:fldCharType="end"/>
      </w:r>
      <w:r w:rsidR="00781DE1">
        <w:rPr>
          <w:rFonts w:ascii="Century Gothic" w:hAnsi="Century Gothic" w:cs="Calibri Light"/>
          <w:b/>
          <w:noProof/>
          <w:sz w:val="20"/>
          <w:szCs w:val="20"/>
        </w:rPr>
        <w:t>,</w:t>
      </w:r>
      <w:r w:rsidR="00FC48CC" w:rsidRPr="00353FC2">
        <w:rPr>
          <w:rFonts w:ascii="Century Gothic" w:hAnsi="Century Gothic" w:cs="Calibri Light"/>
          <w:b/>
          <w:noProof/>
          <w:sz w:val="20"/>
          <w:szCs w:val="20"/>
        </w:rPr>
        <w:t xml:space="preserve"> </w:t>
      </w:r>
      <w:r w:rsidR="00FC48CC" w:rsidRPr="00353FC2">
        <w:rPr>
          <w:rFonts w:ascii="Century Gothic" w:hAnsi="Century Gothic" w:cs="Calibri Light"/>
          <w:sz w:val="20"/>
          <w:szCs w:val="20"/>
        </w:rPr>
        <w:t xml:space="preserve">comuna de </w:t>
      </w:r>
      <w:r w:rsidR="00D457AB">
        <w:rPr>
          <w:rFonts w:ascii="Aptos Display" w:hAnsi="Aptos Display"/>
          <w:b/>
          <w:bCs/>
          <w:noProof/>
        </w:rPr>
        <w:fldChar w:fldCharType="begin"/>
      </w:r>
      <w:r w:rsidR="00D457AB">
        <w:rPr>
          <w:rFonts w:ascii="Aptos Display" w:hAnsi="Aptos Display"/>
          <w:b/>
          <w:bCs/>
          <w:noProof/>
        </w:rPr>
        <w:instrText xml:space="preserve"> MERGEFIELD Comuna_postulante </w:instrText>
      </w:r>
      <w:r w:rsidR="00D457AB">
        <w:rPr>
          <w:rFonts w:ascii="Aptos Display" w:hAnsi="Aptos Display"/>
          <w:b/>
          <w:bCs/>
          <w:noProof/>
        </w:rPr>
        <w:fldChar w:fldCharType="separate"/>
      </w:r>
      <w:r w:rsidR="00D457AB">
        <w:rPr>
          <w:rFonts w:ascii="Aptos Display" w:hAnsi="Aptos Display"/>
          <w:b/>
          <w:bCs/>
          <w:noProof/>
        </w:rPr>
        <w:t>«Comuna_postulante»</w:t>
      </w:r>
      <w:r w:rsidR="00D457AB">
        <w:rPr>
          <w:rFonts w:ascii="Aptos Display" w:hAnsi="Aptos Display"/>
          <w:b/>
          <w:bCs/>
          <w:noProof/>
        </w:rPr>
        <w:fldChar w:fldCharType="end"/>
      </w:r>
      <w:r w:rsidR="00FC48CC" w:rsidRPr="00353FC2">
        <w:rPr>
          <w:rFonts w:ascii="Century Gothic" w:hAnsi="Century Gothic" w:cs="Calibri Light"/>
          <w:sz w:val="20"/>
          <w:szCs w:val="20"/>
        </w:rPr>
        <w:t>, en adelante “EL ASISTENTE DE LA EDUCACIÓN”, se ha convenido contractualmente lo siguiente:</w:t>
      </w:r>
    </w:p>
    <w:p w14:paraId="4236A876" w14:textId="4567D4D9" w:rsidR="004F127B" w:rsidRPr="00353FC2" w:rsidRDefault="681AA3FD" w:rsidP="004F127B">
      <w:pPr>
        <w:jc w:val="both"/>
        <w:rPr>
          <w:rFonts w:ascii="Century Gothic" w:hAnsi="Century Gothic" w:cs="Times New Roman"/>
          <w:sz w:val="20"/>
          <w:szCs w:val="20"/>
        </w:rPr>
      </w:pPr>
      <w:r w:rsidRPr="00353FC2">
        <w:rPr>
          <w:rFonts w:ascii="Century Gothic" w:hAnsi="Century Gothic" w:cs="Times New Roman"/>
          <w:b/>
          <w:bCs/>
          <w:sz w:val="20"/>
          <w:szCs w:val="20"/>
        </w:rPr>
        <w:t>PRIMERO:</w:t>
      </w:r>
      <w:r w:rsidRPr="00353FC2">
        <w:rPr>
          <w:rFonts w:ascii="Century Gothic" w:hAnsi="Century Gothic" w:cs="Times New Roman"/>
          <w:sz w:val="20"/>
          <w:szCs w:val="20"/>
        </w:rPr>
        <w:t xml:space="preserve"> </w:t>
      </w:r>
      <w:r w:rsidR="00D77856" w:rsidRPr="00353FC2">
        <w:rPr>
          <w:rFonts w:ascii="Century Gothic" w:hAnsi="Century Gothic" w:cs="Times New Roman"/>
          <w:sz w:val="20"/>
          <w:szCs w:val="20"/>
        </w:rPr>
        <w:t xml:space="preserve">El Servicio Local de Educación Pública de Educación Pública de Andalién Costa, sostenedor del </w:t>
      </w:r>
      <w:r w:rsidR="360AB3DD" w:rsidRPr="00353FC2">
        <w:rPr>
          <w:rFonts w:ascii="Century Gothic" w:hAnsi="Century Gothic" w:cs="Times New Roman"/>
          <w:sz w:val="20"/>
          <w:szCs w:val="20"/>
        </w:rPr>
        <w:t xml:space="preserve">establecimiento </w:t>
      </w:r>
      <w:r w:rsidR="00EA5377" w:rsidRPr="00353FC2">
        <w:rPr>
          <w:rFonts w:ascii="Century Gothic" w:hAnsi="Century Gothic" w:cs="Times New Roman"/>
          <w:sz w:val="20"/>
          <w:szCs w:val="20"/>
        </w:rPr>
        <w:t>e</w:t>
      </w:r>
      <w:r w:rsidR="360AB3DD" w:rsidRPr="00353FC2">
        <w:rPr>
          <w:rFonts w:ascii="Century Gothic" w:hAnsi="Century Gothic" w:cs="Times New Roman"/>
          <w:sz w:val="20"/>
          <w:szCs w:val="20"/>
        </w:rPr>
        <w:t xml:space="preserve">ducacional </w:t>
      </w:r>
      <w:r w:rsidR="005E3433">
        <w:rPr>
          <w:rFonts w:ascii="Aptos Display" w:hAnsi="Aptos Display"/>
          <w:b/>
          <w:bCs/>
        </w:rPr>
        <w:fldChar w:fldCharType="begin"/>
      </w:r>
      <w:r w:rsidR="005E3433">
        <w:rPr>
          <w:rFonts w:ascii="Aptos Display" w:hAnsi="Aptos Display"/>
          <w:b/>
          <w:bCs/>
        </w:rPr>
        <w:instrText xml:space="preserve"> MERGEFIELD  Establecimiento_en_el_que_se_desempeña \* Caps </w:instrText>
      </w:r>
      <w:r w:rsidR="005E3433">
        <w:rPr>
          <w:rFonts w:ascii="Aptos Display" w:hAnsi="Aptos Display"/>
          <w:b/>
          <w:bCs/>
        </w:rPr>
        <w:fldChar w:fldCharType="separate"/>
      </w:r>
      <w:r w:rsidR="00D457AB">
        <w:rPr>
          <w:rFonts w:ascii="Aptos Display" w:hAnsi="Aptos Display"/>
          <w:b/>
          <w:bCs/>
          <w:noProof/>
        </w:rPr>
        <w:t>«Establecimiento_En_El_Que_Se_Desempeña»</w:t>
      </w:r>
      <w:r w:rsidR="005E3433">
        <w:rPr>
          <w:rFonts w:ascii="Aptos Display" w:hAnsi="Aptos Display"/>
          <w:b/>
          <w:bCs/>
        </w:rPr>
        <w:fldChar w:fldCharType="end"/>
      </w:r>
      <w:r w:rsidR="005E3433">
        <w:rPr>
          <w:rFonts w:ascii="Aptos Display" w:hAnsi="Aptos Display"/>
          <w:b/>
          <w:bCs/>
        </w:rPr>
        <w:t xml:space="preserve"> </w:t>
      </w:r>
      <w:r w:rsidR="360AB3DD" w:rsidRPr="00353FC2">
        <w:rPr>
          <w:rFonts w:ascii="Century Gothic" w:hAnsi="Century Gothic" w:cs="Times New Roman"/>
          <w:sz w:val="20"/>
          <w:szCs w:val="20"/>
        </w:rPr>
        <w:t xml:space="preserve">de la </w:t>
      </w:r>
      <w:r w:rsidR="00EA5377" w:rsidRPr="00353FC2">
        <w:rPr>
          <w:rFonts w:ascii="Century Gothic" w:hAnsi="Century Gothic" w:cs="Times New Roman"/>
          <w:sz w:val="20"/>
          <w:szCs w:val="20"/>
        </w:rPr>
        <w:t>c</w:t>
      </w:r>
      <w:r w:rsidR="360AB3DD" w:rsidRPr="00353FC2">
        <w:rPr>
          <w:rFonts w:ascii="Century Gothic" w:hAnsi="Century Gothic" w:cs="Times New Roman"/>
          <w:sz w:val="20"/>
          <w:szCs w:val="20"/>
        </w:rPr>
        <w:t xml:space="preserve">omuna de </w:t>
      </w:r>
      <w:r w:rsidR="00D457AB">
        <w:rPr>
          <w:rFonts w:ascii="Aptos Display" w:hAnsi="Aptos Display"/>
          <w:b/>
          <w:bCs/>
          <w:noProof/>
        </w:rPr>
        <w:fldChar w:fldCharType="begin"/>
      </w:r>
      <w:r w:rsidR="00D457AB">
        <w:rPr>
          <w:rFonts w:ascii="Aptos Display" w:hAnsi="Aptos Display"/>
          <w:b/>
          <w:bCs/>
          <w:noProof/>
        </w:rPr>
        <w:instrText xml:space="preserve"> MERGEFIELD Comuna_establecimiento </w:instrText>
      </w:r>
      <w:r w:rsidR="00D457AB">
        <w:rPr>
          <w:rFonts w:ascii="Aptos Display" w:hAnsi="Aptos Display"/>
          <w:b/>
          <w:bCs/>
          <w:noProof/>
        </w:rPr>
        <w:fldChar w:fldCharType="separate"/>
      </w:r>
      <w:r w:rsidR="00D457AB">
        <w:rPr>
          <w:rFonts w:ascii="Aptos Display" w:hAnsi="Aptos Display"/>
          <w:b/>
          <w:bCs/>
          <w:noProof/>
        </w:rPr>
        <w:t>«Comuna_establecimiento»</w:t>
      </w:r>
      <w:r w:rsidR="00D457AB">
        <w:rPr>
          <w:rFonts w:ascii="Aptos Display" w:hAnsi="Aptos Display"/>
          <w:b/>
          <w:bCs/>
          <w:noProof/>
        </w:rPr>
        <w:fldChar w:fldCharType="end"/>
      </w:r>
      <w:r w:rsidR="360AB3DD" w:rsidRPr="00353FC2">
        <w:rPr>
          <w:rFonts w:ascii="Century Gothic" w:hAnsi="Century Gothic" w:cs="Times New Roman"/>
          <w:sz w:val="20"/>
          <w:szCs w:val="20"/>
        </w:rPr>
        <w:t xml:space="preserve">, requiere reemplazar a </w:t>
      </w:r>
      <w:r w:rsidR="09BAC1B3" w:rsidRPr="00353FC2">
        <w:rPr>
          <w:rFonts w:ascii="Century Gothic" w:hAnsi="Century Gothic" w:cs="Times New Roman"/>
          <w:sz w:val="20"/>
          <w:szCs w:val="20"/>
        </w:rPr>
        <w:t>don</w:t>
      </w:r>
      <w:r w:rsidR="360AB3DD" w:rsidRPr="00353FC2">
        <w:rPr>
          <w:rFonts w:ascii="Century Gothic" w:hAnsi="Century Gothic" w:cs="Times New Roman"/>
          <w:sz w:val="20"/>
          <w:szCs w:val="20"/>
        </w:rPr>
        <w:t>/doña</w:t>
      </w:r>
      <w:r w:rsidR="00622C48">
        <w:rPr>
          <w:rFonts w:ascii="Century Gothic" w:hAnsi="Century Gothic" w:cs="Times New Roman"/>
          <w:sz w:val="20"/>
          <w:szCs w:val="20"/>
        </w:rPr>
        <w:t xml:space="preserve"> </w:t>
      </w:r>
      <w:r w:rsidR="005E3433">
        <w:rPr>
          <w:rFonts w:ascii="Century Gothic" w:hAnsi="Century Gothic" w:cs="Times New Roman"/>
          <w:b/>
          <w:bCs/>
          <w:sz w:val="20"/>
          <w:szCs w:val="20"/>
        </w:rPr>
        <w:fldChar w:fldCharType="begin"/>
      </w:r>
      <w:r w:rsidR="005E3433">
        <w:rPr>
          <w:rFonts w:ascii="Century Gothic" w:hAnsi="Century Gothic" w:cs="Times New Roman"/>
          <w:b/>
          <w:bCs/>
          <w:sz w:val="20"/>
          <w:szCs w:val="20"/>
        </w:rPr>
        <w:instrText xml:space="preserve"> MERGEFIELD  REEMPLAZA_A \* Caps </w:instrText>
      </w:r>
      <w:r w:rsidR="005E3433">
        <w:rPr>
          <w:rFonts w:ascii="Century Gothic" w:hAnsi="Century Gothic" w:cs="Times New Roman"/>
          <w:b/>
          <w:bCs/>
          <w:sz w:val="20"/>
          <w:szCs w:val="20"/>
        </w:rPr>
        <w:fldChar w:fldCharType="separate"/>
      </w:r>
      <w:r w:rsidR="00D457AB">
        <w:rPr>
          <w:rFonts w:ascii="Century Gothic" w:hAnsi="Century Gothic" w:cs="Times New Roman"/>
          <w:b/>
          <w:bCs/>
          <w:noProof/>
          <w:sz w:val="20"/>
          <w:szCs w:val="20"/>
        </w:rPr>
        <w:t>«Reemplaza_A»</w:t>
      </w:r>
      <w:r w:rsidR="005E3433">
        <w:rPr>
          <w:rFonts w:ascii="Century Gothic" w:hAnsi="Century Gothic" w:cs="Times New Roman"/>
          <w:b/>
          <w:bCs/>
          <w:sz w:val="20"/>
          <w:szCs w:val="20"/>
        </w:rPr>
        <w:fldChar w:fldCharType="end"/>
      </w:r>
      <w:r w:rsidR="360AB3DD" w:rsidRPr="00353FC2">
        <w:rPr>
          <w:rFonts w:ascii="Century Gothic" w:hAnsi="Century Gothic" w:cs="Times New Roman"/>
          <w:sz w:val="20"/>
          <w:szCs w:val="20"/>
        </w:rPr>
        <w:t xml:space="preserve">, </w:t>
      </w:r>
      <w:r w:rsidR="360AB3DD" w:rsidRPr="00622C48">
        <w:rPr>
          <w:rFonts w:ascii="Century Gothic" w:hAnsi="Century Gothic" w:cs="Times New Roman"/>
          <w:b/>
          <w:bCs/>
          <w:sz w:val="20"/>
          <w:szCs w:val="20"/>
          <w:u w:val="single"/>
        </w:rPr>
        <w:t>que se encuentra con licencia médica u otra</w:t>
      </w:r>
      <w:r w:rsidR="360AB3DD" w:rsidRPr="00353FC2">
        <w:rPr>
          <w:rFonts w:ascii="Century Gothic" w:hAnsi="Century Gothic" w:cs="Times New Roman"/>
          <w:sz w:val="20"/>
          <w:szCs w:val="20"/>
        </w:rPr>
        <w:t xml:space="preserve"> causa, por un periodo de </w:t>
      </w:r>
      <w:r w:rsidR="005E3433">
        <w:rPr>
          <w:rFonts w:ascii="Century Gothic" w:hAnsi="Century Gothic" w:cs="Times New Roman"/>
          <w:sz w:val="20"/>
          <w:szCs w:val="20"/>
        </w:rPr>
        <w:fldChar w:fldCharType="begin"/>
      </w:r>
      <w:r w:rsidR="005E3433">
        <w:rPr>
          <w:rFonts w:ascii="Century Gothic" w:hAnsi="Century Gothic" w:cs="Times New Roman"/>
          <w:sz w:val="20"/>
          <w:szCs w:val="20"/>
        </w:rPr>
        <w:instrText xml:space="preserve"> MERGEFIELD días_de_licencia </w:instrText>
      </w:r>
      <w:r w:rsidR="005E3433">
        <w:rPr>
          <w:rFonts w:ascii="Century Gothic" w:hAnsi="Century Gothic" w:cs="Times New Roman"/>
          <w:sz w:val="20"/>
          <w:szCs w:val="20"/>
        </w:rPr>
        <w:fldChar w:fldCharType="separate"/>
      </w:r>
      <w:r w:rsidR="00D457AB">
        <w:rPr>
          <w:rFonts w:ascii="Century Gothic" w:hAnsi="Century Gothic" w:cs="Times New Roman"/>
          <w:noProof/>
          <w:sz w:val="20"/>
          <w:szCs w:val="20"/>
        </w:rPr>
        <w:t>«días_de_licencia»</w:t>
      </w:r>
      <w:r w:rsidR="005E3433">
        <w:rPr>
          <w:rFonts w:ascii="Century Gothic" w:hAnsi="Century Gothic" w:cs="Times New Roman"/>
          <w:sz w:val="20"/>
          <w:szCs w:val="20"/>
        </w:rPr>
        <w:fldChar w:fldCharType="end"/>
      </w:r>
      <w:r w:rsidR="360AB3DD" w:rsidRPr="00353FC2">
        <w:rPr>
          <w:rFonts w:ascii="Century Gothic" w:hAnsi="Century Gothic" w:cs="Times New Roman"/>
          <w:sz w:val="20"/>
          <w:szCs w:val="20"/>
        </w:rPr>
        <w:t xml:space="preserve"> días, funcionario que desempeñaba la siguiente función</w:t>
      </w:r>
      <w:r w:rsidR="009B0BD8">
        <w:rPr>
          <w:rFonts w:ascii="Century Gothic" w:hAnsi="Century Gothic" w:cs="Times New Roman"/>
          <w:sz w:val="20"/>
          <w:szCs w:val="20"/>
        </w:rPr>
        <w:t xml:space="preserve"> </w:t>
      </w:r>
      <w:r w:rsidR="00622C48">
        <w:rPr>
          <w:rFonts w:ascii="Century Gothic" w:hAnsi="Century Gothic" w:cs="Times New Roman"/>
          <w:sz w:val="20"/>
          <w:szCs w:val="20"/>
        </w:rPr>
        <w:t xml:space="preserve">de </w:t>
      </w:r>
      <w:r w:rsidR="005E3433">
        <w:rPr>
          <w:rFonts w:ascii="Century Gothic" w:hAnsi="Century Gothic" w:cs="Times New Roman"/>
          <w:b/>
          <w:bCs/>
          <w:sz w:val="20"/>
          <w:szCs w:val="20"/>
        </w:rPr>
        <w:fldChar w:fldCharType="begin"/>
      </w:r>
      <w:r w:rsidR="005E3433">
        <w:rPr>
          <w:rFonts w:ascii="Century Gothic" w:hAnsi="Century Gothic" w:cs="Times New Roman"/>
          <w:b/>
          <w:bCs/>
          <w:sz w:val="20"/>
          <w:szCs w:val="20"/>
        </w:rPr>
        <w:instrText xml:space="preserve"> MERGEFIELD  Área_de_desempeño \* Caps </w:instrText>
      </w:r>
      <w:r w:rsidR="005E3433">
        <w:rPr>
          <w:rFonts w:ascii="Century Gothic" w:hAnsi="Century Gothic" w:cs="Times New Roman"/>
          <w:b/>
          <w:bCs/>
          <w:sz w:val="20"/>
          <w:szCs w:val="20"/>
        </w:rPr>
        <w:fldChar w:fldCharType="separate"/>
      </w:r>
      <w:r w:rsidR="00D457AB">
        <w:rPr>
          <w:rFonts w:ascii="Century Gothic" w:hAnsi="Century Gothic" w:cs="Times New Roman"/>
          <w:b/>
          <w:bCs/>
          <w:noProof/>
          <w:sz w:val="20"/>
          <w:szCs w:val="20"/>
        </w:rPr>
        <w:t>«Área_De_Desempeño»</w:t>
      </w:r>
      <w:r w:rsidR="005E3433">
        <w:rPr>
          <w:rFonts w:ascii="Century Gothic" w:hAnsi="Century Gothic" w:cs="Times New Roman"/>
          <w:b/>
          <w:bCs/>
          <w:sz w:val="20"/>
          <w:szCs w:val="20"/>
        </w:rPr>
        <w:fldChar w:fldCharType="end"/>
      </w:r>
      <w:r w:rsidR="360AB3DD" w:rsidRPr="00353FC2">
        <w:rPr>
          <w:rFonts w:ascii="Century Gothic" w:hAnsi="Century Gothic" w:cs="Times New Roman"/>
          <w:sz w:val="20"/>
          <w:szCs w:val="20"/>
        </w:rPr>
        <w:t xml:space="preserve">, correspondiente a la categoría de </w:t>
      </w:r>
      <w:r w:rsidR="005E3433">
        <w:rPr>
          <w:rFonts w:ascii="Century Gothic" w:hAnsi="Century Gothic" w:cs="Times New Roman"/>
          <w:b/>
          <w:bCs/>
          <w:sz w:val="20"/>
          <w:szCs w:val="20"/>
        </w:rPr>
        <w:fldChar w:fldCharType="begin"/>
      </w:r>
      <w:r w:rsidR="005E3433">
        <w:rPr>
          <w:rFonts w:ascii="Century Gothic" w:hAnsi="Century Gothic" w:cs="Times New Roman"/>
          <w:b/>
          <w:bCs/>
          <w:sz w:val="20"/>
          <w:szCs w:val="20"/>
        </w:rPr>
        <w:instrText xml:space="preserve"> MERGEFIELD  ESTAMENTO1 \* Caps </w:instrText>
      </w:r>
      <w:r w:rsidR="005E3433">
        <w:rPr>
          <w:rFonts w:ascii="Century Gothic" w:hAnsi="Century Gothic" w:cs="Times New Roman"/>
          <w:b/>
          <w:bCs/>
          <w:sz w:val="20"/>
          <w:szCs w:val="20"/>
        </w:rPr>
        <w:fldChar w:fldCharType="separate"/>
      </w:r>
      <w:r w:rsidR="00D457AB">
        <w:rPr>
          <w:rFonts w:ascii="Century Gothic" w:hAnsi="Century Gothic" w:cs="Times New Roman"/>
          <w:b/>
          <w:bCs/>
          <w:noProof/>
          <w:sz w:val="20"/>
          <w:szCs w:val="20"/>
        </w:rPr>
        <w:t>«Estamento1»</w:t>
      </w:r>
      <w:r w:rsidR="005E3433">
        <w:rPr>
          <w:rFonts w:ascii="Century Gothic" w:hAnsi="Century Gothic" w:cs="Times New Roman"/>
          <w:b/>
          <w:bCs/>
          <w:sz w:val="20"/>
          <w:szCs w:val="20"/>
        </w:rPr>
        <w:fldChar w:fldCharType="end"/>
      </w:r>
      <w:r w:rsidR="3B19C377" w:rsidRPr="00353FC2">
        <w:rPr>
          <w:rFonts w:ascii="Century Gothic" w:hAnsi="Century Gothic" w:cs="Times New Roman"/>
          <w:sz w:val="20"/>
          <w:szCs w:val="20"/>
        </w:rPr>
        <w:t>.</w:t>
      </w:r>
    </w:p>
    <w:p w14:paraId="7D193A9F" w14:textId="31FC7EE2" w:rsidR="00E94A1B" w:rsidRPr="00353FC2" w:rsidRDefault="00353FC2" w:rsidP="004F127B">
      <w:pPr>
        <w:jc w:val="both"/>
        <w:rPr>
          <w:rFonts w:ascii="Century Gothic" w:hAnsi="Century Gothic" w:cs="Times New Roman"/>
          <w:sz w:val="20"/>
          <w:szCs w:val="20"/>
        </w:rPr>
      </w:pPr>
      <w:r w:rsidRPr="00353FC2">
        <w:rPr>
          <w:rFonts w:ascii="Century Gothic" w:hAnsi="Century Gothic" w:cs="Times New Roman"/>
          <w:b/>
          <w:bCs/>
          <w:sz w:val="20"/>
          <w:szCs w:val="20"/>
        </w:rPr>
        <w:t>SEGUNDO</w:t>
      </w:r>
      <w:r w:rsidR="3B19C377" w:rsidRPr="00353FC2">
        <w:rPr>
          <w:rFonts w:ascii="Century Gothic" w:hAnsi="Century Gothic" w:cs="Times New Roman"/>
          <w:b/>
          <w:bCs/>
          <w:sz w:val="20"/>
          <w:szCs w:val="20"/>
        </w:rPr>
        <w:t>:</w:t>
      </w:r>
      <w:r w:rsidR="3B19C377" w:rsidRPr="00353FC2">
        <w:rPr>
          <w:rFonts w:ascii="Century Gothic" w:hAnsi="Century Gothic" w:cs="Times New Roman"/>
          <w:sz w:val="20"/>
          <w:szCs w:val="20"/>
        </w:rPr>
        <w:t xml:space="preserve"> </w:t>
      </w:r>
      <w:r w:rsidR="681AA3FD" w:rsidRPr="00353FC2">
        <w:rPr>
          <w:rFonts w:ascii="Century Gothic" w:hAnsi="Century Gothic" w:cs="Times New Roman"/>
          <w:sz w:val="20"/>
          <w:szCs w:val="20"/>
        </w:rPr>
        <w:t>El asistente de lo educación se compromete y obliga a realizar las funciones de</w:t>
      </w:r>
      <w:r w:rsidR="53E11DAA" w:rsidRPr="00353FC2">
        <w:rPr>
          <w:rFonts w:ascii="Century Gothic" w:hAnsi="Century Gothic" w:cs="Times New Roman"/>
          <w:sz w:val="20"/>
          <w:szCs w:val="20"/>
        </w:rPr>
        <w:t xml:space="preserve"> </w:t>
      </w:r>
      <w:r w:rsidR="005E3433">
        <w:rPr>
          <w:rFonts w:ascii="Century Gothic" w:hAnsi="Century Gothic" w:cs="Times New Roman"/>
          <w:b/>
          <w:bCs/>
          <w:sz w:val="20"/>
          <w:szCs w:val="20"/>
        </w:rPr>
        <w:fldChar w:fldCharType="begin"/>
      </w:r>
      <w:r w:rsidR="005E3433">
        <w:rPr>
          <w:rFonts w:ascii="Century Gothic" w:hAnsi="Century Gothic" w:cs="Times New Roman"/>
          <w:b/>
          <w:bCs/>
          <w:sz w:val="20"/>
          <w:szCs w:val="20"/>
        </w:rPr>
        <w:instrText xml:space="preserve"> MERGEFIELD  Área_de_desempeño \* Caps </w:instrText>
      </w:r>
      <w:r w:rsidR="005E3433">
        <w:rPr>
          <w:rFonts w:ascii="Century Gothic" w:hAnsi="Century Gothic" w:cs="Times New Roman"/>
          <w:b/>
          <w:bCs/>
          <w:sz w:val="20"/>
          <w:szCs w:val="20"/>
        </w:rPr>
        <w:fldChar w:fldCharType="separate"/>
      </w:r>
      <w:r w:rsidR="00D457AB">
        <w:rPr>
          <w:rFonts w:ascii="Century Gothic" w:hAnsi="Century Gothic" w:cs="Times New Roman"/>
          <w:b/>
          <w:bCs/>
          <w:noProof/>
          <w:sz w:val="20"/>
          <w:szCs w:val="20"/>
        </w:rPr>
        <w:t>«Área_De_Desempeño»</w:t>
      </w:r>
      <w:r w:rsidR="005E3433">
        <w:rPr>
          <w:rFonts w:ascii="Century Gothic" w:hAnsi="Century Gothic" w:cs="Times New Roman"/>
          <w:b/>
          <w:bCs/>
          <w:sz w:val="20"/>
          <w:szCs w:val="20"/>
        </w:rPr>
        <w:fldChar w:fldCharType="end"/>
      </w:r>
      <w:r w:rsidR="681AA3FD" w:rsidRPr="00353FC2">
        <w:rPr>
          <w:rFonts w:ascii="Century Gothic" w:hAnsi="Century Gothic" w:cs="Times New Roman"/>
          <w:sz w:val="20"/>
          <w:szCs w:val="20"/>
        </w:rPr>
        <w:t xml:space="preserve">, en </w:t>
      </w:r>
      <w:r w:rsidR="001D0A92" w:rsidRPr="00353FC2">
        <w:rPr>
          <w:rFonts w:ascii="Century Gothic" w:hAnsi="Century Gothic" w:cs="Times New Roman"/>
          <w:sz w:val="20"/>
          <w:szCs w:val="20"/>
        </w:rPr>
        <w:t>el establecimiento educacional</w:t>
      </w:r>
      <w:r w:rsidR="00C12666" w:rsidRPr="00353FC2">
        <w:rPr>
          <w:rFonts w:ascii="Century Gothic" w:hAnsi="Century Gothic" w:cs="Times New Roman"/>
          <w:sz w:val="20"/>
          <w:szCs w:val="20"/>
        </w:rPr>
        <w:t xml:space="preserve"> </w:t>
      </w:r>
      <w:r w:rsidR="005E3433">
        <w:rPr>
          <w:rFonts w:ascii="Aptos Display" w:hAnsi="Aptos Display"/>
          <w:b/>
          <w:bCs/>
        </w:rPr>
        <w:fldChar w:fldCharType="begin"/>
      </w:r>
      <w:r w:rsidR="005E3433">
        <w:rPr>
          <w:rFonts w:ascii="Aptos Display" w:hAnsi="Aptos Display"/>
          <w:b/>
          <w:bCs/>
        </w:rPr>
        <w:instrText xml:space="preserve"> MERGEFIELD  Establecimiento_en_el_que_se_desempeña \* Caps </w:instrText>
      </w:r>
      <w:r w:rsidR="005E3433">
        <w:rPr>
          <w:rFonts w:ascii="Aptos Display" w:hAnsi="Aptos Display"/>
          <w:b/>
          <w:bCs/>
        </w:rPr>
        <w:fldChar w:fldCharType="separate"/>
      </w:r>
      <w:r w:rsidR="00D457AB">
        <w:rPr>
          <w:rFonts w:ascii="Aptos Display" w:hAnsi="Aptos Display"/>
          <w:b/>
          <w:bCs/>
          <w:noProof/>
        </w:rPr>
        <w:t>«Establecimiento_En_El_Que_Se_Desempeña»</w:t>
      </w:r>
      <w:r w:rsidR="005E3433">
        <w:rPr>
          <w:rFonts w:ascii="Aptos Display" w:hAnsi="Aptos Display"/>
          <w:b/>
          <w:bCs/>
        </w:rPr>
        <w:fldChar w:fldCharType="end"/>
      </w:r>
      <w:r w:rsidR="00622C48">
        <w:rPr>
          <w:rFonts w:ascii="Aptos Display" w:hAnsi="Aptos Display"/>
          <w:b/>
          <w:bCs/>
        </w:rPr>
        <w:t xml:space="preserve"> </w:t>
      </w:r>
      <w:r w:rsidR="681AA3FD" w:rsidRPr="00353FC2">
        <w:rPr>
          <w:rFonts w:ascii="Century Gothic" w:hAnsi="Century Gothic" w:cs="Times New Roman"/>
          <w:sz w:val="20"/>
          <w:szCs w:val="20"/>
        </w:rPr>
        <w:t xml:space="preserve">de la </w:t>
      </w:r>
      <w:r w:rsidR="00E94A1B" w:rsidRPr="00353FC2">
        <w:rPr>
          <w:rFonts w:ascii="Century Gothic" w:hAnsi="Century Gothic" w:cs="Times New Roman"/>
          <w:sz w:val="20"/>
          <w:szCs w:val="20"/>
        </w:rPr>
        <w:t>c</w:t>
      </w:r>
      <w:r w:rsidR="681AA3FD" w:rsidRPr="00353FC2">
        <w:rPr>
          <w:rFonts w:ascii="Century Gothic" w:hAnsi="Century Gothic" w:cs="Times New Roman"/>
          <w:sz w:val="20"/>
          <w:szCs w:val="20"/>
        </w:rPr>
        <w:t xml:space="preserve">omuna </w:t>
      </w:r>
      <w:r w:rsidR="00622C48">
        <w:rPr>
          <w:rFonts w:ascii="Century Gothic" w:hAnsi="Century Gothic" w:cs="Times New Roman"/>
          <w:sz w:val="20"/>
          <w:szCs w:val="20"/>
        </w:rPr>
        <w:t xml:space="preserve">de </w:t>
      </w:r>
      <w:r w:rsidR="00D457AB">
        <w:rPr>
          <w:rFonts w:ascii="Aptos Display" w:hAnsi="Aptos Display"/>
          <w:b/>
          <w:bCs/>
          <w:noProof/>
        </w:rPr>
        <w:fldChar w:fldCharType="begin"/>
      </w:r>
      <w:r w:rsidR="00D457AB">
        <w:rPr>
          <w:rFonts w:ascii="Aptos Display" w:hAnsi="Aptos Display"/>
          <w:b/>
          <w:bCs/>
          <w:noProof/>
        </w:rPr>
        <w:instrText xml:space="preserve"> MERGEFIELD Comuna_establecimiento </w:instrText>
      </w:r>
      <w:r w:rsidR="00D457AB">
        <w:rPr>
          <w:rFonts w:ascii="Aptos Display" w:hAnsi="Aptos Display"/>
          <w:b/>
          <w:bCs/>
          <w:noProof/>
        </w:rPr>
        <w:fldChar w:fldCharType="separate"/>
      </w:r>
      <w:r w:rsidR="00D457AB">
        <w:rPr>
          <w:rFonts w:ascii="Aptos Display" w:hAnsi="Aptos Display"/>
          <w:b/>
          <w:bCs/>
          <w:noProof/>
        </w:rPr>
        <w:t>«Comuna_establecimiento»</w:t>
      </w:r>
      <w:r w:rsidR="00D457AB">
        <w:rPr>
          <w:rFonts w:ascii="Aptos Display" w:hAnsi="Aptos Display"/>
          <w:b/>
          <w:bCs/>
          <w:noProof/>
        </w:rPr>
        <w:fldChar w:fldCharType="end"/>
      </w:r>
      <w:r w:rsidR="00D457AB">
        <w:rPr>
          <w:rFonts w:ascii="Aptos Display" w:hAnsi="Aptos Display"/>
          <w:b/>
          <w:bCs/>
          <w:noProof/>
        </w:rPr>
        <w:t xml:space="preserve"> </w:t>
      </w:r>
      <w:r w:rsidR="681AA3FD" w:rsidRPr="00353FC2">
        <w:rPr>
          <w:rFonts w:ascii="Century Gothic" w:hAnsi="Century Gothic" w:cs="Times New Roman"/>
          <w:sz w:val="20"/>
          <w:szCs w:val="20"/>
        </w:rPr>
        <w:t xml:space="preserve">dependiente del Servicio Local de Educación Pública </w:t>
      </w:r>
      <w:r w:rsidR="00C12666" w:rsidRPr="00353FC2">
        <w:rPr>
          <w:rFonts w:ascii="Century Gothic" w:hAnsi="Century Gothic" w:cs="Times New Roman"/>
          <w:sz w:val="20"/>
          <w:szCs w:val="20"/>
        </w:rPr>
        <w:t>de Anda</w:t>
      </w:r>
      <w:r w:rsidR="00086E7B" w:rsidRPr="00353FC2">
        <w:rPr>
          <w:rFonts w:ascii="Century Gothic" w:hAnsi="Century Gothic" w:cs="Times New Roman"/>
          <w:sz w:val="20"/>
          <w:szCs w:val="20"/>
        </w:rPr>
        <w:t>lién</w:t>
      </w:r>
      <w:r w:rsidR="00981417" w:rsidRPr="00353FC2">
        <w:rPr>
          <w:rFonts w:ascii="Century Gothic" w:hAnsi="Century Gothic" w:cs="Times New Roman"/>
          <w:sz w:val="20"/>
          <w:szCs w:val="20"/>
        </w:rPr>
        <w:t xml:space="preserve"> Costa</w:t>
      </w:r>
      <w:r w:rsidR="681AA3FD" w:rsidRPr="00353FC2">
        <w:rPr>
          <w:rFonts w:ascii="Century Gothic" w:hAnsi="Century Gothic" w:cs="Times New Roman"/>
          <w:sz w:val="20"/>
          <w:szCs w:val="20"/>
        </w:rPr>
        <w:t xml:space="preserve">. </w:t>
      </w:r>
    </w:p>
    <w:p w14:paraId="183951DE" w14:textId="795E30FE" w:rsidR="004F127B" w:rsidRPr="00353FC2" w:rsidRDefault="681AA3FD" w:rsidP="004F127B">
      <w:pPr>
        <w:jc w:val="both"/>
        <w:rPr>
          <w:rFonts w:ascii="Century Gothic" w:hAnsi="Century Gothic" w:cs="Times New Roman"/>
          <w:sz w:val="20"/>
          <w:szCs w:val="20"/>
        </w:rPr>
      </w:pPr>
      <w:r w:rsidRPr="00353FC2">
        <w:rPr>
          <w:rFonts w:ascii="Century Gothic" w:hAnsi="Century Gothic" w:cs="Times New Roman"/>
          <w:sz w:val="20"/>
          <w:szCs w:val="20"/>
        </w:rPr>
        <w:t xml:space="preserve">En virtud de las funciones que desempeña el asistente de la educación éste debe ser clasificado en la categoría de </w:t>
      </w:r>
      <w:r w:rsidR="005E3433">
        <w:rPr>
          <w:rFonts w:ascii="Century Gothic" w:hAnsi="Century Gothic" w:cs="Times New Roman"/>
          <w:b/>
          <w:bCs/>
          <w:sz w:val="20"/>
          <w:szCs w:val="20"/>
        </w:rPr>
        <w:fldChar w:fldCharType="begin"/>
      </w:r>
      <w:r w:rsidR="005E3433">
        <w:rPr>
          <w:rFonts w:ascii="Century Gothic" w:hAnsi="Century Gothic" w:cs="Times New Roman"/>
          <w:b/>
          <w:bCs/>
          <w:sz w:val="20"/>
          <w:szCs w:val="20"/>
        </w:rPr>
        <w:instrText xml:space="preserve"> MERGEFIELD  ESTAMENTO1 \* Caps </w:instrText>
      </w:r>
      <w:r w:rsidR="005E3433">
        <w:rPr>
          <w:rFonts w:ascii="Century Gothic" w:hAnsi="Century Gothic" w:cs="Times New Roman"/>
          <w:b/>
          <w:bCs/>
          <w:sz w:val="20"/>
          <w:szCs w:val="20"/>
        </w:rPr>
        <w:fldChar w:fldCharType="separate"/>
      </w:r>
      <w:r w:rsidR="00D457AB">
        <w:rPr>
          <w:rFonts w:ascii="Century Gothic" w:hAnsi="Century Gothic" w:cs="Times New Roman"/>
          <w:b/>
          <w:bCs/>
          <w:noProof/>
          <w:sz w:val="20"/>
          <w:szCs w:val="20"/>
        </w:rPr>
        <w:t>«Estamento1»</w:t>
      </w:r>
      <w:r w:rsidR="005E3433">
        <w:rPr>
          <w:rFonts w:ascii="Century Gothic" w:hAnsi="Century Gothic" w:cs="Times New Roman"/>
          <w:b/>
          <w:bCs/>
          <w:sz w:val="20"/>
          <w:szCs w:val="20"/>
        </w:rPr>
        <w:fldChar w:fldCharType="end"/>
      </w:r>
      <w:r w:rsidR="00E316DA">
        <w:rPr>
          <w:rFonts w:ascii="Century Gothic" w:hAnsi="Century Gothic" w:cs="Times New Roman"/>
          <w:b/>
          <w:bCs/>
          <w:sz w:val="20"/>
          <w:szCs w:val="20"/>
        </w:rPr>
        <w:t xml:space="preserve"> </w:t>
      </w:r>
      <w:r w:rsidRPr="00353FC2">
        <w:rPr>
          <w:rFonts w:ascii="Century Gothic" w:hAnsi="Century Gothic" w:cs="Times New Roman"/>
          <w:sz w:val="20"/>
          <w:szCs w:val="20"/>
        </w:rPr>
        <w:t>según lo dispuesto en el artículo 5 y siguientes de la ley N°21.109.</w:t>
      </w:r>
    </w:p>
    <w:p w14:paraId="1284CCBF" w14:textId="73230FA4" w:rsidR="004F127B" w:rsidRPr="00353FC2" w:rsidRDefault="00353FC2" w:rsidP="004F127B">
      <w:pPr>
        <w:jc w:val="both"/>
        <w:rPr>
          <w:rFonts w:ascii="Century Gothic" w:hAnsi="Century Gothic" w:cs="Times New Roman"/>
          <w:sz w:val="20"/>
          <w:szCs w:val="20"/>
        </w:rPr>
      </w:pPr>
      <w:r w:rsidRPr="00353FC2">
        <w:rPr>
          <w:rFonts w:ascii="Century Gothic" w:hAnsi="Century Gothic" w:cs="Times New Roman"/>
          <w:b/>
          <w:bCs/>
          <w:sz w:val="20"/>
          <w:szCs w:val="20"/>
        </w:rPr>
        <w:t>TERCERO</w:t>
      </w:r>
      <w:r w:rsidR="004F127B" w:rsidRPr="00353FC2">
        <w:rPr>
          <w:rFonts w:ascii="Century Gothic" w:hAnsi="Century Gothic" w:cs="Times New Roman"/>
          <w:b/>
          <w:bCs/>
          <w:sz w:val="20"/>
          <w:szCs w:val="20"/>
        </w:rPr>
        <w:t xml:space="preserve">: </w:t>
      </w:r>
      <w:r w:rsidR="004F127B" w:rsidRPr="00353FC2">
        <w:rPr>
          <w:rFonts w:ascii="Century Gothic" w:hAnsi="Century Gothic" w:cs="Times New Roman"/>
          <w:sz w:val="20"/>
          <w:szCs w:val="20"/>
        </w:rPr>
        <w:t>El asistente de la educación se obliga a cumplir</w:t>
      </w:r>
      <w:r w:rsidR="00E912A0" w:rsidRPr="00353FC2">
        <w:rPr>
          <w:rFonts w:ascii="Century Gothic" w:hAnsi="Century Gothic" w:cs="Times New Roman"/>
          <w:sz w:val="20"/>
          <w:szCs w:val="20"/>
        </w:rPr>
        <w:t xml:space="preserve"> </w:t>
      </w:r>
      <w:r w:rsidR="004F127B" w:rsidRPr="00353FC2">
        <w:rPr>
          <w:rFonts w:ascii="Century Gothic" w:hAnsi="Century Gothic" w:cs="Times New Roman"/>
          <w:sz w:val="20"/>
          <w:szCs w:val="20"/>
        </w:rPr>
        <w:t>en el desempeño de sus funciones</w:t>
      </w:r>
      <w:r w:rsidR="00E912A0" w:rsidRPr="00353FC2">
        <w:rPr>
          <w:rFonts w:ascii="Century Gothic" w:hAnsi="Century Gothic" w:cs="Times New Roman"/>
          <w:sz w:val="20"/>
          <w:szCs w:val="20"/>
        </w:rPr>
        <w:t xml:space="preserve">, </w:t>
      </w:r>
      <w:r w:rsidR="004F127B" w:rsidRPr="00353FC2">
        <w:rPr>
          <w:rFonts w:ascii="Century Gothic" w:hAnsi="Century Gothic" w:cs="Times New Roman"/>
          <w:sz w:val="20"/>
          <w:szCs w:val="20"/>
        </w:rPr>
        <w:t>las instrucciones que le sean impartidas según corresponda</w:t>
      </w:r>
      <w:r w:rsidR="00E912A0" w:rsidRPr="00353FC2">
        <w:rPr>
          <w:rFonts w:ascii="Century Gothic" w:hAnsi="Century Gothic" w:cs="Times New Roman"/>
          <w:sz w:val="20"/>
          <w:szCs w:val="20"/>
        </w:rPr>
        <w:t>,</w:t>
      </w:r>
      <w:r w:rsidR="004F127B" w:rsidRPr="00353FC2">
        <w:rPr>
          <w:rFonts w:ascii="Century Gothic" w:hAnsi="Century Gothic" w:cs="Times New Roman"/>
          <w:sz w:val="20"/>
          <w:szCs w:val="20"/>
        </w:rPr>
        <w:t xml:space="preserve"> por el director</w:t>
      </w:r>
      <w:r w:rsidR="001B1972" w:rsidRPr="00353FC2">
        <w:rPr>
          <w:rFonts w:ascii="Century Gothic" w:hAnsi="Century Gothic" w:cs="Times New Roman"/>
          <w:sz w:val="20"/>
          <w:szCs w:val="20"/>
        </w:rPr>
        <w:t>/a</w:t>
      </w:r>
      <w:r w:rsidR="004F127B" w:rsidRPr="00353FC2">
        <w:rPr>
          <w:rFonts w:ascii="Century Gothic" w:hAnsi="Century Gothic" w:cs="Times New Roman"/>
          <w:sz w:val="20"/>
          <w:szCs w:val="20"/>
        </w:rPr>
        <w:t xml:space="preserve"> del establecimiento educacional.</w:t>
      </w:r>
    </w:p>
    <w:p w14:paraId="10D0F1E9" w14:textId="73BCDAA7" w:rsidR="00BD2E1A" w:rsidRPr="009521FB" w:rsidRDefault="00353FC2" w:rsidP="009521FB">
      <w:pPr>
        <w:jc w:val="both"/>
        <w:rPr>
          <w:rFonts w:ascii="Century Gothic" w:hAnsi="Century Gothic" w:cs="Times New Roman"/>
          <w:sz w:val="20"/>
          <w:szCs w:val="20"/>
        </w:rPr>
      </w:pPr>
      <w:r w:rsidRPr="00353FC2">
        <w:rPr>
          <w:rFonts w:ascii="Century Gothic" w:hAnsi="Century Gothic" w:cs="Times New Roman"/>
          <w:b/>
          <w:bCs/>
          <w:sz w:val="20"/>
          <w:szCs w:val="20"/>
        </w:rPr>
        <w:t>CUARTO</w:t>
      </w:r>
      <w:r w:rsidR="004F127B" w:rsidRPr="00353FC2">
        <w:rPr>
          <w:rFonts w:ascii="Century Gothic" w:hAnsi="Century Gothic" w:cs="Times New Roman"/>
          <w:b/>
          <w:bCs/>
          <w:sz w:val="20"/>
          <w:szCs w:val="20"/>
        </w:rPr>
        <w:t>:</w:t>
      </w:r>
      <w:r w:rsidR="004F127B" w:rsidRPr="00353FC2">
        <w:rPr>
          <w:rFonts w:ascii="Century Gothic" w:hAnsi="Century Gothic" w:cs="Times New Roman"/>
          <w:sz w:val="20"/>
          <w:szCs w:val="20"/>
        </w:rPr>
        <w:t xml:space="preserve"> </w:t>
      </w:r>
      <w:r w:rsidR="00BD2E1A">
        <w:rPr>
          <w:rFonts w:ascii="Century Gothic" w:hAnsi="Century Gothic" w:cs="Calibri Light"/>
          <w:bCs/>
          <w:sz w:val="20"/>
          <w:szCs w:val="20"/>
        </w:rPr>
        <w:t xml:space="preserve">La jornada laboral del asistente de la educación, será de </w:t>
      </w:r>
      <w:r w:rsidR="005E3433">
        <w:rPr>
          <w:rFonts w:ascii="Century Gothic" w:hAnsi="Century Gothic" w:cs="Calibri Light"/>
          <w:b/>
          <w:noProof/>
          <w:sz w:val="20"/>
          <w:szCs w:val="20"/>
        </w:rPr>
        <w:fldChar w:fldCharType="begin"/>
      </w:r>
      <w:r w:rsidR="005E3433">
        <w:rPr>
          <w:rFonts w:ascii="Century Gothic" w:hAnsi="Century Gothic" w:cs="Calibri Light"/>
          <w:b/>
          <w:noProof/>
          <w:sz w:val="20"/>
          <w:szCs w:val="20"/>
        </w:rPr>
        <w:instrText xml:space="preserve"> MERGEFIELD JORNADA_horas </w:instrText>
      </w:r>
      <w:r w:rsidR="005E3433">
        <w:rPr>
          <w:rFonts w:ascii="Century Gothic" w:hAnsi="Century Gothic" w:cs="Calibri Light"/>
          <w:b/>
          <w:noProof/>
          <w:sz w:val="20"/>
          <w:szCs w:val="20"/>
        </w:rPr>
        <w:fldChar w:fldCharType="separate"/>
      </w:r>
      <w:r w:rsidR="00D457AB">
        <w:rPr>
          <w:rFonts w:ascii="Century Gothic" w:hAnsi="Century Gothic" w:cs="Calibri Light"/>
          <w:b/>
          <w:noProof/>
          <w:sz w:val="20"/>
          <w:szCs w:val="20"/>
        </w:rPr>
        <w:t>«JORNADA_horas»</w:t>
      </w:r>
      <w:r w:rsidR="005E3433">
        <w:rPr>
          <w:rFonts w:ascii="Century Gothic" w:hAnsi="Century Gothic" w:cs="Calibri Light"/>
          <w:b/>
          <w:noProof/>
          <w:sz w:val="20"/>
          <w:szCs w:val="20"/>
        </w:rPr>
        <w:fldChar w:fldCharType="end"/>
      </w:r>
      <w:r w:rsidR="005E3433">
        <w:rPr>
          <w:rFonts w:ascii="Century Gothic" w:hAnsi="Century Gothic" w:cs="Calibri Light"/>
          <w:b/>
          <w:noProof/>
          <w:sz w:val="20"/>
          <w:szCs w:val="20"/>
        </w:rPr>
        <w:t xml:space="preserve"> </w:t>
      </w:r>
      <w:r w:rsidR="00BD2E1A">
        <w:rPr>
          <w:rFonts w:ascii="Century Gothic" w:hAnsi="Century Gothic" w:cs="Calibri Light"/>
          <w:bCs/>
          <w:sz w:val="20"/>
          <w:szCs w:val="20"/>
        </w:rPr>
        <w:t xml:space="preserve">horas cronológicas semanales, distribuidas de lunes a </w:t>
      </w:r>
      <w:r w:rsidR="00781DE1">
        <w:rPr>
          <w:rFonts w:ascii="Century Gothic" w:hAnsi="Century Gothic" w:cs="Calibri Light"/>
          <w:bCs/>
          <w:sz w:val="20"/>
          <w:szCs w:val="20"/>
        </w:rPr>
        <w:t>viernes, incluyendo</w:t>
      </w:r>
      <w:r w:rsidR="00BD2E1A">
        <w:rPr>
          <w:rFonts w:ascii="Century Gothic" w:hAnsi="Century Gothic" w:cs="Calibri Light"/>
          <w:bCs/>
          <w:sz w:val="20"/>
          <w:szCs w:val="20"/>
        </w:rPr>
        <w:t xml:space="preserve"> 30 minutos de colación (en el caso de aquellas contrataciones por más de 43 horas cronológicas y /o jornadas distribuidas en ocho horas diarias)</w:t>
      </w:r>
      <w:r w:rsidR="002B12EF">
        <w:rPr>
          <w:rFonts w:ascii="Century Gothic" w:hAnsi="Century Gothic" w:cs="Calibri Light"/>
          <w:bCs/>
          <w:sz w:val="20"/>
          <w:szCs w:val="20"/>
        </w:rPr>
        <w:t>.</w:t>
      </w:r>
    </w:p>
    <w:p w14:paraId="746D1937" w14:textId="52B9E3C1" w:rsidR="00FC48CC" w:rsidRPr="00353FC2" w:rsidRDefault="00353FC2" w:rsidP="00FC48CC">
      <w:pPr>
        <w:spacing w:after="0" w:line="240" w:lineRule="auto"/>
        <w:jc w:val="both"/>
        <w:rPr>
          <w:rFonts w:ascii="Century Gothic" w:hAnsi="Century Gothic" w:cs="Calibri Light"/>
          <w:sz w:val="20"/>
          <w:szCs w:val="20"/>
        </w:rPr>
      </w:pPr>
      <w:r w:rsidRPr="00353FC2">
        <w:rPr>
          <w:rFonts w:ascii="Century Gothic" w:hAnsi="Century Gothic" w:cs="Times New Roman"/>
          <w:b/>
          <w:bCs/>
          <w:sz w:val="20"/>
          <w:szCs w:val="20"/>
        </w:rPr>
        <w:t>QUINTO</w:t>
      </w:r>
      <w:r w:rsidR="004F127B" w:rsidRPr="00353FC2">
        <w:rPr>
          <w:rFonts w:ascii="Century Gothic" w:hAnsi="Century Gothic" w:cs="Times New Roman"/>
          <w:b/>
          <w:bCs/>
          <w:sz w:val="20"/>
          <w:szCs w:val="20"/>
        </w:rPr>
        <w:t>:</w:t>
      </w:r>
      <w:r w:rsidR="00FC48CC" w:rsidRPr="00353FC2">
        <w:rPr>
          <w:rFonts w:ascii="Century Gothic" w:hAnsi="Century Gothic" w:cs="Calibri Light"/>
          <w:b/>
          <w:sz w:val="20"/>
          <w:szCs w:val="20"/>
        </w:rPr>
        <w:t xml:space="preserve"> </w:t>
      </w:r>
      <w:r w:rsidR="00FC48CC" w:rsidRPr="00353FC2">
        <w:rPr>
          <w:rFonts w:ascii="Century Gothic" w:hAnsi="Century Gothic" w:cs="Calibri Light"/>
          <w:sz w:val="20"/>
          <w:szCs w:val="20"/>
        </w:rPr>
        <w:t>Son esenciales las siguientes obligaciones, cuya infracción será causa justificada de terminación del presente contrato:</w:t>
      </w:r>
    </w:p>
    <w:p w14:paraId="186D4027" w14:textId="77777777" w:rsidR="00FC48CC" w:rsidRPr="00353FC2" w:rsidRDefault="00FC48CC" w:rsidP="00FC48CC">
      <w:pPr>
        <w:pStyle w:val="Prrafodelista"/>
        <w:numPr>
          <w:ilvl w:val="0"/>
          <w:numId w:val="1"/>
        </w:num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Desempeñar personalmente las funciones del cargo en forma regular y continua.</w:t>
      </w:r>
    </w:p>
    <w:p w14:paraId="3242E4AC" w14:textId="77777777" w:rsidR="00FC48CC" w:rsidRPr="00353FC2" w:rsidRDefault="00FC48CC" w:rsidP="00FC48CC">
      <w:pPr>
        <w:pStyle w:val="Prrafodelista"/>
        <w:numPr>
          <w:ilvl w:val="0"/>
          <w:numId w:val="1"/>
        </w:num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Orientar el desarrollo de sus funciones al cumplimiento de los objetivos de la institución y a la mejor prestación de los servicios que a ésta correspondan;</w:t>
      </w:r>
    </w:p>
    <w:p w14:paraId="4B4B5F6B" w14:textId="77777777" w:rsidR="00FC48CC" w:rsidRPr="00353FC2" w:rsidRDefault="00FC48CC" w:rsidP="00FC48CC">
      <w:pPr>
        <w:pStyle w:val="Prrafodelista"/>
        <w:numPr>
          <w:ilvl w:val="0"/>
          <w:numId w:val="1"/>
        </w:num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Realizar sus labores con esmero, cortesía, dedicación y eficiencia, contribuyendo a materializar los objetivos de la institución;</w:t>
      </w:r>
    </w:p>
    <w:p w14:paraId="259869E8" w14:textId="77777777" w:rsidR="00FC48CC" w:rsidRPr="00353FC2" w:rsidRDefault="00FC48CC" w:rsidP="00FC48CC">
      <w:pPr>
        <w:pStyle w:val="Prrafodelista"/>
        <w:numPr>
          <w:ilvl w:val="0"/>
          <w:numId w:val="1"/>
        </w:num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 xml:space="preserve"> Cumplir la jornada de trabajo y realizar los trabajos que ordene su superior jerárquico;</w:t>
      </w:r>
    </w:p>
    <w:p w14:paraId="6323C18C" w14:textId="77777777" w:rsidR="00FC48CC" w:rsidRPr="00353FC2" w:rsidRDefault="00FC48CC" w:rsidP="00FC48CC">
      <w:pPr>
        <w:pStyle w:val="Prrafodelista"/>
        <w:numPr>
          <w:ilvl w:val="0"/>
          <w:numId w:val="1"/>
        </w:num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Cumplir las destinaciones y las comisiones de servicio que disponga la autoridad competente;</w:t>
      </w:r>
    </w:p>
    <w:p w14:paraId="6DC4F0A6" w14:textId="77777777" w:rsidR="00FC48CC" w:rsidRPr="00353FC2" w:rsidRDefault="00FC48CC" w:rsidP="00FC48CC">
      <w:pPr>
        <w:pStyle w:val="Prrafodelista"/>
        <w:numPr>
          <w:ilvl w:val="0"/>
          <w:numId w:val="1"/>
        </w:num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Obedecer las órdenes impartidas por el superior jerárquico;    </w:t>
      </w:r>
    </w:p>
    <w:p w14:paraId="3750F383" w14:textId="77777777" w:rsidR="00FC48CC" w:rsidRPr="00353FC2" w:rsidRDefault="00FC48CC" w:rsidP="00FC48CC">
      <w:pPr>
        <w:pStyle w:val="Prrafodelista"/>
        <w:numPr>
          <w:ilvl w:val="0"/>
          <w:numId w:val="1"/>
        </w:num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Observar estrictamente el principio de la probidad administrativa regulado por la ley N.º 18.575 y demás disposiciones especiales;</w:t>
      </w:r>
    </w:p>
    <w:p w14:paraId="379AAEF3" w14:textId="77777777" w:rsidR="00FC48CC" w:rsidRPr="00353FC2" w:rsidRDefault="00FC48CC" w:rsidP="00FC48CC">
      <w:pPr>
        <w:pStyle w:val="Prrafodelista"/>
        <w:numPr>
          <w:ilvl w:val="0"/>
          <w:numId w:val="1"/>
        </w:num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Guardar secreto en los asuntos que revistan el carácter de reservados en virtud de la ley, del reglamento, de su naturaleza o por instrucciones especiales;</w:t>
      </w:r>
    </w:p>
    <w:p w14:paraId="44366942" w14:textId="77777777" w:rsidR="00FC48CC" w:rsidRPr="00353FC2" w:rsidRDefault="00FC48CC" w:rsidP="00FC48CC">
      <w:pPr>
        <w:pStyle w:val="Prrafodelista"/>
        <w:numPr>
          <w:ilvl w:val="0"/>
          <w:numId w:val="1"/>
        </w:num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Observar una vida social acorde con la dignidad del cargo;</w:t>
      </w:r>
    </w:p>
    <w:p w14:paraId="7670DFAA" w14:textId="77777777" w:rsidR="00FC48CC" w:rsidRDefault="00FC48CC" w:rsidP="00FC48CC">
      <w:pPr>
        <w:pStyle w:val="Prrafodelista"/>
        <w:numPr>
          <w:ilvl w:val="0"/>
          <w:numId w:val="1"/>
        </w:num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 xml:space="preserve">Denunciar ante el Ministerio Público, o ante la policía si no hubiere fiscalía en el lugar en que el funcionario presta servicios, con la debida prontitud, los crímenes o simples </w:t>
      </w:r>
      <w:r w:rsidRPr="00353FC2">
        <w:rPr>
          <w:rFonts w:ascii="Century Gothic" w:eastAsia="Times New Roman" w:hAnsi="Century Gothic" w:cs="Calibri Light"/>
          <w:sz w:val="20"/>
          <w:szCs w:val="20"/>
          <w:lang w:eastAsia="es-CL"/>
        </w:rPr>
        <w:lastRenderedPageBreak/>
        <w:t>delitos y a la autoridad competente los hechos de carácter irregular de que tome conocimiento en el ejercicio de su cargo;</w:t>
      </w:r>
    </w:p>
    <w:p w14:paraId="4BEDAD30" w14:textId="77777777" w:rsidR="0055129F" w:rsidRPr="00353FC2" w:rsidRDefault="0055129F" w:rsidP="0055129F">
      <w:pPr>
        <w:pStyle w:val="Prrafodelista"/>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alibri Light"/>
          <w:sz w:val="20"/>
          <w:szCs w:val="20"/>
          <w:lang w:eastAsia="es-CL"/>
        </w:rPr>
      </w:pPr>
    </w:p>
    <w:p w14:paraId="38EC67AF" w14:textId="5CF13DB9" w:rsidR="00131C7D" w:rsidRPr="00472C4E" w:rsidRDefault="00FC48CC" w:rsidP="00131C7D">
      <w:pPr>
        <w:pStyle w:val="Prrafodelista"/>
        <w:numPr>
          <w:ilvl w:val="0"/>
          <w:numId w:val="1"/>
        </w:num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alibri Light"/>
          <w:sz w:val="20"/>
          <w:szCs w:val="20"/>
          <w:lang w:eastAsia="es-CL"/>
        </w:rPr>
      </w:pPr>
      <w:r w:rsidRPr="00472C4E">
        <w:rPr>
          <w:rFonts w:ascii="Century Gothic" w:eastAsia="Times New Roman" w:hAnsi="Century Gothic" w:cs="Calibri Light"/>
          <w:sz w:val="20"/>
          <w:szCs w:val="20"/>
          <w:lang w:eastAsia="es-CL"/>
        </w:rPr>
        <w:t xml:space="preserve">Cumplir la Jornada de trabajo en su totalidad. </w:t>
      </w:r>
    </w:p>
    <w:p w14:paraId="40E68FD0" w14:textId="642F737D" w:rsidR="00131C7D" w:rsidRPr="00131C7D" w:rsidRDefault="00FC48CC" w:rsidP="00131C7D">
      <w:pPr>
        <w:pStyle w:val="Prrafodelista"/>
        <w:numPr>
          <w:ilvl w:val="0"/>
          <w:numId w:val="1"/>
        </w:num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alibri Light"/>
          <w:sz w:val="20"/>
          <w:szCs w:val="20"/>
          <w:lang w:eastAsia="es-CL"/>
        </w:rPr>
      </w:pPr>
      <w:r w:rsidRPr="00131C7D">
        <w:rPr>
          <w:rFonts w:ascii="Century Gothic" w:eastAsia="Times New Roman" w:hAnsi="Century Gothic" w:cs="Calibri Light"/>
          <w:sz w:val="20"/>
          <w:szCs w:val="20"/>
          <w:lang w:eastAsia="es-CL"/>
        </w:rPr>
        <w:t>Cuidar las dependencias en que preste servicios.</w:t>
      </w:r>
    </w:p>
    <w:p w14:paraId="0B52C92B" w14:textId="77777777" w:rsidR="00FC48CC" w:rsidRPr="00353FC2" w:rsidRDefault="00FC48CC" w:rsidP="00FC48CC">
      <w:pPr>
        <w:pStyle w:val="Prrafodelista"/>
        <w:numPr>
          <w:ilvl w:val="0"/>
          <w:numId w:val="1"/>
        </w:num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Cumplir con las instrucciones o trabajo que se le encargue al asistente de la educación, por su jefe directo o por quien lo represente en su dependencia de trabajo.</w:t>
      </w:r>
    </w:p>
    <w:p w14:paraId="417B537E" w14:textId="01FC3CD5" w:rsidR="00FC48CC" w:rsidRPr="00353FC2" w:rsidRDefault="00FC48CC" w:rsidP="004F127B">
      <w:pPr>
        <w:jc w:val="both"/>
        <w:rPr>
          <w:rFonts w:ascii="Century Gothic" w:hAnsi="Century Gothic" w:cs="Times New Roman"/>
          <w:b/>
          <w:bCs/>
          <w:sz w:val="20"/>
          <w:szCs w:val="20"/>
          <w:lang w:val="es-CL"/>
        </w:rPr>
      </w:pPr>
    </w:p>
    <w:p w14:paraId="6396C56A" w14:textId="69D35C28" w:rsidR="00272F45" w:rsidRPr="00353FC2" w:rsidRDefault="00400F7D" w:rsidP="00272F45">
      <w:pPr>
        <w:spacing w:after="0" w:line="240" w:lineRule="auto"/>
        <w:jc w:val="both"/>
        <w:rPr>
          <w:rFonts w:ascii="Century Gothic" w:hAnsi="Century Gothic" w:cs="Calibri Light"/>
          <w:sz w:val="20"/>
          <w:szCs w:val="20"/>
        </w:rPr>
      </w:pPr>
      <w:r w:rsidRPr="00353FC2">
        <w:rPr>
          <w:rFonts w:ascii="Century Gothic" w:hAnsi="Century Gothic" w:cs="Calibri Light"/>
          <w:b/>
          <w:sz w:val="20"/>
          <w:szCs w:val="20"/>
        </w:rPr>
        <w:t>SE</w:t>
      </w:r>
      <w:r w:rsidR="00353FC2" w:rsidRPr="00353FC2">
        <w:rPr>
          <w:rFonts w:ascii="Century Gothic" w:hAnsi="Century Gothic" w:cs="Calibri Light"/>
          <w:b/>
          <w:sz w:val="20"/>
          <w:szCs w:val="20"/>
        </w:rPr>
        <w:t>XTO</w:t>
      </w:r>
      <w:r w:rsidR="001D02DD" w:rsidRPr="00353FC2">
        <w:rPr>
          <w:rFonts w:ascii="Century Gothic" w:hAnsi="Century Gothic" w:cs="Calibri Light"/>
          <w:bCs/>
          <w:sz w:val="20"/>
          <w:szCs w:val="20"/>
        </w:rPr>
        <w:t>:</w:t>
      </w:r>
      <w:r w:rsidR="00272F45" w:rsidRPr="00353FC2">
        <w:rPr>
          <w:rFonts w:ascii="Century Gothic" w:hAnsi="Century Gothic" w:cs="Calibri Light"/>
          <w:bCs/>
          <w:sz w:val="20"/>
          <w:szCs w:val="20"/>
        </w:rPr>
        <w:t xml:space="preserve"> No </w:t>
      </w:r>
      <w:r w:rsidR="00781DE1" w:rsidRPr="00353FC2">
        <w:rPr>
          <w:rFonts w:ascii="Century Gothic" w:hAnsi="Century Gothic" w:cs="Calibri Light"/>
          <w:bCs/>
          <w:sz w:val="20"/>
          <w:szCs w:val="20"/>
        </w:rPr>
        <w:t>obstante,</w:t>
      </w:r>
      <w:r w:rsidR="00272F45" w:rsidRPr="00353FC2">
        <w:rPr>
          <w:rFonts w:ascii="Century Gothic" w:hAnsi="Century Gothic" w:cs="Calibri Light"/>
          <w:bCs/>
          <w:sz w:val="20"/>
          <w:szCs w:val="20"/>
        </w:rPr>
        <w:t xml:space="preserve"> a la calidad de reemplazo del presente contrato, se deja constancia que c</w:t>
      </w:r>
      <w:r w:rsidR="00272F45" w:rsidRPr="00353FC2">
        <w:rPr>
          <w:rFonts w:ascii="Century Gothic" w:hAnsi="Century Gothic" w:cs="Calibri Light"/>
          <w:sz w:val="20"/>
          <w:szCs w:val="20"/>
        </w:rPr>
        <w:t xml:space="preserve">onforme los términos del artículo 33 de la Ley </w:t>
      </w:r>
      <w:proofErr w:type="spellStart"/>
      <w:r w:rsidR="00272F45" w:rsidRPr="00353FC2">
        <w:rPr>
          <w:rFonts w:ascii="Century Gothic" w:hAnsi="Century Gothic" w:cs="Calibri Light"/>
          <w:sz w:val="20"/>
          <w:szCs w:val="20"/>
        </w:rPr>
        <w:t>N°</w:t>
      </w:r>
      <w:proofErr w:type="spellEnd"/>
      <w:r w:rsidR="00272F45" w:rsidRPr="00353FC2">
        <w:rPr>
          <w:rFonts w:ascii="Century Gothic" w:hAnsi="Century Gothic" w:cs="Calibri Light"/>
          <w:sz w:val="20"/>
          <w:szCs w:val="20"/>
        </w:rPr>
        <w:t xml:space="preserve"> 21.109, se pondrá término al contrato de trabajo por las siguientes causales: </w:t>
      </w:r>
    </w:p>
    <w:p w14:paraId="2A206B05" w14:textId="77777777" w:rsidR="00272F45" w:rsidRPr="00353FC2" w:rsidRDefault="00272F45" w:rsidP="00272F45">
      <w:pPr>
        <w:spacing w:after="0" w:line="240" w:lineRule="auto"/>
        <w:ind w:firstLine="426"/>
        <w:jc w:val="both"/>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a) Por renuncia voluntaria, dando aviso con treinta días de anticipación, a lo menos.</w:t>
      </w:r>
    </w:p>
    <w:p w14:paraId="38B66DCB" w14:textId="77777777" w:rsidR="00272F45" w:rsidRPr="00353FC2" w:rsidRDefault="00272F45" w:rsidP="00272F45">
      <w:pPr>
        <w:spacing w:after="0" w:line="240" w:lineRule="auto"/>
        <w:ind w:firstLine="426"/>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b) Fallecimiento.</w:t>
      </w:r>
    </w:p>
    <w:p w14:paraId="499EC975" w14:textId="77777777" w:rsidR="00272F45" w:rsidRPr="00353FC2" w:rsidRDefault="00272F45" w:rsidP="00272F45">
      <w:pPr>
        <w:spacing w:after="0" w:line="240" w:lineRule="auto"/>
        <w:ind w:left="426"/>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 xml:space="preserve">c) Falta de probidad o conducta inmoral, establecidas fehacientemente mediante sumario administrativo, establecido en el Título V del decreto con fuerza de ley </w:t>
      </w:r>
      <w:proofErr w:type="spellStart"/>
      <w:r w:rsidRPr="00353FC2">
        <w:rPr>
          <w:rFonts w:ascii="Century Gothic" w:eastAsia="Times New Roman" w:hAnsi="Century Gothic" w:cs="Calibri Light"/>
          <w:sz w:val="20"/>
          <w:szCs w:val="20"/>
          <w:lang w:eastAsia="es-CL"/>
        </w:rPr>
        <w:t>N°</w:t>
      </w:r>
      <w:proofErr w:type="spellEnd"/>
      <w:r w:rsidRPr="00353FC2">
        <w:rPr>
          <w:rFonts w:ascii="Century Gothic" w:eastAsia="Times New Roman" w:hAnsi="Century Gothic" w:cs="Calibri Light"/>
          <w:sz w:val="20"/>
          <w:szCs w:val="20"/>
          <w:lang w:eastAsia="es-CL"/>
        </w:rPr>
        <w:t xml:space="preserve"> 29, de 2004, del Ministerio de Hacienda, en lo que fuere pertinente.</w:t>
      </w:r>
    </w:p>
    <w:p w14:paraId="6BA356A2" w14:textId="77777777" w:rsidR="00272F45" w:rsidRPr="00353FC2" w:rsidRDefault="00272F45" w:rsidP="00272F45">
      <w:pPr>
        <w:spacing w:after="0" w:line="240" w:lineRule="auto"/>
        <w:ind w:left="426"/>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d) Incumplimiento grave de las obligaciones que impone su función, tales como la no concurrencia a sus labores, sin causa justificada durante dos días seguidos, dos lunes en el mes o un total de tres días durante igual período de tiempo.</w:t>
      </w:r>
    </w:p>
    <w:p w14:paraId="743F697A" w14:textId="77777777" w:rsidR="00272F45" w:rsidRPr="00353FC2" w:rsidRDefault="00272F45" w:rsidP="00272F45">
      <w:pPr>
        <w:spacing w:after="0" w:line="240" w:lineRule="auto"/>
        <w:ind w:left="426"/>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e) Vencimiento del plazo del contrato.</w:t>
      </w:r>
    </w:p>
    <w:p w14:paraId="3FBE6B6D" w14:textId="77777777" w:rsidR="00272F45" w:rsidRPr="00353FC2" w:rsidRDefault="00272F45" w:rsidP="00272F45">
      <w:pPr>
        <w:spacing w:after="0" w:line="240" w:lineRule="auto"/>
        <w:ind w:left="426"/>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f) Obtención de jubilación, renta vitalicia o pensión de un régimen previsional, en relación con la función que desempeñen en el establecimiento.</w:t>
      </w:r>
    </w:p>
    <w:p w14:paraId="072C030D" w14:textId="77777777" w:rsidR="00272F45" w:rsidRPr="00353FC2" w:rsidRDefault="00272F45" w:rsidP="00272F45">
      <w:pPr>
        <w:spacing w:after="0" w:line="240" w:lineRule="auto"/>
        <w:ind w:left="426"/>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g) Salud irrecuperable o incompatible con el desempeño del cargo.</w:t>
      </w:r>
    </w:p>
    <w:p w14:paraId="3E7DC404" w14:textId="77777777" w:rsidR="00272F45" w:rsidRPr="00353FC2" w:rsidRDefault="00272F45" w:rsidP="00272F45">
      <w:pPr>
        <w:spacing w:after="0" w:line="240" w:lineRule="auto"/>
        <w:ind w:left="426"/>
        <w:rPr>
          <w:rFonts w:ascii="Century Gothic" w:eastAsia="Times New Roman" w:hAnsi="Century Gothic" w:cs="Calibri Light"/>
          <w:sz w:val="20"/>
          <w:szCs w:val="20"/>
          <w:lang w:eastAsia="es-CL"/>
        </w:rPr>
      </w:pPr>
      <w:r w:rsidRPr="00353FC2">
        <w:rPr>
          <w:rFonts w:ascii="Century Gothic" w:eastAsia="Times New Roman" w:hAnsi="Century Gothic" w:cs="Calibri Light"/>
          <w:sz w:val="20"/>
          <w:szCs w:val="20"/>
          <w:lang w:eastAsia="es-CL"/>
        </w:rPr>
        <w:t xml:space="preserve">h) Inhabilidad sobreviniente para desempeñarse como asistente de la educación, </w:t>
      </w:r>
      <w:proofErr w:type="gramStart"/>
      <w:r w:rsidRPr="00353FC2">
        <w:rPr>
          <w:rFonts w:ascii="Century Gothic" w:eastAsia="Times New Roman" w:hAnsi="Century Gothic" w:cs="Calibri Light"/>
          <w:sz w:val="20"/>
          <w:szCs w:val="20"/>
          <w:lang w:eastAsia="es-CL"/>
        </w:rPr>
        <w:t>de acuerdo al</w:t>
      </w:r>
      <w:proofErr w:type="gramEnd"/>
      <w:r w:rsidRPr="00353FC2">
        <w:rPr>
          <w:rFonts w:ascii="Century Gothic" w:eastAsia="Times New Roman" w:hAnsi="Century Gothic" w:cs="Calibri Light"/>
          <w:sz w:val="20"/>
          <w:szCs w:val="20"/>
          <w:lang w:eastAsia="es-CL"/>
        </w:rPr>
        <w:t xml:space="preserve"> artículo 3 de la ley </w:t>
      </w:r>
      <w:proofErr w:type="spellStart"/>
      <w:r w:rsidRPr="00353FC2">
        <w:rPr>
          <w:rFonts w:ascii="Century Gothic" w:eastAsia="Times New Roman" w:hAnsi="Century Gothic" w:cs="Calibri Light"/>
          <w:sz w:val="20"/>
          <w:szCs w:val="20"/>
          <w:lang w:eastAsia="es-CL"/>
        </w:rPr>
        <w:t>N°</w:t>
      </w:r>
      <w:proofErr w:type="spellEnd"/>
      <w:r w:rsidRPr="00353FC2">
        <w:rPr>
          <w:rFonts w:ascii="Century Gothic" w:eastAsia="Times New Roman" w:hAnsi="Century Gothic" w:cs="Calibri Light"/>
          <w:sz w:val="20"/>
          <w:szCs w:val="20"/>
          <w:lang w:eastAsia="es-CL"/>
        </w:rPr>
        <w:t xml:space="preserve"> 19.464.</w:t>
      </w:r>
    </w:p>
    <w:p w14:paraId="2B154D79" w14:textId="77777777" w:rsidR="001D02DD" w:rsidRPr="00353FC2" w:rsidRDefault="001D02DD" w:rsidP="00595CDE">
      <w:pPr>
        <w:jc w:val="both"/>
        <w:rPr>
          <w:rFonts w:ascii="Century Gothic" w:hAnsi="Century Gothic" w:cs="Times New Roman"/>
          <w:sz w:val="20"/>
          <w:szCs w:val="20"/>
        </w:rPr>
      </w:pPr>
      <w:bookmarkStart w:id="1" w:name="_Hlk192150456"/>
    </w:p>
    <w:bookmarkEnd w:id="1"/>
    <w:p w14:paraId="1F46F53C" w14:textId="7B5A7D82" w:rsidR="00272F45" w:rsidRPr="00353FC2" w:rsidRDefault="00353FC2" w:rsidP="00272F45">
      <w:pPr>
        <w:jc w:val="both"/>
        <w:rPr>
          <w:rFonts w:ascii="Century Gothic" w:hAnsi="Century Gothic" w:cs="Times New Roman"/>
          <w:sz w:val="20"/>
          <w:szCs w:val="20"/>
        </w:rPr>
      </w:pPr>
      <w:r w:rsidRPr="00353FC2">
        <w:rPr>
          <w:rFonts w:ascii="Century Gothic" w:hAnsi="Century Gothic" w:cs="Times New Roman"/>
          <w:b/>
          <w:bCs/>
          <w:sz w:val="20"/>
          <w:szCs w:val="20"/>
        </w:rPr>
        <w:t>SÉPTIMO</w:t>
      </w:r>
      <w:r w:rsidR="681AA3FD" w:rsidRPr="00353FC2">
        <w:rPr>
          <w:rFonts w:ascii="Century Gothic" w:hAnsi="Century Gothic" w:cs="Times New Roman"/>
          <w:b/>
          <w:bCs/>
          <w:sz w:val="20"/>
          <w:szCs w:val="20"/>
        </w:rPr>
        <w:t>:</w:t>
      </w:r>
      <w:r w:rsidR="681AA3FD" w:rsidRPr="00353FC2">
        <w:rPr>
          <w:rFonts w:ascii="Century Gothic" w:hAnsi="Century Gothic" w:cs="Times New Roman"/>
          <w:sz w:val="20"/>
          <w:szCs w:val="20"/>
        </w:rPr>
        <w:t xml:space="preserve"> </w:t>
      </w:r>
      <w:r w:rsidR="00272F45" w:rsidRPr="00353FC2">
        <w:rPr>
          <w:rFonts w:ascii="Century Gothic" w:hAnsi="Century Gothic" w:cs="Times New Roman"/>
          <w:sz w:val="20"/>
          <w:szCs w:val="20"/>
        </w:rPr>
        <w:t xml:space="preserve">El Servicio Local se compromete a pagar al asistente de lo educación una remuneración bruta mensual de </w:t>
      </w:r>
      <w:r w:rsidR="00E316DA">
        <w:rPr>
          <w:rFonts w:ascii="Century Gothic" w:hAnsi="Century Gothic" w:cs="Times New Roman"/>
          <w:b/>
          <w:bCs/>
          <w:sz w:val="20"/>
          <w:szCs w:val="20"/>
        </w:rPr>
        <w:fldChar w:fldCharType="begin"/>
      </w:r>
      <w:r w:rsidR="00E316DA">
        <w:rPr>
          <w:rFonts w:ascii="Century Gothic" w:hAnsi="Century Gothic" w:cs="Times New Roman"/>
          <w:b/>
          <w:bCs/>
          <w:sz w:val="20"/>
          <w:szCs w:val="20"/>
        </w:rPr>
        <w:instrText xml:space="preserve"> MERGEFIELD  sueldo \# "$#.##0" \* MERGEFORMAT </w:instrText>
      </w:r>
      <w:r w:rsidR="00E316DA">
        <w:rPr>
          <w:rFonts w:ascii="Century Gothic" w:hAnsi="Century Gothic" w:cs="Times New Roman"/>
          <w:b/>
          <w:bCs/>
          <w:sz w:val="20"/>
          <w:szCs w:val="20"/>
        </w:rPr>
        <w:fldChar w:fldCharType="separate"/>
      </w:r>
      <w:r w:rsidR="00D457AB">
        <w:rPr>
          <w:rFonts w:ascii="Century Gothic" w:hAnsi="Century Gothic" w:cs="Times New Roman"/>
          <w:b/>
          <w:bCs/>
          <w:noProof/>
          <w:sz w:val="20"/>
          <w:szCs w:val="20"/>
        </w:rPr>
        <w:t>«sueldo»</w:t>
      </w:r>
      <w:r w:rsidR="00E316DA">
        <w:rPr>
          <w:rFonts w:ascii="Century Gothic" w:hAnsi="Century Gothic" w:cs="Times New Roman"/>
          <w:b/>
          <w:bCs/>
          <w:sz w:val="20"/>
          <w:szCs w:val="20"/>
        </w:rPr>
        <w:fldChar w:fldCharType="end"/>
      </w:r>
      <w:r w:rsidR="00B32092">
        <w:rPr>
          <w:rFonts w:ascii="Century Gothic" w:hAnsi="Century Gothic" w:cs="Times New Roman"/>
          <w:b/>
          <w:bCs/>
          <w:sz w:val="20"/>
          <w:szCs w:val="20"/>
        </w:rPr>
        <w:t xml:space="preserve"> </w:t>
      </w:r>
      <w:r w:rsidR="00272F45" w:rsidRPr="009B0BD8">
        <w:rPr>
          <w:rFonts w:ascii="Century Gothic" w:hAnsi="Century Gothic" w:cs="Times New Roman"/>
          <w:sz w:val="20"/>
          <w:szCs w:val="20"/>
        </w:rPr>
        <w:t>(</w:t>
      </w:r>
      <w:r w:rsidR="00B32092">
        <w:rPr>
          <w:rFonts w:ascii="Century Gothic" w:hAnsi="Century Gothic" w:cs="Times New Roman"/>
          <w:b/>
          <w:bCs/>
          <w:sz w:val="20"/>
          <w:szCs w:val="20"/>
        </w:rPr>
        <w:fldChar w:fldCharType="begin"/>
      </w:r>
      <w:r w:rsidR="00B32092">
        <w:rPr>
          <w:rFonts w:ascii="Century Gothic" w:hAnsi="Century Gothic" w:cs="Times New Roman"/>
          <w:b/>
          <w:bCs/>
          <w:sz w:val="20"/>
          <w:szCs w:val="20"/>
        </w:rPr>
        <w:instrText xml:space="preserve"> MERGEFIELD texto_sueldo </w:instrText>
      </w:r>
      <w:r w:rsidR="00B32092">
        <w:rPr>
          <w:rFonts w:ascii="Century Gothic" w:hAnsi="Century Gothic" w:cs="Times New Roman"/>
          <w:b/>
          <w:bCs/>
          <w:sz w:val="20"/>
          <w:szCs w:val="20"/>
        </w:rPr>
        <w:fldChar w:fldCharType="separate"/>
      </w:r>
      <w:r w:rsidR="00D457AB">
        <w:rPr>
          <w:rFonts w:ascii="Century Gothic" w:hAnsi="Century Gothic" w:cs="Times New Roman"/>
          <w:b/>
          <w:bCs/>
          <w:noProof/>
          <w:sz w:val="20"/>
          <w:szCs w:val="20"/>
        </w:rPr>
        <w:t>«texto_sueldo»</w:t>
      </w:r>
      <w:r w:rsidR="00B32092">
        <w:rPr>
          <w:rFonts w:ascii="Century Gothic" w:hAnsi="Century Gothic" w:cs="Times New Roman"/>
          <w:b/>
          <w:bCs/>
          <w:sz w:val="20"/>
          <w:szCs w:val="20"/>
        </w:rPr>
        <w:fldChar w:fldCharType="end"/>
      </w:r>
      <w:r w:rsidR="00272F45" w:rsidRPr="00353FC2">
        <w:rPr>
          <w:rFonts w:ascii="Century Gothic" w:hAnsi="Century Gothic" w:cs="Times New Roman"/>
          <w:sz w:val="20"/>
          <w:szCs w:val="20"/>
        </w:rPr>
        <w:t xml:space="preserve">), </w:t>
      </w:r>
      <w:r w:rsidR="00272F45" w:rsidRPr="00353FC2">
        <w:rPr>
          <w:rFonts w:ascii="Century Gothic" w:hAnsi="Century Gothic" w:cs="Times New Roman"/>
          <w:sz w:val="20"/>
          <w:szCs w:val="20"/>
          <w:lang w:val="es-CL"/>
        </w:rPr>
        <w:t xml:space="preserve">y las demás asignaciones que le correspondan de acuerdo con la Ley N 21.109 y demás normas legales pertinentes, </w:t>
      </w:r>
      <w:r w:rsidR="00272F45" w:rsidRPr="00353FC2">
        <w:rPr>
          <w:rFonts w:ascii="Century Gothic" w:hAnsi="Century Gothic" w:cs="Times New Roman"/>
          <w:sz w:val="20"/>
          <w:szCs w:val="20"/>
        </w:rPr>
        <w:t>que será pagada en periodos mensuales vencidos.</w:t>
      </w:r>
    </w:p>
    <w:p w14:paraId="003AC469" w14:textId="24534F69" w:rsidR="00272F45" w:rsidRDefault="00272F45" w:rsidP="009B0BD8">
      <w:pPr>
        <w:spacing w:after="0" w:line="240" w:lineRule="auto"/>
        <w:jc w:val="both"/>
        <w:rPr>
          <w:rFonts w:ascii="Century Gothic" w:hAnsi="Century Gothic" w:cs="Calibri Light"/>
          <w:sz w:val="20"/>
          <w:szCs w:val="20"/>
        </w:rPr>
      </w:pPr>
      <w:r w:rsidRPr="00353FC2">
        <w:rPr>
          <w:rFonts w:ascii="Century Gothic" w:hAnsi="Century Gothic" w:cs="Calibri Light"/>
          <w:sz w:val="20"/>
          <w:szCs w:val="20"/>
        </w:rPr>
        <w:t>La remuneración se pagará en moneda de curso legal, mediante sistema de depósito bancario en cuenta vista o cuenta corriente, conforme sea el procedimiento vigente de pago utilizado por el Servicio Local de Educación Andalién Costa. debiendo entregar al asistente de la educación, un comprobante con indicación del monto, la forma como se determina y de las deducciones efectuadas.</w:t>
      </w:r>
    </w:p>
    <w:p w14:paraId="299FC688" w14:textId="77777777" w:rsidR="009B0BD8" w:rsidRPr="009B0BD8" w:rsidRDefault="009B0BD8" w:rsidP="009B0BD8">
      <w:pPr>
        <w:spacing w:after="0" w:line="240" w:lineRule="auto"/>
        <w:jc w:val="both"/>
        <w:rPr>
          <w:rFonts w:ascii="Century Gothic" w:hAnsi="Century Gothic" w:cs="Calibri Light"/>
          <w:sz w:val="20"/>
          <w:szCs w:val="20"/>
        </w:rPr>
      </w:pPr>
    </w:p>
    <w:p w14:paraId="698D99CD" w14:textId="77777777" w:rsidR="00272F45" w:rsidRPr="00353FC2" w:rsidRDefault="00272F45" w:rsidP="00272F45">
      <w:pPr>
        <w:jc w:val="both"/>
        <w:rPr>
          <w:rFonts w:ascii="Century Gothic" w:hAnsi="Century Gothic" w:cs="Times New Roman"/>
          <w:sz w:val="20"/>
          <w:szCs w:val="20"/>
          <w:lang w:val="es-CL"/>
        </w:rPr>
      </w:pPr>
      <w:r w:rsidRPr="00353FC2">
        <w:rPr>
          <w:rFonts w:ascii="Century Gothic" w:hAnsi="Century Gothic" w:cs="Times New Roman"/>
          <w:sz w:val="20"/>
          <w:szCs w:val="20"/>
          <w:lang w:val="es-CL"/>
        </w:rPr>
        <w:t>El Servicio Local deberá descontar de las remuneraciones del Trabajador(a) los impuestos que la graven, las cotizaciones de seguridad social, las cuotas sindicales, de asociaciones, en conformidad a la legislación respectiva y las obligaciones con instituciones de previsión o con organismos públicos. Asimismo, se podrán efectuar los descuentos voluntarios previo acuerdo escrito entre el/la Trabajador(a) y el Servicio Local, dentro de los límites y montos permitidos por la legislación vigente.</w:t>
      </w:r>
    </w:p>
    <w:p w14:paraId="5E46DF5F" w14:textId="5489B636" w:rsidR="00272F45" w:rsidRPr="00353FC2" w:rsidRDefault="00353FC2" w:rsidP="00272F45">
      <w:pPr>
        <w:spacing w:after="0" w:line="240" w:lineRule="auto"/>
        <w:jc w:val="both"/>
        <w:rPr>
          <w:rFonts w:ascii="Century Gothic" w:hAnsi="Century Gothic" w:cs="Calibri Light"/>
          <w:sz w:val="20"/>
          <w:szCs w:val="20"/>
        </w:rPr>
      </w:pPr>
      <w:r w:rsidRPr="00353FC2">
        <w:rPr>
          <w:rFonts w:ascii="Century Gothic" w:hAnsi="Century Gothic" w:cs="Times New Roman"/>
          <w:b/>
          <w:bCs/>
          <w:sz w:val="20"/>
          <w:szCs w:val="20"/>
          <w:lang w:val="es-CL"/>
        </w:rPr>
        <w:t>OCTAVO</w:t>
      </w:r>
      <w:r w:rsidR="681AA3FD" w:rsidRPr="00353FC2">
        <w:rPr>
          <w:rFonts w:ascii="Century Gothic" w:hAnsi="Century Gothic" w:cs="Times New Roman"/>
          <w:b/>
          <w:bCs/>
          <w:sz w:val="20"/>
          <w:szCs w:val="20"/>
        </w:rPr>
        <w:t>:</w:t>
      </w:r>
      <w:r w:rsidR="00272F45" w:rsidRPr="00353FC2">
        <w:rPr>
          <w:rFonts w:ascii="Century Gothic" w:hAnsi="Century Gothic" w:cs="Calibri Light"/>
          <w:bCs/>
          <w:sz w:val="20"/>
          <w:szCs w:val="20"/>
        </w:rPr>
        <w:t xml:space="preserve"> El asistente de la educación,</w:t>
      </w:r>
      <w:r w:rsidR="00272F45" w:rsidRPr="00353FC2">
        <w:rPr>
          <w:rFonts w:ascii="Century Gothic" w:hAnsi="Century Gothic" w:cs="Calibri Light"/>
          <w:b/>
          <w:sz w:val="20"/>
          <w:szCs w:val="20"/>
        </w:rPr>
        <w:t xml:space="preserve"> </w:t>
      </w:r>
      <w:r w:rsidR="00272F45" w:rsidRPr="00353FC2">
        <w:rPr>
          <w:rFonts w:ascii="Century Gothic" w:hAnsi="Century Gothic" w:cs="Calibri Light"/>
          <w:sz w:val="20"/>
          <w:szCs w:val="20"/>
        </w:rPr>
        <w:t>acepta y autoriza al empleador para que se descuente el tiempo no trabajado debido a atrasos, inasistencias injustificadas o permisos sin goce de remuneraciones, así como aquellos montos correspondientes a licencias médicas que hayan sido reducidas o rechazadas por el sistema de salud al que se encuentra afiliado el funcionario.</w:t>
      </w:r>
    </w:p>
    <w:p w14:paraId="6219E2FA" w14:textId="77777777" w:rsidR="00272F45" w:rsidRPr="00353FC2" w:rsidRDefault="00272F45" w:rsidP="00272F45">
      <w:pPr>
        <w:spacing w:after="0" w:line="240" w:lineRule="auto"/>
        <w:jc w:val="both"/>
        <w:rPr>
          <w:rFonts w:ascii="Century Gothic" w:hAnsi="Century Gothic" w:cs="Calibri Light"/>
          <w:sz w:val="20"/>
          <w:szCs w:val="20"/>
        </w:rPr>
      </w:pPr>
    </w:p>
    <w:p w14:paraId="0148A180" w14:textId="11FDAFA6" w:rsidR="00353FC2" w:rsidRPr="00353FC2" w:rsidRDefault="00353FC2" w:rsidP="00353FC2">
      <w:pPr>
        <w:jc w:val="both"/>
        <w:rPr>
          <w:rFonts w:ascii="Century Gothic" w:hAnsi="Century Gothic" w:cs="Times New Roman"/>
          <w:sz w:val="20"/>
          <w:szCs w:val="20"/>
        </w:rPr>
      </w:pPr>
      <w:r w:rsidRPr="00353FC2">
        <w:rPr>
          <w:rFonts w:ascii="Century Gothic" w:hAnsi="Century Gothic" w:cs="Calibri Light"/>
          <w:b/>
          <w:bCs/>
          <w:sz w:val="20"/>
          <w:szCs w:val="20"/>
        </w:rPr>
        <w:t>NOVENO</w:t>
      </w:r>
      <w:r w:rsidR="00272F45" w:rsidRPr="00422692">
        <w:rPr>
          <w:rFonts w:ascii="Century Gothic" w:hAnsi="Century Gothic" w:cs="Calibri Light"/>
          <w:b/>
          <w:bCs/>
          <w:sz w:val="20"/>
          <w:szCs w:val="20"/>
        </w:rPr>
        <w:t>:</w:t>
      </w:r>
      <w:r w:rsidR="00272F45" w:rsidRPr="00422692">
        <w:rPr>
          <w:rFonts w:ascii="Century Gothic" w:hAnsi="Century Gothic" w:cs="Calibri Light"/>
          <w:sz w:val="20"/>
          <w:szCs w:val="20"/>
        </w:rPr>
        <w:t xml:space="preserve"> </w:t>
      </w:r>
      <w:r w:rsidRPr="00422692">
        <w:rPr>
          <w:rFonts w:ascii="Century Gothic" w:hAnsi="Century Gothic" w:cs="Times New Roman"/>
          <w:sz w:val="20"/>
          <w:szCs w:val="20"/>
        </w:rPr>
        <w:t>Se deja constancia que el asistente de la educación ingresó en calidad de reemplazante del Servicio Local de Andalién</w:t>
      </w:r>
      <w:r w:rsidRPr="00353FC2">
        <w:rPr>
          <w:rFonts w:ascii="Century Gothic" w:hAnsi="Century Gothic" w:cs="Times New Roman"/>
          <w:sz w:val="20"/>
          <w:szCs w:val="20"/>
        </w:rPr>
        <w:t xml:space="preserve"> Costa el día </w:t>
      </w:r>
      <w:r w:rsidR="00E428FB">
        <w:rPr>
          <w:rFonts w:ascii="Century Gothic" w:hAnsi="Century Gothic" w:cs="Times New Roman"/>
          <w:b/>
          <w:bCs/>
          <w:sz w:val="20"/>
          <w:szCs w:val="20"/>
        </w:rPr>
        <w:fldChar w:fldCharType="begin"/>
      </w:r>
      <w:r w:rsidR="00E428FB">
        <w:rPr>
          <w:rFonts w:ascii="Century Gothic" w:hAnsi="Century Gothic" w:cs="Times New Roman"/>
          <w:b/>
          <w:bCs/>
          <w:sz w:val="20"/>
          <w:szCs w:val="20"/>
        </w:rPr>
        <w:instrText xml:space="preserve"> MERGEFIELD  A_CONTAR_DE_ \@"DD 'de' MMMM 'de' YYYY" \* MERGEFORMAT </w:instrText>
      </w:r>
      <w:r w:rsidR="00E428FB">
        <w:rPr>
          <w:rFonts w:ascii="Century Gothic" w:hAnsi="Century Gothic" w:cs="Times New Roman"/>
          <w:b/>
          <w:bCs/>
          <w:sz w:val="20"/>
          <w:szCs w:val="20"/>
        </w:rPr>
        <w:fldChar w:fldCharType="separate"/>
      </w:r>
      <w:r w:rsidR="00D457AB">
        <w:rPr>
          <w:rFonts w:ascii="Century Gothic" w:hAnsi="Century Gothic" w:cs="Times New Roman"/>
          <w:b/>
          <w:bCs/>
          <w:noProof/>
          <w:sz w:val="20"/>
          <w:szCs w:val="20"/>
        </w:rPr>
        <w:t>«A_CONTAR_DE_»</w:t>
      </w:r>
      <w:r w:rsidR="00E428FB">
        <w:rPr>
          <w:rFonts w:ascii="Century Gothic" w:hAnsi="Century Gothic" w:cs="Times New Roman"/>
          <w:b/>
          <w:bCs/>
          <w:sz w:val="20"/>
          <w:szCs w:val="20"/>
        </w:rPr>
        <w:fldChar w:fldCharType="end"/>
      </w:r>
      <w:r w:rsidRPr="00622C48">
        <w:rPr>
          <w:rFonts w:ascii="Century Gothic" w:hAnsi="Century Gothic" w:cs="Times New Roman"/>
          <w:b/>
          <w:bCs/>
          <w:sz w:val="20"/>
          <w:szCs w:val="20"/>
        </w:rPr>
        <w:t>.</w:t>
      </w:r>
    </w:p>
    <w:p w14:paraId="3DFF7B17" w14:textId="4ECBEFA9" w:rsidR="00353FC2" w:rsidRDefault="00353FC2" w:rsidP="00353FC2">
      <w:pPr>
        <w:spacing w:after="0" w:line="240" w:lineRule="auto"/>
        <w:jc w:val="both"/>
        <w:rPr>
          <w:rFonts w:ascii="Century Gothic" w:hAnsi="Century Gothic" w:cs="Times New Roman"/>
          <w:sz w:val="20"/>
          <w:szCs w:val="20"/>
        </w:rPr>
      </w:pPr>
      <w:r w:rsidRPr="00353FC2">
        <w:rPr>
          <w:rFonts w:ascii="Century Gothic" w:hAnsi="Century Gothic" w:cs="Calibri Light"/>
          <w:b/>
          <w:sz w:val="20"/>
          <w:szCs w:val="20"/>
        </w:rPr>
        <w:t>DÉCIMO</w:t>
      </w:r>
      <w:r w:rsidRPr="00353FC2">
        <w:rPr>
          <w:rFonts w:ascii="Century Gothic" w:hAnsi="Century Gothic" w:cs="Calibri Light"/>
          <w:bCs/>
          <w:sz w:val="20"/>
          <w:szCs w:val="20"/>
        </w:rPr>
        <w:t xml:space="preserve">: </w:t>
      </w:r>
      <w:r w:rsidR="003A7263" w:rsidRPr="003A7263">
        <w:rPr>
          <w:rFonts w:ascii="Century Gothic" w:hAnsi="Century Gothic" w:cs="Times New Roman"/>
          <w:sz w:val="20"/>
          <w:szCs w:val="20"/>
        </w:rPr>
        <w:t xml:space="preserve">El presente contrato tendrá vigencia desde el día </w:t>
      </w:r>
      <w:r w:rsidR="00E428FB">
        <w:rPr>
          <w:rFonts w:ascii="Century Gothic" w:hAnsi="Century Gothic" w:cs="Times New Roman"/>
          <w:b/>
          <w:bCs/>
          <w:sz w:val="20"/>
          <w:szCs w:val="20"/>
        </w:rPr>
        <w:fldChar w:fldCharType="begin"/>
      </w:r>
      <w:r w:rsidR="00E428FB">
        <w:rPr>
          <w:rFonts w:ascii="Century Gothic" w:hAnsi="Century Gothic" w:cs="Times New Roman"/>
          <w:b/>
          <w:bCs/>
          <w:sz w:val="20"/>
          <w:szCs w:val="20"/>
        </w:rPr>
        <w:instrText xml:space="preserve"> MERGEFIELD  A_CONTAR_DE_ \@"DD 'de' MMMM 'de' YYYY" \* MERGEFORMAT </w:instrText>
      </w:r>
      <w:r w:rsidR="00E428FB">
        <w:rPr>
          <w:rFonts w:ascii="Century Gothic" w:hAnsi="Century Gothic" w:cs="Times New Roman"/>
          <w:b/>
          <w:bCs/>
          <w:sz w:val="20"/>
          <w:szCs w:val="20"/>
        </w:rPr>
        <w:fldChar w:fldCharType="separate"/>
      </w:r>
      <w:r w:rsidR="00D457AB">
        <w:rPr>
          <w:rFonts w:ascii="Century Gothic" w:hAnsi="Century Gothic" w:cs="Times New Roman"/>
          <w:b/>
          <w:bCs/>
          <w:noProof/>
          <w:sz w:val="20"/>
          <w:szCs w:val="20"/>
        </w:rPr>
        <w:t>«A_CONTAR_DE_»</w:t>
      </w:r>
      <w:r w:rsidR="00E428FB">
        <w:rPr>
          <w:rFonts w:ascii="Century Gothic" w:hAnsi="Century Gothic" w:cs="Times New Roman"/>
          <w:b/>
          <w:bCs/>
          <w:sz w:val="20"/>
          <w:szCs w:val="20"/>
        </w:rPr>
        <w:fldChar w:fldCharType="end"/>
      </w:r>
      <w:r w:rsidR="00E428FB">
        <w:rPr>
          <w:rFonts w:ascii="Century Gothic" w:hAnsi="Century Gothic" w:cs="Times New Roman"/>
          <w:b/>
          <w:bCs/>
          <w:sz w:val="20"/>
          <w:szCs w:val="20"/>
        </w:rPr>
        <w:t xml:space="preserve"> </w:t>
      </w:r>
      <w:r w:rsidR="003A7263" w:rsidRPr="003A7263">
        <w:rPr>
          <w:rFonts w:ascii="Century Gothic" w:hAnsi="Century Gothic" w:cs="Times New Roman"/>
          <w:sz w:val="20"/>
          <w:szCs w:val="20"/>
        </w:rPr>
        <w:t xml:space="preserve">hasta el </w:t>
      </w:r>
      <w:r w:rsidR="00E428FB">
        <w:rPr>
          <w:rFonts w:ascii="Century Gothic" w:hAnsi="Century Gothic" w:cs="Times New Roman"/>
          <w:b/>
          <w:bCs/>
          <w:sz w:val="20"/>
          <w:szCs w:val="20"/>
        </w:rPr>
        <w:fldChar w:fldCharType="begin"/>
      </w:r>
      <w:r w:rsidR="00E428FB">
        <w:rPr>
          <w:rFonts w:ascii="Century Gothic" w:hAnsi="Century Gothic" w:cs="Times New Roman"/>
          <w:b/>
          <w:bCs/>
          <w:sz w:val="20"/>
          <w:szCs w:val="20"/>
        </w:rPr>
        <w:instrText xml:space="preserve"> MERGEFIELD  FECHA_DE_TERMINO  \@"DD 'de' MMMM 'de' YYYY" \* MERGEFORMAT </w:instrText>
      </w:r>
      <w:r w:rsidR="00E428FB">
        <w:rPr>
          <w:rFonts w:ascii="Century Gothic" w:hAnsi="Century Gothic" w:cs="Times New Roman"/>
          <w:b/>
          <w:bCs/>
          <w:sz w:val="20"/>
          <w:szCs w:val="20"/>
        </w:rPr>
        <w:fldChar w:fldCharType="separate"/>
      </w:r>
      <w:r w:rsidR="00D457AB">
        <w:rPr>
          <w:rFonts w:ascii="Century Gothic" w:hAnsi="Century Gothic" w:cs="Times New Roman"/>
          <w:b/>
          <w:bCs/>
          <w:noProof/>
          <w:sz w:val="20"/>
          <w:szCs w:val="20"/>
        </w:rPr>
        <w:t>«FECHA_DE_TERMINO»</w:t>
      </w:r>
      <w:r w:rsidR="00E428FB">
        <w:rPr>
          <w:rFonts w:ascii="Century Gothic" w:hAnsi="Century Gothic" w:cs="Times New Roman"/>
          <w:b/>
          <w:bCs/>
          <w:sz w:val="20"/>
          <w:szCs w:val="20"/>
        </w:rPr>
        <w:fldChar w:fldCharType="end"/>
      </w:r>
      <w:r w:rsidR="003A7263" w:rsidRPr="00622C48">
        <w:rPr>
          <w:rFonts w:ascii="Century Gothic" w:hAnsi="Century Gothic" w:cs="Times New Roman"/>
          <w:b/>
          <w:bCs/>
          <w:sz w:val="20"/>
          <w:szCs w:val="20"/>
        </w:rPr>
        <w:t>.</w:t>
      </w:r>
    </w:p>
    <w:p w14:paraId="45D39F5F" w14:textId="77777777" w:rsidR="003A7263" w:rsidRPr="00353FC2" w:rsidRDefault="003A7263" w:rsidP="00353FC2">
      <w:pPr>
        <w:spacing w:after="0" w:line="240" w:lineRule="auto"/>
        <w:jc w:val="both"/>
        <w:rPr>
          <w:rFonts w:ascii="Century Gothic" w:hAnsi="Century Gothic" w:cs="Times New Roman"/>
          <w:sz w:val="20"/>
          <w:szCs w:val="20"/>
        </w:rPr>
      </w:pPr>
    </w:p>
    <w:p w14:paraId="2D98B0E4" w14:textId="65B19E8F" w:rsidR="00353FC2" w:rsidRPr="00353FC2" w:rsidRDefault="00353FC2" w:rsidP="00353FC2">
      <w:pPr>
        <w:spacing w:after="0" w:line="240" w:lineRule="auto"/>
        <w:jc w:val="both"/>
        <w:rPr>
          <w:rFonts w:ascii="Century Gothic" w:hAnsi="Century Gothic" w:cs="Calibri Light"/>
          <w:sz w:val="20"/>
          <w:szCs w:val="20"/>
        </w:rPr>
      </w:pPr>
      <w:r w:rsidRPr="00353FC2">
        <w:rPr>
          <w:rFonts w:ascii="Century Gothic" w:hAnsi="Century Gothic" w:cs="Times New Roman"/>
          <w:b/>
          <w:bCs/>
          <w:sz w:val="20"/>
          <w:szCs w:val="20"/>
        </w:rPr>
        <w:t>DÉCIMO PRIMERO:</w:t>
      </w:r>
      <w:r w:rsidRPr="00353FC2">
        <w:rPr>
          <w:rFonts w:ascii="Century Gothic" w:hAnsi="Century Gothic" w:cs="Times New Roman"/>
          <w:sz w:val="20"/>
          <w:szCs w:val="20"/>
        </w:rPr>
        <w:t xml:space="preserve"> </w:t>
      </w:r>
      <w:r w:rsidRPr="00353FC2">
        <w:rPr>
          <w:rFonts w:ascii="Century Gothic" w:hAnsi="Century Gothic" w:cs="Calibri Light"/>
          <w:sz w:val="20"/>
          <w:szCs w:val="20"/>
        </w:rPr>
        <w:t xml:space="preserve">En relación con la distribución de horas, si estas contemplan horas de PIE, serán imputadas a la cuenta de gastos de la Ley de Programa de Integración Escolar N°20.201, y si contemplan horas de SEP, estas serán imputadas a la cuenta de gastos de la Ley del Programa de Subvención Escolar Preferencial </w:t>
      </w:r>
      <w:proofErr w:type="spellStart"/>
      <w:r w:rsidRPr="00353FC2">
        <w:rPr>
          <w:rFonts w:ascii="Century Gothic" w:hAnsi="Century Gothic" w:cs="Calibri Light"/>
          <w:sz w:val="20"/>
          <w:szCs w:val="20"/>
        </w:rPr>
        <w:t>N°</w:t>
      </w:r>
      <w:proofErr w:type="spellEnd"/>
      <w:r w:rsidRPr="00353FC2">
        <w:rPr>
          <w:rFonts w:ascii="Century Gothic" w:hAnsi="Century Gothic" w:cs="Calibri Light"/>
          <w:sz w:val="20"/>
          <w:szCs w:val="20"/>
        </w:rPr>
        <w:t xml:space="preserve"> 20.248.</w:t>
      </w:r>
    </w:p>
    <w:p w14:paraId="55C6E2FC" w14:textId="77777777" w:rsidR="00353FC2" w:rsidRPr="00353FC2" w:rsidRDefault="00353FC2" w:rsidP="00353FC2">
      <w:pPr>
        <w:spacing w:after="0" w:line="240" w:lineRule="auto"/>
        <w:jc w:val="both"/>
        <w:rPr>
          <w:rFonts w:ascii="Century Gothic" w:hAnsi="Century Gothic" w:cs="Calibri Light"/>
          <w:sz w:val="20"/>
          <w:szCs w:val="20"/>
        </w:rPr>
      </w:pPr>
    </w:p>
    <w:p w14:paraId="3C7CCF1E" w14:textId="1B2288BE" w:rsidR="0006061D" w:rsidRPr="00353FC2" w:rsidRDefault="00353FC2" w:rsidP="00353FC2">
      <w:pPr>
        <w:jc w:val="both"/>
        <w:rPr>
          <w:rFonts w:ascii="Century Gothic" w:hAnsi="Century Gothic" w:cs="Times New Roman"/>
          <w:sz w:val="20"/>
          <w:szCs w:val="20"/>
          <w:lang w:val="es-CL"/>
        </w:rPr>
      </w:pPr>
      <w:r w:rsidRPr="00353FC2">
        <w:rPr>
          <w:rFonts w:ascii="Century Gothic" w:hAnsi="Century Gothic" w:cs="Times New Roman"/>
          <w:b/>
          <w:bCs/>
          <w:sz w:val="20"/>
          <w:szCs w:val="20"/>
        </w:rPr>
        <w:t>DÉCIMO SEGUNDO:</w:t>
      </w:r>
      <w:r w:rsidRPr="00353FC2">
        <w:rPr>
          <w:rFonts w:ascii="Century Gothic" w:hAnsi="Century Gothic" w:cs="Times New Roman"/>
          <w:sz w:val="20"/>
          <w:szCs w:val="20"/>
        </w:rPr>
        <w:t xml:space="preserve"> </w:t>
      </w:r>
      <w:r w:rsidRPr="00353FC2">
        <w:rPr>
          <w:rFonts w:ascii="Century Gothic" w:hAnsi="Century Gothic" w:cs="Calibri Light"/>
          <w:sz w:val="20"/>
          <w:szCs w:val="20"/>
        </w:rPr>
        <w:t xml:space="preserve">Las partes dejan expresa constancia, que las cláusulas del presente contrato, las obligaciones y derechos que de él emanan, quedan supeditadas a la normativa sobre estatuto de los asistentes de la educación contenida en la Ley </w:t>
      </w:r>
      <w:proofErr w:type="spellStart"/>
      <w:r w:rsidRPr="00353FC2">
        <w:rPr>
          <w:rFonts w:ascii="Century Gothic" w:hAnsi="Century Gothic" w:cs="Calibri Light"/>
          <w:sz w:val="20"/>
          <w:szCs w:val="20"/>
        </w:rPr>
        <w:t>N°</w:t>
      </w:r>
      <w:proofErr w:type="spellEnd"/>
      <w:r w:rsidRPr="00353FC2">
        <w:rPr>
          <w:rFonts w:ascii="Century Gothic" w:hAnsi="Century Gothic" w:cs="Calibri Light"/>
          <w:sz w:val="20"/>
          <w:szCs w:val="20"/>
        </w:rPr>
        <w:t xml:space="preserve"> 21.109, </w:t>
      </w:r>
      <w:r w:rsidRPr="00353FC2">
        <w:rPr>
          <w:rFonts w:ascii="Century Gothic" w:hAnsi="Century Gothic" w:cs="Times New Roman"/>
          <w:sz w:val="20"/>
          <w:szCs w:val="20"/>
          <w:lang w:val="es-CL"/>
        </w:rPr>
        <w:t>en lo no regulado expresamente por esta ley, se aplicará supletoriamente el Código del Trabajo.</w:t>
      </w:r>
    </w:p>
    <w:p w14:paraId="5D2141A4" w14:textId="6A0FE89A" w:rsidR="0006061D" w:rsidRPr="00353FC2" w:rsidRDefault="00400F7D" w:rsidP="004F127B">
      <w:pPr>
        <w:jc w:val="both"/>
        <w:rPr>
          <w:rFonts w:ascii="Century Gothic" w:hAnsi="Century Gothic" w:cs="Times New Roman"/>
          <w:sz w:val="20"/>
          <w:szCs w:val="20"/>
        </w:rPr>
      </w:pPr>
      <w:r w:rsidRPr="00353FC2">
        <w:rPr>
          <w:rFonts w:ascii="Century Gothic" w:hAnsi="Century Gothic" w:cs="Times New Roman"/>
          <w:b/>
          <w:bCs/>
          <w:sz w:val="20"/>
          <w:szCs w:val="20"/>
        </w:rPr>
        <w:t>DÉCIMO</w:t>
      </w:r>
      <w:r w:rsidR="00353FC2" w:rsidRPr="00353FC2">
        <w:rPr>
          <w:rFonts w:ascii="Century Gothic" w:hAnsi="Century Gothic" w:cs="Times New Roman"/>
          <w:b/>
          <w:bCs/>
          <w:sz w:val="20"/>
          <w:szCs w:val="20"/>
        </w:rPr>
        <w:t xml:space="preserve"> TERCERO</w:t>
      </w:r>
      <w:r w:rsidR="681AA3FD" w:rsidRPr="00353FC2">
        <w:rPr>
          <w:rFonts w:ascii="Century Gothic" w:hAnsi="Century Gothic" w:cs="Times New Roman"/>
          <w:b/>
          <w:bCs/>
          <w:sz w:val="20"/>
          <w:szCs w:val="20"/>
        </w:rPr>
        <w:t>:</w:t>
      </w:r>
      <w:r w:rsidR="681AA3FD" w:rsidRPr="00353FC2">
        <w:rPr>
          <w:rFonts w:ascii="Century Gothic" w:hAnsi="Century Gothic" w:cs="Times New Roman"/>
          <w:sz w:val="20"/>
          <w:szCs w:val="20"/>
        </w:rPr>
        <w:t xml:space="preserve"> Para todos los efectos legales, las partes fijan su domicilio en la ciudad de </w:t>
      </w:r>
      <w:proofErr w:type="gramStart"/>
      <w:r w:rsidR="681AA3FD" w:rsidRPr="00353FC2">
        <w:rPr>
          <w:rFonts w:ascii="Century Gothic" w:hAnsi="Century Gothic" w:cs="Times New Roman"/>
          <w:sz w:val="20"/>
          <w:szCs w:val="20"/>
        </w:rPr>
        <w:t>C</w:t>
      </w:r>
      <w:r w:rsidR="00797B89" w:rsidRPr="00353FC2">
        <w:rPr>
          <w:rFonts w:ascii="Century Gothic" w:hAnsi="Century Gothic" w:cs="Times New Roman"/>
          <w:sz w:val="20"/>
          <w:szCs w:val="20"/>
        </w:rPr>
        <w:t>oronel</w:t>
      </w:r>
      <w:proofErr w:type="gramEnd"/>
      <w:r w:rsidR="681AA3FD" w:rsidRPr="00353FC2">
        <w:rPr>
          <w:rFonts w:ascii="Century Gothic" w:hAnsi="Century Gothic" w:cs="Times New Roman"/>
          <w:sz w:val="20"/>
          <w:szCs w:val="20"/>
        </w:rPr>
        <w:t xml:space="preserve"> y se someten a la Jurisdicción de sus Tribunales </w:t>
      </w:r>
      <w:r w:rsidR="00901858" w:rsidRPr="00353FC2">
        <w:rPr>
          <w:rFonts w:ascii="Century Gothic" w:hAnsi="Century Gothic" w:cs="Times New Roman"/>
          <w:sz w:val="20"/>
          <w:szCs w:val="20"/>
        </w:rPr>
        <w:t>Ordinarios</w:t>
      </w:r>
      <w:r w:rsidR="2ADDD39D" w:rsidRPr="00353FC2">
        <w:rPr>
          <w:rFonts w:ascii="Century Gothic" w:hAnsi="Century Gothic" w:cs="Times New Roman"/>
          <w:sz w:val="20"/>
          <w:szCs w:val="20"/>
        </w:rPr>
        <w:t xml:space="preserve"> </w:t>
      </w:r>
      <w:r w:rsidR="681AA3FD" w:rsidRPr="00353FC2">
        <w:rPr>
          <w:rFonts w:ascii="Century Gothic" w:hAnsi="Century Gothic" w:cs="Times New Roman"/>
          <w:sz w:val="20"/>
          <w:szCs w:val="20"/>
        </w:rPr>
        <w:t>de Justicia.</w:t>
      </w:r>
    </w:p>
    <w:p w14:paraId="73F4F702" w14:textId="41804DC9" w:rsidR="00472C4E" w:rsidRPr="00F62780" w:rsidRDefault="3B19C377" w:rsidP="42AEBE1D">
      <w:pPr>
        <w:jc w:val="both"/>
        <w:rPr>
          <w:rFonts w:ascii="Century Gothic" w:eastAsia="Times New Roman" w:hAnsi="Century Gothic" w:cs="Times New Roman"/>
          <w:sz w:val="20"/>
          <w:szCs w:val="20"/>
        </w:rPr>
      </w:pPr>
      <w:r w:rsidRPr="00353FC2">
        <w:rPr>
          <w:rFonts w:ascii="Century Gothic" w:hAnsi="Century Gothic" w:cs="Times New Roman"/>
          <w:b/>
          <w:bCs/>
          <w:sz w:val="20"/>
          <w:szCs w:val="20"/>
        </w:rPr>
        <w:t>DÉCIMO</w:t>
      </w:r>
      <w:r w:rsidR="00400F7D" w:rsidRPr="00353FC2">
        <w:rPr>
          <w:rFonts w:ascii="Century Gothic" w:hAnsi="Century Gothic" w:cs="Times New Roman"/>
          <w:b/>
          <w:bCs/>
          <w:sz w:val="20"/>
          <w:szCs w:val="20"/>
        </w:rPr>
        <w:t xml:space="preserve"> </w:t>
      </w:r>
      <w:r w:rsidR="00353FC2" w:rsidRPr="00353FC2">
        <w:rPr>
          <w:rFonts w:ascii="Century Gothic" w:hAnsi="Century Gothic" w:cs="Times New Roman"/>
          <w:b/>
          <w:bCs/>
          <w:sz w:val="20"/>
          <w:szCs w:val="20"/>
        </w:rPr>
        <w:t>CUARTO</w:t>
      </w:r>
      <w:r w:rsidR="681AA3FD" w:rsidRPr="00353FC2">
        <w:rPr>
          <w:rFonts w:ascii="Century Gothic" w:hAnsi="Century Gothic" w:cs="Times New Roman"/>
          <w:b/>
          <w:bCs/>
          <w:sz w:val="20"/>
          <w:szCs w:val="20"/>
        </w:rPr>
        <w:t>:</w:t>
      </w:r>
      <w:r w:rsidR="681AA3FD" w:rsidRPr="00353FC2">
        <w:rPr>
          <w:rFonts w:ascii="Century Gothic" w:hAnsi="Century Gothic" w:cs="Times New Roman"/>
          <w:sz w:val="20"/>
          <w:szCs w:val="20"/>
        </w:rPr>
        <w:t xml:space="preserve"> </w:t>
      </w:r>
      <w:r w:rsidR="7936215D" w:rsidRPr="00353FC2">
        <w:rPr>
          <w:rFonts w:ascii="Century Gothic" w:hAnsi="Century Gothic" w:cs="Times New Roman"/>
          <w:sz w:val="20"/>
          <w:szCs w:val="20"/>
        </w:rPr>
        <w:t xml:space="preserve">La </w:t>
      </w:r>
      <w:r w:rsidR="5BDDCDC1" w:rsidRPr="00353FC2">
        <w:rPr>
          <w:rFonts w:ascii="Century Gothic" w:hAnsi="Century Gothic" w:cs="Times New Roman"/>
          <w:sz w:val="20"/>
          <w:szCs w:val="20"/>
        </w:rPr>
        <w:t>personería</w:t>
      </w:r>
      <w:r w:rsidR="1922176C" w:rsidRPr="00353FC2">
        <w:rPr>
          <w:rFonts w:ascii="Century Gothic" w:hAnsi="Century Gothic" w:cs="Times New Roman"/>
          <w:sz w:val="20"/>
          <w:szCs w:val="20"/>
        </w:rPr>
        <w:t xml:space="preserve"> que </w:t>
      </w:r>
      <w:r w:rsidR="7936215D" w:rsidRPr="00353FC2">
        <w:rPr>
          <w:rFonts w:ascii="Century Gothic" w:hAnsi="Century Gothic" w:cs="Times New Roman"/>
          <w:sz w:val="20"/>
          <w:szCs w:val="20"/>
        </w:rPr>
        <w:t xml:space="preserve">enviste </w:t>
      </w:r>
      <w:r w:rsidR="300FED1D" w:rsidRPr="00353FC2">
        <w:rPr>
          <w:rFonts w:ascii="Century Gothic" w:eastAsia="Times New Roman" w:hAnsi="Century Gothic" w:cs="Times New Roman"/>
          <w:sz w:val="20"/>
          <w:szCs w:val="20"/>
        </w:rPr>
        <w:t xml:space="preserve">a </w:t>
      </w:r>
      <w:r w:rsidR="00237842" w:rsidRPr="00353FC2">
        <w:rPr>
          <w:rFonts w:ascii="Century Gothic" w:hAnsi="Century Gothic" w:cs="Times New Roman"/>
          <w:sz w:val="20"/>
          <w:szCs w:val="20"/>
        </w:rPr>
        <w:t>don Ramón</w:t>
      </w:r>
      <w:r w:rsidR="00815DE8" w:rsidRPr="00353FC2">
        <w:rPr>
          <w:rFonts w:ascii="Century Gothic" w:eastAsia="Times New Roman" w:hAnsi="Century Gothic" w:cs="Times New Roman"/>
          <w:sz w:val="20"/>
          <w:szCs w:val="20"/>
          <w:lang w:val="es-CL"/>
        </w:rPr>
        <w:t xml:space="preserve"> Ángel Jara Zavala</w:t>
      </w:r>
      <w:r w:rsidR="00A34CAA" w:rsidRPr="00353FC2">
        <w:rPr>
          <w:rFonts w:ascii="Century Gothic" w:eastAsia="Times New Roman" w:hAnsi="Century Gothic" w:cs="Times New Roman"/>
          <w:sz w:val="20"/>
          <w:szCs w:val="20"/>
          <w:lang w:val="es-CL"/>
        </w:rPr>
        <w:t>,</w:t>
      </w:r>
      <w:r w:rsidR="300FED1D" w:rsidRPr="00353FC2">
        <w:rPr>
          <w:rFonts w:ascii="Century Gothic" w:hAnsi="Century Gothic" w:cs="Times New Roman"/>
          <w:sz w:val="20"/>
          <w:szCs w:val="20"/>
        </w:rPr>
        <w:t xml:space="preserve"> como</w:t>
      </w:r>
      <w:r w:rsidR="7936215D" w:rsidRPr="00353FC2">
        <w:rPr>
          <w:rFonts w:ascii="Century Gothic" w:hAnsi="Century Gothic" w:cs="Times New Roman"/>
          <w:sz w:val="20"/>
          <w:szCs w:val="20"/>
        </w:rPr>
        <w:t xml:space="preserve"> </w:t>
      </w:r>
      <w:proofErr w:type="gramStart"/>
      <w:r w:rsidR="7936215D" w:rsidRPr="00353FC2">
        <w:rPr>
          <w:rFonts w:ascii="Century Gothic" w:hAnsi="Century Gothic" w:cs="Times New Roman"/>
          <w:sz w:val="20"/>
          <w:szCs w:val="20"/>
        </w:rPr>
        <w:t>Director Ejecutivo</w:t>
      </w:r>
      <w:proofErr w:type="gramEnd"/>
      <w:r w:rsidR="7936215D" w:rsidRPr="00353FC2">
        <w:rPr>
          <w:rFonts w:ascii="Century Gothic" w:hAnsi="Century Gothic" w:cs="Times New Roman"/>
          <w:sz w:val="20"/>
          <w:szCs w:val="20"/>
        </w:rPr>
        <w:t xml:space="preserve"> </w:t>
      </w:r>
      <w:r w:rsidR="0DB02A1C" w:rsidRPr="00353FC2">
        <w:rPr>
          <w:rFonts w:ascii="Century Gothic" w:eastAsia="Times New Roman" w:hAnsi="Century Gothic" w:cs="Times New Roman"/>
          <w:sz w:val="20"/>
          <w:szCs w:val="20"/>
        </w:rPr>
        <w:t>del Servicio Local de Educación Pública</w:t>
      </w:r>
      <w:r w:rsidR="00A34CAA" w:rsidRPr="00353FC2">
        <w:rPr>
          <w:rFonts w:ascii="Century Gothic" w:eastAsia="Times New Roman" w:hAnsi="Century Gothic" w:cs="Times New Roman"/>
          <w:sz w:val="20"/>
          <w:szCs w:val="20"/>
        </w:rPr>
        <w:t xml:space="preserve"> de </w:t>
      </w:r>
      <w:r w:rsidR="000D6097" w:rsidRPr="00353FC2">
        <w:rPr>
          <w:rFonts w:ascii="Century Gothic" w:eastAsia="Times New Roman" w:hAnsi="Century Gothic" w:cs="Times New Roman"/>
          <w:sz w:val="20"/>
          <w:szCs w:val="20"/>
        </w:rPr>
        <w:t xml:space="preserve">Andalién </w:t>
      </w:r>
      <w:r w:rsidR="00237842" w:rsidRPr="00353FC2">
        <w:rPr>
          <w:rFonts w:ascii="Century Gothic" w:eastAsia="Times New Roman" w:hAnsi="Century Gothic" w:cs="Times New Roman"/>
          <w:sz w:val="20"/>
          <w:szCs w:val="20"/>
        </w:rPr>
        <w:t xml:space="preserve">Costa, </w:t>
      </w:r>
      <w:r w:rsidR="00237842" w:rsidRPr="00353FC2">
        <w:rPr>
          <w:rFonts w:ascii="Century Gothic" w:hAnsi="Century Gothic" w:cs="Times New Roman"/>
          <w:sz w:val="20"/>
          <w:szCs w:val="20"/>
        </w:rPr>
        <w:t>consta</w:t>
      </w:r>
      <w:r w:rsidR="008577B7" w:rsidRPr="00353FC2">
        <w:rPr>
          <w:rFonts w:ascii="Century Gothic" w:hAnsi="Century Gothic" w:cs="Times New Roman"/>
          <w:sz w:val="20"/>
          <w:szCs w:val="20"/>
        </w:rPr>
        <w:t xml:space="preserve"> en</w:t>
      </w:r>
      <w:r w:rsidR="003A2F3D" w:rsidRPr="00353FC2">
        <w:rPr>
          <w:rFonts w:ascii="Century Gothic" w:hAnsi="Century Gothic" w:cs="Times New Roman"/>
          <w:sz w:val="20"/>
          <w:szCs w:val="20"/>
        </w:rPr>
        <w:t xml:space="preserve"> </w:t>
      </w:r>
      <w:r w:rsidR="00237842" w:rsidRPr="00353FC2">
        <w:rPr>
          <w:rFonts w:ascii="Century Gothic" w:hAnsi="Century Gothic" w:cs="Times New Roman"/>
          <w:sz w:val="20"/>
          <w:szCs w:val="20"/>
        </w:rPr>
        <w:t>el Decreto</w:t>
      </w:r>
      <w:r w:rsidR="7936215D" w:rsidRPr="00353FC2">
        <w:rPr>
          <w:rFonts w:ascii="Century Gothic" w:eastAsia="Times New Roman" w:hAnsi="Century Gothic" w:cs="Times New Roman"/>
          <w:sz w:val="20"/>
          <w:szCs w:val="20"/>
        </w:rPr>
        <w:t xml:space="preserve"> Supremo </w:t>
      </w:r>
      <w:proofErr w:type="spellStart"/>
      <w:r w:rsidR="003A2F3D" w:rsidRPr="00353FC2">
        <w:rPr>
          <w:rFonts w:ascii="Century Gothic" w:eastAsia="Times New Roman" w:hAnsi="Century Gothic" w:cs="Times New Roman"/>
          <w:sz w:val="20"/>
          <w:szCs w:val="20"/>
          <w:lang w:val="es-CL"/>
        </w:rPr>
        <w:t>N°</w:t>
      </w:r>
      <w:proofErr w:type="spellEnd"/>
      <w:r w:rsidR="003A2F3D" w:rsidRPr="00353FC2">
        <w:rPr>
          <w:rFonts w:ascii="Century Gothic" w:eastAsia="Times New Roman" w:hAnsi="Century Gothic" w:cs="Times New Roman"/>
          <w:sz w:val="20"/>
          <w:szCs w:val="20"/>
          <w:lang w:val="es-CL"/>
        </w:rPr>
        <w:t xml:space="preserve"> 97, de 2023</w:t>
      </w:r>
      <w:r w:rsidR="7936215D" w:rsidRPr="00353FC2">
        <w:rPr>
          <w:rFonts w:ascii="Century Gothic" w:eastAsia="Times New Roman" w:hAnsi="Century Gothic" w:cs="Times New Roman"/>
          <w:sz w:val="20"/>
          <w:szCs w:val="20"/>
        </w:rPr>
        <w:t xml:space="preserve">, </w:t>
      </w:r>
      <w:r w:rsidR="003106E1" w:rsidRPr="00353FC2">
        <w:rPr>
          <w:rFonts w:ascii="Century Gothic" w:eastAsia="Times New Roman" w:hAnsi="Century Gothic" w:cs="Times New Roman"/>
          <w:sz w:val="20"/>
          <w:szCs w:val="20"/>
          <w:lang w:val="es-CL"/>
        </w:rPr>
        <w:t xml:space="preserve">del Ministerio de Educación, </w:t>
      </w:r>
      <w:r w:rsidR="2386D1AB" w:rsidRPr="00353FC2">
        <w:rPr>
          <w:rFonts w:ascii="Century Gothic" w:eastAsia="Times New Roman" w:hAnsi="Century Gothic" w:cs="Times New Roman"/>
          <w:sz w:val="20"/>
          <w:szCs w:val="20"/>
        </w:rPr>
        <w:t xml:space="preserve">el cual no se adjunta por ser de </w:t>
      </w:r>
      <w:r w:rsidR="77BEC79B" w:rsidRPr="00353FC2">
        <w:rPr>
          <w:rFonts w:ascii="Century Gothic" w:eastAsia="Times New Roman" w:hAnsi="Century Gothic" w:cs="Times New Roman"/>
          <w:sz w:val="20"/>
          <w:szCs w:val="20"/>
        </w:rPr>
        <w:t>público</w:t>
      </w:r>
      <w:r w:rsidR="2386D1AB" w:rsidRPr="00353FC2">
        <w:rPr>
          <w:rFonts w:ascii="Century Gothic" w:eastAsia="Times New Roman" w:hAnsi="Century Gothic" w:cs="Times New Roman"/>
          <w:sz w:val="20"/>
          <w:szCs w:val="20"/>
        </w:rPr>
        <w:t xml:space="preserve"> </w:t>
      </w:r>
      <w:r w:rsidR="2D7FB67B" w:rsidRPr="00353FC2">
        <w:rPr>
          <w:rFonts w:ascii="Century Gothic" w:eastAsia="Times New Roman" w:hAnsi="Century Gothic" w:cs="Times New Roman"/>
          <w:sz w:val="20"/>
          <w:szCs w:val="20"/>
        </w:rPr>
        <w:t>conocimiento</w:t>
      </w:r>
      <w:r w:rsidR="2386D1AB" w:rsidRPr="00353FC2">
        <w:rPr>
          <w:rFonts w:ascii="Century Gothic" w:eastAsia="Times New Roman" w:hAnsi="Century Gothic" w:cs="Times New Roman"/>
          <w:sz w:val="20"/>
          <w:szCs w:val="20"/>
        </w:rPr>
        <w:t>.</w:t>
      </w:r>
      <w:r w:rsidR="00465477" w:rsidRPr="00353FC2">
        <w:rPr>
          <w:rFonts w:ascii="Century Gothic" w:eastAsia="Times New Roman" w:hAnsi="Century Gothic" w:cs="Times New Roman"/>
          <w:sz w:val="20"/>
          <w:szCs w:val="20"/>
        </w:rPr>
        <w:t xml:space="preserve"> </w:t>
      </w:r>
    </w:p>
    <w:p w14:paraId="61451717" w14:textId="51639AF3" w:rsidR="004F127B" w:rsidRDefault="003F6F1F" w:rsidP="42AEBE1D">
      <w:pPr>
        <w:jc w:val="both"/>
        <w:rPr>
          <w:rFonts w:ascii="Century Gothic" w:hAnsi="Century Gothic" w:cs="Times New Roman"/>
          <w:sz w:val="20"/>
          <w:szCs w:val="20"/>
        </w:rPr>
      </w:pPr>
      <w:r w:rsidRPr="00353FC2">
        <w:rPr>
          <w:rFonts w:ascii="Century Gothic" w:eastAsia="Times New Roman" w:hAnsi="Century Gothic" w:cs="Times New Roman"/>
          <w:b/>
          <w:bCs/>
          <w:sz w:val="20"/>
          <w:szCs w:val="20"/>
        </w:rPr>
        <w:t xml:space="preserve">DÉCIMO </w:t>
      </w:r>
      <w:r w:rsidR="00353FC2" w:rsidRPr="00353FC2">
        <w:rPr>
          <w:rFonts w:ascii="Century Gothic" w:eastAsia="Times New Roman" w:hAnsi="Century Gothic" w:cs="Times New Roman"/>
          <w:b/>
          <w:bCs/>
          <w:sz w:val="20"/>
          <w:szCs w:val="20"/>
        </w:rPr>
        <w:t>QUINTO</w:t>
      </w:r>
      <w:r w:rsidR="5ECF838D" w:rsidRPr="00353FC2">
        <w:rPr>
          <w:rFonts w:ascii="Century Gothic" w:eastAsia="Times New Roman" w:hAnsi="Century Gothic" w:cs="Times New Roman"/>
          <w:b/>
          <w:bCs/>
          <w:sz w:val="20"/>
          <w:szCs w:val="20"/>
        </w:rPr>
        <w:t>:</w:t>
      </w:r>
      <w:r w:rsidR="7936215D" w:rsidRPr="00353FC2">
        <w:rPr>
          <w:rFonts w:ascii="Century Gothic" w:eastAsia="Times New Roman" w:hAnsi="Century Gothic" w:cs="Times New Roman"/>
          <w:sz w:val="20"/>
          <w:szCs w:val="20"/>
        </w:rPr>
        <w:t xml:space="preserve"> </w:t>
      </w:r>
      <w:r w:rsidR="681AA3FD" w:rsidRPr="00353FC2">
        <w:rPr>
          <w:rFonts w:ascii="Century Gothic" w:hAnsi="Century Gothic" w:cs="Times New Roman"/>
          <w:sz w:val="20"/>
          <w:szCs w:val="20"/>
        </w:rPr>
        <w:t xml:space="preserve">El presente </w:t>
      </w:r>
      <w:r w:rsidR="4E92504F" w:rsidRPr="00353FC2">
        <w:rPr>
          <w:rFonts w:ascii="Century Gothic" w:hAnsi="Century Gothic" w:cs="Times New Roman"/>
          <w:sz w:val="20"/>
          <w:szCs w:val="20"/>
        </w:rPr>
        <w:t xml:space="preserve">contrato de </w:t>
      </w:r>
      <w:r w:rsidR="681AA3FD" w:rsidRPr="00353FC2">
        <w:rPr>
          <w:rFonts w:ascii="Century Gothic" w:hAnsi="Century Gothic" w:cs="Times New Roman"/>
          <w:sz w:val="20"/>
          <w:szCs w:val="20"/>
        </w:rPr>
        <w:t xml:space="preserve">se firma en </w:t>
      </w:r>
      <w:r w:rsidR="005E65B0" w:rsidRPr="00353FC2">
        <w:rPr>
          <w:rFonts w:ascii="Century Gothic" w:hAnsi="Century Gothic" w:cs="Times New Roman"/>
          <w:sz w:val="20"/>
          <w:szCs w:val="20"/>
        </w:rPr>
        <w:t>dos</w:t>
      </w:r>
      <w:r w:rsidR="4422727C" w:rsidRPr="00353FC2">
        <w:rPr>
          <w:rFonts w:ascii="Century Gothic" w:hAnsi="Century Gothic" w:cs="Times New Roman"/>
          <w:sz w:val="20"/>
          <w:szCs w:val="20"/>
        </w:rPr>
        <w:t xml:space="preserve"> </w:t>
      </w:r>
      <w:r w:rsidR="681AA3FD" w:rsidRPr="00353FC2">
        <w:rPr>
          <w:rFonts w:ascii="Century Gothic" w:hAnsi="Century Gothic" w:cs="Times New Roman"/>
          <w:sz w:val="20"/>
          <w:szCs w:val="20"/>
        </w:rPr>
        <w:t>ejemplares</w:t>
      </w:r>
      <w:r w:rsidR="2286F245" w:rsidRPr="00353FC2">
        <w:rPr>
          <w:rFonts w:ascii="Century Gothic" w:hAnsi="Century Gothic" w:cs="Times New Roman"/>
          <w:sz w:val="20"/>
          <w:szCs w:val="20"/>
        </w:rPr>
        <w:t xml:space="preserve"> de </w:t>
      </w:r>
      <w:r w:rsidR="005E65B0" w:rsidRPr="00353FC2">
        <w:rPr>
          <w:rFonts w:ascii="Century Gothic" w:hAnsi="Century Gothic" w:cs="Times New Roman"/>
          <w:sz w:val="20"/>
          <w:szCs w:val="20"/>
        </w:rPr>
        <w:t>idéntico</w:t>
      </w:r>
      <w:r w:rsidR="2286F245" w:rsidRPr="00353FC2">
        <w:rPr>
          <w:rFonts w:ascii="Century Gothic" w:hAnsi="Century Gothic" w:cs="Times New Roman"/>
          <w:sz w:val="20"/>
          <w:szCs w:val="20"/>
        </w:rPr>
        <w:t xml:space="preserve"> tenor</w:t>
      </w:r>
      <w:r w:rsidR="681AA3FD" w:rsidRPr="00353FC2">
        <w:rPr>
          <w:rFonts w:ascii="Century Gothic" w:hAnsi="Century Gothic" w:cs="Times New Roman"/>
          <w:sz w:val="20"/>
          <w:szCs w:val="20"/>
        </w:rPr>
        <w:t xml:space="preserve">, quedando uno en poder del </w:t>
      </w:r>
      <w:r w:rsidR="737E2F0D" w:rsidRPr="00353FC2">
        <w:rPr>
          <w:rFonts w:ascii="Century Gothic" w:hAnsi="Century Gothic" w:cs="Times New Roman"/>
          <w:sz w:val="20"/>
          <w:szCs w:val="20"/>
        </w:rPr>
        <w:t xml:space="preserve">trabajador </w:t>
      </w:r>
      <w:r w:rsidR="681AA3FD" w:rsidRPr="00353FC2">
        <w:rPr>
          <w:rFonts w:ascii="Century Gothic" w:hAnsi="Century Gothic" w:cs="Times New Roman"/>
          <w:sz w:val="20"/>
          <w:szCs w:val="20"/>
        </w:rPr>
        <w:t>Asistente de la Educación</w:t>
      </w:r>
      <w:r w:rsidR="631EEFC5" w:rsidRPr="00353FC2">
        <w:rPr>
          <w:rFonts w:ascii="Century Gothic" w:hAnsi="Century Gothic" w:cs="Times New Roman"/>
          <w:sz w:val="20"/>
          <w:szCs w:val="20"/>
        </w:rPr>
        <w:t xml:space="preserve"> y </w:t>
      </w:r>
      <w:r w:rsidR="00C36674" w:rsidRPr="00353FC2">
        <w:rPr>
          <w:rFonts w:ascii="Century Gothic" w:hAnsi="Century Gothic" w:cs="Times New Roman"/>
          <w:sz w:val="20"/>
          <w:szCs w:val="20"/>
        </w:rPr>
        <w:t>otro</w:t>
      </w:r>
      <w:r w:rsidR="631EEFC5" w:rsidRPr="00353FC2">
        <w:rPr>
          <w:rFonts w:ascii="Century Gothic" w:hAnsi="Century Gothic" w:cs="Times New Roman"/>
          <w:sz w:val="20"/>
          <w:szCs w:val="20"/>
        </w:rPr>
        <w:t xml:space="preserve"> en poder del empleador.</w:t>
      </w:r>
    </w:p>
    <w:p w14:paraId="2AFCF845" w14:textId="77777777" w:rsidR="00781DE1" w:rsidRDefault="00781DE1" w:rsidP="42AEBE1D">
      <w:pPr>
        <w:jc w:val="both"/>
        <w:rPr>
          <w:rFonts w:ascii="Century Gothic" w:hAnsi="Century Gothic" w:cs="Times New Roman"/>
          <w:sz w:val="20"/>
          <w:szCs w:val="20"/>
        </w:rPr>
      </w:pPr>
    </w:p>
    <w:p w14:paraId="6E64A11C" w14:textId="77777777" w:rsidR="00781DE1" w:rsidRDefault="00781DE1" w:rsidP="42AEBE1D">
      <w:pPr>
        <w:jc w:val="both"/>
        <w:rPr>
          <w:rFonts w:ascii="Century Gothic" w:hAnsi="Century Gothic" w:cs="Times New Roman"/>
          <w:sz w:val="20"/>
          <w:szCs w:val="20"/>
        </w:rPr>
      </w:pPr>
    </w:p>
    <w:p w14:paraId="13C871A8" w14:textId="77777777" w:rsidR="00781DE1" w:rsidRPr="00353FC2" w:rsidRDefault="00781DE1" w:rsidP="42AEBE1D">
      <w:pPr>
        <w:jc w:val="both"/>
        <w:rPr>
          <w:rFonts w:ascii="Century Gothic" w:hAnsi="Century Gothic" w:cs="Times New Roman"/>
          <w:sz w:val="20"/>
          <w:szCs w:val="20"/>
        </w:rPr>
      </w:pPr>
    </w:p>
    <w:p w14:paraId="21A459EF" w14:textId="77777777" w:rsidR="004F127B" w:rsidRPr="00353FC2" w:rsidRDefault="004F127B" w:rsidP="004F127B">
      <w:pPr>
        <w:jc w:val="both"/>
        <w:rPr>
          <w:rFonts w:ascii="Century Gothic" w:hAnsi="Century Gothic" w:cs="Times New Roman"/>
          <w:sz w:val="20"/>
          <w:szCs w:val="20"/>
        </w:rPr>
      </w:pPr>
    </w:p>
    <w:tbl>
      <w:tblPr>
        <w:tblW w:w="0" w:type="auto"/>
        <w:tblLook w:val="04A0" w:firstRow="1" w:lastRow="0" w:firstColumn="1" w:lastColumn="0" w:noHBand="0" w:noVBand="1"/>
      </w:tblPr>
      <w:tblGrid>
        <w:gridCol w:w="4844"/>
      </w:tblGrid>
      <w:tr w:rsidR="00422692" w14:paraId="7057B146" w14:textId="77777777" w:rsidTr="00B77FB3">
        <w:tc>
          <w:tcPr>
            <w:tcW w:w="4844" w:type="dxa"/>
            <w:hideMark/>
          </w:tcPr>
          <w:p w14:paraId="3AA8948D" w14:textId="599E5522" w:rsidR="00422692" w:rsidRDefault="00E428FB" w:rsidP="00B77FB3">
            <w:pPr>
              <w:spacing w:after="0" w:line="240" w:lineRule="auto"/>
              <w:ind w:firstLine="24"/>
              <w:jc w:val="center"/>
              <w:rPr>
                <w:rFonts w:ascii="Century Gothic" w:hAnsi="Century Gothic" w:cs="Calibri Light"/>
                <w:b/>
                <w:sz w:val="20"/>
                <w:szCs w:val="20"/>
              </w:rPr>
            </w:pPr>
            <w:r>
              <w:rPr>
                <w:rFonts w:ascii="Aptos Display" w:hAnsi="Aptos Display"/>
                <w:b/>
                <w:bCs/>
              </w:rPr>
              <w:fldChar w:fldCharType="begin"/>
            </w:r>
            <w:r>
              <w:rPr>
                <w:rFonts w:ascii="Aptos Display" w:hAnsi="Aptos Display"/>
                <w:b/>
                <w:bCs/>
              </w:rPr>
              <w:instrText xml:space="preserve"> MERGEFIELD  Nombres \* Caps </w:instrText>
            </w:r>
            <w:r>
              <w:rPr>
                <w:rFonts w:ascii="Aptos Display" w:hAnsi="Aptos Display"/>
                <w:b/>
                <w:bCs/>
              </w:rPr>
              <w:fldChar w:fldCharType="separate"/>
            </w:r>
            <w:r w:rsidR="00D457AB">
              <w:rPr>
                <w:rFonts w:ascii="Aptos Display" w:hAnsi="Aptos Display"/>
                <w:b/>
                <w:bCs/>
                <w:noProof/>
              </w:rPr>
              <w:t>«Nombres»</w:t>
            </w:r>
            <w:r>
              <w:rPr>
                <w:rFonts w:ascii="Aptos Display" w:hAnsi="Aptos Display"/>
                <w:b/>
                <w:bCs/>
              </w:rPr>
              <w:fldChar w:fldCharType="end"/>
            </w:r>
            <w:r>
              <w:rPr>
                <w:rFonts w:ascii="Aptos Display" w:hAnsi="Aptos Display"/>
                <w:b/>
                <w:bCs/>
              </w:rPr>
              <w:t xml:space="preserve"> </w:t>
            </w:r>
            <w:r>
              <w:rPr>
                <w:rFonts w:ascii="Aptos Display" w:hAnsi="Aptos Display"/>
                <w:b/>
                <w:bCs/>
              </w:rPr>
              <w:fldChar w:fldCharType="begin"/>
            </w:r>
            <w:r>
              <w:rPr>
                <w:rFonts w:ascii="Aptos Display" w:hAnsi="Aptos Display"/>
                <w:b/>
                <w:bCs/>
              </w:rPr>
              <w:instrText xml:space="preserve"> MERGEFIELD  Apellidos \* Caps </w:instrText>
            </w:r>
            <w:r>
              <w:rPr>
                <w:rFonts w:ascii="Aptos Display" w:hAnsi="Aptos Display"/>
                <w:b/>
                <w:bCs/>
              </w:rPr>
              <w:fldChar w:fldCharType="separate"/>
            </w:r>
            <w:r w:rsidR="00D457AB">
              <w:rPr>
                <w:rFonts w:ascii="Aptos Display" w:hAnsi="Aptos Display"/>
                <w:b/>
                <w:bCs/>
                <w:noProof/>
              </w:rPr>
              <w:t>«Apellidos»</w:t>
            </w:r>
            <w:r>
              <w:rPr>
                <w:rFonts w:ascii="Aptos Display" w:hAnsi="Aptos Display"/>
                <w:b/>
                <w:bCs/>
              </w:rPr>
              <w:fldChar w:fldCharType="end"/>
            </w:r>
          </w:p>
        </w:tc>
      </w:tr>
      <w:tr w:rsidR="00422692" w14:paraId="6D1C44B4" w14:textId="77777777" w:rsidTr="00B77FB3">
        <w:tc>
          <w:tcPr>
            <w:tcW w:w="4844" w:type="dxa"/>
            <w:hideMark/>
          </w:tcPr>
          <w:p w14:paraId="6F38B247" w14:textId="228108ED" w:rsidR="00422692" w:rsidRDefault="00422692" w:rsidP="00B77FB3">
            <w:pPr>
              <w:spacing w:after="0" w:line="240" w:lineRule="auto"/>
              <w:ind w:firstLine="142"/>
              <w:jc w:val="center"/>
              <w:rPr>
                <w:rFonts w:ascii="Century Gothic" w:hAnsi="Century Gothic" w:cs="Calibri Light"/>
                <w:b/>
                <w:sz w:val="20"/>
                <w:szCs w:val="20"/>
              </w:rPr>
            </w:pPr>
            <w:r>
              <w:rPr>
                <w:rFonts w:ascii="Century Gothic" w:hAnsi="Century Gothic" w:cs="Calibri Light"/>
                <w:b/>
                <w:sz w:val="20"/>
                <w:szCs w:val="20"/>
              </w:rPr>
              <w:t xml:space="preserve">RUT </w:t>
            </w:r>
            <w:r w:rsidR="00E428FB">
              <w:rPr>
                <w:rFonts w:ascii="Century Gothic" w:hAnsi="Century Gothic" w:cs="Calibri Light"/>
                <w:b/>
                <w:noProof/>
                <w:sz w:val="20"/>
                <w:szCs w:val="20"/>
              </w:rPr>
              <w:fldChar w:fldCharType="begin"/>
            </w:r>
            <w:r w:rsidR="00E428FB">
              <w:rPr>
                <w:rFonts w:ascii="Century Gothic" w:hAnsi="Century Gothic" w:cs="Calibri Light"/>
                <w:b/>
                <w:noProof/>
                <w:sz w:val="20"/>
                <w:szCs w:val="20"/>
              </w:rPr>
              <w:instrText xml:space="preserve"> MERGEFIELD RUN </w:instrText>
            </w:r>
            <w:r w:rsidR="00E428FB">
              <w:rPr>
                <w:rFonts w:ascii="Century Gothic" w:hAnsi="Century Gothic" w:cs="Calibri Light"/>
                <w:b/>
                <w:noProof/>
                <w:sz w:val="20"/>
                <w:szCs w:val="20"/>
              </w:rPr>
              <w:fldChar w:fldCharType="separate"/>
            </w:r>
            <w:r w:rsidR="00D457AB">
              <w:rPr>
                <w:rFonts w:ascii="Century Gothic" w:hAnsi="Century Gothic" w:cs="Calibri Light"/>
                <w:b/>
                <w:noProof/>
                <w:sz w:val="20"/>
                <w:szCs w:val="20"/>
              </w:rPr>
              <w:t>«RUN»</w:t>
            </w:r>
            <w:r w:rsidR="00E428FB">
              <w:rPr>
                <w:rFonts w:ascii="Century Gothic" w:hAnsi="Century Gothic" w:cs="Calibri Light"/>
                <w:b/>
                <w:noProof/>
                <w:sz w:val="20"/>
                <w:szCs w:val="20"/>
              </w:rPr>
              <w:fldChar w:fldCharType="end"/>
            </w:r>
          </w:p>
        </w:tc>
      </w:tr>
    </w:tbl>
    <w:p w14:paraId="7084916B" w14:textId="77777777" w:rsidR="00422692" w:rsidRDefault="00422692" w:rsidP="00422692">
      <w:pPr>
        <w:spacing w:after="0" w:line="240" w:lineRule="auto"/>
        <w:ind w:right="6995" w:firstLine="709"/>
        <w:jc w:val="center"/>
        <w:rPr>
          <w:rFonts w:ascii="Century Gothic" w:hAnsi="Century Gothic" w:cs="Calibri Light"/>
          <w:b/>
          <w:sz w:val="20"/>
          <w:szCs w:val="20"/>
        </w:rPr>
      </w:pPr>
    </w:p>
    <w:p w14:paraId="28CBA298" w14:textId="77777777" w:rsidR="00422692" w:rsidRDefault="00422692" w:rsidP="00422692">
      <w:pPr>
        <w:spacing w:after="0" w:line="240" w:lineRule="auto"/>
        <w:ind w:right="6995" w:firstLine="709"/>
        <w:jc w:val="center"/>
        <w:rPr>
          <w:rFonts w:ascii="Century Gothic" w:hAnsi="Century Gothic" w:cs="Calibri Light"/>
          <w:b/>
          <w:sz w:val="20"/>
          <w:szCs w:val="20"/>
        </w:rPr>
      </w:pPr>
    </w:p>
    <w:p w14:paraId="27296A47" w14:textId="77777777" w:rsidR="00422692" w:rsidRDefault="00422692" w:rsidP="00422692">
      <w:pPr>
        <w:spacing w:after="0" w:line="240" w:lineRule="auto"/>
        <w:ind w:right="6995" w:firstLine="709"/>
        <w:jc w:val="center"/>
        <w:rPr>
          <w:rFonts w:ascii="Century Gothic" w:hAnsi="Century Gothic" w:cs="Calibri Light"/>
          <w:b/>
          <w:sz w:val="20"/>
          <w:szCs w:val="20"/>
        </w:rPr>
      </w:pPr>
    </w:p>
    <w:p w14:paraId="7ADEDD16" w14:textId="77777777" w:rsidR="00422692" w:rsidRDefault="00422692" w:rsidP="00422692">
      <w:pPr>
        <w:spacing w:after="0" w:line="240" w:lineRule="auto"/>
        <w:ind w:firstLine="709"/>
        <w:rPr>
          <w:rFonts w:ascii="Century Gothic" w:hAnsi="Century Gothic" w:cs="Calibri Light"/>
          <w:b/>
          <w:sz w:val="20"/>
          <w:szCs w:val="20"/>
        </w:rPr>
      </w:pPr>
    </w:p>
    <w:p w14:paraId="52D49724" w14:textId="77777777" w:rsidR="00422692" w:rsidRDefault="00422692" w:rsidP="00422692">
      <w:pPr>
        <w:spacing w:after="0" w:line="240" w:lineRule="auto"/>
        <w:ind w:firstLine="709"/>
        <w:rPr>
          <w:rFonts w:ascii="Century Gothic" w:hAnsi="Century Gothic" w:cs="Calibri Light"/>
          <w:b/>
          <w:sz w:val="20"/>
          <w:szCs w:val="20"/>
        </w:rPr>
      </w:pPr>
    </w:p>
    <w:p w14:paraId="40B72D8C" w14:textId="77777777" w:rsidR="00422692" w:rsidRDefault="00422692" w:rsidP="00422692">
      <w:pPr>
        <w:spacing w:after="0" w:line="240" w:lineRule="auto"/>
        <w:ind w:firstLine="709"/>
        <w:rPr>
          <w:rFonts w:ascii="Century Gothic" w:hAnsi="Century Gothic" w:cs="Calibri Light"/>
          <w:b/>
          <w:sz w:val="20"/>
          <w:szCs w:val="20"/>
        </w:rPr>
      </w:pPr>
    </w:p>
    <w:p w14:paraId="4E5B3C29" w14:textId="77777777" w:rsidR="00422692" w:rsidRDefault="00422692" w:rsidP="00422692">
      <w:pPr>
        <w:spacing w:after="0" w:line="240" w:lineRule="auto"/>
        <w:ind w:firstLine="709"/>
        <w:rPr>
          <w:rFonts w:ascii="Century Gothic" w:hAnsi="Century Gothic" w:cs="Calibri Light"/>
          <w:b/>
          <w:sz w:val="20"/>
          <w:szCs w:val="20"/>
        </w:rPr>
      </w:pPr>
    </w:p>
    <w:p w14:paraId="1D1FC4BE" w14:textId="77777777" w:rsidR="00422692" w:rsidRDefault="00422692" w:rsidP="00422692">
      <w:pPr>
        <w:spacing w:after="0" w:line="240" w:lineRule="auto"/>
        <w:ind w:firstLine="709"/>
        <w:rPr>
          <w:rFonts w:ascii="Century Gothic" w:hAnsi="Century Gothic" w:cs="Calibri Light"/>
          <w:b/>
          <w:sz w:val="20"/>
          <w:szCs w:val="20"/>
        </w:rPr>
      </w:pPr>
    </w:p>
    <w:p w14:paraId="66CB6A50" w14:textId="71EC831D" w:rsidR="00422692" w:rsidRDefault="00B110E2" w:rsidP="00422692">
      <w:pPr>
        <w:spacing w:after="0" w:line="240" w:lineRule="auto"/>
        <w:ind w:firstLine="2552"/>
        <w:jc w:val="center"/>
        <w:rPr>
          <w:rFonts w:ascii="Century Gothic" w:hAnsi="Century Gothic" w:cs="Calibri Light"/>
          <w:b/>
          <w:sz w:val="20"/>
          <w:szCs w:val="20"/>
        </w:rPr>
      </w:pPr>
      <w:r>
        <w:rPr>
          <w:rFonts w:ascii="Century Gothic" w:hAnsi="Century Gothic" w:cs="Calibri Light"/>
          <w:b/>
          <w:sz w:val="20"/>
          <w:szCs w:val="20"/>
        </w:rPr>
        <w:t>RAMÓN ÁNGEL JARA ZAVALA</w:t>
      </w:r>
    </w:p>
    <w:p w14:paraId="24BA6F3B" w14:textId="0B9B2FF2" w:rsidR="00422692" w:rsidRDefault="00422692" w:rsidP="00422692">
      <w:pPr>
        <w:spacing w:after="0" w:line="240" w:lineRule="auto"/>
        <w:ind w:firstLine="2552"/>
        <w:jc w:val="center"/>
        <w:rPr>
          <w:rFonts w:ascii="Century Gothic" w:hAnsi="Century Gothic" w:cs="Calibri Light"/>
          <w:b/>
          <w:sz w:val="20"/>
          <w:szCs w:val="20"/>
        </w:rPr>
      </w:pPr>
      <w:r>
        <w:rPr>
          <w:rFonts w:ascii="Century Gothic" w:hAnsi="Century Gothic" w:cs="Calibri Light"/>
          <w:b/>
          <w:sz w:val="20"/>
          <w:szCs w:val="20"/>
        </w:rPr>
        <w:t>Director Ejecutivo</w:t>
      </w:r>
    </w:p>
    <w:p w14:paraId="1F4A010E" w14:textId="77777777" w:rsidR="00422692" w:rsidRDefault="00422692" w:rsidP="00422692">
      <w:pPr>
        <w:spacing w:after="0" w:line="240" w:lineRule="auto"/>
        <w:ind w:left="708" w:firstLine="1844"/>
        <w:jc w:val="center"/>
        <w:rPr>
          <w:rFonts w:ascii="Century Gothic" w:hAnsi="Century Gothic" w:cs="Calibri Light"/>
          <w:b/>
          <w:sz w:val="20"/>
          <w:szCs w:val="20"/>
        </w:rPr>
      </w:pPr>
      <w:r>
        <w:rPr>
          <w:rFonts w:ascii="Century Gothic" w:hAnsi="Century Gothic" w:cs="Calibri Light"/>
          <w:b/>
          <w:sz w:val="20"/>
          <w:szCs w:val="20"/>
        </w:rPr>
        <w:t>Servicio Local de Educación Pública Andalién Costa</w:t>
      </w:r>
    </w:p>
    <w:p w14:paraId="751728A9" w14:textId="77777777" w:rsidR="00422692" w:rsidRDefault="00422692" w:rsidP="00422692">
      <w:pPr>
        <w:spacing w:after="0" w:line="240" w:lineRule="auto"/>
        <w:ind w:left="708" w:firstLine="1844"/>
        <w:jc w:val="center"/>
        <w:rPr>
          <w:rFonts w:ascii="Century Gothic" w:hAnsi="Century Gothic" w:cs="Calibri Light"/>
          <w:b/>
          <w:sz w:val="20"/>
          <w:szCs w:val="20"/>
        </w:rPr>
      </w:pPr>
    </w:p>
    <w:p w14:paraId="147FCC8A" w14:textId="77777777" w:rsidR="00422692" w:rsidRDefault="00422692" w:rsidP="00422692">
      <w:pPr>
        <w:rPr>
          <w:b/>
        </w:rPr>
      </w:pPr>
    </w:p>
    <w:p w14:paraId="0A70031C" w14:textId="77777777" w:rsidR="004F127B" w:rsidRPr="00353FC2" w:rsidRDefault="004F127B" w:rsidP="004F127B">
      <w:pPr>
        <w:rPr>
          <w:sz w:val="20"/>
          <w:szCs w:val="20"/>
        </w:rPr>
      </w:pPr>
    </w:p>
    <w:p w14:paraId="0634099D" w14:textId="77777777" w:rsidR="004F127B" w:rsidRPr="00353FC2" w:rsidRDefault="004F127B" w:rsidP="004F127B">
      <w:pPr>
        <w:rPr>
          <w:sz w:val="20"/>
          <w:szCs w:val="20"/>
        </w:rPr>
      </w:pPr>
    </w:p>
    <w:p w14:paraId="1561879B" w14:textId="77777777" w:rsidR="004F127B" w:rsidRPr="00353FC2" w:rsidRDefault="004F127B" w:rsidP="004F127B">
      <w:pPr>
        <w:rPr>
          <w:sz w:val="20"/>
          <w:szCs w:val="20"/>
        </w:rPr>
      </w:pPr>
    </w:p>
    <w:p w14:paraId="5B1BEE4C" w14:textId="1C413E1B" w:rsidR="004F127B" w:rsidRPr="00FE2ADE" w:rsidRDefault="00B110E2">
      <w:r>
        <w:t>RJZ</w:t>
      </w:r>
      <w:r w:rsidR="00781DE1" w:rsidRPr="00781DE1">
        <w:t>/</w:t>
      </w:r>
      <w:r w:rsidR="0093575D">
        <w:t>RWS</w:t>
      </w:r>
      <w:r w:rsidR="00781DE1" w:rsidRPr="00781DE1">
        <w:t>/</w:t>
      </w:r>
      <w:r w:rsidR="00D136DF">
        <w:t>MPA</w:t>
      </w:r>
      <w:r w:rsidR="00781DE1">
        <w:t>/</w:t>
      </w:r>
      <w:r w:rsidR="00D457AB" w:rsidRPr="00D457AB">
        <w:rPr>
          <w:rFonts w:ascii="Century Gothic" w:hAnsi="Century Gothic" w:cs="Times New Roman"/>
          <w:noProof/>
          <w:sz w:val="20"/>
          <w:szCs w:val="20"/>
        </w:rPr>
        <w:fldChar w:fldCharType="begin"/>
      </w:r>
      <w:r w:rsidR="00D457AB" w:rsidRPr="00D457AB">
        <w:rPr>
          <w:rFonts w:ascii="Century Gothic" w:hAnsi="Century Gothic" w:cs="Times New Roman"/>
          <w:noProof/>
          <w:sz w:val="20"/>
          <w:szCs w:val="20"/>
        </w:rPr>
        <w:instrText xml:space="preserve"> MERGEFIELD Iniciales_funciona_slep_que_gestiona </w:instrText>
      </w:r>
      <w:r w:rsidR="00D457AB" w:rsidRPr="00D457AB">
        <w:rPr>
          <w:rFonts w:ascii="Century Gothic" w:hAnsi="Century Gothic" w:cs="Times New Roman"/>
          <w:noProof/>
          <w:sz w:val="20"/>
          <w:szCs w:val="20"/>
        </w:rPr>
        <w:fldChar w:fldCharType="separate"/>
      </w:r>
      <w:r w:rsidR="00D457AB" w:rsidRPr="00D457AB">
        <w:rPr>
          <w:rFonts w:ascii="Century Gothic" w:hAnsi="Century Gothic" w:cs="Times New Roman"/>
          <w:noProof/>
          <w:sz w:val="20"/>
          <w:szCs w:val="20"/>
        </w:rPr>
        <w:t>«Iniciales_funciona_slep_que_gestiona»</w:t>
      </w:r>
      <w:r w:rsidR="00D457AB" w:rsidRPr="00D457AB">
        <w:rPr>
          <w:rFonts w:ascii="Century Gothic" w:hAnsi="Century Gothic" w:cs="Times New Roman"/>
          <w:noProof/>
          <w:sz w:val="20"/>
          <w:szCs w:val="20"/>
        </w:rPr>
        <w:fldChar w:fldCharType="end"/>
      </w:r>
    </w:p>
    <w:sectPr w:rsidR="004F127B" w:rsidRPr="00FE2ADE" w:rsidSect="00723257">
      <w:headerReference w:type="default" r:id="rId11"/>
      <w:pgSz w:w="12240" w:h="19298" w:code="344"/>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AA628" w14:textId="77777777" w:rsidR="0004534B" w:rsidRDefault="0004534B" w:rsidP="00183C35">
      <w:pPr>
        <w:spacing w:after="0" w:line="240" w:lineRule="auto"/>
      </w:pPr>
      <w:r>
        <w:separator/>
      </w:r>
    </w:p>
  </w:endnote>
  <w:endnote w:type="continuationSeparator" w:id="0">
    <w:p w14:paraId="7647490A" w14:textId="77777777" w:rsidR="0004534B" w:rsidRDefault="0004534B" w:rsidP="00183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A6AB3" w14:textId="77777777" w:rsidR="0004534B" w:rsidRDefault="0004534B" w:rsidP="00183C35">
      <w:pPr>
        <w:spacing w:after="0" w:line="240" w:lineRule="auto"/>
      </w:pPr>
      <w:r>
        <w:separator/>
      </w:r>
    </w:p>
  </w:footnote>
  <w:footnote w:type="continuationSeparator" w:id="0">
    <w:p w14:paraId="03B4C1FA" w14:textId="77777777" w:rsidR="0004534B" w:rsidRDefault="0004534B" w:rsidP="00183C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461E" w14:textId="222BEFA9" w:rsidR="00183C35" w:rsidRDefault="00183C35" w:rsidP="00183C35">
    <w:pPr>
      <w:pStyle w:val="Encabezado"/>
      <w:tabs>
        <w:tab w:val="clear" w:pos="4252"/>
        <w:tab w:val="clear" w:pos="8504"/>
        <w:tab w:val="left" w:pos="7545"/>
      </w:tabs>
    </w:pPr>
    <w:r>
      <w:rPr>
        <w:noProof/>
        <w:color w:val="000000"/>
      </w:rPr>
      <w:drawing>
        <wp:inline distT="0" distB="0" distL="0" distR="0" wp14:anchorId="4066C4BD" wp14:editId="5DCCFB5F">
          <wp:extent cx="1009650" cy="917826"/>
          <wp:effectExtent l="0" t="0" r="0" b="0"/>
          <wp:docPr id="1624558243" name="Imagen 1" descr="Gráfico, Gráfico de rectángul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58243" name="Imagen 1" descr="Gráfico, Gráfico de rectángulos&#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2714" cy="920612"/>
                  </a:xfrm>
                  <a:prstGeom prst="rect">
                    <a:avLst/>
                  </a:prstGeom>
                  <a:noFill/>
                </pic:spPr>
              </pic:pic>
            </a:graphicData>
          </a:graphic>
        </wp:inline>
      </w:drawing>
    </w:r>
    <w:r w:rsidR="006F5C7D">
      <w:t xml:space="preserve">                                                                               </w:t>
    </w:r>
    <w:r w:rsidR="006F5C7D">
      <w:rPr>
        <w:noProof/>
      </w:rPr>
      <w:drawing>
        <wp:inline distT="0" distB="0" distL="0" distR="0" wp14:anchorId="22AF1488" wp14:editId="3960E35F">
          <wp:extent cx="1970853" cy="871466"/>
          <wp:effectExtent l="0" t="0" r="0" b="0"/>
          <wp:docPr id="13"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0" descr="Interfaz de usuario gráfica, Texto&#10;&#10;Descripción generada automá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94610" cy="881971"/>
                  </a:xfrm>
                  <a:prstGeom prst="rect">
                    <a:avLst/>
                  </a:prstGeom>
                  <a:noFill/>
                  <a:ln>
                    <a:noFill/>
                  </a:ln>
                </pic:spPr>
              </pic:pic>
            </a:graphicData>
          </a:graphic>
        </wp:inline>
      </w:drawing>
    </w:r>
    <w:r w:rsidR="006F5C7D">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0E05F42"/>
    <w:multiLevelType w:val="hybridMultilevel"/>
    <w:tmpl w:val="484053CE"/>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num w:numId="1" w16cid:durableId="9053331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238250848"/>
  </wne:recipientData>
  <wne:recipientData>
    <wne:active wne:val="1"/>
    <wne:hash wne:val="264611090"/>
  </wne:recipientData>
  <wne:recipientData>
    <wne:active wne:val="1"/>
    <wne:hash wne:val="-88986767"/>
  </wne:recipientData>
  <wne:recipientData>
    <wne:active wne:val="1"/>
    <wne:hash wne:val="-1050560459"/>
  </wne:recipientData>
  <wne:recipientData>
    <wne:active wne:val="1"/>
    <wne:hash wne:val="209894410"/>
  </wne:recipientData>
  <wne:recipientData>
    <wne:active wne:val="1"/>
    <wne:hash wne:val="591512214"/>
  </wne:recipientData>
  <wne:recipientData>
    <wne:active wne:val="1"/>
    <wne:hash wne:val="-541250745"/>
  </wne:recipientData>
  <wne:recipientData>
    <wne:active wne:val="1"/>
    <wne:hash wne:val="-1231503219"/>
  </wne:recipientData>
  <wne:recipientData>
    <wne:active wne:val="1"/>
    <wne:hash wne:val="1573151456"/>
  </wne:recipientData>
  <wne:recipientData>
    <wne:active wne:val="1"/>
    <wne:hash wne:val="-257740495"/>
  </wne:recipientData>
  <wne:recipientData>
    <wne:active wne:val="1"/>
    <wne:hash wne:val="233507923"/>
  </wne:recipientData>
  <wne:recipientData>
    <wne:active wne:val="1"/>
    <wne:hash wne:val="1817703475"/>
  </wne:recipientData>
  <wne:recipientData>
    <wne:active wne:val="1"/>
    <wne:hash wne:val="-1754344855"/>
  </wne:recipientData>
  <wne:recipientData>
    <wne:active wne:val="1"/>
    <wne:hash wne:val="1307982327"/>
  </wne:recipientData>
  <wne:recipientData>
    <wne:active wne:val="1"/>
    <wne:hash wne:val="-1104316115"/>
  </wne:recipientData>
  <wne:recipientData>
    <wne:active wne:val="1"/>
    <wne:hash wne:val="-1741999053"/>
  </wne:recipientData>
  <wne:recipientData>
    <wne:active wne:val="1"/>
    <wne:hash wne:val="1480197716"/>
  </wne:recipientData>
  <wne:recipientData>
    <wne:active wne:val="1"/>
    <wne:hash wne:val="-535223600"/>
  </wne:recipientData>
  <wne:recipientData>
    <wne:active wne:val="1"/>
    <wne:hash wne:val="-2124613409"/>
  </wne:recipientData>
  <wne:recipientData>
    <wne:active wne:val="1"/>
    <wne:hash wne:val="-1868818600"/>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SLEPAC\Desktop\SLEP 2025\ORDENES DE TRABAJO REEMPLAZO\CONTRATOS DE REEMPLAZO v6.xlsm;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CONTRATO$` "/>
    <w:dataSource r:id="rId1"/>
    <w:activeRecord w:val="8"/>
    <w:odso>
      <w:udl w:val="Provider=Microsoft.ACE.OLEDB.12.0;User ID=Admin;Data Source=C:\Users\SLEPAC\Desktop\SLEP 2025\ORDENES DE TRABAJO REEMPLAZO\CONTRATOS DE REEMPLAZO v6.xlsm;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CONTRATO$"/>
      <w:src r:id="rId2"/>
      <w:colDelim w:val="9"/>
      <w:type w:val="database"/>
      <w:fHdr/>
      <w:fieldMapData>
        <w:column w:val="0"/>
        <w:lid w:val="es-ES"/>
      </w:fieldMapData>
      <w:fieldMapData>
        <w:column w:val="0"/>
        <w:lid w:val="es-ES"/>
      </w:fieldMapData>
      <w:fieldMapData>
        <w:column w:val="0"/>
        <w:lid w:val="es-ES"/>
      </w:fieldMapData>
      <w:fieldMapData>
        <w:column w:val="0"/>
        <w:lid w:val="es-ES"/>
      </w:fieldMapData>
      <w:fieldMapData>
        <w:type w:val="dbColumn"/>
        <w:name w:val="Apellidos"/>
        <w:mappedName w:val="Apellidos"/>
        <w:column w:val="3"/>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recipientData r:id="rId3"/>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7B"/>
    <w:rsid w:val="00011AF4"/>
    <w:rsid w:val="000132D8"/>
    <w:rsid w:val="00025523"/>
    <w:rsid w:val="00032973"/>
    <w:rsid w:val="00032B86"/>
    <w:rsid w:val="00040188"/>
    <w:rsid w:val="0004534B"/>
    <w:rsid w:val="0004785B"/>
    <w:rsid w:val="000559C9"/>
    <w:rsid w:val="0006061D"/>
    <w:rsid w:val="00061E76"/>
    <w:rsid w:val="00070F31"/>
    <w:rsid w:val="00077D7C"/>
    <w:rsid w:val="000836EA"/>
    <w:rsid w:val="00086E7B"/>
    <w:rsid w:val="0009011D"/>
    <w:rsid w:val="000903DC"/>
    <w:rsid w:val="00097003"/>
    <w:rsid w:val="000A08B4"/>
    <w:rsid w:val="000A6183"/>
    <w:rsid w:val="000A76BB"/>
    <w:rsid w:val="000B3304"/>
    <w:rsid w:val="000C1E5A"/>
    <w:rsid w:val="000D4B0E"/>
    <w:rsid w:val="000D6097"/>
    <w:rsid w:val="000E5FA5"/>
    <w:rsid w:val="00100CF9"/>
    <w:rsid w:val="00104E70"/>
    <w:rsid w:val="00105BDE"/>
    <w:rsid w:val="0010654F"/>
    <w:rsid w:val="0011409F"/>
    <w:rsid w:val="00122A47"/>
    <w:rsid w:val="0013191E"/>
    <w:rsid w:val="00131C7D"/>
    <w:rsid w:val="00135167"/>
    <w:rsid w:val="001376CE"/>
    <w:rsid w:val="00137BBB"/>
    <w:rsid w:val="001415DC"/>
    <w:rsid w:val="001725F9"/>
    <w:rsid w:val="00175137"/>
    <w:rsid w:val="00183C35"/>
    <w:rsid w:val="00186F4D"/>
    <w:rsid w:val="00196374"/>
    <w:rsid w:val="001B0097"/>
    <w:rsid w:val="001B1972"/>
    <w:rsid w:val="001B2DA5"/>
    <w:rsid w:val="001B7692"/>
    <w:rsid w:val="001D02DD"/>
    <w:rsid w:val="001D0A92"/>
    <w:rsid w:val="001D41B7"/>
    <w:rsid w:val="001D4C7A"/>
    <w:rsid w:val="001E138A"/>
    <w:rsid w:val="001F178F"/>
    <w:rsid w:val="002021DB"/>
    <w:rsid w:val="00206775"/>
    <w:rsid w:val="00222A95"/>
    <w:rsid w:val="002274AE"/>
    <w:rsid w:val="00237842"/>
    <w:rsid w:val="00250F79"/>
    <w:rsid w:val="0025306F"/>
    <w:rsid w:val="00272F45"/>
    <w:rsid w:val="002737D8"/>
    <w:rsid w:val="0029015C"/>
    <w:rsid w:val="002924A1"/>
    <w:rsid w:val="00292DBC"/>
    <w:rsid w:val="00293754"/>
    <w:rsid w:val="00296662"/>
    <w:rsid w:val="002B12EF"/>
    <w:rsid w:val="002B1739"/>
    <w:rsid w:val="002D1356"/>
    <w:rsid w:val="002E455B"/>
    <w:rsid w:val="00306AC9"/>
    <w:rsid w:val="00306E0D"/>
    <w:rsid w:val="003106E1"/>
    <w:rsid w:val="00315CC8"/>
    <w:rsid w:val="00323FCE"/>
    <w:rsid w:val="00325220"/>
    <w:rsid w:val="0032DA07"/>
    <w:rsid w:val="00331BEF"/>
    <w:rsid w:val="00342852"/>
    <w:rsid w:val="00346E08"/>
    <w:rsid w:val="00352803"/>
    <w:rsid w:val="00353FC2"/>
    <w:rsid w:val="00367478"/>
    <w:rsid w:val="00367705"/>
    <w:rsid w:val="00372916"/>
    <w:rsid w:val="003748E2"/>
    <w:rsid w:val="00383F8E"/>
    <w:rsid w:val="00391602"/>
    <w:rsid w:val="003917FB"/>
    <w:rsid w:val="003918C6"/>
    <w:rsid w:val="00395660"/>
    <w:rsid w:val="003A1AC5"/>
    <w:rsid w:val="003A2F3D"/>
    <w:rsid w:val="003A7263"/>
    <w:rsid w:val="003A7693"/>
    <w:rsid w:val="003B5232"/>
    <w:rsid w:val="003B74FF"/>
    <w:rsid w:val="003C790A"/>
    <w:rsid w:val="003D3B90"/>
    <w:rsid w:val="003E00C3"/>
    <w:rsid w:val="003F042A"/>
    <w:rsid w:val="003F6F1F"/>
    <w:rsid w:val="00400744"/>
    <w:rsid w:val="00400F7D"/>
    <w:rsid w:val="00405A73"/>
    <w:rsid w:val="0041055D"/>
    <w:rsid w:val="00422692"/>
    <w:rsid w:val="004429F8"/>
    <w:rsid w:val="00442E16"/>
    <w:rsid w:val="004545EC"/>
    <w:rsid w:val="00460427"/>
    <w:rsid w:val="00465477"/>
    <w:rsid w:val="004677D9"/>
    <w:rsid w:val="00472C4E"/>
    <w:rsid w:val="00480986"/>
    <w:rsid w:val="00481FF8"/>
    <w:rsid w:val="00482E8D"/>
    <w:rsid w:val="004A4243"/>
    <w:rsid w:val="004A49E3"/>
    <w:rsid w:val="004A6BC5"/>
    <w:rsid w:val="004B6EDD"/>
    <w:rsid w:val="004C74FB"/>
    <w:rsid w:val="004D4C61"/>
    <w:rsid w:val="004E02F1"/>
    <w:rsid w:val="004E107B"/>
    <w:rsid w:val="004E5DF6"/>
    <w:rsid w:val="004E6DDA"/>
    <w:rsid w:val="004F1124"/>
    <w:rsid w:val="004F127B"/>
    <w:rsid w:val="004F3E1A"/>
    <w:rsid w:val="004F629E"/>
    <w:rsid w:val="005006B2"/>
    <w:rsid w:val="00500C01"/>
    <w:rsid w:val="00502716"/>
    <w:rsid w:val="0055129F"/>
    <w:rsid w:val="0055187C"/>
    <w:rsid w:val="00555023"/>
    <w:rsid w:val="00560653"/>
    <w:rsid w:val="00566D34"/>
    <w:rsid w:val="00566D55"/>
    <w:rsid w:val="00581D5D"/>
    <w:rsid w:val="005943BB"/>
    <w:rsid w:val="00595CDE"/>
    <w:rsid w:val="005B6EB8"/>
    <w:rsid w:val="005C30AB"/>
    <w:rsid w:val="005C5E37"/>
    <w:rsid w:val="005C6E79"/>
    <w:rsid w:val="005D3D90"/>
    <w:rsid w:val="005D53EA"/>
    <w:rsid w:val="005E3433"/>
    <w:rsid w:val="005E3C8C"/>
    <w:rsid w:val="005E65B0"/>
    <w:rsid w:val="005F1C89"/>
    <w:rsid w:val="00603960"/>
    <w:rsid w:val="006042B5"/>
    <w:rsid w:val="006149F5"/>
    <w:rsid w:val="00622C48"/>
    <w:rsid w:val="00633096"/>
    <w:rsid w:val="006448CB"/>
    <w:rsid w:val="00650114"/>
    <w:rsid w:val="00665CFF"/>
    <w:rsid w:val="006720D3"/>
    <w:rsid w:val="00673122"/>
    <w:rsid w:val="00690786"/>
    <w:rsid w:val="00693A28"/>
    <w:rsid w:val="006A3CFB"/>
    <w:rsid w:val="006B0887"/>
    <w:rsid w:val="006B36B1"/>
    <w:rsid w:val="006D5492"/>
    <w:rsid w:val="006F3880"/>
    <w:rsid w:val="006F5C7D"/>
    <w:rsid w:val="00710440"/>
    <w:rsid w:val="00723257"/>
    <w:rsid w:val="007253A9"/>
    <w:rsid w:val="00726925"/>
    <w:rsid w:val="00777362"/>
    <w:rsid w:val="00780A21"/>
    <w:rsid w:val="00781DE1"/>
    <w:rsid w:val="00785FFE"/>
    <w:rsid w:val="0079165B"/>
    <w:rsid w:val="00797B89"/>
    <w:rsid w:val="007A3A77"/>
    <w:rsid w:val="007B0792"/>
    <w:rsid w:val="007B4DDE"/>
    <w:rsid w:val="007B7254"/>
    <w:rsid w:val="007D0582"/>
    <w:rsid w:val="007D0D77"/>
    <w:rsid w:val="007D4428"/>
    <w:rsid w:val="007F3466"/>
    <w:rsid w:val="008032A0"/>
    <w:rsid w:val="00804FE8"/>
    <w:rsid w:val="00815DE8"/>
    <w:rsid w:val="008171E6"/>
    <w:rsid w:val="0082319E"/>
    <w:rsid w:val="0082690E"/>
    <w:rsid w:val="008312BF"/>
    <w:rsid w:val="008544F7"/>
    <w:rsid w:val="008545C4"/>
    <w:rsid w:val="008577B7"/>
    <w:rsid w:val="00866445"/>
    <w:rsid w:val="0086695F"/>
    <w:rsid w:val="00875631"/>
    <w:rsid w:val="008776C5"/>
    <w:rsid w:val="008876B0"/>
    <w:rsid w:val="008C2CA5"/>
    <w:rsid w:val="008C5AC7"/>
    <w:rsid w:val="008D692F"/>
    <w:rsid w:val="008D6CFB"/>
    <w:rsid w:val="008E18B7"/>
    <w:rsid w:val="008E2E6F"/>
    <w:rsid w:val="008E7485"/>
    <w:rsid w:val="00901858"/>
    <w:rsid w:val="0090219E"/>
    <w:rsid w:val="00917492"/>
    <w:rsid w:val="00917F95"/>
    <w:rsid w:val="009203BA"/>
    <w:rsid w:val="0092626B"/>
    <w:rsid w:val="0093575D"/>
    <w:rsid w:val="00941954"/>
    <w:rsid w:val="00945CAC"/>
    <w:rsid w:val="0095164D"/>
    <w:rsid w:val="009521FB"/>
    <w:rsid w:val="0096729B"/>
    <w:rsid w:val="00981327"/>
    <w:rsid w:val="00981417"/>
    <w:rsid w:val="00981CE4"/>
    <w:rsid w:val="009A1791"/>
    <w:rsid w:val="009A37DF"/>
    <w:rsid w:val="009B0BD8"/>
    <w:rsid w:val="009B60B7"/>
    <w:rsid w:val="009B71F5"/>
    <w:rsid w:val="009C24CC"/>
    <w:rsid w:val="009D3132"/>
    <w:rsid w:val="009D317D"/>
    <w:rsid w:val="009E5794"/>
    <w:rsid w:val="009E7BEF"/>
    <w:rsid w:val="009F5385"/>
    <w:rsid w:val="009F5E08"/>
    <w:rsid w:val="00A02989"/>
    <w:rsid w:val="00A24813"/>
    <w:rsid w:val="00A3407A"/>
    <w:rsid w:val="00A34CAA"/>
    <w:rsid w:val="00A41BA0"/>
    <w:rsid w:val="00A47D05"/>
    <w:rsid w:val="00A64F28"/>
    <w:rsid w:val="00A65AB4"/>
    <w:rsid w:val="00A67827"/>
    <w:rsid w:val="00A71895"/>
    <w:rsid w:val="00A744A7"/>
    <w:rsid w:val="00A93952"/>
    <w:rsid w:val="00A94BE3"/>
    <w:rsid w:val="00AA4AF9"/>
    <w:rsid w:val="00AB6268"/>
    <w:rsid w:val="00AC0452"/>
    <w:rsid w:val="00AC6555"/>
    <w:rsid w:val="00AD1046"/>
    <w:rsid w:val="00AD1050"/>
    <w:rsid w:val="00AD4CDD"/>
    <w:rsid w:val="00AD7C48"/>
    <w:rsid w:val="00AE5736"/>
    <w:rsid w:val="00B0577C"/>
    <w:rsid w:val="00B110E2"/>
    <w:rsid w:val="00B1472D"/>
    <w:rsid w:val="00B159C7"/>
    <w:rsid w:val="00B16D2B"/>
    <w:rsid w:val="00B30D6D"/>
    <w:rsid w:val="00B32092"/>
    <w:rsid w:val="00B320A7"/>
    <w:rsid w:val="00B37241"/>
    <w:rsid w:val="00B465FE"/>
    <w:rsid w:val="00B66723"/>
    <w:rsid w:val="00B77FB3"/>
    <w:rsid w:val="00B82A12"/>
    <w:rsid w:val="00B9407A"/>
    <w:rsid w:val="00B94CAA"/>
    <w:rsid w:val="00BA0ED3"/>
    <w:rsid w:val="00BB08AC"/>
    <w:rsid w:val="00BD2E1A"/>
    <w:rsid w:val="00BD574C"/>
    <w:rsid w:val="00BD660E"/>
    <w:rsid w:val="00BD779E"/>
    <w:rsid w:val="00BE7320"/>
    <w:rsid w:val="00BF34EB"/>
    <w:rsid w:val="00C12666"/>
    <w:rsid w:val="00C17FEC"/>
    <w:rsid w:val="00C32754"/>
    <w:rsid w:val="00C36674"/>
    <w:rsid w:val="00C36CE5"/>
    <w:rsid w:val="00C543FA"/>
    <w:rsid w:val="00C54DEF"/>
    <w:rsid w:val="00C55E26"/>
    <w:rsid w:val="00C62149"/>
    <w:rsid w:val="00C63EC8"/>
    <w:rsid w:val="00C81A20"/>
    <w:rsid w:val="00C84696"/>
    <w:rsid w:val="00C84C18"/>
    <w:rsid w:val="00C90B8D"/>
    <w:rsid w:val="00C91631"/>
    <w:rsid w:val="00CA4A0A"/>
    <w:rsid w:val="00CC2FBE"/>
    <w:rsid w:val="00CE300C"/>
    <w:rsid w:val="00CE5654"/>
    <w:rsid w:val="00D0441E"/>
    <w:rsid w:val="00D136DF"/>
    <w:rsid w:val="00D16428"/>
    <w:rsid w:val="00D24DFD"/>
    <w:rsid w:val="00D35E6B"/>
    <w:rsid w:val="00D35F08"/>
    <w:rsid w:val="00D361A7"/>
    <w:rsid w:val="00D41458"/>
    <w:rsid w:val="00D457AB"/>
    <w:rsid w:val="00D6583D"/>
    <w:rsid w:val="00D76555"/>
    <w:rsid w:val="00D76AFE"/>
    <w:rsid w:val="00D77856"/>
    <w:rsid w:val="00D87C32"/>
    <w:rsid w:val="00D92A7B"/>
    <w:rsid w:val="00D95050"/>
    <w:rsid w:val="00DB1533"/>
    <w:rsid w:val="00DB4071"/>
    <w:rsid w:val="00DB5D7A"/>
    <w:rsid w:val="00DC0B2B"/>
    <w:rsid w:val="00DC60A4"/>
    <w:rsid w:val="00DC6246"/>
    <w:rsid w:val="00DD14A9"/>
    <w:rsid w:val="00DE3847"/>
    <w:rsid w:val="00DE514C"/>
    <w:rsid w:val="00DF02F2"/>
    <w:rsid w:val="00DF0421"/>
    <w:rsid w:val="00DF093B"/>
    <w:rsid w:val="00E02D48"/>
    <w:rsid w:val="00E07F50"/>
    <w:rsid w:val="00E13FCF"/>
    <w:rsid w:val="00E15E35"/>
    <w:rsid w:val="00E316DA"/>
    <w:rsid w:val="00E40DF6"/>
    <w:rsid w:val="00E428FB"/>
    <w:rsid w:val="00E533FC"/>
    <w:rsid w:val="00E61052"/>
    <w:rsid w:val="00E679C7"/>
    <w:rsid w:val="00E67EE8"/>
    <w:rsid w:val="00E709F8"/>
    <w:rsid w:val="00E876DA"/>
    <w:rsid w:val="00E912A0"/>
    <w:rsid w:val="00E93C3A"/>
    <w:rsid w:val="00E94A1B"/>
    <w:rsid w:val="00E96A10"/>
    <w:rsid w:val="00EA5377"/>
    <w:rsid w:val="00EB4404"/>
    <w:rsid w:val="00EB73F9"/>
    <w:rsid w:val="00EE1A6E"/>
    <w:rsid w:val="00EE6131"/>
    <w:rsid w:val="00EF5313"/>
    <w:rsid w:val="00F0048D"/>
    <w:rsid w:val="00F06509"/>
    <w:rsid w:val="00F06B3B"/>
    <w:rsid w:val="00F17B13"/>
    <w:rsid w:val="00F36CA0"/>
    <w:rsid w:val="00F44AD7"/>
    <w:rsid w:val="00F47990"/>
    <w:rsid w:val="00F62780"/>
    <w:rsid w:val="00F71985"/>
    <w:rsid w:val="00F740DD"/>
    <w:rsid w:val="00F82CB4"/>
    <w:rsid w:val="00F95C98"/>
    <w:rsid w:val="00FA03B8"/>
    <w:rsid w:val="00FB0570"/>
    <w:rsid w:val="00FC2CEA"/>
    <w:rsid w:val="00FC2FEF"/>
    <w:rsid w:val="00FC48CC"/>
    <w:rsid w:val="00FC53DE"/>
    <w:rsid w:val="00FD06E3"/>
    <w:rsid w:val="00FD6E28"/>
    <w:rsid w:val="00FD75CA"/>
    <w:rsid w:val="00FE2ADE"/>
    <w:rsid w:val="00FF2D78"/>
    <w:rsid w:val="00FF4E1A"/>
    <w:rsid w:val="00FF764A"/>
    <w:rsid w:val="0508271F"/>
    <w:rsid w:val="066AF86E"/>
    <w:rsid w:val="08F1349F"/>
    <w:rsid w:val="09270C00"/>
    <w:rsid w:val="09BAC1B3"/>
    <w:rsid w:val="0AA71794"/>
    <w:rsid w:val="0C23E769"/>
    <w:rsid w:val="0D4171AB"/>
    <w:rsid w:val="0DB02A1C"/>
    <w:rsid w:val="0FB92D33"/>
    <w:rsid w:val="14352B72"/>
    <w:rsid w:val="143E7E28"/>
    <w:rsid w:val="14CE6C2D"/>
    <w:rsid w:val="1922176C"/>
    <w:rsid w:val="1B0F38E4"/>
    <w:rsid w:val="21CD5DEA"/>
    <w:rsid w:val="2286F245"/>
    <w:rsid w:val="2386D1AB"/>
    <w:rsid w:val="272D2232"/>
    <w:rsid w:val="2ADDD39D"/>
    <w:rsid w:val="2B5D1EF3"/>
    <w:rsid w:val="2D7FB67B"/>
    <w:rsid w:val="2E524D41"/>
    <w:rsid w:val="300FED1D"/>
    <w:rsid w:val="31500ABA"/>
    <w:rsid w:val="360AB3DD"/>
    <w:rsid w:val="392733B3"/>
    <w:rsid w:val="3B1349A7"/>
    <w:rsid w:val="3B19C377"/>
    <w:rsid w:val="3CC60D08"/>
    <w:rsid w:val="3D3FB202"/>
    <w:rsid w:val="42AEBE1D"/>
    <w:rsid w:val="435BDF0C"/>
    <w:rsid w:val="4422727C"/>
    <w:rsid w:val="499A54BF"/>
    <w:rsid w:val="4E92504F"/>
    <w:rsid w:val="4F91395F"/>
    <w:rsid w:val="53E11DAA"/>
    <w:rsid w:val="5A976532"/>
    <w:rsid w:val="5BDDCDC1"/>
    <w:rsid w:val="5ECF838D"/>
    <w:rsid w:val="62B3CC9B"/>
    <w:rsid w:val="631EEFC5"/>
    <w:rsid w:val="64DBB986"/>
    <w:rsid w:val="669F7F94"/>
    <w:rsid w:val="681AA3FD"/>
    <w:rsid w:val="6EBE237A"/>
    <w:rsid w:val="72628F2F"/>
    <w:rsid w:val="737E2F0D"/>
    <w:rsid w:val="77BEC79B"/>
    <w:rsid w:val="793621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D4B74"/>
  <w15:chartTrackingRefBased/>
  <w15:docId w15:val="{79A4A51C-DAB9-44F1-A028-B1173BA9D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83C3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83C35"/>
  </w:style>
  <w:style w:type="paragraph" w:styleId="Piedepgina">
    <w:name w:val="footer"/>
    <w:basedOn w:val="Normal"/>
    <w:link w:val="PiedepginaCar"/>
    <w:uiPriority w:val="99"/>
    <w:unhideWhenUsed/>
    <w:rsid w:val="00183C3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83C35"/>
  </w:style>
  <w:style w:type="paragraph" w:styleId="Prrafodelista">
    <w:name w:val="List Paragraph"/>
    <w:basedOn w:val="Normal"/>
    <w:uiPriority w:val="34"/>
    <w:qFormat/>
    <w:rsid w:val="00FC48CC"/>
    <w:pPr>
      <w:spacing w:line="254" w:lineRule="auto"/>
      <w:ind w:left="720"/>
      <w:contextualSpacing/>
    </w:pPr>
    <w:rPr>
      <w:rFonts w:ascii="Calibri" w:eastAsia="Calibri" w:hAnsi="Calibri" w:cs="Times New Roman"/>
      <w:kern w:val="0"/>
      <w:lang w:val="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SLEPAC\Desktop\SLEP%202025\ORDENES%20DE%20TRABAJO%20REEMPLAZO\CONTRATOS%20DE%20REEMPLAZO%20v6.xlsm" TargetMode="External"/><Relationship Id="rId1" Type="http://schemas.openxmlformats.org/officeDocument/2006/relationships/mailMergeSource" Target="file:///C:\Users\SLEPAC\Desktop\SLEP%202025\ORDENES%20DE%20TRABAJO%20REEMPLAZO\CONTRATOS%20DE%20REEMPLAZO%20v6.xls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DE5833E01F2BD41BBCF5F7A1ECECB5A" ma:contentTypeVersion="18" ma:contentTypeDescription="Crear nuevo documento." ma:contentTypeScope="" ma:versionID="f20e8d684e2dd53ff1fdaace74e2e7a1">
  <xsd:schema xmlns:xsd="http://www.w3.org/2001/XMLSchema" xmlns:xs="http://www.w3.org/2001/XMLSchema" xmlns:p="http://schemas.microsoft.com/office/2006/metadata/properties" xmlns:ns2="1ba22421-42db-416a-ac2c-5891690fe163" xmlns:ns3="374ad7b5-39be-4795-b4c3-4d34b3c78ae7" targetNamespace="http://schemas.microsoft.com/office/2006/metadata/properties" ma:root="true" ma:fieldsID="2ce7aab19c1df751ef4e09212e596b1c" ns2:_="" ns3:_="">
    <xsd:import namespace="1ba22421-42db-416a-ac2c-5891690fe163"/>
    <xsd:import namespace="374ad7b5-39be-4795-b4c3-4d34b3c78ae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SearchProperties" minOccurs="0"/>
                <xsd:element ref="ns2:FECH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a22421-42db-416a-ac2c-5891690fe1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8bd3c217-1ff2-4dd4-8826-f61a294d9d5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FECHA" ma:index="22" nillable="true" ma:displayName="FECHA" ma:format="DateOnly" ma:internalName="FECHA">
      <xsd:simpleType>
        <xsd:restriction base="dms:DateTim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74ad7b5-39be-4795-b4c3-4d34b3c78ae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d42f1c43-3c34-48f5-9bff-980e7de64448}" ma:internalName="TaxCatchAll" ma:showField="CatchAllData" ma:web="374ad7b5-39be-4795-b4c3-4d34b3c78ae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ba22421-42db-416a-ac2c-5891690fe163">
      <Terms xmlns="http://schemas.microsoft.com/office/infopath/2007/PartnerControls"/>
    </lcf76f155ced4ddcb4097134ff3c332f>
    <TaxCatchAll xmlns="374ad7b5-39be-4795-b4c3-4d34b3c78ae7" xsi:nil="true"/>
    <FECHA xmlns="1ba22421-42db-416a-ac2c-5891690fe16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86A4A1-107D-48D4-AF2F-6AEBCB864D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a22421-42db-416a-ac2c-5891690fe163"/>
    <ds:schemaRef ds:uri="374ad7b5-39be-4795-b4c3-4d34b3c78a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4D3FA9-F359-424C-950F-C6E34628F640}">
  <ds:schemaRefs>
    <ds:schemaRef ds:uri="http://schemas.openxmlformats.org/officeDocument/2006/bibliography"/>
  </ds:schemaRefs>
</ds:datastoreItem>
</file>

<file path=customXml/itemProps3.xml><?xml version="1.0" encoding="utf-8"?>
<ds:datastoreItem xmlns:ds="http://schemas.openxmlformats.org/officeDocument/2006/customXml" ds:itemID="{6B03C926-20BB-48E9-8C78-AF91A92BA1A3}">
  <ds:schemaRefs>
    <ds:schemaRef ds:uri="http://schemas.microsoft.com/office/2006/metadata/properties"/>
    <ds:schemaRef ds:uri="http://schemas.microsoft.com/office/infopath/2007/PartnerControls"/>
    <ds:schemaRef ds:uri="1ba22421-42db-416a-ac2c-5891690fe163"/>
    <ds:schemaRef ds:uri="374ad7b5-39be-4795-b4c3-4d34b3c78ae7"/>
  </ds:schemaRefs>
</ds:datastoreItem>
</file>

<file path=customXml/itemProps4.xml><?xml version="1.0" encoding="utf-8"?>
<ds:datastoreItem xmlns:ds="http://schemas.openxmlformats.org/officeDocument/2006/customXml" ds:itemID="{CBAB4B27-9014-483C-82D0-07B1F00E9B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2813</TotalTime>
  <Pages>3</Pages>
  <Words>1468</Words>
  <Characters>8078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Mirla Nataly Peña Cortés</dc:creator>
  <cp:keywords/>
  <dc:description/>
  <cp:lastModifiedBy>Alonso Larenas Medina</cp:lastModifiedBy>
  <cp:revision>44</cp:revision>
  <cp:lastPrinted>2026-01-07T15:25:00Z</cp:lastPrinted>
  <dcterms:created xsi:type="dcterms:W3CDTF">2025-06-06T21:01:00Z</dcterms:created>
  <dcterms:modified xsi:type="dcterms:W3CDTF">2026-03-01T19:49:00Z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0x010100DDE5833E01F2BD41BBCF5F7A1ECECB5A</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2025-05-13T13:09:22Z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bb07d794-0f33-4a2f-97c3-ee262fb9ac5a</vt:lpwstr>
  </property>
  <property fmtid="{D5CDD505-2E9C-101B-9397-08002B2CF9AE}" pid="9" name="MSIP_Label_defa4170-0d19-0005-0004-bc88714345d2_ActionId">
    <vt:lpwstr>758d9813-dfff-4745-ad8c-0a88f72bca85</vt:lpwstr>
  </property>
  <property fmtid="{D5CDD505-2E9C-101B-9397-08002B2CF9AE}" pid="10" name="MSIP_Label_defa4170-0d19-0005-0004-bc88714345d2_ContentBits">
    <vt:lpwstr>0</vt:lpwstr>
  </property>
</Properties>
</file>