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42D" w:rsidRPr="002E742D" w:rsidRDefault="002E742D" w:rsidP="002E742D">
      <w:pPr>
        <w:jc w:val="center"/>
        <w:rPr>
          <w:b/>
          <w:sz w:val="28"/>
          <w:u w:val="single"/>
        </w:rPr>
      </w:pPr>
      <w:r w:rsidRPr="002E742D">
        <w:rPr>
          <w:b/>
          <w:sz w:val="28"/>
          <w:u w:val="single"/>
        </w:rPr>
        <w:t>Resetting Customer Passwords with SOST T-Code</w:t>
      </w:r>
    </w:p>
    <w:p w:rsidR="00326CBB" w:rsidRDefault="00326CBB">
      <w:r w:rsidRPr="00A002E4">
        <w:rPr>
          <w:b/>
        </w:rPr>
        <w:t>Prior to changing customer’s password</w:t>
      </w:r>
      <w:r>
        <w:t xml:space="preserve">: Ask the customer if they feel comfortable with us changing the password for them? If no, guide them to forgot password link. If yes, follow the steps below. Make sure you tell customer that an email with a new link and password will get sent to them but they should disregard that email as you will be clicking the activation link and changing their password for them.  </w:t>
      </w:r>
    </w:p>
    <w:p w:rsidR="00326CBB" w:rsidRDefault="00326CBB">
      <w:r>
        <w:t>Changing customer’s password with SOST:</w:t>
      </w:r>
    </w:p>
    <w:p w:rsidR="00F1313A" w:rsidRDefault="000D6E6B" w:rsidP="00326CBB">
      <w:pPr>
        <w:pStyle w:val="ListParagraph"/>
        <w:numPr>
          <w:ilvl w:val="0"/>
          <w:numId w:val="1"/>
        </w:numPr>
      </w:pPr>
      <w:r>
        <w:t>On the Mobius homepage click on forgot password enter either username, email address, or CA and street #</w:t>
      </w:r>
      <w:r w:rsidR="00326CBB">
        <w:t xml:space="preserve"> and </w:t>
      </w:r>
      <w:r>
        <w:t>click on</w:t>
      </w:r>
      <w:r w:rsidR="00326CBB">
        <w:t xml:space="preserve"> submit</w:t>
      </w:r>
      <w:r>
        <w:t xml:space="preserve">. (I have been submitting with just the username which is found in an interaction record for that CA) </w:t>
      </w:r>
    </w:p>
    <w:p w:rsidR="00326CBB" w:rsidRDefault="00326CBB" w:rsidP="00326CBB">
      <w:pPr>
        <w:pStyle w:val="ListParagraph"/>
        <w:numPr>
          <w:ilvl w:val="0"/>
          <w:numId w:val="1"/>
        </w:numPr>
      </w:pPr>
      <w:r>
        <w:t xml:space="preserve">In CRP go to T-Code: </w:t>
      </w:r>
      <w:r w:rsidRPr="000D6E6B">
        <w:rPr>
          <w:b/>
          <w:u w:val="single"/>
        </w:rPr>
        <w:t>SOST</w:t>
      </w:r>
      <w:r>
        <w:t xml:space="preserve"> and find the email. Search for email by the recipient list and look for customer’s email address. Highlight the email and click on the glasses to view the email. </w:t>
      </w:r>
    </w:p>
    <w:p w:rsidR="00326CBB" w:rsidRDefault="00326CBB" w:rsidP="00326CBB">
      <w:pPr>
        <w:pStyle w:val="ListParagraph"/>
        <w:numPr>
          <w:ilvl w:val="0"/>
          <w:numId w:val="1"/>
        </w:numPr>
      </w:pPr>
      <w:r>
        <w:t xml:space="preserve">Click on the activation link in the email. </w:t>
      </w:r>
    </w:p>
    <w:p w:rsidR="00326CBB" w:rsidRDefault="00326CBB" w:rsidP="00326CBB">
      <w:pPr>
        <w:pStyle w:val="ListParagraph"/>
        <w:numPr>
          <w:ilvl w:val="0"/>
          <w:numId w:val="1"/>
        </w:numPr>
      </w:pPr>
      <w:r>
        <w:t xml:space="preserve">Copy &amp; paste username and </w:t>
      </w:r>
      <w:r w:rsidR="000D6E6B">
        <w:t xml:space="preserve">temporary </w:t>
      </w:r>
      <w:bookmarkStart w:id="0" w:name="_GoBack"/>
      <w:bookmarkEnd w:id="0"/>
      <w:r>
        <w:t>password in</w:t>
      </w:r>
      <w:r w:rsidR="00330989">
        <w:t xml:space="preserve"> the login screen and click on login. </w:t>
      </w:r>
    </w:p>
    <w:p w:rsidR="00326CBB" w:rsidRDefault="00326CBB" w:rsidP="00326CBB">
      <w:pPr>
        <w:pStyle w:val="ListParagraph"/>
        <w:numPr>
          <w:ilvl w:val="0"/>
          <w:numId w:val="1"/>
        </w:numPr>
      </w:pPr>
      <w:r>
        <w:t>Enter the temporary password again</w:t>
      </w:r>
      <w:r w:rsidR="00DC2D6F">
        <w:t xml:space="preserve"> in the first box</w:t>
      </w:r>
      <w:r>
        <w:t xml:space="preserve"> and enter in new password twice and click change. You should now be logged in. Give customer new password and they will be able to login from their computers. </w:t>
      </w:r>
    </w:p>
    <w:sectPr w:rsidR="00326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D202F"/>
    <w:multiLevelType w:val="hybridMultilevel"/>
    <w:tmpl w:val="C6424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CBB"/>
    <w:rsid w:val="000D6E6B"/>
    <w:rsid w:val="002E742D"/>
    <w:rsid w:val="00326CBB"/>
    <w:rsid w:val="00330989"/>
    <w:rsid w:val="007A086C"/>
    <w:rsid w:val="00A002E4"/>
    <w:rsid w:val="00DC2D6F"/>
    <w:rsid w:val="00F13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E60720-4D60-40A8-BC9E-5EEEDC70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C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5A31AB4AA6DD408108EB049040D3CE" ma:contentTypeVersion="6" ma:contentTypeDescription="Create a new document." ma:contentTypeScope="" ma:versionID="09ebcefa934ad4193f93f011cfecc225">
  <xsd:schema xmlns:xsd="http://www.w3.org/2001/XMLSchema" xmlns:xs="http://www.w3.org/2001/XMLSchema" xmlns:p="http://schemas.microsoft.com/office/2006/metadata/properties" xmlns:ns2="05c72ba5-6bb5-48de-b601-d23bf906896b" xmlns:ns3="6dc35de3-2092-463d-a086-c4f247b573cd" xmlns:ns4="c9be875d-580f-492b-8a75-93afbb9c1670" targetNamespace="http://schemas.microsoft.com/office/2006/metadata/properties" ma:root="true" ma:fieldsID="5dbc42ad4f67e0e228533f6b19b6a687" ns2:_="" ns3:_="" ns4:_="">
    <xsd:import namespace="05c72ba5-6bb5-48de-b601-d23bf906896b"/>
    <xsd:import namespace="6dc35de3-2092-463d-a086-c4f247b573cd"/>
    <xsd:import namespace="c9be875d-580f-492b-8a75-93afbb9c1670"/>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2ba5-6bb5-48de-b601-d23bf906896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c35de3-2092-463d-a086-c4f247b573cd"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9be875d-580f-492b-8a75-93afbb9c1670"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First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05c72ba5-6bb5-48de-b601-d23bf906896b">FF36TF77YWFX-1008675286-8996</_dlc_DocId>
    <_dlc_DocIdUrl xmlns="05c72ba5-6bb5-48de-b601-d23bf906896b">
      <Url>https://utegration.sharepoint.com/sites/UTGIntraNR/Engagements/BWWB/_layouts/15/DocIdRedir.aspx?ID=FF36TF77YWFX-1008675286-8996</Url>
      <Description>FF36TF77YWFX-1008675286-8996</Description>
    </_dlc_DocIdUrl>
  </documentManagement>
</p:properties>
</file>

<file path=customXml/itemProps1.xml><?xml version="1.0" encoding="utf-8"?>
<ds:datastoreItem xmlns:ds="http://schemas.openxmlformats.org/officeDocument/2006/customXml" ds:itemID="{F1CC3B10-41EB-456E-AA97-974D6748604A}"/>
</file>

<file path=customXml/itemProps2.xml><?xml version="1.0" encoding="utf-8"?>
<ds:datastoreItem xmlns:ds="http://schemas.openxmlformats.org/officeDocument/2006/customXml" ds:itemID="{3B35FF11-78FF-4367-B9D9-BE1C51EE60A2}"/>
</file>

<file path=customXml/itemProps3.xml><?xml version="1.0" encoding="utf-8"?>
<ds:datastoreItem xmlns:ds="http://schemas.openxmlformats.org/officeDocument/2006/customXml" ds:itemID="{ED554FEB-8B7E-46C6-995F-5F97D6FC8D64}"/>
</file>

<file path=customXml/itemProps4.xml><?xml version="1.0" encoding="utf-8"?>
<ds:datastoreItem xmlns:ds="http://schemas.openxmlformats.org/officeDocument/2006/customXml" ds:itemID="{8A782C92-FE39-4FC6-983C-EAFF7E74483E}"/>
</file>

<file path=docProps/app.xml><?xml version="1.0" encoding="utf-8"?>
<Properties xmlns="http://schemas.openxmlformats.org/officeDocument/2006/extended-properties" xmlns:vt="http://schemas.openxmlformats.org/officeDocument/2006/docPropsVTypes">
  <Template>Normal</Template>
  <TotalTime>14</TotalTime>
  <Pages>1</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Bhakta</dc:creator>
  <cp:keywords/>
  <dc:description/>
  <cp:lastModifiedBy>Mayuri Bhakta</cp:lastModifiedBy>
  <cp:revision>6</cp:revision>
  <dcterms:created xsi:type="dcterms:W3CDTF">2016-11-17T22:17:00Z</dcterms:created>
  <dcterms:modified xsi:type="dcterms:W3CDTF">2016-11-17T22:33:00Z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0x010100C85A31AB4AA6DD408108EB049040D3CE</vt:lpwstr>
  </property>
  <property fmtid="{D5CDD505-2E9C-101B-9397-08002B2CF9AE}" pid="3" name="_dlc_DocIdItemGuid">
    <vt:lpwstr>7eff6ecc-3c6c-4589-80e8-4c5a1e335ca3</vt:lpwstr>
  </property>
</Properties>
</file>