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08" w:rsidRPr="004A2087" w:rsidRDefault="00D01908" w:rsidP="00C51E85">
      <w:pPr>
        <w:pStyle w:val="Heading1"/>
      </w:pPr>
      <w:r w:rsidRPr="00D01908">
        <w:t xml:space="preserve">Лекция 2. Знакомство с </w:t>
      </w:r>
      <w:r w:rsidRPr="00D01908">
        <w:rPr>
          <w:lang w:val="en-US"/>
        </w:rPr>
        <w:t>Selenium</w:t>
      </w:r>
      <w:r w:rsidRPr="004A2087">
        <w:t xml:space="preserve"> </w:t>
      </w:r>
      <w:r w:rsidRPr="00D01908">
        <w:rPr>
          <w:lang w:val="en-US"/>
        </w:rPr>
        <w:t>WebDriver</w:t>
      </w:r>
    </w:p>
    <w:p w:rsidR="00984BCD" w:rsidRPr="00984BCD" w:rsidRDefault="00E932A1" w:rsidP="009B531A">
      <w:pPr>
        <w:pStyle w:val="Heading2"/>
      </w:pPr>
      <w:r>
        <w:rPr>
          <w:lang w:val="en-US"/>
        </w:rPr>
        <w:t>TestNG</w:t>
      </w:r>
      <w:r w:rsidRPr="00F13F0D">
        <w:t xml:space="preserve">: </w:t>
      </w:r>
      <w:r>
        <w:t>основные понятия</w:t>
      </w:r>
    </w:p>
    <w:p w:rsidR="00E932A1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64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Pr="00F648BB">
        <w:rPr>
          <w:rFonts w:ascii="Times New Roman" w:hAnsi="Times New Roman" w:cs="Times New Roman"/>
          <w:sz w:val="28"/>
          <w:szCs w:val="28"/>
        </w:rPr>
        <w:t xml:space="preserve"> для написания </w:t>
      </w:r>
      <w:proofErr w:type="spellStart"/>
      <w:r w:rsidRPr="00F648B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F648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48BB">
        <w:rPr>
          <w:rFonts w:ascii="Times New Roman" w:hAnsi="Times New Roman" w:cs="Times New Roman"/>
          <w:sz w:val="28"/>
          <w:szCs w:val="28"/>
        </w:rPr>
        <w:t xml:space="preserve">. В 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TestNG</w:t>
      </w:r>
      <w:r w:rsidRPr="00F648BB">
        <w:rPr>
          <w:rFonts w:ascii="Times New Roman" w:hAnsi="Times New Roman" w:cs="Times New Roman"/>
          <w:sz w:val="28"/>
          <w:szCs w:val="28"/>
        </w:rPr>
        <w:t xml:space="preserve"> есть много удобных вещей, которых нет в </w:t>
      </w:r>
      <w:r w:rsidRPr="00F648BB">
        <w:rPr>
          <w:rFonts w:ascii="Times New Roman" w:hAnsi="Times New Roman" w:cs="Times New Roman"/>
          <w:sz w:val="28"/>
          <w:szCs w:val="28"/>
          <w:lang w:val="en-US"/>
        </w:rPr>
        <w:t>JUnit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38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6388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означает </w:t>
      </w:r>
      <w:r w:rsidRPr="00C638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C63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C638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32A1" w:rsidRPr="00C6388B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нам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r w:rsidRPr="00C6388B">
        <w:rPr>
          <w:rFonts w:ascii="Times New Roman" w:hAnsi="Times New Roman" w:cs="Times New Roman"/>
          <w:sz w:val="28"/>
          <w:szCs w:val="28"/>
        </w:rPr>
        <w:t>?</w:t>
      </w:r>
    </w:p>
    <w:p w:rsidR="00E932A1" w:rsidRPr="00C6388B" w:rsidRDefault="00E932A1" w:rsidP="00E932A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6388B">
        <w:rPr>
          <w:rFonts w:ascii="Times New Roman" w:hAnsi="Times New Roman" w:cs="Times New Roman"/>
          <w:sz w:val="28"/>
          <w:szCs w:val="28"/>
          <w:lang w:val="en-US"/>
        </w:rPr>
        <w:t>TestNG</w:t>
      </w:r>
      <w:r w:rsidRPr="00C6388B">
        <w:rPr>
          <w:rFonts w:ascii="Times New Roman" w:hAnsi="Times New Roman" w:cs="Times New Roman"/>
          <w:sz w:val="28"/>
          <w:szCs w:val="28"/>
        </w:rPr>
        <w:t xml:space="preserve"> может генерировать отчеты, основанные на результатах запуска </w:t>
      </w:r>
      <w:r w:rsidRPr="00C6388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C6388B">
        <w:rPr>
          <w:rFonts w:ascii="Times New Roman" w:hAnsi="Times New Roman" w:cs="Times New Roman"/>
          <w:sz w:val="28"/>
          <w:szCs w:val="28"/>
        </w:rPr>
        <w:t xml:space="preserve"> тестов.</w:t>
      </w:r>
    </w:p>
    <w:p w:rsidR="00E932A1" w:rsidRPr="00C6388B" w:rsidRDefault="00E932A1" w:rsidP="00E932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C6388B"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C6388B">
        <w:rPr>
          <w:rFonts w:ascii="Times New Roman" w:hAnsi="Times New Roman" w:cs="Times New Roman"/>
          <w:sz w:val="28"/>
          <w:szCs w:val="28"/>
        </w:rPr>
        <w:t xml:space="preserve"> не имеет внутренний механизм для генерации отчетов. </w:t>
      </w:r>
    </w:p>
    <w:p w:rsidR="00E932A1" w:rsidRDefault="00E932A1" w:rsidP="00E932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388B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C6388B">
        <w:rPr>
          <w:rFonts w:ascii="Times New Roman" w:hAnsi="Times New Roman" w:cs="Times New Roman"/>
          <w:sz w:val="28"/>
          <w:szCs w:val="28"/>
        </w:rPr>
        <w:t xml:space="preserve"> может генерировать отчеты в удобном для чтения формате.</w:t>
      </w:r>
    </w:p>
    <w:p w:rsidR="00E932A1" w:rsidRDefault="00E932A1" w:rsidP="00E932A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TestNG </w:t>
      </w:r>
      <w:r>
        <w:rPr>
          <w:rFonts w:ascii="Times New Roman" w:hAnsi="Times New Roman" w:cs="Times New Roman"/>
          <w:sz w:val="28"/>
          <w:szCs w:val="28"/>
        </w:rPr>
        <w:t>упрощает код тестов</w:t>
      </w:r>
    </w:p>
    <w:p w:rsidR="00E932A1" w:rsidRDefault="00E932A1" w:rsidP="00E932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действий регулируется аннотациями с «говорящими» названиями, такими как </w:t>
      </w:r>
      <w:r w:rsidRPr="00C6388B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BeforeMethod</w:t>
      </w:r>
      <w:proofErr w:type="spellEnd"/>
      <w:r w:rsidRPr="00C6388B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6388B">
        <w:rPr>
          <w:rFonts w:ascii="Times New Roman" w:hAnsi="Times New Roman" w:cs="Times New Roman"/>
          <w:sz w:val="28"/>
          <w:szCs w:val="28"/>
        </w:rPr>
        <w:t>,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AfterTest</w:t>
      </w:r>
      <w:proofErr w:type="spellEnd"/>
      <w:r w:rsidRPr="00C63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</w:t>
      </w:r>
    </w:p>
    <w:p w:rsidR="00E932A1" w:rsidRPr="00C51E85" w:rsidRDefault="00E932A1" w:rsidP="00E932A1">
      <w:pPr>
        <w:rPr>
          <w:rFonts w:ascii="Times New Roman" w:hAnsi="Times New Roman" w:cs="Times New Roman"/>
          <w:sz w:val="28"/>
          <w:szCs w:val="28"/>
        </w:rPr>
      </w:pPr>
      <w:r w:rsidRPr="00C51E85">
        <w:rPr>
          <w:rFonts w:ascii="Times New Roman" w:hAnsi="Times New Roman" w:cs="Times New Roman"/>
          <w:sz w:val="28"/>
          <w:szCs w:val="28"/>
        </w:rPr>
        <w:t xml:space="preserve">Каждый тест </w:t>
      </w:r>
      <w:proofErr w:type="gramStart"/>
      <w:r w:rsidRPr="00C51E8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51E85">
        <w:rPr>
          <w:rFonts w:ascii="Times New Roman" w:hAnsi="Times New Roman" w:cs="Times New Roman"/>
          <w:sz w:val="28"/>
          <w:szCs w:val="28"/>
        </w:rPr>
        <w:t xml:space="preserve"> отдельный метод внутри класса. По правилам </w:t>
      </w:r>
      <w:proofErr w:type="spellStart"/>
      <w:r w:rsidRPr="00C51E85">
        <w:rPr>
          <w:rFonts w:ascii="Times New Roman" w:hAnsi="Times New Roman" w:cs="Times New Roman"/>
          <w:bCs/>
          <w:sz w:val="28"/>
          <w:szCs w:val="28"/>
        </w:rPr>
        <w:t>TestNg</w:t>
      </w:r>
      <w:proofErr w:type="spellEnd"/>
      <w:r w:rsidRPr="00C51E85">
        <w:rPr>
          <w:rFonts w:ascii="Times New Roman" w:hAnsi="Times New Roman" w:cs="Times New Roman"/>
          <w:sz w:val="28"/>
          <w:szCs w:val="28"/>
        </w:rPr>
        <w:t> он должен быть </w:t>
      </w:r>
      <w:proofErr w:type="spellStart"/>
      <w:r w:rsidRPr="00C51E85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C51E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51E85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C51E85">
        <w:rPr>
          <w:rFonts w:ascii="Times New Roman" w:hAnsi="Times New Roman" w:cs="Times New Roman"/>
          <w:sz w:val="28"/>
          <w:szCs w:val="28"/>
        </w:rPr>
        <w:t xml:space="preserve">. Жестких правил по именованию тестовых методов нет. </w:t>
      </w:r>
    </w:p>
    <w:p w:rsidR="00E932A1" w:rsidRDefault="00E932A1" w:rsidP="00E932A1">
      <w:pPr>
        <w:pStyle w:val="Heading3"/>
      </w:pPr>
      <w:r>
        <w:t xml:space="preserve">Структура </w:t>
      </w:r>
      <w:r>
        <w:rPr>
          <w:lang w:val="en-US"/>
        </w:rPr>
        <w:t>TestNG</w:t>
      </w:r>
      <w:r w:rsidRPr="000829A2">
        <w:t xml:space="preserve"> </w:t>
      </w:r>
      <w:r>
        <w:t>файла</w:t>
      </w:r>
    </w:p>
    <w:p w:rsidR="00E932A1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r w:rsidRPr="005E13CF">
        <w:rPr>
          <w:rFonts w:ascii="Times New Roman" w:hAnsi="Times New Roman" w:cs="Times New Roman"/>
          <w:sz w:val="28"/>
          <w:szCs w:val="28"/>
        </w:rPr>
        <w:t xml:space="preserve"> файл является основным местом настройк</w:t>
      </w:r>
      <w:r>
        <w:rPr>
          <w:rFonts w:ascii="Times New Roman" w:hAnsi="Times New Roman" w:cs="Times New Roman"/>
          <w:sz w:val="28"/>
          <w:szCs w:val="28"/>
        </w:rPr>
        <w:t xml:space="preserve">и всех тестов, групп,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сьютов</w:t>
      </w:r>
      <w:proofErr w:type="spellEnd"/>
      <w:r w:rsidRPr="005E13CF">
        <w:rPr>
          <w:rFonts w:ascii="Times New Roman" w:hAnsi="Times New Roman" w:cs="Times New Roman"/>
          <w:sz w:val="28"/>
          <w:szCs w:val="28"/>
        </w:rPr>
        <w:t xml:space="preserve">. Он представляет из себя </w:t>
      </w:r>
      <w:proofErr w:type="spellStart"/>
      <w:r w:rsidRPr="005E13CF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E13CF">
        <w:rPr>
          <w:rFonts w:ascii="Times New Roman" w:hAnsi="Times New Roman" w:cs="Times New Roman"/>
          <w:sz w:val="28"/>
          <w:szCs w:val="28"/>
        </w:rPr>
        <w:t xml:space="preserve"> файл, в котором описано, что и как включать в тесты, а </w:t>
      </w:r>
      <w:proofErr w:type="gramStart"/>
      <w:r w:rsidRPr="005E13C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5E13CF">
        <w:rPr>
          <w:rFonts w:ascii="Times New Roman" w:hAnsi="Times New Roman" w:cs="Times New Roman"/>
          <w:sz w:val="28"/>
          <w:szCs w:val="28"/>
        </w:rPr>
        <w:t xml:space="preserve"> расписана иерархия Ваших тестов.</w:t>
      </w:r>
    </w:p>
    <w:p w:rsidR="00E932A1" w:rsidRPr="005E13CF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E13CF">
        <w:rPr>
          <w:rFonts w:ascii="Times New Roman" w:hAnsi="Times New Roman" w:cs="Times New Roman"/>
          <w:sz w:val="28"/>
          <w:szCs w:val="28"/>
        </w:rPr>
        <w:t>ассмотрим, что же значит каждый из тэгов.</w:t>
      </w:r>
    </w:p>
    <w:p w:rsidR="00E932A1" w:rsidRPr="002D70EF" w:rsidRDefault="00E932A1" w:rsidP="00E932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70EF">
        <w:rPr>
          <w:rFonts w:ascii="Times New Roman" w:hAnsi="Times New Roman" w:cs="Times New Roman"/>
          <w:b/>
          <w:bCs/>
          <w:sz w:val="28"/>
          <w:szCs w:val="28"/>
        </w:rPr>
        <w:t>suite</w:t>
      </w:r>
      <w:proofErr w:type="spellEnd"/>
      <w:r w:rsidRPr="002D70E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D70EF">
        <w:rPr>
          <w:rFonts w:ascii="Times New Roman" w:hAnsi="Times New Roman" w:cs="Times New Roman"/>
          <w:sz w:val="28"/>
          <w:szCs w:val="28"/>
        </w:rPr>
        <w:t xml:space="preserve">С помощью данного тэга мы объединяем ряд тестов в </w:t>
      </w:r>
      <w:proofErr w:type="spellStart"/>
      <w:r w:rsidRPr="002D70EF">
        <w:rPr>
          <w:rFonts w:ascii="Times New Roman" w:hAnsi="Times New Roman" w:cs="Times New Roman"/>
          <w:sz w:val="28"/>
          <w:szCs w:val="28"/>
        </w:rPr>
        <w:t>сьюты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>, чтобы можно было разделить все наши тесты, например, по функциональности. </w:t>
      </w:r>
    </w:p>
    <w:p w:rsidR="00E932A1" w:rsidRPr="002D70EF" w:rsidRDefault="00E932A1" w:rsidP="00E932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70E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2D70E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D70EF"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 w:rsidRPr="002D70EF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 xml:space="preserve"> может быть один или несколько разделов-тэгов </w:t>
      </w:r>
      <w:proofErr w:type="spellStart"/>
      <w:r w:rsidRPr="002D70E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 xml:space="preserve">. Каждый из них </w:t>
      </w:r>
      <w:proofErr w:type="gramStart"/>
      <w:r w:rsidRPr="002D70E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D70EF">
        <w:rPr>
          <w:rFonts w:ascii="Times New Roman" w:hAnsi="Times New Roman" w:cs="Times New Roman"/>
          <w:sz w:val="28"/>
          <w:szCs w:val="28"/>
        </w:rPr>
        <w:t xml:space="preserve"> не тест, который мы привыкли ассоциировать с тестовым методом. Это нечто более глобальное, можно назвать это фичей, то есть, например: Тест </w:t>
      </w:r>
      <w:proofErr w:type="spellStart"/>
      <w:r w:rsidRPr="002D70EF">
        <w:rPr>
          <w:rFonts w:ascii="Times New Roman" w:hAnsi="Times New Roman" w:cs="Times New Roman"/>
          <w:sz w:val="28"/>
          <w:szCs w:val="28"/>
        </w:rPr>
        <w:t>Authorisation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 xml:space="preserve"> - тест, включающий в себя все тесты (методы), тестирующие авторизацию где-то на сервере.</w:t>
      </w:r>
    </w:p>
    <w:p w:rsidR="00E932A1" w:rsidRPr="00F648BB" w:rsidRDefault="00E932A1" w:rsidP="00E932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8BB">
        <w:rPr>
          <w:rFonts w:ascii="Times New Roman" w:hAnsi="Times New Roman" w:cs="Times New Roman"/>
          <w:b/>
          <w:bCs/>
          <w:sz w:val="28"/>
          <w:szCs w:val="28"/>
        </w:rPr>
        <w:t>groups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48BB">
        <w:rPr>
          <w:rFonts w:ascii="Times New Roman" w:hAnsi="Times New Roman" w:cs="Times New Roman"/>
          <w:sz w:val="28"/>
          <w:szCs w:val="28"/>
        </w:rPr>
        <w:t>Внутри данного тэга мы можем перечислить группы, которые нужно запустить, или, соответственно, исключить при запуске теста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32A1" w:rsidRPr="00F648BB" w:rsidRDefault="00E932A1" w:rsidP="00E932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4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classes</w:t>
      </w:r>
      <w:proofErr w:type="spellEnd"/>
      <w:r w:rsidRPr="00F648B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648BB">
        <w:rPr>
          <w:rFonts w:ascii="Times New Roman" w:hAnsi="Times New Roman" w:cs="Times New Roman"/>
          <w:sz w:val="28"/>
          <w:szCs w:val="28"/>
        </w:rPr>
        <w:t>Тут мы можем перечислить в виде тэгов </w:t>
      </w:r>
      <w:proofErr w:type="spellStart"/>
      <w:r w:rsidRPr="00F648BB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F648BB">
        <w:rPr>
          <w:rFonts w:ascii="Times New Roman" w:hAnsi="Times New Roman" w:cs="Times New Roman"/>
          <w:sz w:val="28"/>
          <w:szCs w:val="28"/>
        </w:rPr>
        <w:t> классы с тестами, которые будут запущены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32A1" w:rsidRPr="00877232" w:rsidRDefault="00E932A1" w:rsidP="00E932A1">
      <w:pPr>
        <w:pStyle w:val="ListParagraph"/>
        <w:numPr>
          <w:ilvl w:val="0"/>
          <w:numId w:val="33"/>
        </w:numPr>
      </w:pPr>
      <w:proofErr w:type="spellStart"/>
      <w:r w:rsidRPr="00F648BB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  <w:r w:rsidRPr="00F648BB">
        <w:rPr>
          <w:rFonts w:ascii="Times New Roman" w:hAnsi="Times New Roman" w:cs="Times New Roman"/>
          <w:sz w:val="28"/>
          <w:szCs w:val="28"/>
        </w:rPr>
        <w:t xml:space="preserve">. Внутри этого тэга можно перечислить точечные методы для запуска. Если тэг </w:t>
      </w:r>
      <w:proofErr w:type="spellStart"/>
      <w:r w:rsidRPr="00F648BB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F648BB">
        <w:rPr>
          <w:rFonts w:ascii="Times New Roman" w:hAnsi="Times New Roman" w:cs="Times New Roman"/>
          <w:sz w:val="28"/>
          <w:szCs w:val="28"/>
        </w:rPr>
        <w:t xml:space="preserve"> отсутствует - будут запущены все методы класса, аннотированные @</w:t>
      </w:r>
      <w:proofErr w:type="spellStart"/>
      <w:r w:rsidRPr="00F648BB"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32A1" w:rsidRPr="000829A2" w:rsidRDefault="00E932A1" w:rsidP="00E932A1">
      <w:pPr>
        <w:pStyle w:val="Heading3"/>
      </w:pPr>
      <w:r>
        <w:t xml:space="preserve">Аннотации </w:t>
      </w:r>
      <w:r>
        <w:rPr>
          <w:lang w:val="en-US"/>
        </w:rPr>
        <w:t>TestNG</w:t>
      </w:r>
    </w:p>
    <w:p w:rsidR="00E932A1" w:rsidRPr="005B703A" w:rsidRDefault="00E932A1" w:rsidP="00E932A1">
      <w:pPr>
        <w:rPr>
          <w:rFonts w:ascii="Times New Roman" w:hAnsi="Times New Roman" w:cs="Times New Roman"/>
          <w:sz w:val="28"/>
          <w:szCs w:val="28"/>
        </w:rPr>
      </w:pPr>
      <w:r w:rsidRPr="005B703A">
        <w:rPr>
          <w:rFonts w:ascii="Times New Roman" w:hAnsi="Times New Roman" w:cs="Times New Roman"/>
          <w:sz w:val="28"/>
          <w:szCs w:val="28"/>
        </w:rPr>
        <w:t>Аннотация @</w:t>
      </w:r>
      <w:proofErr w:type="spellStart"/>
      <w:r w:rsidRPr="005B703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B703A">
        <w:rPr>
          <w:rFonts w:ascii="Times New Roman" w:hAnsi="Times New Roman" w:cs="Times New Roman"/>
          <w:sz w:val="28"/>
          <w:szCs w:val="28"/>
        </w:rPr>
        <w:t xml:space="preserve"> используется для того, чтобы указать, что текущий метод является тест кейсом.</w:t>
      </w:r>
    </w:p>
    <w:p w:rsidR="00E932A1" w:rsidRPr="005B703A" w:rsidRDefault="00E932A1" w:rsidP="00E932A1">
      <w:pPr>
        <w:rPr>
          <w:rFonts w:ascii="Times New Roman" w:hAnsi="Times New Roman" w:cs="Times New Roman"/>
          <w:sz w:val="28"/>
          <w:szCs w:val="28"/>
        </w:rPr>
      </w:pPr>
      <w:r w:rsidRPr="005B703A">
        <w:rPr>
          <w:rFonts w:ascii="Times New Roman" w:hAnsi="Times New Roman" w:cs="Times New Roman"/>
          <w:sz w:val="28"/>
          <w:szCs w:val="28"/>
        </w:rPr>
        <w:t xml:space="preserve">В одном классе может быть несколько тестовых методов. По умолчанию, тесты запускаются в алфавитном порядке. </w:t>
      </w:r>
      <w:r w:rsidRPr="005B703A">
        <w:rPr>
          <w:rFonts w:ascii="Times New Roman" w:hAnsi="Times New Roman" w:cs="Times New Roman"/>
          <w:sz w:val="28"/>
          <w:szCs w:val="28"/>
        </w:rPr>
        <w:tab/>
      </w:r>
    </w:p>
    <w:p w:rsidR="00E932A1" w:rsidRDefault="00E932A1" w:rsidP="00E932A1">
      <w:pPr>
        <w:jc w:val="center"/>
      </w:pPr>
      <w:r>
        <w:rPr>
          <w:noProof/>
          <w:lang w:eastAsia="ru-RU"/>
        </w:rPr>
        <w:drawing>
          <wp:inline distT="0" distB="0" distL="0" distR="0" wp14:anchorId="0A4FFADC" wp14:editId="395778C1">
            <wp:extent cx="3726815" cy="2527300"/>
            <wp:effectExtent l="0" t="0" r="6985" b="6350"/>
            <wp:docPr id="2" name="Picture 2" descr="How TestNG makes Selenium tests eas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estNG makes Selenium tests eas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A1" w:rsidRPr="005B703A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порядка тестов, </w:t>
      </w:r>
      <w:r w:rsidRPr="005B703A">
        <w:rPr>
          <w:rFonts w:ascii="Times New Roman" w:hAnsi="Times New Roman" w:cs="Times New Roman"/>
          <w:sz w:val="28"/>
          <w:szCs w:val="28"/>
        </w:rPr>
        <w:t>использует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B703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5B703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5B70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703A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5B703A">
        <w:rPr>
          <w:rFonts w:ascii="Times New Roman" w:hAnsi="Times New Roman" w:cs="Times New Roman"/>
          <w:sz w:val="28"/>
          <w:szCs w:val="28"/>
        </w:rPr>
        <w:t xml:space="preserve"> начнет запуск с теста с минимальным значение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B703A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5B703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5B703A">
        <w:rPr>
          <w:rFonts w:ascii="Times New Roman" w:hAnsi="Times New Roman" w:cs="Times New Roman"/>
          <w:sz w:val="28"/>
          <w:szCs w:val="28"/>
        </w:rPr>
        <w:t xml:space="preserve">. Значения параметра </w:t>
      </w:r>
      <w:proofErr w:type="spellStart"/>
      <w:r w:rsidRPr="005B703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5B703A">
        <w:rPr>
          <w:rFonts w:ascii="Times New Roman" w:hAnsi="Times New Roman" w:cs="Times New Roman"/>
          <w:sz w:val="28"/>
          <w:szCs w:val="28"/>
        </w:rPr>
        <w:t xml:space="preserve"> не обязательно должны быть последовательны.</w:t>
      </w:r>
    </w:p>
    <w:p w:rsidR="00E932A1" w:rsidRDefault="00E932A1" w:rsidP="00E932A1">
      <w:r>
        <w:rPr>
          <w:noProof/>
          <w:lang w:eastAsia="ru-RU"/>
        </w:rPr>
        <w:drawing>
          <wp:inline distT="0" distB="0" distL="0" distR="0" wp14:anchorId="6BC04BBE" wp14:editId="4B26AABD">
            <wp:extent cx="4831080" cy="2484120"/>
            <wp:effectExtent l="0" t="0" r="0" b="0"/>
            <wp:docPr id="3" name="Picture 3" descr="How TestNG makes Selenium tests eas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estNG makes Selenium tests easi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A1" w:rsidRPr="00C51E85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еще бывают аннотации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r w:rsidRPr="00C51E85">
        <w:rPr>
          <w:rFonts w:ascii="Times New Roman" w:hAnsi="Times New Roman" w:cs="Times New Roman"/>
          <w:sz w:val="28"/>
          <w:szCs w:val="28"/>
        </w:rPr>
        <w:t>:</w:t>
      </w:r>
    </w:p>
    <w:p w:rsidR="00E932A1" w:rsidRPr="00974685" w:rsidRDefault="00E932A1" w:rsidP="00E932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74685">
        <w:rPr>
          <w:rFonts w:ascii="Times New Roman" w:hAnsi="Times New Roman" w:cs="Times New Roman"/>
          <w:sz w:val="28"/>
          <w:szCs w:val="28"/>
        </w:rPr>
        <w:lastRenderedPageBreak/>
        <w:t>Аннотации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BeforeSuite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,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AfterSuite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 обозначают методы, которые исполняются единожды до/после исполнения всех тестов. Здесь удобно располагать какие-либо тяжелые настройки общие для всех тестов, например, здесь можно создать пул соединений с базой данных.</w:t>
      </w:r>
    </w:p>
    <w:p w:rsidR="00E932A1" w:rsidRPr="00974685" w:rsidRDefault="00E932A1" w:rsidP="00E932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74685">
        <w:rPr>
          <w:rFonts w:ascii="Times New Roman" w:hAnsi="Times New Roman" w:cs="Times New Roman"/>
          <w:sz w:val="28"/>
          <w:szCs w:val="28"/>
        </w:rPr>
        <w:t>Аннотации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BeforeTest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,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AfterTest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 xml:space="preserve"> обозначают методы, которые исполняются единожды до/после исполнения теста (тот, который включает в себя тестовые классы, не путать с тестовыми методами). </w:t>
      </w:r>
    </w:p>
    <w:p w:rsidR="00E932A1" w:rsidRPr="00974685" w:rsidRDefault="00E932A1" w:rsidP="00E932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74685">
        <w:rPr>
          <w:rFonts w:ascii="Times New Roman" w:hAnsi="Times New Roman" w:cs="Times New Roman"/>
          <w:sz w:val="28"/>
          <w:szCs w:val="28"/>
        </w:rPr>
        <w:t>Аннотации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BeforeClass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,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AfterClass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 обозначают методы, которые исполняются единожды до/после исполнения всех тестов в классе, идентичны предыдущим, но применимы к тест-классам. Аннотации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BeforeMethod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,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AfterMethod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 xml:space="preserve"> обозначают методы, которые исполняются каждый раз до/после исполнения тестового метода. </w:t>
      </w:r>
    </w:p>
    <w:p w:rsidR="00E932A1" w:rsidRPr="00974685" w:rsidRDefault="00E932A1" w:rsidP="00E932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74685">
        <w:rPr>
          <w:rFonts w:ascii="Times New Roman" w:hAnsi="Times New Roman" w:cs="Times New Roman"/>
          <w:sz w:val="28"/>
          <w:szCs w:val="28"/>
        </w:rPr>
        <w:t>Аннотации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BeforeGroups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, @</w:t>
      </w:r>
      <w:proofErr w:type="spellStart"/>
      <w:r w:rsidRPr="00974685">
        <w:rPr>
          <w:rFonts w:ascii="Times New Roman" w:hAnsi="Times New Roman" w:cs="Times New Roman"/>
          <w:sz w:val="28"/>
          <w:szCs w:val="28"/>
        </w:rPr>
        <w:t>AfterGroups</w:t>
      </w:r>
      <w:proofErr w:type="spellEnd"/>
      <w:r w:rsidRPr="00974685">
        <w:rPr>
          <w:rFonts w:ascii="Times New Roman" w:hAnsi="Times New Roman" w:cs="Times New Roman"/>
          <w:sz w:val="28"/>
          <w:szCs w:val="28"/>
        </w:rPr>
        <w:t> обозначает методы, которые исполняются до/после первого/</w:t>
      </w:r>
      <w:proofErr w:type="gramStart"/>
      <w:r w:rsidRPr="00974685">
        <w:rPr>
          <w:rFonts w:ascii="Times New Roman" w:hAnsi="Times New Roman" w:cs="Times New Roman"/>
          <w:sz w:val="28"/>
          <w:szCs w:val="28"/>
        </w:rPr>
        <w:t>последнего теста</w:t>
      </w:r>
      <w:proofErr w:type="gramEnd"/>
      <w:r w:rsidRPr="00974685">
        <w:rPr>
          <w:rFonts w:ascii="Times New Roman" w:hAnsi="Times New Roman" w:cs="Times New Roman"/>
          <w:sz w:val="28"/>
          <w:szCs w:val="28"/>
        </w:rPr>
        <w:t xml:space="preserve"> принадлежащего к заданным группам.</w:t>
      </w:r>
    </w:p>
    <w:p w:rsidR="00E932A1" w:rsidRPr="007C5A77" w:rsidRDefault="00E932A1" w:rsidP="00E932A1">
      <w:pPr>
        <w:rPr>
          <w:rFonts w:ascii="Times New Roman" w:hAnsi="Times New Roman" w:cs="Times New Roman"/>
          <w:sz w:val="28"/>
          <w:szCs w:val="28"/>
        </w:rPr>
      </w:pPr>
      <w:r w:rsidRPr="007C5A77">
        <w:rPr>
          <w:rFonts w:ascii="Times New Roman" w:hAnsi="Times New Roman" w:cs="Times New Roman"/>
          <w:sz w:val="28"/>
          <w:szCs w:val="28"/>
        </w:rPr>
        <w:t>У всех этих аннотаций есть следующие параметры:</w:t>
      </w:r>
    </w:p>
    <w:p w:rsidR="00E932A1" w:rsidRPr="007C5A77" w:rsidRDefault="00E932A1" w:rsidP="00E932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A77">
        <w:rPr>
          <w:rFonts w:ascii="Times New Roman" w:hAnsi="Times New Roman" w:cs="Times New Roman"/>
          <w:sz w:val="28"/>
          <w:szCs w:val="28"/>
        </w:rPr>
        <w:t>enabled</w:t>
      </w:r>
      <w:proofErr w:type="spellEnd"/>
      <w:r w:rsidRPr="007C5A77">
        <w:rPr>
          <w:rFonts w:ascii="Times New Roman" w:hAnsi="Times New Roman" w:cs="Times New Roman"/>
          <w:sz w:val="28"/>
          <w:szCs w:val="28"/>
        </w:rPr>
        <w:t xml:space="preserve"> — можно временно отключить, установив значение в </w:t>
      </w:r>
      <w:proofErr w:type="spellStart"/>
      <w:r w:rsidRPr="007C5A77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E932A1" w:rsidRDefault="00E932A1" w:rsidP="00E932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A77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7C5A77">
        <w:rPr>
          <w:rFonts w:ascii="Times New Roman" w:hAnsi="Times New Roman" w:cs="Times New Roman"/>
          <w:sz w:val="28"/>
          <w:szCs w:val="28"/>
        </w:rPr>
        <w:t xml:space="preserve"> — обозначает, для каких групп будет исполнен</w:t>
      </w:r>
    </w:p>
    <w:p w:rsidR="00E932A1" w:rsidRPr="007C5A77" w:rsidRDefault="00E932A1" w:rsidP="00E932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A77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7C5A77">
        <w:rPr>
          <w:rFonts w:ascii="Times New Roman" w:hAnsi="Times New Roman" w:cs="Times New Roman"/>
          <w:sz w:val="28"/>
          <w:szCs w:val="28"/>
        </w:rPr>
        <w:t xml:space="preserve"> — время, после которого метод «свалится» и потянет за собой все зависимые от него тесты</w:t>
      </w:r>
    </w:p>
    <w:p w:rsidR="007D75F7" w:rsidRPr="002D70EF" w:rsidRDefault="00E932A1" w:rsidP="002D70E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A7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5A77">
        <w:rPr>
          <w:rFonts w:ascii="Times New Roman" w:hAnsi="Times New Roman" w:cs="Times New Roman"/>
          <w:sz w:val="28"/>
          <w:szCs w:val="28"/>
        </w:rPr>
        <w:t xml:space="preserve"> — название, используемое в отчете</w:t>
      </w:r>
    </w:p>
    <w:p w:rsidR="00E932A1" w:rsidRPr="007C5A77" w:rsidRDefault="00E932A1" w:rsidP="00E932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A77">
        <w:rPr>
          <w:rFonts w:ascii="Times New Roman" w:hAnsi="Times New Roman" w:cs="Times New Roman"/>
          <w:sz w:val="28"/>
          <w:szCs w:val="28"/>
        </w:rPr>
        <w:t>dependsOnMethods</w:t>
      </w:r>
      <w:proofErr w:type="spellEnd"/>
      <w:r w:rsidRPr="007C5A77">
        <w:rPr>
          <w:rFonts w:ascii="Times New Roman" w:hAnsi="Times New Roman" w:cs="Times New Roman"/>
          <w:sz w:val="28"/>
          <w:szCs w:val="28"/>
        </w:rPr>
        <w:t xml:space="preserve"> — методы, от которых зависит, сначала будут выполнены они, а затем данный метод</w:t>
      </w:r>
    </w:p>
    <w:p w:rsidR="00E932A1" w:rsidRPr="007C5A77" w:rsidRDefault="00E932A1" w:rsidP="00E932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A77">
        <w:rPr>
          <w:rFonts w:ascii="Times New Roman" w:hAnsi="Times New Roman" w:cs="Times New Roman"/>
          <w:sz w:val="28"/>
          <w:szCs w:val="28"/>
        </w:rPr>
        <w:t>dependsOnGroups</w:t>
      </w:r>
      <w:proofErr w:type="spellEnd"/>
      <w:r w:rsidRPr="007C5A77">
        <w:rPr>
          <w:rFonts w:ascii="Times New Roman" w:hAnsi="Times New Roman" w:cs="Times New Roman"/>
          <w:sz w:val="28"/>
          <w:szCs w:val="28"/>
        </w:rPr>
        <w:t xml:space="preserve"> — группы, от которых зависит</w:t>
      </w:r>
    </w:p>
    <w:p w:rsidR="00E932A1" w:rsidRPr="002D70EF" w:rsidRDefault="00E932A1" w:rsidP="00E932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70EF">
        <w:rPr>
          <w:rFonts w:ascii="Times New Roman" w:hAnsi="Times New Roman" w:cs="Times New Roman"/>
          <w:sz w:val="28"/>
          <w:szCs w:val="28"/>
        </w:rPr>
        <w:t>alwaysRun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 xml:space="preserve"> — если установить в </w:t>
      </w:r>
      <w:proofErr w:type="spellStart"/>
      <w:r w:rsidRPr="002D70E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>, будет вызываться всегда независимо от того, к каким группам принадлежит, не применим к @</w:t>
      </w:r>
      <w:proofErr w:type="spellStart"/>
      <w:r w:rsidRPr="002D70EF">
        <w:rPr>
          <w:rFonts w:ascii="Times New Roman" w:hAnsi="Times New Roman" w:cs="Times New Roman"/>
          <w:sz w:val="28"/>
          <w:szCs w:val="28"/>
        </w:rPr>
        <w:t>BeforeGroups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>, @</w:t>
      </w:r>
      <w:proofErr w:type="spellStart"/>
      <w:r w:rsidRPr="002D70EF">
        <w:rPr>
          <w:rFonts w:ascii="Times New Roman" w:hAnsi="Times New Roman" w:cs="Times New Roman"/>
          <w:sz w:val="28"/>
          <w:szCs w:val="28"/>
        </w:rPr>
        <w:t>AfterGroups</w:t>
      </w:r>
      <w:proofErr w:type="spellEnd"/>
    </w:p>
    <w:p w:rsidR="00E932A1" w:rsidRDefault="00E932A1" w:rsidP="00E932A1">
      <w:pPr>
        <w:pStyle w:val="Heading3"/>
      </w:pPr>
      <w:r>
        <w:t>Проверка результата теста</w:t>
      </w:r>
    </w:p>
    <w:p w:rsidR="00E932A1" w:rsidRDefault="00E932A1" w:rsidP="00E932A1">
      <w:pPr>
        <w:rPr>
          <w:rFonts w:ascii="Times New Roman" w:hAnsi="Times New Roman" w:cs="Times New Roman"/>
          <w:sz w:val="28"/>
          <w:szCs w:val="28"/>
        </w:rPr>
      </w:pPr>
      <w:r w:rsidRPr="00877232">
        <w:rPr>
          <w:rFonts w:ascii="Times New Roman" w:hAnsi="Times New Roman" w:cs="Times New Roman"/>
          <w:sz w:val="28"/>
          <w:szCs w:val="28"/>
        </w:rPr>
        <w:t>С помощью класса </w:t>
      </w:r>
      <w:proofErr w:type="spellStart"/>
      <w:r w:rsidRPr="00877232">
        <w:rPr>
          <w:rFonts w:ascii="Times New Roman" w:hAnsi="Times New Roman" w:cs="Times New Roman"/>
          <w:bCs/>
          <w:sz w:val="28"/>
          <w:szCs w:val="28"/>
        </w:rPr>
        <w:t>Assert</w:t>
      </w:r>
      <w:proofErr w:type="spellEnd"/>
      <w:r w:rsidRPr="00877232">
        <w:rPr>
          <w:rFonts w:ascii="Times New Roman" w:hAnsi="Times New Roman" w:cs="Times New Roman"/>
          <w:sz w:val="28"/>
          <w:szCs w:val="28"/>
        </w:rPr>
        <w:t> библиотеки </w:t>
      </w:r>
      <w:proofErr w:type="spellStart"/>
      <w:r w:rsidRPr="00877232">
        <w:rPr>
          <w:rFonts w:ascii="Times New Roman" w:hAnsi="Times New Roman" w:cs="Times New Roman"/>
          <w:bCs/>
          <w:sz w:val="28"/>
          <w:szCs w:val="28"/>
        </w:rPr>
        <w:t>TestNG</w:t>
      </w:r>
      <w:proofErr w:type="spellEnd"/>
      <w:r w:rsidRPr="008772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мы проверяем, можно ли считать тест пройденным. </w:t>
      </w:r>
    </w:p>
    <w:p w:rsidR="00E932A1" w:rsidRDefault="00E932A1" w:rsidP="00E932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13CF">
        <w:rPr>
          <w:rFonts w:ascii="Times New Roman" w:hAnsi="Times New Roman" w:cs="Times New Roman"/>
          <w:b/>
          <w:sz w:val="28"/>
          <w:szCs w:val="28"/>
        </w:rPr>
        <w:t>Assert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E13CF">
        <w:rPr>
          <w:rFonts w:ascii="Times New Roman" w:hAnsi="Times New Roman" w:cs="Times New Roman"/>
          <w:sz w:val="28"/>
          <w:szCs w:val="28"/>
        </w:rPr>
        <w:t xml:space="preserve"> это специальная конструкция, позволяющая проверять предположения о значениях произвольных данных в произвольном месте программы.</w:t>
      </w:r>
    </w:p>
    <w:p w:rsidR="00E932A1" w:rsidRPr="00A51F5B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считается успешно пройденным, только если в процессе не было выброшено никаких исключений.</w:t>
      </w:r>
    </w:p>
    <w:p w:rsidR="00E932A1" w:rsidRPr="00A82076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Наиболее часто используемые виды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Assert</w:t>
      </w:r>
      <w:r w:rsidRPr="00A820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вставок:</w:t>
      </w:r>
    </w:p>
    <w:p w:rsidR="00E932A1" w:rsidRPr="00A51F5B" w:rsidRDefault="00E932A1" w:rsidP="00E932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1F5B">
        <w:rPr>
          <w:rFonts w:ascii="Times New Roman" w:hAnsi="Times New Roman" w:cs="Times New Roman"/>
          <w:bCs/>
          <w:sz w:val="28"/>
          <w:szCs w:val="28"/>
        </w:rPr>
        <w:t>Assert.assertTrue</w:t>
      </w:r>
      <w:proofErr w:type="spellEnd"/>
      <w:r w:rsidRPr="00A51F5B">
        <w:rPr>
          <w:rFonts w:ascii="Times New Roman" w:hAnsi="Times New Roman" w:cs="Times New Roman"/>
          <w:bCs/>
          <w:sz w:val="28"/>
          <w:szCs w:val="28"/>
        </w:rPr>
        <w:t>()</w:t>
      </w:r>
    </w:p>
    <w:p w:rsidR="00E932A1" w:rsidRPr="00A51F5B" w:rsidRDefault="00E932A1" w:rsidP="00E932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1F5B">
        <w:rPr>
          <w:rFonts w:ascii="Times New Roman" w:hAnsi="Times New Roman" w:cs="Times New Roman"/>
          <w:bCs/>
          <w:sz w:val="28"/>
          <w:szCs w:val="28"/>
        </w:rPr>
        <w:t>Assert.assertFalse</w:t>
      </w:r>
      <w:proofErr w:type="spellEnd"/>
      <w:r w:rsidRPr="00A51F5B">
        <w:rPr>
          <w:rFonts w:ascii="Times New Roman" w:hAnsi="Times New Roman" w:cs="Times New Roman"/>
          <w:bCs/>
          <w:sz w:val="28"/>
          <w:szCs w:val="28"/>
        </w:rPr>
        <w:t>() </w:t>
      </w:r>
    </w:p>
    <w:p w:rsidR="00E932A1" w:rsidRPr="00A82076" w:rsidRDefault="00E932A1" w:rsidP="00E932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2076">
        <w:rPr>
          <w:rFonts w:ascii="Times New Roman" w:hAnsi="Times New Roman" w:cs="Times New Roman"/>
          <w:bCs/>
          <w:sz w:val="28"/>
          <w:szCs w:val="28"/>
          <w:lang w:val="en-US"/>
        </w:rPr>
        <w:t>Assert.assertEquals</w:t>
      </w:r>
      <w:proofErr w:type="spellEnd"/>
      <w:r w:rsidRPr="00A8207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E932A1" w:rsidRPr="00A82076" w:rsidRDefault="00E932A1" w:rsidP="00E932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Assert.assertNotEquals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E932A1" w:rsidRPr="00A82076" w:rsidRDefault="00E932A1" w:rsidP="00E932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Assert.assertNull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E932A1" w:rsidRPr="00A82076" w:rsidRDefault="00E932A1" w:rsidP="00E932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Assert.assertNotNull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E932A1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каждый из методов проверки в качестве последнего параметра можно передать текст сообщения, которое отобразится в случае, если тест упадет, например, </w:t>
      </w:r>
    </w:p>
    <w:p w:rsidR="00E932A1" w:rsidRPr="00AC667C" w:rsidRDefault="00E932A1" w:rsidP="00E93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C66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Assert</w:t>
      </w:r>
      <w:r w:rsidRPr="00AC66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C66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AC66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C6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AC66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.getTitle</w:t>
      </w:r>
      <w:proofErr w:type="spellEnd"/>
      <w:proofErr w:type="gramEnd"/>
      <w:r w:rsidRPr="00AC66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AC6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"Intra"</w:t>
      </w:r>
      <w:r w:rsidRPr="00AC66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C6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"Intra page is not opened"</w:t>
      </w:r>
      <w:r w:rsidRPr="00AC66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932A1" w:rsidRPr="00AC667C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ошибки, в консоли мы увидим </w:t>
      </w:r>
      <w:r>
        <w:rPr>
          <w:rFonts w:ascii="Times New Roman" w:hAnsi="Times New Roman" w:cs="Times New Roman"/>
          <w:sz w:val="28"/>
          <w:szCs w:val="28"/>
          <w:lang w:val="en-US"/>
        </w:rPr>
        <w:t>Assertion</w:t>
      </w:r>
      <w:r w:rsidRPr="00AC6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AC667C">
        <w:rPr>
          <w:rFonts w:ascii="Times New Roman" w:hAnsi="Times New Roman" w:cs="Times New Roman"/>
          <w:sz w:val="28"/>
          <w:szCs w:val="28"/>
        </w:rPr>
        <w:t>:</w:t>
      </w:r>
    </w:p>
    <w:p w:rsidR="00E932A1" w:rsidRDefault="00E932A1" w:rsidP="00E932A1">
      <w:pPr>
        <w:pStyle w:val="NoSpacing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70F219" wp14:editId="79046FF6">
            <wp:extent cx="5773357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726" t="69578" r="12027" b="11446"/>
                    <a:stretch/>
                  </pic:blipFill>
                  <pic:spPr bwMode="auto">
                    <a:xfrm>
                      <a:off x="0" y="0"/>
                      <a:ext cx="5780296" cy="116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2A1" w:rsidRPr="005E13CF" w:rsidRDefault="00E932A1" w:rsidP="00E93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DE3">
        <w:rPr>
          <w:rFonts w:ascii="Times New Roman" w:hAnsi="Times New Roman" w:cs="Times New Roman"/>
          <w:sz w:val="28"/>
          <w:szCs w:val="28"/>
        </w:rPr>
        <w:t xml:space="preserve">Существует более мягкая реализация </w:t>
      </w:r>
      <w:proofErr w:type="spellStart"/>
      <w:r w:rsidRPr="008C4DE3">
        <w:rPr>
          <w:rFonts w:ascii="Times New Roman" w:hAnsi="Times New Roman" w:cs="Times New Roman"/>
          <w:sz w:val="28"/>
          <w:szCs w:val="28"/>
        </w:rPr>
        <w:t>ассерта</w:t>
      </w:r>
      <w:proofErr w:type="spellEnd"/>
      <w:r w:rsidRPr="008C4DE3">
        <w:rPr>
          <w:rFonts w:ascii="Times New Roman" w:hAnsi="Times New Roman" w:cs="Times New Roman"/>
          <w:sz w:val="28"/>
          <w:szCs w:val="28"/>
        </w:rPr>
        <w:t xml:space="preserve">, которая так и называется – </w:t>
      </w:r>
      <w:proofErr w:type="spellStart"/>
      <w:r w:rsidRPr="008C4DE3">
        <w:rPr>
          <w:rFonts w:ascii="Times New Roman" w:hAnsi="Times New Roman" w:cs="Times New Roman"/>
          <w:sz w:val="28"/>
          <w:szCs w:val="28"/>
        </w:rPr>
        <w:t>SoftAssert</w:t>
      </w:r>
      <w:proofErr w:type="spellEnd"/>
      <w:r w:rsidRPr="008C4D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5E13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32A1" w:rsidRPr="008C4DE3" w:rsidRDefault="00E932A1" w:rsidP="00E932A1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 w:rsidRPr="008C4DE3">
        <w:rPr>
          <w:color w:val="000000"/>
          <w:lang w:val="en-US"/>
        </w:rPr>
        <w:t>SoftAssert</w:t>
      </w:r>
      <w:proofErr w:type="spellEnd"/>
      <w:r w:rsidRPr="008C4DE3">
        <w:rPr>
          <w:color w:val="000000"/>
          <w:lang w:val="en-US"/>
        </w:rPr>
        <w:t xml:space="preserve"> </w:t>
      </w:r>
      <w:proofErr w:type="spellStart"/>
      <w:r w:rsidRPr="008C4DE3">
        <w:rPr>
          <w:color w:val="000000"/>
          <w:lang w:val="en-US"/>
        </w:rPr>
        <w:t>softAssert</w:t>
      </w:r>
      <w:proofErr w:type="spellEnd"/>
      <w:r w:rsidRPr="008C4DE3">
        <w:rPr>
          <w:color w:val="000000"/>
          <w:lang w:val="en-US"/>
        </w:rPr>
        <w:t xml:space="preserve"> = </w:t>
      </w:r>
      <w:r w:rsidRPr="008C4DE3">
        <w:rPr>
          <w:b/>
          <w:bCs/>
          <w:color w:val="000080"/>
          <w:lang w:val="en-US"/>
        </w:rPr>
        <w:t xml:space="preserve">new </w:t>
      </w:r>
      <w:proofErr w:type="spellStart"/>
      <w:r w:rsidRPr="008C4DE3">
        <w:rPr>
          <w:color w:val="000000"/>
          <w:lang w:val="en-US"/>
        </w:rPr>
        <w:t>SoftAssert</w:t>
      </w:r>
      <w:proofErr w:type="spellEnd"/>
      <w:r w:rsidRPr="008C4DE3">
        <w:rPr>
          <w:color w:val="000000"/>
          <w:lang w:val="en-US"/>
        </w:rPr>
        <w:t>();</w:t>
      </w:r>
      <w:r w:rsidRPr="008C4DE3">
        <w:rPr>
          <w:color w:val="000000"/>
          <w:lang w:val="en-US"/>
        </w:rPr>
        <w:br/>
      </w:r>
      <w:r w:rsidRPr="008C4DE3">
        <w:rPr>
          <w:color w:val="000000"/>
          <w:lang w:val="en-US"/>
        </w:rPr>
        <w:br/>
      </w:r>
      <w:proofErr w:type="spellStart"/>
      <w:r w:rsidRPr="008C4DE3">
        <w:rPr>
          <w:color w:val="000000"/>
          <w:lang w:val="en-US"/>
        </w:rPr>
        <w:t>softAssert.assertEquals</w:t>
      </w:r>
      <w:proofErr w:type="spellEnd"/>
      <w:r w:rsidRPr="008C4DE3">
        <w:rPr>
          <w:color w:val="000000"/>
          <w:lang w:val="en-US"/>
        </w:rPr>
        <w:t>(</w:t>
      </w:r>
      <w:proofErr w:type="spellStart"/>
      <w:proofErr w:type="gramStart"/>
      <w:r w:rsidRPr="008C4DE3">
        <w:rPr>
          <w:b/>
          <w:bCs/>
          <w:color w:val="660E7A"/>
          <w:lang w:val="en-US"/>
        </w:rPr>
        <w:t>driver</w:t>
      </w:r>
      <w:r w:rsidRPr="008C4DE3">
        <w:rPr>
          <w:color w:val="000000"/>
          <w:lang w:val="en-US"/>
        </w:rPr>
        <w:t>.getTitle</w:t>
      </w:r>
      <w:proofErr w:type="spellEnd"/>
      <w:proofErr w:type="gramEnd"/>
      <w:r w:rsidRPr="008C4DE3">
        <w:rPr>
          <w:color w:val="000000"/>
          <w:lang w:val="en-US"/>
        </w:rPr>
        <w:t xml:space="preserve">(), </w:t>
      </w:r>
      <w:r w:rsidRPr="008C4DE3">
        <w:rPr>
          <w:b/>
          <w:bCs/>
          <w:color w:val="008000"/>
          <w:lang w:val="en-US"/>
        </w:rPr>
        <w:t>"Intra"</w:t>
      </w:r>
      <w:r w:rsidRPr="008C4DE3">
        <w:rPr>
          <w:color w:val="000000"/>
          <w:lang w:val="en-US"/>
        </w:rPr>
        <w:t xml:space="preserve">, </w:t>
      </w:r>
      <w:r w:rsidRPr="008C4DE3">
        <w:rPr>
          <w:b/>
          <w:bCs/>
          <w:color w:val="008000"/>
          <w:lang w:val="en-US"/>
        </w:rPr>
        <w:t>"Intra page is not opened"</w:t>
      </w:r>
      <w:r w:rsidRPr="008C4DE3">
        <w:rPr>
          <w:color w:val="000000"/>
          <w:lang w:val="en-US"/>
        </w:rPr>
        <w:t>);</w:t>
      </w:r>
      <w:r w:rsidRPr="008C4DE3">
        <w:rPr>
          <w:color w:val="000000"/>
          <w:lang w:val="en-US"/>
        </w:rPr>
        <w:br/>
      </w:r>
      <w:proofErr w:type="spellStart"/>
      <w:r w:rsidRPr="008C4DE3">
        <w:rPr>
          <w:color w:val="000000"/>
          <w:lang w:val="en-US"/>
        </w:rPr>
        <w:t>softAssert.assertTrue</w:t>
      </w:r>
      <w:proofErr w:type="spellEnd"/>
      <w:r w:rsidRPr="008C4DE3">
        <w:rPr>
          <w:color w:val="000000"/>
          <w:lang w:val="en-US"/>
        </w:rPr>
        <w:t>(</w:t>
      </w:r>
      <w:proofErr w:type="spellStart"/>
      <w:r w:rsidRPr="008C4DE3">
        <w:rPr>
          <w:color w:val="000000"/>
          <w:lang w:val="en-US"/>
        </w:rPr>
        <w:t>userName.isDisplayed</w:t>
      </w:r>
      <w:proofErr w:type="spellEnd"/>
      <w:r w:rsidRPr="008C4DE3">
        <w:rPr>
          <w:color w:val="000000"/>
          <w:lang w:val="en-US"/>
        </w:rPr>
        <w:t>());</w:t>
      </w:r>
      <w:r w:rsidRPr="008C4DE3">
        <w:rPr>
          <w:color w:val="000000"/>
          <w:lang w:val="en-US"/>
        </w:rPr>
        <w:br/>
      </w:r>
      <w:r w:rsidRPr="008C4DE3">
        <w:rPr>
          <w:color w:val="000000"/>
          <w:lang w:val="en-US"/>
        </w:rPr>
        <w:br/>
      </w:r>
      <w:proofErr w:type="spellStart"/>
      <w:r w:rsidRPr="008C4DE3">
        <w:rPr>
          <w:color w:val="000000"/>
          <w:lang w:val="en-US"/>
        </w:rPr>
        <w:t>softAssert.assertAll</w:t>
      </w:r>
      <w:proofErr w:type="spellEnd"/>
      <w:r w:rsidRPr="008C4DE3">
        <w:rPr>
          <w:color w:val="000000"/>
          <w:lang w:val="en-US"/>
        </w:rPr>
        <w:t>();</w:t>
      </w:r>
    </w:p>
    <w:p w:rsidR="00E932A1" w:rsidRPr="008C4DE3" w:rsidRDefault="00E932A1" w:rsidP="00E93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32A1" w:rsidRDefault="00E932A1" w:rsidP="00E932A1">
      <w:pPr>
        <w:rPr>
          <w:rFonts w:ascii="Times New Roman" w:hAnsi="Times New Roman" w:cs="Times New Roman"/>
          <w:sz w:val="28"/>
          <w:szCs w:val="28"/>
        </w:rPr>
      </w:pPr>
      <w:r w:rsidRPr="008C4DE3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assertion</w:t>
      </w:r>
      <w:r>
        <w:rPr>
          <w:rFonts w:ascii="Times New Roman" w:hAnsi="Times New Roman" w:cs="Times New Roman"/>
          <w:sz w:val="28"/>
          <w:szCs w:val="28"/>
        </w:rPr>
        <w:t xml:space="preserve"> падает, тест не останавливается, и только в консоль записывается сообщение об ошибке.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assertAll</w:t>
      </w:r>
      <w:proofErr w:type="spellEnd"/>
      <w:r w:rsidRPr="008C4D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4D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вызовет исключение, если хотя бы один из </w:t>
      </w:r>
      <w:r>
        <w:rPr>
          <w:rFonts w:ascii="Times New Roman" w:hAnsi="Times New Roman" w:cs="Times New Roman"/>
          <w:sz w:val="28"/>
          <w:szCs w:val="28"/>
          <w:lang w:val="en-US"/>
        </w:rPr>
        <w:t>assertion</w:t>
      </w:r>
      <w:r w:rsidRPr="008C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упал. В случае ошибке мы увидим сообщение:</w:t>
      </w:r>
    </w:p>
    <w:p w:rsidR="00E932A1" w:rsidRPr="008C4DE3" w:rsidRDefault="00E932A1" w:rsidP="00E932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482A20" wp14:editId="7D84EDE8">
            <wp:extent cx="52832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726" t="68976" r="18449" b="12048"/>
                    <a:stretch/>
                  </pic:blipFill>
                  <pic:spPr bwMode="auto">
                    <a:xfrm>
                      <a:off x="0" y="0"/>
                      <a:ext cx="5289549" cy="122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044" w:rsidRPr="00F72044" w:rsidRDefault="00F72044" w:rsidP="006F1D36">
      <w:pPr>
        <w:pStyle w:val="Heading2"/>
      </w:pPr>
      <w:r w:rsidRPr="00F72044">
        <w:t>Поиск элементов на ст</w:t>
      </w:r>
      <w:r w:rsidR="006B27EF">
        <w:t>р</w:t>
      </w:r>
      <w:r w:rsidRPr="00F72044">
        <w:t>анице</w:t>
      </w:r>
    </w:p>
    <w:p w:rsidR="00F72044" w:rsidRPr="00F72044" w:rsidRDefault="00F72044" w:rsidP="00137C4A">
      <w:pPr>
        <w:rPr>
          <w:rFonts w:ascii="Times New Roman" w:hAnsi="Times New Roman" w:cs="Times New Roman"/>
          <w:sz w:val="28"/>
          <w:szCs w:val="28"/>
        </w:rPr>
      </w:pPr>
      <w:r w:rsidRPr="00F72044">
        <w:rPr>
          <w:rFonts w:ascii="Times New Roman" w:hAnsi="Times New Roman" w:cs="Times New Roman"/>
          <w:sz w:val="28"/>
          <w:szCs w:val="28"/>
        </w:rPr>
        <w:t>Для поиска элементов на странице реализовано 2 метода:</w:t>
      </w:r>
    </w:p>
    <w:p w:rsidR="00D32D8A" w:rsidRPr="00F72044" w:rsidRDefault="00716B32" w:rsidP="00F72044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2044">
        <w:rPr>
          <w:rFonts w:ascii="Times New Roman" w:hAnsi="Times New Roman" w:cs="Times New Roman"/>
          <w:sz w:val="28"/>
          <w:szCs w:val="28"/>
        </w:rPr>
        <w:lastRenderedPageBreak/>
        <w:t>WebElement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F72044">
        <w:rPr>
          <w:rFonts w:ascii="Times New Roman" w:hAnsi="Times New Roman" w:cs="Times New Roman"/>
          <w:sz w:val="28"/>
          <w:szCs w:val="28"/>
        </w:rPr>
        <w:t>findElement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204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4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 xml:space="preserve">)  — находит первый, удовлетворяющий условиям поиска, элемент на странице.  </w:t>
      </w:r>
    </w:p>
    <w:p w:rsidR="009C0BEA" w:rsidRPr="009C0BEA" w:rsidRDefault="00F72044" w:rsidP="009C0BEA">
      <w:pPr>
        <w:pStyle w:val="HTMLPreformatted"/>
        <w:shd w:val="clear" w:color="auto" w:fill="FFFFFF"/>
        <w:rPr>
          <w:color w:val="000000"/>
          <w:lang w:val="en-US"/>
        </w:rPr>
      </w:pPr>
      <w:r w:rsidRPr="00F72044">
        <w:rPr>
          <w:rFonts w:ascii="Times New Roman" w:hAnsi="Times New Roman" w:cs="Times New Roman"/>
          <w:sz w:val="28"/>
          <w:szCs w:val="28"/>
        </w:rPr>
        <w:tab/>
      </w:r>
      <w:r w:rsidRPr="00F720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0BEA" w:rsidRPr="009C0BEA">
        <w:rPr>
          <w:color w:val="000000"/>
          <w:shd w:val="clear" w:color="auto" w:fill="E4E4FF"/>
          <w:lang w:val="en-US"/>
        </w:rPr>
        <w:t>WebElement</w:t>
      </w:r>
      <w:proofErr w:type="spellEnd"/>
      <w:r w:rsidR="009C0BEA" w:rsidRPr="009C0BEA">
        <w:rPr>
          <w:color w:val="000000"/>
          <w:lang w:val="en-US"/>
        </w:rPr>
        <w:t xml:space="preserve"> element = </w:t>
      </w:r>
      <w:proofErr w:type="spellStart"/>
      <w:proofErr w:type="gramStart"/>
      <w:r w:rsidR="009C0BEA" w:rsidRPr="009C0BEA">
        <w:rPr>
          <w:b/>
          <w:bCs/>
          <w:color w:val="660E7A"/>
          <w:lang w:val="en-US"/>
        </w:rPr>
        <w:t>driver</w:t>
      </w:r>
      <w:r w:rsidR="009C0BEA" w:rsidRPr="009C0BEA">
        <w:rPr>
          <w:color w:val="000000"/>
          <w:lang w:val="en-US"/>
        </w:rPr>
        <w:t>.findElement</w:t>
      </w:r>
      <w:proofErr w:type="spellEnd"/>
      <w:proofErr w:type="gramEnd"/>
      <w:r w:rsidR="009C0BEA" w:rsidRPr="009C0BEA">
        <w:rPr>
          <w:color w:val="000000"/>
          <w:lang w:val="en-US"/>
        </w:rPr>
        <w:t>(</w:t>
      </w:r>
      <w:proofErr w:type="spellStart"/>
      <w:r w:rsidR="009C0BEA" w:rsidRPr="009C0BEA">
        <w:rPr>
          <w:color w:val="000000"/>
          <w:lang w:val="en-US"/>
        </w:rPr>
        <w:t>byLocator</w:t>
      </w:r>
      <w:proofErr w:type="spellEnd"/>
      <w:r w:rsidR="009C0BEA" w:rsidRPr="009C0BEA">
        <w:rPr>
          <w:color w:val="000000"/>
          <w:lang w:val="en-US"/>
        </w:rPr>
        <w:t>);</w:t>
      </w:r>
    </w:p>
    <w:p w:rsidR="00D32D8A" w:rsidRPr="00F72044" w:rsidRDefault="00716B32" w:rsidP="00F72044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204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1D0FD1" w:rsidRPr="001D0F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="001D0FD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="001D0FD1" w:rsidRPr="001D0FD1">
        <w:rPr>
          <w:rFonts w:ascii="Times New Roman" w:hAnsi="Times New Roman" w:cs="Times New Roman"/>
          <w:sz w:val="28"/>
          <w:szCs w:val="28"/>
        </w:rPr>
        <w:t>&gt;</w:t>
      </w:r>
      <w:r w:rsidRPr="00F7204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72044">
        <w:rPr>
          <w:rFonts w:ascii="Times New Roman" w:hAnsi="Times New Roman" w:cs="Times New Roman"/>
          <w:sz w:val="28"/>
          <w:szCs w:val="28"/>
        </w:rPr>
        <w:t>findElements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204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4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 xml:space="preserve">) — находит все элементы в текущем контексте, </w:t>
      </w:r>
      <w:r w:rsidR="006F1D36">
        <w:rPr>
          <w:rFonts w:ascii="Times New Roman" w:hAnsi="Times New Roman" w:cs="Times New Roman"/>
          <w:sz w:val="28"/>
          <w:szCs w:val="28"/>
        </w:rPr>
        <w:t>удовлетворяющие условиям поиска</w:t>
      </w:r>
      <w:r w:rsidRPr="00F720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0BEA" w:rsidRPr="009C0BEA" w:rsidRDefault="00F72044" w:rsidP="009C0BEA">
      <w:pPr>
        <w:pStyle w:val="HTMLPreformatted"/>
        <w:shd w:val="clear" w:color="auto" w:fill="FFFFFF"/>
        <w:rPr>
          <w:color w:val="000000"/>
          <w:lang w:val="en-US"/>
        </w:rPr>
      </w:pPr>
      <w:r w:rsidRPr="00F72044">
        <w:rPr>
          <w:rFonts w:ascii="Times New Roman" w:hAnsi="Times New Roman" w:cs="Times New Roman"/>
          <w:sz w:val="28"/>
          <w:szCs w:val="28"/>
        </w:rPr>
        <w:tab/>
      </w:r>
      <w:r w:rsidRPr="00F72044">
        <w:rPr>
          <w:rFonts w:ascii="Times New Roman" w:hAnsi="Times New Roman" w:cs="Times New Roman"/>
          <w:sz w:val="28"/>
          <w:szCs w:val="28"/>
        </w:rPr>
        <w:tab/>
      </w:r>
      <w:r w:rsidR="009C0BEA" w:rsidRPr="009C0BEA">
        <w:rPr>
          <w:color w:val="000000"/>
          <w:shd w:val="clear" w:color="auto" w:fill="E4E4FF"/>
          <w:lang w:val="en-US"/>
        </w:rPr>
        <w:t>List</w:t>
      </w:r>
      <w:r w:rsidR="009C0BEA" w:rsidRPr="009C0BEA">
        <w:rPr>
          <w:color w:val="000000"/>
          <w:lang w:val="en-US"/>
        </w:rPr>
        <w:t>&lt;</w:t>
      </w:r>
      <w:proofErr w:type="spellStart"/>
      <w:r w:rsidR="009C0BEA" w:rsidRPr="009C0BEA">
        <w:rPr>
          <w:color w:val="000000"/>
          <w:lang w:val="en-US"/>
        </w:rPr>
        <w:t>WebElement</w:t>
      </w:r>
      <w:proofErr w:type="spellEnd"/>
      <w:r w:rsidR="009C0BEA" w:rsidRPr="009C0BEA">
        <w:rPr>
          <w:color w:val="000000"/>
          <w:lang w:val="en-US"/>
        </w:rPr>
        <w:t xml:space="preserve">&gt; elements = </w:t>
      </w:r>
      <w:proofErr w:type="spellStart"/>
      <w:proofErr w:type="gramStart"/>
      <w:r w:rsidR="009C0BEA" w:rsidRPr="009C0BEA">
        <w:rPr>
          <w:b/>
          <w:bCs/>
          <w:color w:val="660E7A"/>
          <w:lang w:val="en-US"/>
        </w:rPr>
        <w:t>driver</w:t>
      </w:r>
      <w:r w:rsidR="009C0BEA" w:rsidRPr="009C0BEA">
        <w:rPr>
          <w:color w:val="000000"/>
          <w:lang w:val="en-US"/>
        </w:rPr>
        <w:t>.findElements</w:t>
      </w:r>
      <w:proofErr w:type="spellEnd"/>
      <w:proofErr w:type="gramEnd"/>
      <w:r w:rsidR="009C0BEA" w:rsidRPr="009C0BEA">
        <w:rPr>
          <w:color w:val="000000"/>
          <w:lang w:val="en-US"/>
        </w:rPr>
        <w:t>(</w:t>
      </w:r>
      <w:proofErr w:type="spellStart"/>
      <w:r w:rsidR="009C0BEA" w:rsidRPr="009C0BEA">
        <w:rPr>
          <w:color w:val="000000"/>
          <w:lang w:val="en-US"/>
        </w:rPr>
        <w:t>byLocator</w:t>
      </w:r>
      <w:proofErr w:type="spellEnd"/>
      <w:r w:rsidR="009C0BEA" w:rsidRPr="009C0BEA">
        <w:rPr>
          <w:color w:val="000000"/>
          <w:lang w:val="en-US"/>
        </w:rPr>
        <w:t>);</w:t>
      </w:r>
    </w:p>
    <w:p w:rsidR="00F72044" w:rsidRDefault="00F72044" w:rsidP="009C0B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44">
        <w:rPr>
          <w:rFonts w:ascii="Times New Roman" w:hAnsi="Times New Roman" w:cs="Times New Roman"/>
          <w:sz w:val="28"/>
          <w:szCs w:val="28"/>
        </w:rPr>
        <w:t>В качестве параметра эти методы принимают</w:t>
      </w:r>
      <w:r w:rsidR="001D0FD1">
        <w:rPr>
          <w:rFonts w:ascii="Times New Roman" w:hAnsi="Times New Roman" w:cs="Times New Roman"/>
          <w:sz w:val="28"/>
          <w:szCs w:val="28"/>
        </w:rPr>
        <w:t xml:space="preserve"> локатор –</w:t>
      </w:r>
      <w:r w:rsidRPr="00F72044">
        <w:rPr>
          <w:rFonts w:ascii="Times New Roman" w:hAnsi="Times New Roman" w:cs="Times New Roman"/>
          <w:sz w:val="28"/>
          <w:szCs w:val="28"/>
        </w:rPr>
        <w:t xml:space="preserve"> объект типа </w:t>
      </w:r>
      <w:proofErr w:type="spellStart"/>
      <w:r w:rsidRPr="00F7204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>, который задает критерий поиска.</w:t>
      </w:r>
    </w:p>
    <w:p w:rsidR="00F72044" w:rsidRPr="00F72044" w:rsidRDefault="00F72044" w:rsidP="00137C4A">
      <w:pPr>
        <w:rPr>
          <w:rFonts w:ascii="Times New Roman" w:hAnsi="Times New Roman" w:cs="Times New Roman"/>
          <w:sz w:val="28"/>
          <w:szCs w:val="28"/>
        </w:rPr>
      </w:pPr>
      <w:r w:rsidRPr="00F72044">
        <w:rPr>
          <w:rFonts w:ascii="Times New Roman" w:hAnsi="Times New Roman" w:cs="Times New Roman"/>
          <w:sz w:val="28"/>
          <w:szCs w:val="28"/>
        </w:rPr>
        <w:t>Что, если ничего не нашлось?</w:t>
      </w:r>
    </w:p>
    <w:p w:rsidR="00D32D8A" w:rsidRPr="00F72044" w:rsidRDefault="00716B32" w:rsidP="00137C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2044">
        <w:rPr>
          <w:rFonts w:ascii="Times New Roman" w:hAnsi="Times New Roman" w:cs="Times New Roman"/>
          <w:sz w:val="28"/>
          <w:szCs w:val="28"/>
          <w:lang w:val="en-US"/>
        </w:rPr>
        <w:t>findElement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 xml:space="preserve"> - Если элемент не найден сразу, то метод будет вызываться повторно пока не истечет время ожидания. Если же ничего найти не удалось, будет выдано исключение </w:t>
      </w:r>
      <w:proofErr w:type="spellStart"/>
      <w:r w:rsidRPr="00F72044">
        <w:rPr>
          <w:rFonts w:ascii="Times New Roman" w:hAnsi="Times New Roman" w:cs="Times New Roman"/>
          <w:i/>
          <w:iCs/>
          <w:sz w:val="28"/>
          <w:szCs w:val="28"/>
        </w:rPr>
        <w:t>NoSuchElementException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>.</w:t>
      </w:r>
    </w:p>
    <w:p w:rsidR="00D32D8A" w:rsidRPr="00F72044" w:rsidRDefault="00716B32" w:rsidP="00137C4A">
      <w:pPr>
        <w:pStyle w:val="ListParagraph"/>
        <w:numPr>
          <w:ilvl w:val="0"/>
          <w:numId w:val="15"/>
        </w:num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72044">
        <w:rPr>
          <w:rFonts w:ascii="Times New Roman" w:hAnsi="Times New Roman" w:cs="Times New Roman"/>
          <w:sz w:val="28"/>
          <w:szCs w:val="28"/>
          <w:lang w:val="en-US"/>
        </w:rPr>
        <w:t>findElements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 xml:space="preserve"> - При выполнении неявного ожидания, метод вернет список сразу же, как только будет найден хоть один элемент, или вернет пустой список, если время ожидания истекло.</w:t>
      </w:r>
    </w:p>
    <w:p w:rsidR="00D32D8A" w:rsidRPr="00F72044" w:rsidRDefault="00716B32" w:rsidP="00137C4A">
      <w:pPr>
        <w:rPr>
          <w:rFonts w:ascii="Times New Roman" w:hAnsi="Times New Roman" w:cs="Times New Roman"/>
          <w:sz w:val="28"/>
          <w:szCs w:val="28"/>
        </w:rPr>
      </w:pPr>
      <w:r w:rsidRPr="00F72044">
        <w:rPr>
          <w:rFonts w:ascii="Times New Roman" w:hAnsi="Times New Roman" w:cs="Times New Roman"/>
          <w:sz w:val="28"/>
          <w:szCs w:val="28"/>
        </w:rPr>
        <w:t>Поэтому не используйте </w:t>
      </w:r>
      <w:proofErr w:type="spellStart"/>
      <w:r w:rsidRPr="00F72044">
        <w:rPr>
          <w:rFonts w:ascii="Times New Roman" w:hAnsi="Times New Roman" w:cs="Times New Roman"/>
          <w:sz w:val="28"/>
          <w:szCs w:val="28"/>
        </w:rPr>
        <w:t>findElement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> для проверки отсутствия элементов, вместо этого можно использовать метод </w:t>
      </w:r>
      <w:proofErr w:type="spellStart"/>
      <w:r w:rsidRPr="00F72044">
        <w:rPr>
          <w:rFonts w:ascii="Times New Roman" w:hAnsi="Times New Roman" w:cs="Times New Roman"/>
          <w:sz w:val="28"/>
          <w:szCs w:val="28"/>
        </w:rPr>
        <w:t>findElements</w:t>
      </w:r>
      <w:proofErr w:type="spellEnd"/>
      <w:r w:rsidRPr="00F72044">
        <w:rPr>
          <w:rFonts w:ascii="Times New Roman" w:hAnsi="Times New Roman" w:cs="Times New Roman"/>
          <w:sz w:val="28"/>
          <w:szCs w:val="28"/>
        </w:rPr>
        <w:t> и проверку на нулевое количество полученных элементов.</w:t>
      </w:r>
    </w:p>
    <w:p w:rsidR="00E57F74" w:rsidRDefault="00E57F74" w:rsidP="00E57F74">
      <w:pPr>
        <w:pStyle w:val="Heading2"/>
      </w:pPr>
      <w:r>
        <w:t>Типы локаторов</w:t>
      </w:r>
    </w:p>
    <w:p w:rsidR="00E57F74" w:rsidRDefault="00E57F74" w:rsidP="00E57F74">
      <w:pPr>
        <w:jc w:val="both"/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sz w:val="28"/>
          <w:szCs w:val="28"/>
        </w:rPr>
        <w:t xml:space="preserve">Для поиска элементов в 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 xml:space="preserve"> используются локаторы. </w:t>
      </w:r>
    </w:p>
    <w:p w:rsidR="00E57F74" w:rsidRDefault="00E57F74" w:rsidP="00E57F74">
      <w:pPr>
        <w:jc w:val="both"/>
        <w:rPr>
          <w:rFonts w:ascii="Times New Roman" w:hAnsi="Times New Roman" w:cs="Times New Roman"/>
          <w:sz w:val="28"/>
          <w:szCs w:val="28"/>
        </w:rPr>
      </w:pPr>
      <w:r w:rsidRPr="00595483">
        <w:rPr>
          <w:rFonts w:ascii="Times New Roman" w:hAnsi="Times New Roman" w:cs="Times New Roman"/>
          <w:b/>
          <w:sz w:val="28"/>
          <w:szCs w:val="28"/>
        </w:rPr>
        <w:t>Локатор</w:t>
      </w:r>
      <w:r w:rsidRPr="00E00272">
        <w:rPr>
          <w:rFonts w:ascii="Times New Roman" w:hAnsi="Times New Roman" w:cs="Times New Roman"/>
          <w:sz w:val="28"/>
          <w:szCs w:val="28"/>
        </w:rPr>
        <w:t xml:space="preserve"> – это строка, уникально идентифицирующая элемент страницы.</w:t>
      </w:r>
    </w:p>
    <w:p w:rsidR="00E57F74" w:rsidRPr="00E00272" w:rsidRDefault="00E57F74" w:rsidP="00E57F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272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 xml:space="preserve"> предоставляет несколько способов использования локаторов для поиска элементов: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b/>
          <w:bCs/>
          <w:sz w:val="28"/>
          <w:szCs w:val="28"/>
        </w:rPr>
        <w:t>By.id</w:t>
      </w:r>
      <w:r w:rsidRPr="00E00272">
        <w:rPr>
          <w:rFonts w:ascii="Times New Roman" w:hAnsi="Times New Roman" w:cs="Times New Roman"/>
          <w:sz w:val="28"/>
          <w:szCs w:val="28"/>
        </w:rPr>
        <w:t> – в качестве локатора используется атрибут 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элемента страницы;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b/>
          <w:bCs/>
          <w:sz w:val="28"/>
          <w:szCs w:val="28"/>
        </w:rPr>
        <w:t>By.name</w:t>
      </w:r>
      <w:r w:rsidRPr="00E00272">
        <w:rPr>
          <w:rFonts w:ascii="Times New Roman" w:hAnsi="Times New Roman" w:cs="Times New Roman"/>
          <w:sz w:val="28"/>
          <w:szCs w:val="28"/>
        </w:rPr>
        <w:t> – в качестве локатора используется атрибут 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элемента страницы;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272">
        <w:rPr>
          <w:rFonts w:ascii="Times New Roman" w:hAnsi="Times New Roman" w:cs="Times New Roman"/>
          <w:b/>
          <w:bCs/>
          <w:sz w:val="28"/>
          <w:szCs w:val="28"/>
        </w:rPr>
        <w:t>By.className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– поиск по классу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272">
        <w:rPr>
          <w:rFonts w:ascii="Times New Roman" w:hAnsi="Times New Roman" w:cs="Times New Roman"/>
          <w:sz w:val="28"/>
          <w:szCs w:val="28"/>
        </w:rPr>
        <w:t>(атрибут 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) элемента;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272">
        <w:rPr>
          <w:rFonts w:ascii="Times New Roman" w:hAnsi="Times New Roman" w:cs="Times New Roman"/>
          <w:b/>
          <w:bCs/>
          <w:sz w:val="28"/>
          <w:szCs w:val="28"/>
        </w:rPr>
        <w:t>By.tagName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– поиск по имени HTML тега;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0272">
        <w:rPr>
          <w:rFonts w:ascii="Times New Roman" w:hAnsi="Times New Roman" w:cs="Times New Roman"/>
          <w:b/>
          <w:bCs/>
          <w:sz w:val="28"/>
          <w:szCs w:val="28"/>
        </w:rPr>
        <w:t>By.xpath</w:t>
      </w:r>
      <w:proofErr w:type="spellEnd"/>
      <w:proofErr w:type="gramEnd"/>
      <w:r w:rsidRPr="00E00272">
        <w:rPr>
          <w:rFonts w:ascii="Times New Roman" w:hAnsi="Times New Roman" w:cs="Times New Roman"/>
          <w:sz w:val="28"/>
          <w:szCs w:val="28"/>
        </w:rPr>
        <w:t> – используется для поиска элемента по 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выражению;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272">
        <w:rPr>
          <w:rFonts w:ascii="Times New Roman" w:hAnsi="Times New Roman" w:cs="Times New Roman"/>
          <w:b/>
          <w:bCs/>
          <w:sz w:val="28"/>
          <w:szCs w:val="28"/>
        </w:rPr>
        <w:t>By.cssSelector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– данный тип локаторов основан на описаниях таблиц стилей (CSS);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272">
        <w:rPr>
          <w:rFonts w:ascii="Times New Roman" w:hAnsi="Times New Roman" w:cs="Times New Roman"/>
          <w:b/>
          <w:bCs/>
          <w:sz w:val="28"/>
          <w:szCs w:val="28"/>
        </w:rPr>
        <w:lastRenderedPageBreak/>
        <w:t>By.linkText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– поиск ссылки с указанным текстом. Текст ссылки должен быть точным совпадением;</w:t>
      </w:r>
    </w:p>
    <w:p w:rsidR="00E57F74" w:rsidRPr="00E00272" w:rsidRDefault="00E57F74" w:rsidP="00E57F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272">
        <w:rPr>
          <w:rFonts w:ascii="Times New Roman" w:hAnsi="Times New Roman" w:cs="Times New Roman"/>
          <w:b/>
          <w:bCs/>
          <w:sz w:val="28"/>
          <w:szCs w:val="28"/>
        </w:rPr>
        <w:t>By.partionalLinkText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 – поиск ссылки по части с указанным текстом.</w:t>
      </w:r>
    </w:p>
    <w:p w:rsidR="00E57F74" w:rsidRPr="002D70EF" w:rsidRDefault="00E57F74" w:rsidP="00E57F74">
      <w:pPr>
        <w:rPr>
          <w:rFonts w:ascii="Times New Roman" w:hAnsi="Times New Roman" w:cs="Times New Roman"/>
          <w:sz w:val="28"/>
          <w:szCs w:val="28"/>
        </w:rPr>
      </w:pPr>
      <w:r w:rsidRPr="002D70EF">
        <w:rPr>
          <w:rFonts w:ascii="Times New Roman" w:hAnsi="Times New Roman" w:cs="Times New Roman"/>
          <w:sz w:val="28"/>
          <w:szCs w:val="28"/>
        </w:rPr>
        <w:t>Примеры использования.</w:t>
      </w:r>
    </w:p>
    <w:p w:rsidR="00E57F74" w:rsidRPr="002D70EF" w:rsidRDefault="00E57F74" w:rsidP="00E57F74">
      <w:pPr>
        <w:rPr>
          <w:rFonts w:ascii="Times New Roman" w:hAnsi="Times New Roman" w:cs="Times New Roman"/>
          <w:sz w:val="28"/>
          <w:szCs w:val="28"/>
        </w:rPr>
      </w:pPr>
      <w:r w:rsidRPr="002D70EF">
        <w:rPr>
          <w:rFonts w:ascii="Times New Roman" w:hAnsi="Times New Roman" w:cs="Times New Roman"/>
          <w:sz w:val="28"/>
          <w:szCs w:val="28"/>
        </w:rPr>
        <w:t>&lt;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2D70EF">
        <w:rPr>
          <w:rFonts w:ascii="Times New Roman" w:hAnsi="Times New Roman" w:cs="Times New Roman"/>
          <w:sz w:val="28"/>
          <w:szCs w:val="28"/>
        </w:rPr>
        <w:t xml:space="preserve"> 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70EF">
        <w:rPr>
          <w:rFonts w:ascii="Times New Roman" w:hAnsi="Times New Roman" w:cs="Times New Roman"/>
          <w:sz w:val="28"/>
          <w:szCs w:val="28"/>
        </w:rPr>
        <w:t>="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D70EF">
        <w:rPr>
          <w:rFonts w:ascii="Times New Roman" w:hAnsi="Times New Roman" w:cs="Times New Roman"/>
          <w:sz w:val="28"/>
          <w:szCs w:val="28"/>
        </w:rPr>
        <w:t>"&gt;</w:t>
      </w:r>
    </w:p>
    <w:p w:rsidR="00E57F74" w:rsidRPr="002D70EF" w:rsidRDefault="00E57F74" w:rsidP="00E57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0E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>&lt;a class="</w:t>
      </w:r>
      <w:proofErr w:type="spellStart"/>
      <w:r w:rsidRPr="002D70EF">
        <w:rPr>
          <w:rFonts w:ascii="Times New Roman" w:hAnsi="Times New Roman" w:cs="Times New Roman"/>
          <w:sz w:val="28"/>
          <w:szCs w:val="28"/>
          <w:lang w:val="en-US"/>
        </w:rPr>
        <w:t>red_link</w:t>
      </w:r>
      <w:proofErr w:type="spellEnd"/>
      <w:r w:rsidRPr="002D70EF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</w:p>
    <w:p w:rsidR="00E57F74" w:rsidRPr="002D70EF" w:rsidRDefault="00E57F74" w:rsidP="00E57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0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ab/>
        <w:t>&lt;div class="label"&gt;</w:t>
      </w:r>
      <w:r w:rsidRPr="002D70EF">
        <w:rPr>
          <w:rFonts w:ascii="Times New Roman" w:hAnsi="Times New Roman" w:cs="Times New Roman"/>
          <w:sz w:val="28"/>
          <w:szCs w:val="28"/>
        </w:rPr>
        <w:t>Первая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0EF">
        <w:rPr>
          <w:rFonts w:ascii="Times New Roman" w:hAnsi="Times New Roman" w:cs="Times New Roman"/>
          <w:sz w:val="28"/>
          <w:szCs w:val="28"/>
        </w:rPr>
        <w:t>ссылка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 xml:space="preserve">&lt;/div&gt; </w:t>
      </w:r>
    </w:p>
    <w:p w:rsidR="00E57F74" w:rsidRPr="002D70EF" w:rsidRDefault="00E57F74" w:rsidP="00E57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0EF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&lt;/a&gt; </w:t>
      </w:r>
    </w:p>
    <w:p w:rsidR="00E57F74" w:rsidRPr="002D70EF" w:rsidRDefault="00E57F74" w:rsidP="00E57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0EF">
        <w:rPr>
          <w:rFonts w:ascii="Times New Roman" w:hAnsi="Times New Roman" w:cs="Times New Roman"/>
          <w:sz w:val="28"/>
          <w:szCs w:val="28"/>
          <w:lang w:val="en-US"/>
        </w:rPr>
        <w:tab/>
        <w:t>&lt;a&gt;</w:t>
      </w:r>
      <w:r w:rsidRPr="002D70EF">
        <w:rPr>
          <w:rFonts w:ascii="Times New Roman" w:hAnsi="Times New Roman" w:cs="Times New Roman"/>
          <w:sz w:val="28"/>
          <w:szCs w:val="28"/>
        </w:rPr>
        <w:t>Вторая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70EF">
        <w:rPr>
          <w:rFonts w:ascii="Times New Roman" w:hAnsi="Times New Roman" w:cs="Times New Roman"/>
          <w:sz w:val="28"/>
          <w:szCs w:val="28"/>
        </w:rPr>
        <w:t>ссылка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 xml:space="preserve">&lt;/a&gt; </w:t>
      </w:r>
    </w:p>
    <w:p w:rsidR="00E57F74" w:rsidRPr="002D70EF" w:rsidRDefault="00E57F74" w:rsidP="00E57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0E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CC07D7" w:rsidRPr="002D70EF" w:rsidRDefault="00CC07D7" w:rsidP="00CC07D7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70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WebElement</w:t>
      </w:r>
      <w:proofErr w:type="spell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 = </w:t>
      </w:r>
      <w:proofErr w:type="spellStart"/>
      <w:proofErr w:type="gramStart"/>
      <w:r w:rsidRPr="002D70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</w:t>
      </w:r>
      <w:proofErr w:type="spellEnd"/>
      <w:proofErr w:type="gram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2D70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"first"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CC07D7" w:rsidRPr="002D70EF" w:rsidRDefault="00CC07D7" w:rsidP="00CC07D7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D70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</w:t>
      </w:r>
      <w:proofErr w:type="spellEnd"/>
      <w:proofErr w:type="gram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By.</w:t>
      </w:r>
      <w:r w:rsidRPr="002D70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tagName</w:t>
      </w:r>
      <w:proofErr w:type="spell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"a"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CC07D7" w:rsidRPr="002D70EF" w:rsidRDefault="00CC07D7" w:rsidP="00CC07D7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D70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</w:t>
      </w:r>
      <w:proofErr w:type="spellEnd"/>
      <w:proofErr w:type="gram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By.</w:t>
      </w:r>
      <w:r w:rsidRPr="002D70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cssSelector</w:t>
      </w:r>
      <w:proofErr w:type="spell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"#first"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CC07D7" w:rsidRPr="002D70EF" w:rsidRDefault="00CC07D7" w:rsidP="00CC07D7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D70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</w:t>
      </w:r>
      <w:proofErr w:type="spellEnd"/>
      <w:proofErr w:type="gram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By.</w:t>
      </w:r>
      <w:r w:rsidRPr="002D70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linkText</w:t>
      </w:r>
      <w:proofErr w:type="spellEnd"/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ссылка</w:t>
      </w:r>
      <w:r w:rsidRPr="002D70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0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CC07D7" w:rsidRPr="00942B0B" w:rsidRDefault="00CC07D7" w:rsidP="00E57F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7F74" w:rsidRPr="00595483" w:rsidRDefault="00E57F74" w:rsidP="00E57F74">
      <w:pPr>
        <w:pStyle w:val="Heading2"/>
      </w:pPr>
      <w:r w:rsidRPr="00595483">
        <w:t>Отладка локаторов</w:t>
      </w:r>
    </w:p>
    <w:p w:rsidR="004051D0" w:rsidRPr="004051D0" w:rsidRDefault="004051D0" w:rsidP="004051D0">
      <w:pPr>
        <w:rPr>
          <w:rFonts w:ascii="Times New Roman" w:hAnsi="Times New Roman" w:cs="Times New Roman"/>
          <w:sz w:val="28"/>
          <w:szCs w:val="28"/>
        </w:rPr>
      </w:pPr>
      <w:r w:rsidRPr="004051D0">
        <w:rPr>
          <w:rFonts w:ascii="Times New Roman" w:hAnsi="Times New Roman" w:cs="Times New Roman"/>
          <w:sz w:val="28"/>
          <w:szCs w:val="28"/>
        </w:rPr>
        <w:t xml:space="preserve">Хороший локатор всегда уникален и находит только один нужный нам элемент. </w:t>
      </w:r>
      <w:r w:rsidRPr="002D70EF">
        <w:rPr>
          <w:rFonts w:ascii="Times New Roman" w:hAnsi="Times New Roman" w:cs="Times New Roman"/>
          <w:sz w:val="28"/>
          <w:szCs w:val="28"/>
        </w:rPr>
        <w:t xml:space="preserve">Для отладки локаторов в </w:t>
      </w:r>
      <w:r w:rsidR="000C3334" w:rsidRPr="002D70EF">
        <w:rPr>
          <w:rFonts w:ascii="Times New Roman" w:hAnsi="Times New Roman" w:cs="Times New Roman"/>
          <w:sz w:val="28"/>
          <w:szCs w:val="28"/>
        </w:rPr>
        <w:t>старых версиях т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2D70EF">
        <w:rPr>
          <w:rFonts w:ascii="Times New Roman" w:hAnsi="Times New Roman" w:cs="Times New Roman"/>
          <w:sz w:val="28"/>
          <w:szCs w:val="28"/>
        </w:rPr>
        <w:t xml:space="preserve"> 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2D70EF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 w:rsidRPr="002D70EF">
        <w:rPr>
          <w:rFonts w:ascii="Times New Roman" w:hAnsi="Times New Roman" w:cs="Times New Roman"/>
          <w:sz w:val="28"/>
          <w:szCs w:val="28"/>
          <w:lang w:val="en-US"/>
        </w:rPr>
        <w:t>Firebug</w:t>
      </w:r>
      <w:r w:rsidRPr="002D70E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D70EF">
        <w:rPr>
          <w:rFonts w:ascii="Times New Roman" w:hAnsi="Times New Roman" w:cs="Times New Roman"/>
          <w:sz w:val="28"/>
          <w:szCs w:val="28"/>
          <w:lang w:val="en-US"/>
        </w:rPr>
        <w:t>Firepath</w:t>
      </w:r>
      <w:proofErr w:type="spellEnd"/>
      <w:r w:rsidRPr="002D70EF">
        <w:rPr>
          <w:rFonts w:ascii="Times New Roman" w:hAnsi="Times New Roman" w:cs="Times New Roman"/>
          <w:sz w:val="28"/>
          <w:szCs w:val="28"/>
        </w:rPr>
        <w:t>.</w:t>
      </w:r>
    </w:p>
    <w:p w:rsidR="00E57F74" w:rsidRPr="009F26FA" w:rsidRDefault="00E57F74" w:rsidP="00E57F74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Firebug</w:t>
      </w:r>
    </w:p>
    <w:p w:rsidR="00E57F74" w:rsidRDefault="00E57F74" w:rsidP="00E57F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6FA">
        <w:rPr>
          <w:rFonts w:ascii="Times New Roman" w:hAnsi="Times New Roman" w:cs="Times New Roman"/>
          <w:sz w:val="28"/>
          <w:szCs w:val="28"/>
        </w:rPr>
        <w:t>Firebug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 — отладчик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>-приложений, испол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F26FA">
        <w:rPr>
          <w:rFonts w:ascii="Times New Roman" w:hAnsi="Times New Roman" w:cs="Times New Roman"/>
          <w:sz w:val="28"/>
          <w:szCs w:val="28"/>
        </w:rPr>
        <w:t xml:space="preserve">зуется как отдельное дополнение для браузера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>,</w:t>
      </w:r>
      <w:r w:rsidRPr="009F26FA">
        <w:t xml:space="preserve"> </w:t>
      </w:r>
      <w:r w:rsidRPr="009F26FA">
        <w:rPr>
          <w:rFonts w:ascii="Times New Roman" w:hAnsi="Times New Roman" w:cs="Times New Roman"/>
          <w:sz w:val="28"/>
          <w:szCs w:val="28"/>
        </w:rPr>
        <w:t>являющееся консолью, отладчиком, и DOM-инс</w:t>
      </w:r>
      <w:r>
        <w:rPr>
          <w:rFonts w:ascii="Times New Roman" w:hAnsi="Times New Roman" w:cs="Times New Roman"/>
          <w:sz w:val="28"/>
          <w:szCs w:val="28"/>
        </w:rPr>
        <w:t xml:space="preserve">пектором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DHTML, CSS</w:t>
      </w:r>
      <w:r w:rsidRPr="009F26FA">
        <w:rPr>
          <w:rFonts w:ascii="Times New Roman" w:hAnsi="Times New Roman" w:cs="Times New Roman"/>
          <w:sz w:val="28"/>
          <w:szCs w:val="28"/>
        </w:rPr>
        <w:t>.</w:t>
      </w:r>
    </w:p>
    <w:p w:rsidR="00E57F74" w:rsidRPr="00BB6ABC" w:rsidRDefault="00E57F74" w:rsidP="00E57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всех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Firebug</w:t>
      </w:r>
      <w:r>
        <w:rPr>
          <w:rFonts w:ascii="Times New Roman" w:hAnsi="Times New Roman" w:cs="Times New Roman"/>
          <w:sz w:val="28"/>
          <w:szCs w:val="28"/>
        </w:rPr>
        <w:t xml:space="preserve"> полезными для нас будут:</w:t>
      </w:r>
    </w:p>
    <w:p w:rsidR="00E57F74" w:rsidRPr="00BB6ABC" w:rsidRDefault="00E57F74" w:rsidP="00E57F74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B6ABC">
        <w:rPr>
          <w:rFonts w:ascii="Times New Roman" w:hAnsi="Times New Roman" w:cs="Times New Roman"/>
          <w:sz w:val="28"/>
          <w:szCs w:val="28"/>
        </w:rPr>
        <w:t xml:space="preserve">Удобный просмотр </w:t>
      </w:r>
      <w:r w:rsidRPr="00BB6A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B6ABC">
        <w:rPr>
          <w:rFonts w:ascii="Times New Roman" w:hAnsi="Times New Roman" w:cs="Times New Roman"/>
          <w:sz w:val="28"/>
          <w:szCs w:val="28"/>
        </w:rPr>
        <w:t xml:space="preserve">-кода страницы. Функция </w:t>
      </w:r>
      <w:r w:rsidRPr="00BB6ABC"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Pr="00BB6ABC">
        <w:rPr>
          <w:rFonts w:ascii="Times New Roman" w:hAnsi="Times New Roman" w:cs="Times New Roman"/>
          <w:sz w:val="28"/>
          <w:szCs w:val="28"/>
        </w:rPr>
        <w:t xml:space="preserve"> позволяет точно определить местонахождение тега того или иного элемента, просмотреть все «привязанные» к нему свойства и стили.</w:t>
      </w:r>
    </w:p>
    <w:p w:rsidR="00E57F74" w:rsidRDefault="00E57F74" w:rsidP="00E57F74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B6ABC"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Pr="00BB6A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B6ABC">
        <w:rPr>
          <w:rFonts w:ascii="Times New Roman" w:hAnsi="Times New Roman" w:cs="Times New Roman"/>
          <w:sz w:val="28"/>
          <w:szCs w:val="28"/>
        </w:rPr>
        <w:t xml:space="preserve"> и </w:t>
      </w:r>
      <w:r w:rsidRPr="00BB6AB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B6ABC">
        <w:rPr>
          <w:rFonts w:ascii="Times New Roman" w:hAnsi="Times New Roman" w:cs="Times New Roman"/>
          <w:sz w:val="28"/>
          <w:szCs w:val="28"/>
        </w:rPr>
        <w:t xml:space="preserve"> прямо в браузере. Можно изменять атрибуты тегов и значения свойств для того, чтобы пронаблюдать изменения. </w:t>
      </w:r>
    </w:p>
    <w:p w:rsidR="00E57F74" w:rsidRDefault="00E57F74" w:rsidP="00E57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Весь функционал </w:t>
      </w:r>
      <w:proofErr w:type="spellStart"/>
      <w:r w:rsidRPr="00BB6ABC">
        <w:rPr>
          <w:rFonts w:ascii="Times New Roman" w:hAnsi="Times New Roman" w:cs="Times New Roman"/>
          <w:sz w:val="28"/>
          <w:szCs w:val="28"/>
        </w:rPr>
        <w:t>Firebug</w:t>
      </w:r>
      <w:proofErr w:type="spellEnd"/>
      <w:r w:rsidRPr="00BB6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изучить тут: </w:t>
      </w:r>
      <w:hyperlink r:id="rId9" w:history="1">
        <w:r w:rsidRPr="002E4BFA">
          <w:rPr>
            <w:rStyle w:val="Hyperlink"/>
            <w:rFonts w:ascii="Times New Roman" w:hAnsi="Times New Roman" w:cs="Times New Roman"/>
            <w:sz w:val="28"/>
            <w:szCs w:val="28"/>
          </w:rPr>
          <w:t>http://firebug.ru/</w:t>
        </w:r>
      </w:hyperlink>
    </w:p>
    <w:p w:rsidR="00E57F74" w:rsidRDefault="00E57F74" w:rsidP="00E57F74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0272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FirePath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7F74" w:rsidRDefault="00E57F74" w:rsidP="00E57F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6FA">
        <w:rPr>
          <w:rFonts w:ascii="Times New Roman" w:hAnsi="Times New Roman" w:cs="Times New Roman"/>
          <w:sz w:val="28"/>
          <w:szCs w:val="28"/>
        </w:rPr>
        <w:t>FirePath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 является расширением для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Firebug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, которое добавляет инструменты для редактирования, проверки и создания выражения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, CSS селекторов и селекторов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>.</w:t>
      </w:r>
    </w:p>
    <w:p w:rsidR="00E57F74" w:rsidRDefault="00E57F74" w:rsidP="00E57F74">
      <w:pPr>
        <w:rPr>
          <w:rFonts w:ascii="Times New Roman" w:hAnsi="Times New Roman" w:cs="Times New Roman"/>
          <w:sz w:val="28"/>
          <w:szCs w:val="28"/>
        </w:rPr>
      </w:pPr>
      <w:r w:rsidRPr="009F26FA">
        <w:rPr>
          <w:rFonts w:ascii="Times New Roman" w:hAnsi="Times New Roman" w:cs="Times New Roman"/>
          <w:sz w:val="28"/>
          <w:szCs w:val="28"/>
        </w:rPr>
        <w:t>После установки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Pr="009F26FA">
        <w:rPr>
          <w:rFonts w:ascii="Times New Roman" w:hAnsi="Times New Roman" w:cs="Times New Roman"/>
          <w:sz w:val="28"/>
          <w:szCs w:val="28"/>
        </w:rPr>
        <w:t xml:space="preserve">, 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Firebug</w:t>
      </w:r>
      <w:r w:rsidRPr="009F26FA">
        <w:rPr>
          <w:rFonts w:ascii="Times New Roman" w:hAnsi="Times New Roman" w:cs="Times New Roman"/>
          <w:sz w:val="28"/>
          <w:szCs w:val="28"/>
        </w:rPr>
        <w:t xml:space="preserve"> и переходим на вкладку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FirePath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. Ниже увидим строку для ввода локатора. Слева от нее можно выбрать </w:t>
      </w:r>
      <w:proofErr w:type="gramStart"/>
      <w:r w:rsidRPr="009F26FA">
        <w:rPr>
          <w:rFonts w:ascii="Times New Roman" w:hAnsi="Times New Roman" w:cs="Times New Roman"/>
          <w:sz w:val="28"/>
          <w:szCs w:val="28"/>
        </w:rPr>
        <w:t>вид локатора</w:t>
      </w:r>
      <w:proofErr w:type="gramEnd"/>
      <w:r w:rsidRPr="009F26FA">
        <w:rPr>
          <w:rFonts w:ascii="Times New Roman" w:hAnsi="Times New Roman" w:cs="Times New Roman"/>
          <w:sz w:val="28"/>
          <w:szCs w:val="28"/>
        </w:rPr>
        <w:t xml:space="preserve"> который мы проверяем - CSS или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. Далее заходим на тестовую страничку и пробуем написать свой селектор. </w:t>
      </w:r>
      <w:r>
        <w:rPr>
          <w:rFonts w:ascii="Times New Roman" w:hAnsi="Times New Roman" w:cs="Times New Roman"/>
          <w:sz w:val="28"/>
          <w:szCs w:val="28"/>
        </w:rPr>
        <w:t xml:space="preserve">В левой верхней части экрана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irebug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 - есть кнопка для исследования элемента. Выглядит как </w:t>
      </w:r>
      <w:proofErr w:type="gramStart"/>
      <w:r w:rsidRPr="009F26FA">
        <w:rPr>
          <w:rFonts w:ascii="Times New Roman" w:hAnsi="Times New Roman" w:cs="Times New Roman"/>
          <w:sz w:val="28"/>
          <w:szCs w:val="28"/>
        </w:rPr>
        <w:t>стрелка курсора мыши</w:t>
      </w:r>
      <w:proofErr w:type="gramEnd"/>
      <w:r w:rsidRPr="009F26FA">
        <w:rPr>
          <w:rFonts w:ascii="Times New Roman" w:hAnsi="Times New Roman" w:cs="Times New Roman"/>
          <w:sz w:val="28"/>
          <w:szCs w:val="28"/>
        </w:rPr>
        <w:t xml:space="preserve"> кликающая н</w:t>
      </w:r>
      <w:r>
        <w:rPr>
          <w:rFonts w:ascii="Times New Roman" w:hAnsi="Times New Roman" w:cs="Times New Roman"/>
          <w:sz w:val="28"/>
          <w:szCs w:val="28"/>
        </w:rPr>
        <w:t>а прямоугольник.</w:t>
      </w:r>
      <w:r>
        <w:rPr>
          <w:rFonts w:ascii="Times New Roman" w:hAnsi="Times New Roman" w:cs="Times New Roman"/>
          <w:sz w:val="28"/>
          <w:szCs w:val="28"/>
        </w:rPr>
        <w:br/>
      </w:r>
      <w:r w:rsidRPr="009F26FA">
        <w:rPr>
          <w:rFonts w:ascii="Times New Roman" w:hAnsi="Times New Roman" w:cs="Times New Roman"/>
          <w:sz w:val="28"/>
          <w:szCs w:val="28"/>
        </w:rPr>
        <w:t>Жмем на нее и на</w:t>
      </w:r>
      <w:r>
        <w:rPr>
          <w:rFonts w:ascii="Times New Roman" w:hAnsi="Times New Roman" w:cs="Times New Roman"/>
          <w:sz w:val="28"/>
          <w:szCs w:val="28"/>
        </w:rPr>
        <w:t xml:space="preserve">водим на нужный элемент на странице. Внизу экрана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irepath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 нашел нужную строку кода страницы, на которой описан интересующий нас элемент. В строку для ввода локатора он автоматически сгенерировал селектор, по которому мы можем обратиться к данному элементу. Слева внизу мы видим "1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6F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F26F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F26FA">
        <w:rPr>
          <w:rFonts w:ascii="Times New Roman" w:hAnsi="Times New Roman" w:cs="Times New Roman"/>
          <w:sz w:val="28"/>
          <w:szCs w:val="28"/>
        </w:rPr>
        <w:t xml:space="preserve"> что говорит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F26FA">
        <w:rPr>
          <w:rFonts w:ascii="Times New Roman" w:hAnsi="Times New Roman" w:cs="Times New Roman"/>
          <w:sz w:val="28"/>
          <w:szCs w:val="28"/>
        </w:rPr>
        <w:t xml:space="preserve"> сколько элементов имеют такой локатор. </w:t>
      </w:r>
    </w:p>
    <w:p w:rsidR="00E57F74" w:rsidRPr="00E00272" w:rsidRDefault="00E57F74" w:rsidP="00E57F74">
      <w:pPr>
        <w:jc w:val="both"/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Firepath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:</w:t>
      </w:r>
    </w:p>
    <w:p w:rsidR="00E57F74" w:rsidRPr="00E00272" w:rsidRDefault="00E57F74" w:rsidP="00E57F74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sz w:val="28"/>
          <w:szCs w:val="28"/>
        </w:rPr>
        <w:t xml:space="preserve">генерируемый 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 xml:space="preserve"> элементов строится оптимальным образом, используя 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 xml:space="preserve"> элементов;</w:t>
      </w:r>
    </w:p>
    <w:p w:rsidR="00E57F74" w:rsidRPr="00E00272" w:rsidRDefault="00E57F74" w:rsidP="00E57F74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sz w:val="28"/>
          <w:szCs w:val="28"/>
        </w:rPr>
        <w:t xml:space="preserve">поддержка работы с различными 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;</w:t>
      </w:r>
    </w:p>
    <w:p w:rsidR="00E57F74" w:rsidRPr="00E00272" w:rsidRDefault="00E57F74" w:rsidP="00E57F74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sz w:val="28"/>
          <w:szCs w:val="28"/>
        </w:rPr>
        <w:t xml:space="preserve">отображение результатов в </w:t>
      </w:r>
      <w:proofErr w:type="spellStart"/>
      <w:r w:rsidRPr="00E00272">
        <w:rPr>
          <w:rFonts w:ascii="Times New Roman" w:hAnsi="Times New Roman" w:cs="Times New Roman"/>
          <w:sz w:val="28"/>
          <w:szCs w:val="28"/>
        </w:rPr>
        <w:t>Firebug</w:t>
      </w:r>
      <w:proofErr w:type="spellEnd"/>
      <w:r w:rsidRPr="00E00272">
        <w:rPr>
          <w:rFonts w:ascii="Times New Roman" w:hAnsi="Times New Roman" w:cs="Times New Roman"/>
          <w:sz w:val="28"/>
          <w:szCs w:val="28"/>
        </w:rPr>
        <w:t>, в DOM-модели документа;</w:t>
      </w:r>
    </w:p>
    <w:p w:rsidR="00E57F74" w:rsidRDefault="00E57F74" w:rsidP="00E57F74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00272">
        <w:rPr>
          <w:rFonts w:ascii="Times New Roman" w:hAnsi="Times New Roman" w:cs="Times New Roman"/>
          <w:sz w:val="28"/>
          <w:szCs w:val="28"/>
        </w:rPr>
        <w:t>подсвечивание результатов непосредственно на странице.</w:t>
      </w:r>
    </w:p>
    <w:p w:rsidR="000C3334" w:rsidRPr="002D70EF" w:rsidRDefault="000C3334" w:rsidP="000C3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C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0C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0C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Quantum</w:t>
      </w:r>
      <w:r w:rsidRPr="000C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Firebug</w:t>
      </w:r>
      <w:r w:rsidRPr="000C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Firepath</w:t>
      </w:r>
      <w:proofErr w:type="spellEnd"/>
      <w:r w:rsidRPr="000C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поддерживаются. Надо использовать стандартную консоль для отладки локаторов.</w:t>
      </w:r>
    </w:p>
    <w:p w:rsidR="004051D0" w:rsidRDefault="004051D0" w:rsidP="004051D0">
      <w:pPr>
        <w:rPr>
          <w:rFonts w:ascii="Times New Roman" w:hAnsi="Times New Roman" w:cs="Times New Roman"/>
          <w:sz w:val="28"/>
          <w:szCs w:val="28"/>
        </w:rPr>
      </w:pPr>
      <w:r w:rsidRPr="00734195">
        <w:rPr>
          <w:rFonts w:ascii="Times New Roman" w:hAnsi="Times New Roman" w:cs="Times New Roman"/>
          <w:sz w:val="28"/>
          <w:szCs w:val="28"/>
        </w:rPr>
        <w:t xml:space="preserve">В </w:t>
      </w:r>
      <w:r w:rsidRPr="0073419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34195">
        <w:rPr>
          <w:rFonts w:ascii="Times New Roman" w:hAnsi="Times New Roman" w:cs="Times New Roman"/>
          <w:sz w:val="28"/>
          <w:szCs w:val="28"/>
        </w:rPr>
        <w:t xml:space="preserve"> </w:t>
      </w:r>
      <w:r w:rsidRPr="0073419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34195">
        <w:rPr>
          <w:rFonts w:ascii="Times New Roman" w:hAnsi="Times New Roman" w:cs="Times New Roman"/>
          <w:sz w:val="28"/>
          <w:szCs w:val="28"/>
        </w:rPr>
        <w:t xml:space="preserve"> можно использовать стандартную консоль для отладки локаторов. </w:t>
      </w:r>
    </w:p>
    <w:p w:rsidR="004051D0" w:rsidRDefault="004051D0" w:rsidP="0040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3419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1D0" w:rsidRDefault="004051D0" w:rsidP="0040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локаторов можно использовать команды:</w:t>
      </w:r>
    </w:p>
    <w:p w:rsidR="004051D0" w:rsidRPr="00734195" w:rsidRDefault="004051D0" w:rsidP="004051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(“”);</w:t>
      </w:r>
    </w:p>
    <w:p w:rsidR="004051D0" w:rsidRPr="00734195" w:rsidRDefault="004051D0" w:rsidP="004051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(“”);</w:t>
      </w:r>
    </w:p>
    <w:p w:rsidR="004051D0" w:rsidRPr="00734195" w:rsidRDefault="004051D0" w:rsidP="004051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document.getElementsByTagName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(“”);</w:t>
      </w:r>
      <w:bookmarkStart w:id="0" w:name="_GoBack"/>
      <w:bookmarkEnd w:id="0"/>
    </w:p>
    <w:p w:rsidR="004051D0" w:rsidRPr="00734195" w:rsidRDefault="004051D0" w:rsidP="004051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document.getElementsByName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(“”);</w:t>
      </w:r>
    </w:p>
    <w:p w:rsidR="004051D0" w:rsidRDefault="004051D0" w:rsidP="004051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34195">
        <w:rPr>
          <w:rFonts w:ascii="Times New Roman" w:hAnsi="Times New Roman" w:cs="Times New Roman"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41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195">
        <w:rPr>
          <w:rFonts w:ascii="Times New Roman" w:hAnsi="Times New Roman" w:cs="Times New Roman"/>
          <w:sz w:val="28"/>
          <w:szCs w:val="28"/>
        </w:rPr>
        <w:t xml:space="preserve">“”) –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734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734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локатору</w:t>
      </w:r>
    </w:p>
    <w:p w:rsidR="004051D0" w:rsidRPr="00734195" w:rsidRDefault="004051D0" w:rsidP="004051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34195">
        <w:rPr>
          <w:rFonts w:ascii="Times New Roman" w:hAnsi="Times New Roman" w:cs="Times New Roman"/>
          <w:sz w:val="28"/>
          <w:szCs w:val="28"/>
        </w:rPr>
        <w:t xml:space="preserve">$(“”) – </w:t>
      </w:r>
      <w:r>
        <w:rPr>
          <w:rFonts w:ascii="Times New Roman" w:hAnsi="Times New Roman" w:cs="Times New Roman"/>
          <w:sz w:val="28"/>
          <w:szCs w:val="28"/>
        </w:rPr>
        <w:t xml:space="preserve">поиск первого подходящего элемента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локатору</w:t>
      </w:r>
    </w:p>
    <w:p w:rsidR="004051D0" w:rsidRPr="00734195" w:rsidRDefault="004051D0" w:rsidP="004051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34195">
        <w:rPr>
          <w:rFonts w:ascii="Times New Roman" w:hAnsi="Times New Roman" w:cs="Times New Roman"/>
          <w:sz w:val="28"/>
          <w:szCs w:val="28"/>
        </w:rPr>
        <w:t xml:space="preserve">$$(“”) – </w:t>
      </w:r>
      <w:r>
        <w:rPr>
          <w:rFonts w:ascii="Times New Roman" w:hAnsi="Times New Roman" w:cs="Times New Roman"/>
          <w:sz w:val="28"/>
          <w:szCs w:val="28"/>
        </w:rPr>
        <w:t xml:space="preserve">поиск списка элементов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локатору</w:t>
      </w:r>
    </w:p>
    <w:p w:rsidR="006F1D36" w:rsidRPr="004A7DB5" w:rsidRDefault="006F1D36" w:rsidP="006F1D36">
      <w:pPr>
        <w:pStyle w:val="Heading2"/>
      </w:pPr>
      <w:r>
        <w:t xml:space="preserve">Неявные ожидания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7DB5">
        <w:rPr>
          <w:rFonts w:ascii="Times New Roman" w:hAnsi="Times New Roman" w:cs="Times New Roman"/>
          <w:sz w:val="28"/>
          <w:szCs w:val="28"/>
        </w:rPr>
        <w:t>Implicit</w:t>
      </w:r>
      <w:proofErr w:type="spellEnd"/>
      <w:r w:rsidRPr="004A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DB5">
        <w:rPr>
          <w:rFonts w:ascii="Times New Roman" w:hAnsi="Times New Roman" w:cs="Times New Roman"/>
          <w:sz w:val="28"/>
          <w:szCs w:val="28"/>
        </w:rPr>
        <w:t>Waits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F1D36" w:rsidRPr="00984BCD" w:rsidRDefault="006F1D36" w:rsidP="006F1D36">
      <w:pPr>
        <w:rPr>
          <w:rFonts w:ascii="Times New Roman" w:hAnsi="Times New Roman" w:cs="Times New Roman"/>
          <w:sz w:val="28"/>
          <w:szCs w:val="28"/>
        </w:rPr>
      </w:pPr>
      <w:r w:rsidRPr="003A07DE">
        <w:rPr>
          <w:rFonts w:ascii="Times New Roman" w:hAnsi="Times New Roman" w:cs="Times New Roman"/>
          <w:sz w:val="28"/>
          <w:szCs w:val="28"/>
        </w:rPr>
        <w:t xml:space="preserve">Неявное ожидание указывает </w:t>
      </w:r>
      <w:proofErr w:type="spellStart"/>
      <w:r w:rsidRPr="003A07DE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3A07DE">
        <w:rPr>
          <w:rFonts w:ascii="Times New Roman" w:hAnsi="Times New Roman" w:cs="Times New Roman"/>
          <w:sz w:val="28"/>
          <w:szCs w:val="28"/>
        </w:rPr>
        <w:t xml:space="preserve"> опрашивать DOM в течение конкретного периода времени при поиске элементов, в случае если они не появились сразу. По</w:t>
      </w:r>
      <w:r w:rsidRPr="00984BCD">
        <w:rPr>
          <w:rFonts w:ascii="Times New Roman" w:hAnsi="Times New Roman" w:cs="Times New Roman"/>
          <w:sz w:val="28"/>
          <w:szCs w:val="28"/>
        </w:rPr>
        <w:t xml:space="preserve"> </w:t>
      </w:r>
      <w:r w:rsidRPr="003A07DE">
        <w:rPr>
          <w:rFonts w:ascii="Times New Roman" w:hAnsi="Times New Roman" w:cs="Times New Roman"/>
          <w:sz w:val="28"/>
          <w:szCs w:val="28"/>
        </w:rPr>
        <w:t>умолчанию</w:t>
      </w:r>
      <w:r w:rsidRPr="00984BCD">
        <w:rPr>
          <w:rFonts w:ascii="Times New Roman" w:hAnsi="Times New Roman" w:cs="Times New Roman"/>
          <w:sz w:val="28"/>
          <w:szCs w:val="28"/>
        </w:rPr>
        <w:t xml:space="preserve"> </w:t>
      </w:r>
      <w:r w:rsidRPr="003A07DE">
        <w:rPr>
          <w:rFonts w:ascii="Times New Roman" w:hAnsi="Times New Roman" w:cs="Times New Roman"/>
          <w:sz w:val="28"/>
          <w:szCs w:val="28"/>
        </w:rPr>
        <w:t>это</w:t>
      </w:r>
      <w:r w:rsidRPr="00984BCD">
        <w:rPr>
          <w:rFonts w:ascii="Times New Roman" w:hAnsi="Times New Roman" w:cs="Times New Roman"/>
          <w:sz w:val="28"/>
          <w:szCs w:val="28"/>
        </w:rPr>
        <w:t xml:space="preserve"> </w:t>
      </w:r>
      <w:r w:rsidRPr="003A07DE">
        <w:rPr>
          <w:rFonts w:ascii="Times New Roman" w:hAnsi="Times New Roman" w:cs="Times New Roman"/>
          <w:sz w:val="28"/>
          <w:szCs w:val="28"/>
        </w:rPr>
        <w:t>значение</w:t>
      </w:r>
      <w:r w:rsidRPr="00984BCD">
        <w:rPr>
          <w:rFonts w:ascii="Times New Roman" w:hAnsi="Times New Roman" w:cs="Times New Roman"/>
          <w:sz w:val="28"/>
          <w:szCs w:val="28"/>
        </w:rPr>
        <w:t xml:space="preserve"> </w:t>
      </w:r>
      <w:r w:rsidRPr="003A07DE">
        <w:rPr>
          <w:rFonts w:ascii="Times New Roman" w:hAnsi="Times New Roman" w:cs="Times New Roman"/>
          <w:sz w:val="28"/>
          <w:szCs w:val="28"/>
        </w:rPr>
        <w:t>равно</w:t>
      </w:r>
      <w:r w:rsidRPr="00984BCD">
        <w:rPr>
          <w:rFonts w:ascii="Times New Roman" w:hAnsi="Times New Roman" w:cs="Times New Roman"/>
          <w:sz w:val="28"/>
          <w:szCs w:val="28"/>
        </w:rPr>
        <w:t xml:space="preserve"> 0. </w:t>
      </w:r>
    </w:p>
    <w:p w:rsidR="009C0BEA" w:rsidRPr="00A271F2" w:rsidRDefault="009C0BEA" w:rsidP="009C0BEA">
      <w:pPr>
        <w:pStyle w:val="HTMLPreformatted"/>
        <w:shd w:val="clear" w:color="auto" w:fill="FFFFFF"/>
        <w:ind w:left="720"/>
        <w:rPr>
          <w:color w:val="000000"/>
        </w:rPr>
      </w:pPr>
      <w:proofErr w:type="gramStart"/>
      <w:r w:rsidRPr="009C0BEA">
        <w:rPr>
          <w:color w:val="000000"/>
          <w:shd w:val="clear" w:color="auto" w:fill="E4E4FF"/>
          <w:lang w:val="en-US"/>
        </w:rPr>
        <w:t>driver</w:t>
      </w:r>
      <w:r w:rsidRPr="00A271F2">
        <w:rPr>
          <w:color w:val="000000"/>
        </w:rPr>
        <w:t>.</w:t>
      </w:r>
      <w:r w:rsidRPr="009C0BEA">
        <w:rPr>
          <w:color w:val="000000"/>
          <w:lang w:val="en-US"/>
        </w:rPr>
        <w:t>manage</w:t>
      </w:r>
      <w:proofErr w:type="gramEnd"/>
      <w:r w:rsidRPr="00A271F2">
        <w:rPr>
          <w:color w:val="000000"/>
        </w:rPr>
        <w:t>().</w:t>
      </w:r>
      <w:r w:rsidRPr="009C0BEA">
        <w:rPr>
          <w:color w:val="000000"/>
          <w:lang w:val="en-US"/>
        </w:rPr>
        <w:t>timeouts</w:t>
      </w:r>
      <w:r w:rsidRPr="00A271F2">
        <w:rPr>
          <w:color w:val="000000"/>
        </w:rPr>
        <w:t>().</w:t>
      </w:r>
      <w:proofErr w:type="spellStart"/>
      <w:r w:rsidRPr="009C0BEA">
        <w:rPr>
          <w:color w:val="000000"/>
          <w:lang w:val="en-US"/>
        </w:rPr>
        <w:t>implicitlyWait</w:t>
      </w:r>
      <w:proofErr w:type="spellEnd"/>
      <w:r w:rsidRPr="00A271F2">
        <w:rPr>
          <w:color w:val="000000"/>
        </w:rPr>
        <w:t>(</w:t>
      </w:r>
      <w:r w:rsidRPr="00A271F2">
        <w:rPr>
          <w:color w:val="0000FF"/>
        </w:rPr>
        <w:t>10</w:t>
      </w:r>
      <w:r w:rsidRPr="00A271F2">
        <w:rPr>
          <w:color w:val="000000"/>
        </w:rPr>
        <w:t xml:space="preserve">, </w:t>
      </w:r>
      <w:proofErr w:type="spellStart"/>
      <w:r w:rsidRPr="009C0BEA">
        <w:rPr>
          <w:color w:val="000000"/>
          <w:lang w:val="en-US"/>
        </w:rPr>
        <w:t>TimeUnit</w:t>
      </w:r>
      <w:proofErr w:type="spellEnd"/>
      <w:r w:rsidRPr="00A271F2">
        <w:rPr>
          <w:color w:val="000000"/>
        </w:rPr>
        <w:t>.</w:t>
      </w:r>
      <w:r w:rsidRPr="009C0BEA">
        <w:rPr>
          <w:b/>
          <w:bCs/>
          <w:i/>
          <w:iCs/>
          <w:color w:val="660E7A"/>
          <w:lang w:val="en-US"/>
        </w:rPr>
        <w:t>SECONDS</w:t>
      </w:r>
      <w:r w:rsidRPr="00A271F2">
        <w:rPr>
          <w:color w:val="000000"/>
        </w:rPr>
        <w:t>);</w:t>
      </w:r>
    </w:p>
    <w:p w:rsidR="009C0BEA" w:rsidRPr="00A271F2" w:rsidRDefault="009C0BEA" w:rsidP="009C0BEA">
      <w:pPr>
        <w:pStyle w:val="HTMLPreformatted"/>
        <w:shd w:val="clear" w:color="auto" w:fill="FFFFFF"/>
        <w:ind w:left="720"/>
        <w:rPr>
          <w:color w:val="000000"/>
        </w:rPr>
      </w:pPr>
    </w:p>
    <w:p w:rsidR="006F1D36" w:rsidRPr="003A07DE" w:rsidRDefault="006F1D36" w:rsidP="006F1D3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7DE">
        <w:rPr>
          <w:rFonts w:ascii="Times New Roman" w:hAnsi="Times New Roman" w:cs="Times New Roman"/>
          <w:sz w:val="28"/>
          <w:szCs w:val="28"/>
          <w:lang w:val="en-US"/>
        </w:rPr>
        <w:t>findElement</w:t>
      </w:r>
      <w:proofErr w:type="spellEnd"/>
      <w:r w:rsidRPr="009C0BEA">
        <w:rPr>
          <w:rFonts w:ascii="Times New Roman" w:hAnsi="Times New Roman" w:cs="Times New Roman"/>
          <w:sz w:val="28"/>
          <w:szCs w:val="28"/>
        </w:rPr>
        <w:t xml:space="preserve"> </w:t>
      </w:r>
      <w:r w:rsidRPr="003A07DE">
        <w:rPr>
          <w:rFonts w:ascii="Times New Roman" w:hAnsi="Times New Roman" w:cs="Times New Roman"/>
          <w:sz w:val="28"/>
          <w:szCs w:val="28"/>
        </w:rPr>
        <w:t>ждёт, пока элемент появится</w:t>
      </w:r>
    </w:p>
    <w:p w:rsidR="006F1D36" w:rsidRPr="003A07DE" w:rsidRDefault="006F1D36" w:rsidP="006F1D3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7DE">
        <w:rPr>
          <w:rFonts w:ascii="Times New Roman" w:hAnsi="Times New Roman" w:cs="Times New Roman"/>
          <w:sz w:val="28"/>
          <w:szCs w:val="28"/>
          <w:lang w:val="en-US"/>
        </w:rPr>
        <w:t>findElements</w:t>
      </w:r>
      <w:proofErr w:type="spellEnd"/>
      <w:r w:rsidRPr="003A07DE">
        <w:rPr>
          <w:rFonts w:ascii="Times New Roman" w:hAnsi="Times New Roman" w:cs="Times New Roman"/>
          <w:sz w:val="28"/>
          <w:szCs w:val="28"/>
        </w:rPr>
        <w:t xml:space="preserve"> ждёт, пока </w:t>
      </w:r>
      <w:r w:rsidRPr="003A07DE">
        <w:rPr>
          <w:rFonts w:ascii="Times New Roman" w:hAnsi="Times New Roman" w:cs="Times New Roman"/>
          <w:b/>
          <w:bCs/>
          <w:sz w:val="28"/>
          <w:szCs w:val="28"/>
        </w:rPr>
        <w:t>хотя бы один</w:t>
      </w:r>
      <w:r w:rsidRPr="003A07DE">
        <w:rPr>
          <w:rFonts w:ascii="Times New Roman" w:hAnsi="Times New Roman" w:cs="Times New Roman"/>
          <w:sz w:val="28"/>
          <w:szCs w:val="28"/>
        </w:rPr>
        <w:t xml:space="preserve"> элемент появится</w:t>
      </w:r>
    </w:p>
    <w:p w:rsidR="006F1D36" w:rsidRPr="004A7DB5" w:rsidRDefault="006F1D36" w:rsidP="006F1D36">
      <w:pPr>
        <w:rPr>
          <w:rFonts w:ascii="Times New Roman" w:hAnsi="Times New Roman" w:cs="Times New Roman"/>
          <w:sz w:val="28"/>
          <w:szCs w:val="28"/>
        </w:rPr>
      </w:pPr>
      <w:r w:rsidRPr="004A7DB5">
        <w:rPr>
          <w:rFonts w:ascii="Times New Roman" w:hAnsi="Times New Roman" w:cs="Times New Roman"/>
          <w:sz w:val="28"/>
          <w:szCs w:val="28"/>
        </w:rPr>
        <w:t xml:space="preserve">Неявные ожидания обычно настраиваются сразу после создания экземпляра </w:t>
      </w:r>
      <w:r w:rsidRPr="004A7DB5">
        <w:rPr>
          <w:rFonts w:ascii="Times New Roman" w:hAnsi="Times New Roman" w:cs="Times New Roman"/>
          <w:sz w:val="28"/>
          <w:szCs w:val="28"/>
          <w:lang w:val="en-US"/>
        </w:rPr>
        <w:t>WebDriver</w:t>
      </w:r>
      <w:r>
        <w:rPr>
          <w:rFonts w:ascii="Times New Roman" w:hAnsi="Times New Roman" w:cs="Times New Roman"/>
          <w:sz w:val="28"/>
          <w:szCs w:val="28"/>
        </w:rPr>
        <w:t xml:space="preserve"> и действуют в течение</w:t>
      </w:r>
      <w:r w:rsidRPr="004A7DB5">
        <w:rPr>
          <w:rFonts w:ascii="Times New Roman" w:hAnsi="Times New Roman" w:cs="Times New Roman"/>
          <w:sz w:val="28"/>
          <w:szCs w:val="28"/>
        </w:rPr>
        <w:t xml:space="preserve"> всей жизни этого экземпляра, хотя переопределить их можно в любой момент. </w:t>
      </w:r>
    </w:p>
    <w:p w:rsidR="006F1D36" w:rsidRDefault="006F1D36" w:rsidP="006F1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A7DB5">
        <w:rPr>
          <w:rFonts w:ascii="Times New Roman" w:hAnsi="Times New Roman" w:cs="Times New Roman"/>
          <w:sz w:val="28"/>
          <w:szCs w:val="28"/>
        </w:rPr>
        <w:t xml:space="preserve">о истечении </w:t>
      </w:r>
      <w:r>
        <w:rPr>
          <w:rFonts w:ascii="Times New Roman" w:hAnsi="Times New Roman" w:cs="Times New Roman"/>
          <w:sz w:val="28"/>
          <w:szCs w:val="28"/>
        </w:rPr>
        <w:t xml:space="preserve">заданного в ожидании </w:t>
      </w:r>
      <w:r w:rsidRPr="004A7DB5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Pr="004A7DB5"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4A7DB5">
        <w:rPr>
          <w:rFonts w:ascii="Times New Roman" w:hAnsi="Times New Roman" w:cs="Times New Roman"/>
          <w:sz w:val="28"/>
          <w:szCs w:val="28"/>
        </w:rPr>
        <w:t xml:space="preserve"> бросит </w:t>
      </w:r>
      <w:proofErr w:type="spellStart"/>
      <w:r w:rsidRPr="004A7DB5">
        <w:rPr>
          <w:rFonts w:ascii="Times New Roman" w:hAnsi="Times New Roman" w:cs="Times New Roman"/>
          <w:b/>
          <w:sz w:val="28"/>
          <w:szCs w:val="28"/>
          <w:lang w:val="en-US"/>
        </w:rPr>
        <w:t>ElementNotFoundException</w:t>
      </w:r>
      <w:proofErr w:type="spellEnd"/>
      <w:r w:rsidRPr="004A7D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2044" w:rsidRPr="0098728B" w:rsidRDefault="0098728B" w:rsidP="00137C4A">
      <w:pPr>
        <w:pStyle w:val="Heading2"/>
      </w:pPr>
      <w:r w:rsidRPr="0098728B">
        <w:t xml:space="preserve">Действия </w:t>
      </w:r>
      <w:r w:rsidRPr="0098728B">
        <w:rPr>
          <w:lang w:val="en-US"/>
        </w:rPr>
        <w:t>click</w:t>
      </w:r>
      <w:r w:rsidRPr="0098728B">
        <w:t xml:space="preserve"> и </w:t>
      </w:r>
      <w:proofErr w:type="spellStart"/>
      <w:r w:rsidRPr="0098728B">
        <w:rPr>
          <w:lang w:val="en-US"/>
        </w:rPr>
        <w:t>sendKeys</w:t>
      </w:r>
      <w:proofErr w:type="spellEnd"/>
    </w:p>
    <w:p w:rsidR="001D0FD1" w:rsidRPr="004A2087" w:rsidRDefault="001D0FD1" w:rsidP="00137C4A">
      <w:pPr>
        <w:rPr>
          <w:rFonts w:ascii="Times New Roman" w:hAnsi="Times New Roman" w:cs="Times New Roman"/>
          <w:sz w:val="28"/>
          <w:szCs w:val="28"/>
        </w:rPr>
      </w:pPr>
      <w:r w:rsidRPr="0098728B">
        <w:rPr>
          <w:rFonts w:ascii="Times New Roman" w:hAnsi="Times New Roman" w:cs="Times New Roman"/>
          <w:sz w:val="28"/>
          <w:szCs w:val="28"/>
        </w:rPr>
        <w:t>Итак, вы нашли элемент страницы, что дальше?</w:t>
      </w:r>
    </w:p>
    <w:p w:rsidR="0098728B" w:rsidRDefault="001D0FD1" w:rsidP="00137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две базовые операции пользователя – нажатие левой клавиши мыши и ввод какого-либо текста с клавиатуры. Им соответствуют, методы </w:t>
      </w:r>
      <w:proofErr w:type="spellStart"/>
      <w:r w:rsidRPr="00137C4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D0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37C4A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28B" w:rsidRDefault="0098728B" w:rsidP="00137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Клик можно выполнить по любому </w:t>
      </w:r>
      <w:r w:rsidRPr="00137C4A">
        <w:rPr>
          <w:rFonts w:ascii="Times New Roman" w:hAnsi="Times New Roman" w:cs="Times New Roman"/>
          <w:sz w:val="28"/>
          <w:szCs w:val="28"/>
        </w:rPr>
        <w:t>видимому</w:t>
      </w:r>
      <w:r>
        <w:rPr>
          <w:rFonts w:ascii="Times New Roman" w:hAnsi="Times New Roman" w:cs="Times New Roman"/>
          <w:sz w:val="28"/>
          <w:szCs w:val="28"/>
        </w:rPr>
        <w:t xml:space="preserve"> элементу. Он выполняется</w:t>
      </w:r>
      <w:r w:rsidR="00716B32">
        <w:rPr>
          <w:rFonts w:ascii="Times New Roman" w:hAnsi="Times New Roman" w:cs="Times New Roman"/>
          <w:sz w:val="28"/>
          <w:szCs w:val="28"/>
        </w:rPr>
        <w:t xml:space="preserve"> в центр элемента</w:t>
      </w:r>
      <w:r w:rsidR="001D0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FD1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716B32">
        <w:rPr>
          <w:rFonts w:ascii="Times New Roman" w:hAnsi="Times New Roman" w:cs="Times New Roman"/>
          <w:sz w:val="28"/>
          <w:szCs w:val="28"/>
        </w:rPr>
        <w:t>.</w:t>
      </w:r>
    </w:p>
    <w:p w:rsidR="001D0FD1" w:rsidRDefault="00AB4057" w:rsidP="0032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07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ab/>
      </w:r>
      <w:proofErr w:type="spellStart"/>
      <w:proofErr w:type="gramStart"/>
      <w:r w:rsidR="001D0FD1" w:rsidRPr="001D0F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element</w:t>
      </w:r>
      <w:r w:rsidR="001D0FD1" w:rsidRPr="001D0F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.click</w:t>
      </w:r>
      <w:proofErr w:type="spellEnd"/>
      <w:proofErr w:type="gramEnd"/>
      <w:r w:rsidR="001D0FD1" w:rsidRPr="001D0F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1E4C" w:rsidRPr="00321E4C" w:rsidRDefault="00321E4C" w:rsidP="0032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D0FD1" w:rsidRDefault="001D0FD1" w:rsidP="00137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1D0F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 дописывается в конец поля.</w:t>
      </w:r>
    </w:p>
    <w:p w:rsidR="00321E4C" w:rsidRPr="00321E4C" w:rsidRDefault="00AB4057" w:rsidP="0032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07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ab/>
      </w:r>
      <w:proofErr w:type="spellStart"/>
      <w:proofErr w:type="gramStart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input</w:t>
      </w:r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.sendKeys</w:t>
      </w:r>
      <w:proofErr w:type="spellEnd"/>
      <w:proofErr w:type="gramEnd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321E4C" w:rsidRPr="00321E4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="00321E4C" w:rsidRPr="00321E4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some</w:t>
      </w:r>
      <w:proofErr w:type="spellEnd"/>
      <w:r w:rsidR="00321E4C" w:rsidRPr="00321E4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="00321E4C" w:rsidRPr="00321E4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text</w:t>
      </w:r>
      <w:proofErr w:type="spellEnd"/>
      <w:r w:rsidR="00321E4C" w:rsidRPr="00321E4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21E4C" w:rsidRDefault="00321E4C" w:rsidP="00987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0FD1" w:rsidRDefault="001D0FD1" w:rsidP="00137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37C4A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D0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для файлового поля ввода, и в качестве параметра передается путь к файлу, то </w:t>
      </w:r>
      <w:proofErr w:type="spellStart"/>
      <w:r w:rsidRPr="00137C4A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D0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прицепляет этот файл. В некоторых браузерах это происходит без открытия диалогового окна.</w:t>
      </w:r>
    </w:p>
    <w:p w:rsidR="00321E4C" w:rsidRPr="00321E4C" w:rsidRDefault="00AB4057" w:rsidP="0032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07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ab/>
      </w:r>
      <w:proofErr w:type="spellStart"/>
      <w:proofErr w:type="gramStart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input</w:t>
      </w:r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.sendKeys</w:t>
      </w:r>
      <w:proofErr w:type="spellEnd"/>
      <w:proofErr w:type="gramEnd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file.getAbsolutePath</w:t>
      </w:r>
      <w:proofErr w:type="spellEnd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</w:p>
    <w:p w:rsidR="00321E4C" w:rsidRDefault="00321E4C" w:rsidP="00987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0FD1" w:rsidRPr="001D0FD1" w:rsidRDefault="001D0FD1" w:rsidP="00137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1D0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отправлять различные сочетания клавиш:</w:t>
      </w:r>
    </w:p>
    <w:p w:rsidR="00321E4C" w:rsidRPr="00321E4C" w:rsidRDefault="00AB4057" w:rsidP="0032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07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ab/>
      </w:r>
      <w:proofErr w:type="spellStart"/>
      <w:proofErr w:type="gramStart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input</w:t>
      </w:r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.sendKeys</w:t>
      </w:r>
      <w:proofErr w:type="spellEnd"/>
      <w:proofErr w:type="gramEnd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</w:t>
      </w:r>
      <w:r w:rsidR="00321E4C" w:rsidRPr="00321E4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ARROW_DOWN</w:t>
      </w:r>
      <w:proofErr w:type="spellEnd"/>
      <w:r w:rsidR="00321E4C" w:rsidRPr="00321E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16B32" w:rsidRPr="00137C4A" w:rsidRDefault="00716B32" w:rsidP="00987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1E4C" w:rsidRDefault="00321E4C" w:rsidP="00137C4A">
      <w:pPr>
        <w:pStyle w:val="Heading2"/>
      </w:pPr>
      <w:r>
        <w:t>Получение свойств элементов</w:t>
      </w:r>
    </w:p>
    <w:p w:rsidR="00321E4C" w:rsidRPr="00321E4C" w:rsidRDefault="00321E4C" w:rsidP="00321E4C">
      <w:pPr>
        <w:rPr>
          <w:rFonts w:ascii="Times New Roman" w:hAnsi="Times New Roman" w:cs="Times New Roman"/>
          <w:sz w:val="28"/>
          <w:szCs w:val="28"/>
        </w:rPr>
      </w:pPr>
      <w:r w:rsidRPr="00321E4C">
        <w:rPr>
          <w:rFonts w:ascii="Times New Roman" w:hAnsi="Times New Roman" w:cs="Times New Roman"/>
          <w:sz w:val="28"/>
          <w:szCs w:val="28"/>
        </w:rPr>
        <w:t xml:space="preserve">Для получения текста элемента используется метод </w:t>
      </w:r>
      <w:proofErr w:type="spellStart"/>
      <w:proofErr w:type="gramStart"/>
      <w:r w:rsidRPr="00321E4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getText</w:t>
      </w:r>
      <w:proofErr w:type="spellEnd"/>
      <w:r w:rsidRPr="00321E4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21E4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C0BEA" w:rsidRPr="00CC07D7" w:rsidRDefault="00AB4057" w:rsidP="009C0BEA">
      <w:pPr>
        <w:pStyle w:val="HTMLPreformatted"/>
        <w:shd w:val="clear" w:color="auto" w:fill="FFFFFF"/>
        <w:rPr>
          <w:color w:val="000000"/>
          <w:lang w:val="en-US"/>
        </w:rPr>
      </w:pPr>
      <w:r w:rsidRPr="00CC07D7">
        <w:rPr>
          <w:rFonts w:ascii="Times New Roman" w:hAnsi="Times New Roman" w:cs="Times New Roman"/>
          <w:sz w:val="28"/>
          <w:szCs w:val="28"/>
        </w:rPr>
        <w:tab/>
      </w:r>
      <w:r w:rsidR="009C0BEA" w:rsidRPr="00CC07D7">
        <w:rPr>
          <w:color w:val="000000"/>
          <w:shd w:val="clear" w:color="auto" w:fill="E4E4FF"/>
          <w:lang w:val="en-US"/>
        </w:rPr>
        <w:t>String</w:t>
      </w:r>
      <w:r w:rsidR="009C0BEA" w:rsidRPr="00CC07D7">
        <w:rPr>
          <w:color w:val="000000"/>
          <w:lang w:val="en-US"/>
        </w:rPr>
        <w:t xml:space="preserve"> text = </w:t>
      </w:r>
      <w:proofErr w:type="spellStart"/>
      <w:r w:rsidR="009C0BEA" w:rsidRPr="00CC07D7">
        <w:rPr>
          <w:color w:val="000000"/>
          <w:lang w:val="en-US"/>
        </w:rPr>
        <w:t>webElement.getText</w:t>
      </w:r>
      <w:proofErr w:type="spellEnd"/>
      <w:r w:rsidR="009C0BEA" w:rsidRPr="00CC07D7">
        <w:rPr>
          <w:color w:val="000000"/>
          <w:lang w:val="en-US"/>
        </w:rPr>
        <w:t>();</w:t>
      </w:r>
    </w:p>
    <w:p w:rsidR="009C0BEA" w:rsidRDefault="009C0BEA" w:rsidP="00321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1E4C" w:rsidRPr="002B08D1" w:rsidRDefault="00321E4C" w:rsidP="00321E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E4C">
        <w:rPr>
          <w:rFonts w:ascii="Times New Roman" w:hAnsi="Times New Roman" w:cs="Times New Roman"/>
          <w:sz w:val="28"/>
          <w:szCs w:val="28"/>
        </w:rPr>
        <w:t>Особенности</w:t>
      </w:r>
      <w:r w:rsidRPr="002B08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1A4B" w:rsidRPr="00137C4A" w:rsidRDefault="00321E4C" w:rsidP="00137C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37C4A">
        <w:rPr>
          <w:rFonts w:ascii="Times New Roman" w:hAnsi="Times New Roman" w:cs="Times New Roman"/>
          <w:sz w:val="28"/>
          <w:szCs w:val="28"/>
        </w:rPr>
        <w:t>Возвращается только видимый текст (невидимые элементы имеют пустой текст)</w:t>
      </w:r>
    </w:p>
    <w:p w:rsidR="00681A4B" w:rsidRPr="00137C4A" w:rsidRDefault="00321E4C" w:rsidP="00137C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37C4A">
        <w:rPr>
          <w:rFonts w:ascii="Times New Roman" w:hAnsi="Times New Roman" w:cs="Times New Roman"/>
          <w:sz w:val="28"/>
          <w:szCs w:val="28"/>
        </w:rPr>
        <w:t>Выполняется нормализация – удаление пробелов, т.е. текст вернется таким, как отображается в браузере, несмотря на верстку.</w:t>
      </w:r>
    </w:p>
    <w:p w:rsidR="00321E4C" w:rsidRPr="00321E4C" w:rsidRDefault="00321E4C" w:rsidP="00321E4C">
      <w:pPr>
        <w:rPr>
          <w:rFonts w:ascii="Times New Roman" w:hAnsi="Times New Roman" w:cs="Times New Roman"/>
          <w:sz w:val="28"/>
          <w:szCs w:val="28"/>
        </w:rPr>
      </w:pPr>
      <w:r w:rsidRPr="00321E4C">
        <w:rPr>
          <w:rFonts w:ascii="Times New Roman" w:hAnsi="Times New Roman" w:cs="Times New Roman"/>
          <w:sz w:val="28"/>
          <w:szCs w:val="28"/>
        </w:rPr>
        <w:t xml:space="preserve">Для получения свойств элементов используется метод </w:t>
      </w:r>
      <w:proofErr w:type="spellStart"/>
      <w:proofErr w:type="gramStart"/>
      <w:r w:rsidRPr="00137C4A">
        <w:rPr>
          <w:rFonts w:ascii="Times New Roman" w:hAnsi="Times New Roman" w:cs="Times New Roman"/>
          <w:b/>
          <w:sz w:val="28"/>
          <w:szCs w:val="28"/>
        </w:rPr>
        <w:t>getAttribute</w:t>
      </w:r>
      <w:proofErr w:type="spellEnd"/>
      <w:r w:rsidRPr="00137C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37C4A">
        <w:rPr>
          <w:rFonts w:ascii="Times New Roman" w:hAnsi="Times New Roman" w:cs="Times New Roman"/>
          <w:b/>
          <w:sz w:val="28"/>
          <w:szCs w:val="28"/>
        </w:rPr>
        <w:t>).</w:t>
      </w:r>
    </w:p>
    <w:p w:rsidR="009C0BEA" w:rsidRPr="009C0BEA" w:rsidRDefault="00321E4C" w:rsidP="009C0BEA">
      <w:pPr>
        <w:pStyle w:val="HTMLPreformatted"/>
        <w:shd w:val="clear" w:color="auto" w:fill="FFFFFF"/>
        <w:rPr>
          <w:color w:val="000000"/>
          <w:lang w:val="en-US"/>
        </w:rPr>
      </w:pPr>
      <w:r w:rsidRPr="00321E4C">
        <w:rPr>
          <w:rFonts w:ascii="Times New Roman" w:hAnsi="Times New Roman" w:cs="Times New Roman"/>
          <w:sz w:val="28"/>
          <w:szCs w:val="28"/>
        </w:rPr>
        <w:tab/>
      </w:r>
      <w:r w:rsidR="009C0BEA" w:rsidRPr="009C0BEA">
        <w:rPr>
          <w:color w:val="000000"/>
          <w:shd w:val="clear" w:color="auto" w:fill="E4E4FF"/>
          <w:lang w:val="en-US"/>
        </w:rPr>
        <w:t>String</w:t>
      </w:r>
      <w:r w:rsidR="009C0BEA" w:rsidRPr="009C0BEA">
        <w:rPr>
          <w:color w:val="000000"/>
          <w:lang w:val="en-US"/>
        </w:rPr>
        <w:t xml:space="preserve"> attribute = </w:t>
      </w:r>
      <w:proofErr w:type="spellStart"/>
      <w:r w:rsidR="009C0BEA" w:rsidRPr="009C0BEA">
        <w:rPr>
          <w:color w:val="000000"/>
          <w:lang w:val="en-US"/>
        </w:rPr>
        <w:t>webElement.getAttribute</w:t>
      </w:r>
      <w:proofErr w:type="spellEnd"/>
      <w:r w:rsidR="009C0BEA" w:rsidRPr="009C0BEA">
        <w:rPr>
          <w:color w:val="000000"/>
          <w:lang w:val="en-US"/>
        </w:rPr>
        <w:t>(</w:t>
      </w:r>
      <w:r w:rsidR="009C0BEA" w:rsidRPr="009C0BEA">
        <w:rPr>
          <w:b/>
          <w:bCs/>
          <w:color w:val="008000"/>
          <w:lang w:val="en-US"/>
        </w:rPr>
        <w:t>"</w:t>
      </w:r>
      <w:proofErr w:type="spellStart"/>
      <w:r w:rsidR="009C0BEA" w:rsidRPr="009C0BEA">
        <w:rPr>
          <w:b/>
          <w:bCs/>
          <w:color w:val="008000"/>
          <w:lang w:val="en-US"/>
        </w:rPr>
        <w:t>attr</w:t>
      </w:r>
      <w:proofErr w:type="spellEnd"/>
      <w:r w:rsidR="009C0BEA" w:rsidRPr="009C0BEA">
        <w:rPr>
          <w:b/>
          <w:bCs/>
          <w:color w:val="008000"/>
          <w:lang w:val="en-US"/>
        </w:rPr>
        <w:t>"</w:t>
      </w:r>
      <w:r w:rsidR="009C0BEA" w:rsidRPr="009C0BEA">
        <w:rPr>
          <w:color w:val="000000"/>
          <w:lang w:val="en-US"/>
        </w:rPr>
        <w:t>);</w:t>
      </w:r>
    </w:p>
    <w:p w:rsidR="009C0BEA" w:rsidRDefault="009C0BEA" w:rsidP="00321E4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C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157"/>
    <w:multiLevelType w:val="hybridMultilevel"/>
    <w:tmpl w:val="3E64D500"/>
    <w:lvl w:ilvl="0" w:tplc="204E92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E25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E8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87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AC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E9D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3EF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CA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85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6F51"/>
    <w:multiLevelType w:val="hybridMultilevel"/>
    <w:tmpl w:val="78B2C716"/>
    <w:lvl w:ilvl="0" w:tplc="1B26D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EA7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084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0F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ED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AD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86B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AE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A6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12E90"/>
    <w:multiLevelType w:val="hybridMultilevel"/>
    <w:tmpl w:val="EB1C0E7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3D37658"/>
    <w:multiLevelType w:val="hybridMultilevel"/>
    <w:tmpl w:val="C3B8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61DF1"/>
    <w:multiLevelType w:val="hybridMultilevel"/>
    <w:tmpl w:val="C7D84140"/>
    <w:lvl w:ilvl="0" w:tplc="BC7A3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00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43F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90A3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108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CE8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852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08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B3CD5"/>
    <w:multiLevelType w:val="hybridMultilevel"/>
    <w:tmpl w:val="E6B8D83C"/>
    <w:lvl w:ilvl="0" w:tplc="23DE81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4AA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A7E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C0F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47F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9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49A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8C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0E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C4D6E"/>
    <w:multiLevelType w:val="hybridMultilevel"/>
    <w:tmpl w:val="9426F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770A2"/>
    <w:multiLevelType w:val="hybridMultilevel"/>
    <w:tmpl w:val="7C18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64434"/>
    <w:multiLevelType w:val="hybridMultilevel"/>
    <w:tmpl w:val="9104B61A"/>
    <w:lvl w:ilvl="0" w:tplc="8E2A8C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06C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CE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EC8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29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F0D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079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7CD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DCA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128C6"/>
    <w:multiLevelType w:val="hybridMultilevel"/>
    <w:tmpl w:val="D42C5CE8"/>
    <w:lvl w:ilvl="0" w:tplc="9AD0B1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AAF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E6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236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E9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CF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6C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E0D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C7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499"/>
    <w:multiLevelType w:val="hybridMultilevel"/>
    <w:tmpl w:val="60F40188"/>
    <w:lvl w:ilvl="0" w:tplc="04CED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80A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5A0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23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E1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A7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43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21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945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A0728"/>
    <w:multiLevelType w:val="hybridMultilevel"/>
    <w:tmpl w:val="6E065070"/>
    <w:lvl w:ilvl="0" w:tplc="6C465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ACB14">
      <w:start w:val="2127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E0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AF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60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ED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4B0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C5F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E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B1896"/>
    <w:multiLevelType w:val="hybridMultilevel"/>
    <w:tmpl w:val="C3EC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D05E1"/>
    <w:multiLevelType w:val="hybridMultilevel"/>
    <w:tmpl w:val="424A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A720A"/>
    <w:multiLevelType w:val="hybridMultilevel"/>
    <w:tmpl w:val="81506320"/>
    <w:lvl w:ilvl="0" w:tplc="3EF4A7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A95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5E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81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68E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AB4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05E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80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26E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34C6F"/>
    <w:multiLevelType w:val="hybridMultilevel"/>
    <w:tmpl w:val="0F6E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1575"/>
    <w:multiLevelType w:val="hybridMultilevel"/>
    <w:tmpl w:val="CE4E044E"/>
    <w:lvl w:ilvl="0" w:tplc="7F4E5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F627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65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2CE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47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22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4D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A0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6079"/>
    <w:multiLevelType w:val="hybridMultilevel"/>
    <w:tmpl w:val="B2BEB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B40B1"/>
    <w:multiLevelType w:val="hybridMultilevel"/>
    <w:tmpl w:val="D996D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806AA"/>
    <w:multiLevelType w:val="hybridMultilevel"/>
    <w:tmpl w:val="A3EE54F6"/>
    <w:lvl w:ilvl="0" w:tplc="D09A3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CAB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E1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6EE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EE9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A7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2A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429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A9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A1C3E"/>
    <w:multiLevelType w:val="hybridMultilevel"/>
    <w:tmpl w:val="67E6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22E88"/>
    <w:multiLevelType w:val="hybridMultilevel"/>
    <w:tmpl w:val="B93E2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7A9B"/>
    <w:multiLevelType w:val="hybridMultilevel"/>
    <w:tmpl w:val="CF383AA2"/>
    <w:lvl w:ilvl="0" w:tplc="A10CEE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2FD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00B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CE8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E15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05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A50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508C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E2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82848"/>
    <w:multiLevelType w:val="hybridMultilevel"/>
    <w:tmpl w:val="AC1AF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65307"/>
    <w:multiLevelType w:val="hybridMultilevel"/>
    <w:tmpl w:val="E356DB7A"/>
    <w:lvl w:ilvl="0" w:tplc="7D7A3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EB9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2B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02A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E03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6C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62D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ACA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67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A0B5D"/>
    <w:multiLevelType w:val="hybridMultilevel"/>
    <w:tmpl w:val="1C94B176"/>
    <w:lvl w:ilvl="0" w:tplc="7C924B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1AE1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0CA2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4A54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E40812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742F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68AAA2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DAC3D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7CB0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91794"/>
    <w:multiLevelType w:val="hybridMultilevel"/>
    <w:tmpl w:val="701C7858"/>
    <w:lvl w:ilvl="0" w:tplc="3CF879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029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47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A45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E8E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EA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6E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88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A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6500C"/>
    <w:multiLevelType w:val="hybridMultilevel"/>
    <w:tmpl w:val="6A7C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E3F11"/>
    <w:multiLevelType w:val="hybridMultilevel"/>
    <w:tmpl w:val="4880E616"/>
    <w:lvl w:ilvl="0" w:tplc="717291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2BD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8D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27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851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E6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2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04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8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2504D"/>
    <w:multiLevelType w:val="hybridMultilevel"/>
    <w:tmpl w:val="E214D744"/>
    <w:lvl w:ilvl="0" w:tplc="E0D297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CA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0016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424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C90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88A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A44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3C5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67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E164D"/>
    <w:multiLevelType w:val="hybridMultilevel"/>
    <w:tmpl w:val="9CB8E26C"/>
    <w:lvl w:ilvl="0" w:tplc="E5989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233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EC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484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2EC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C25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40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EA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06A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F1131"/>
    <w:multiLevelType w:val="hybridMultilevel"/>
    <w:tmpl w:val="959C2192"/>
    <w:lvl w:ilvl="0" w:tplc="35C63A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21D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6E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E5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2F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4B1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AD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286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29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F0AAC"/>
    <w:multiLevelType w:val="hybridMultilevel"/>
    <w:tmpl w:val="2B885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504BC"/>
    <w:multiLevelType w:val="hybridMultilevel"/>
    <w:tmpl w:val="B81C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842E3"/>
    <w:multiLevelType w:val="hybridMultilevel"/>
    <w:tmpl w:val="61DCA62C"/>
    <w:lvl w:ilvl="0" w:tplc="62629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EA9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E3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7C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2000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48F0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2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6B8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82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D7F66"/>
    <w:multiLevelType w:val="hybridMultilevel"/>
    <w:tmpl w:val="688065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7B5324"/>
    <w:multiLevelType w:val="hybridMultilevel"/>
    <w:tmpl w:val="ABD216FA"/>
    <w:lvl w:ilvl="0" w:tplc="CC7C4D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2B0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C48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85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8E22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4A11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E5A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C053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AB0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56663"/>
    <w:multiLevelType w:val="hybridMultilevel"/>
    <w:tmpl w:val="797A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4"/>
  </w:num>
  <w:num w:numId="5">
    <w:abstractNumId w:val="29"/>
  </w:num>
  <w:num w:numId="6">
    <w:abstractNumId w:val="30"/>
  </w:num>
  <w:num w:numId="7">
    <w:abstractNumId w:val="4"/>
  </w:num>
  <w:num w:numId="8">
    <w:abstractNumId w:val="16"/>
  </w:num>
  <w:num w:numId="9">
    <w:abstractNumId w:val="26"/>
  </w:num>
  <w:num w:numId="10">
    <w:abstractNumId w:val="24"/>
  </w:num>
  <w:num w:numId="11">
    <w:abstractNumId w:val="34"/>
  </w:num>
  <w:num w:numId="12">
    <w:abstractNumId w:val="9"/>
  </w:num>
  <w:num w:numId="13">
    <w:abstractNumId w:val="0"/>
  </w:num>
  <w:num w:numId="14">
    <w:abstractNumId w:val="22"/>
  </w:num>
  <w:num w:numId="15">
    <w:abstractNumId w:val="33"/>
  </w:num>
  <w:num w:numId="16">
    <w:abstractNumId w:val="20"/>
  </w:num>
  <w:num w:numId="17">
    <w:abstractNumId w:val="19"/>
  </w:num>
  <w:num w:numId="18">
    <w:abstractNumId w:val="32"/>
  </w:num>
  <w:num w:numId="19">
    <w:abstractNumId w:val="37"/>
  </w:num>
  <w:num w:numId="20">
    <w:abstractNumId w:val="36"/>
  </w:num>
  <w:num w:numId="21">
    <w:abstractNumId w:val="25"/>
  </w:num>
  <w:num w:numId="22">
    <w:abstractNumId w:val="5"/>
  </w:num>
  <w:num w:numId="23">
    <w:abstractNumId w:val="23"/>
  </w:num>
  <w:num w:numId="24">
    <w:abstractNumId w:val="7"/>
  </w:num>
  <w:num w:numId="25">
    <w:abstractNumId w:val="31"/>
  </w:num>
  <w:num w:numId="26">
    <w:abstractNumId w:val="28"/>
  </w:num>
  <w:num w:numId="27">
    <w:abstractNumId w:val="1"/>
  </w:num>
  <w:num w:numId="28">
    <w:abstractNumId w:val="11"/>
  </w:num>
  <w:num w:numId="29">
    <w:abstractNumId w:val="17"/>
  </w:num>
  <w:num w:numId="30">
    <w:abstractNumId w:val="21"/>
  </w:num>
  <w:num w:numId="31">
    <w:abstractNumId w:val="18"/>
  </w:num>
  <w:num w:numId="32">
    <w:abstractNumId w:val="35"/>
  </w:num>
  <w:num w:numId="33">
    <w:abstractNumId w:val="3"/>
  </w:num>
  <w:num w:numId="34">
    <w:abstractNumId w:val="12"/>
  </w:num>
  <w:num w:numId="35">
    <w:abstractNumId w:val="27"/>
  </w:num>
  <w:num w:numId="36">
    <w:abstractNumId w:val="6"/>
  </w:num>
  <w:num w:numId="37">
    <w:abstractNumId w:val="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08"/>
    <w:rsid w:val="000A6252"/>
    <w:rsid w:val="000B131B"/>
    <w:rsid w:val="000C3334"/>
    <w:rsid w:val="00137C4A"/>
    <w:rsid w:val="001610F3"/>
    <w:rsid w:val="001D0FD1"/>
    <w:rsid w:val="001D6475"/>
    <w:rsid w:val="00205D57"/>
    <w:rsid w:val="002358F5"/>
    <w:rsid w:val="002B08D1"/>
    <w:rsid w:val="002D70EF"/>
    <w:rsid w:val="00321E4C"/>
    <w:rsid w:val="004051D0"/>
    <w:rsid w:val="004A2087"/>
    <w:rsid w:val="004C2AAE"/>
    <w:rsid w:val="004C5D4A"/>
    <w:rsid w:val="004D215C"/>
    <w:rsid w:val="0056369E"/>
    <w:rsid w:val="005906C5"/>
    <w:rsid w:val="005E046E"/>
    <w:rsid w:val="005E13CF"/>
    <w:rsid w:val="00633CAA"/>
    <w:rsid w:val="00672374"/>
    <w:rsid w:val="00681A4B"/>
    <w:rsid w:val="00686E7C"/>
    <w:rsid w:val="006B27EF"/>
    <w:rsid w:val="006E7542"/>
    <w:rsid w:val="006F1D36"/>
    <w:rsid w:val="00716B32"/>
    <w:rsid w:val="0078256B"/>
    <w:rsid w:val="00795B5A"/>
    <w:rsid w:val="007A4CB1"/>
    <w:rsid w:val="007D75F7"/>
    <w:rsid w:val="00877232"/>
    <w:rsid w:val="008C4DE3"/>
    <w:rsid w:val="00942B0B"/>
    <w:rsid w:val="00984BCD"/>
    <w:rsid w:val="0098728B"/>
    <w:rsid w:val="009B531A"/>
    <w:rsid w:val="009C0BEA"/>
    <w:rsid w:val="009E720C"/>
    <w:rsid w:val="00A271F2"/>
    <w:rsid w:val="00A51F5B"/>
    <w:rsid w:val="00A82076"/>
    <w:rsid w:val="00AB4057"/>
    <w:rsid w:val="00AC667C"/>
    <w:rsid w:val="00B00F1B"/>
    <w:rsid w:val="00B067CC"/>
    <w:rsid w:val="00B40B93"/>
    <w:rsid w:val="00B52BCA"/>
    <w:rsid w:val="00C51E85"/>
    <w:rsid w:val="00C6759A"/>
    <w:rsid w:val="00CC07D7"/>
    <w:rsid w:val="00D01908"/>
    <w:rsid w:val="00D32D8A"/>
    <w:rsid w:val="00D711B5"/>
    <w:rsid w:val="00D97028"/>
    <w:rsid w:val="00E329D8"/>
    <w:rsid w:val="00E432BD"/>
    <w:rsid w:val="00E57F74"/>
    <w:rsid w:val="00E9212E"/>
    <w:rsid w:val="00E932A1"/>
    <w:rsid w:val="00F13F0D"/>
    <w:rsid w:val="00F378AB"/>
    <w:rsid w:val="00F72044"/>
    <w:rsid w:val="00F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CB1E57-4886-4443-BAA8-6D2539AE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85"/>
    <w:pPr>
      <w:keepNext/>
      <w:keepLines/>
      <w:pageBreakBefore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4A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2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E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7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4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51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21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72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77232"/>
  </w:style>
  <w:style w:type="character" w:styleId="Strong">
    <w:name w:val="Strong"/>
    <w:basedOn w:val="DefaultParagraphFont"/>
    <w:uiPriority w:val="22"/>
    <w:qFormat/>
    <w:rsid w:val="008772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AC667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51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712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26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9982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48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896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40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55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116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954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923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41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60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63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89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59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8177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71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373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632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78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30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irebug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Ishkov, Vladislav</dc:creator>
  <cp:lastModifiedBy>Ishkov, Vladislav</cp:lastModifiedBy>
  <cp:revision>8</cp:revision>
  <dcterms:created xsi:type="dcterms:W3CDTF">2018-09-30T15:20:00Z</dcterms:created>
  <dcterms:modified xsi:type="dcterms:W3CDTF">2020-08-21T12:07:00Z</dcterms:modified>
</cp:coreProperties>
</file>