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3484" w14:textId="77777777" w:rsidR="00EF003F" w:rsidRDefault="0027018F">
      <w:pPr>
        <w:spacing w:after="0"/>
        <w:ind w:left="-827" w:right="-1370"/>
      </w:pPr>
      <w:r>
        <w:rPr>
          <w:noProof/>
        </w:rPr>
        <w:drawing>
          <wp:inline distT="0" distB="0" distL="0" distR="0" wp14:anchorId="4CEA93F4" wp14:editId="5E3AD5F9">
            <wp:extent cx="7126224" cy="6879337"/>
            <wp:effectExtent l="0" t="0" r="0" b="0"/>
            <wp:docPr id="9165" name="Picture 9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" name="Picture 9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6224" cy="68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3F">
      <w:pgSz w:w="11906" w:h="16838"/>
      <w:pgMar w:top="134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3F"/>
    <w:rsid w:val="001B69E4"/>
    <w:rsid w:val="0027018F"/>
    <w:rsid w:val="00296E82"/>
    <w:rsid w:val="007445EB"/>
    <w:rsid w:val="00EF003F"/>
    <w:rsid w:val="00F6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A6E3"/>
  <w15:docId w15:val="{EFA385A9-BB8C-4FDB-A828-1DE8E5DA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/>
      <w:ind w:left="-679"/>
    </w:pPr>
    <w:rPr>
      <w:rFonts w:ascii="Times New Roman" w:eastAsia="Times New Roman" w:hAnsi="Times New Roman" w:cs="Times New Roman"/>
      <w:color w:val="767676"/>
      <w:sz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page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page</dc:title>
  <dc:subject/>
  <dc:creator>Alarn</dc:creator>
  <cp:keywords/>
  <cp:lastModifiedBy>Alarna Oyaide 2020 (N0931110)</cp:lastModifiedBy>
  <cp:revision>2</cp:revision>
  <dcterms:created xsi:type="dcterms:W3CDTF">2023-04-18T15:09:00Z</dcterms:created>
  <dcterms:modified xsi:type="dcterms:W3CDTF">2023-04-18T15:09:00Z</dcterms:modified>
</cp:coreProperties>
</file>