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102C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02CDA" w:rsidRDefault="00102CDA">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102CDA" w:rsidRDefault="00102CD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102CDA" w:rsidRDefault="00102CDA">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102CDA" w:rsidRDefault="00102CDA">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02CDA" w:rsidRDefault="00102CDA"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02CDA" w:rsidRDefault="00102CDA">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102CDA">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102CDA">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102CDA">
      <w:pPr>
        <w:jc w:val="both"/>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 xml:space="preserve">Move mouse – Moves cross hair/make </w:t>
      </w:r>
      <w:proofErr w:type="spellStart"/>
      <w:r>
        <w:t>Robopill’s</w:t>
      </w:r>
      <w:proofErr w:type="spellEnd"/>
      <w:r>
        <w:t xml:space="preserve">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r>
        <w:t>/Concept A</w:t>
      </w:r>
      <w:r w:rsidR="008E792A">
        <w:t>rt</w:t>
      </w:r>
      <w:bookmarkEnd w:id="23"/>
    </w:p>
    <w:p w:rsidR="008E792A" w:rsidRDefault="008E792A" w:rsidP="008E792A">
      <w:r>
        <w:t>Talk about what we wanted the game to look like. Link to actual sketches and drawings in appendix document</w:t>
      </w:r>
      <w:r w:rsidR="007F17C1">
        <w:t>.</w:t>
      </w:r>
    </w:p>
    <w:p w:rsidR="007F17C1" w:rsidRDefault="007F17C1" w:rsidP="007F17C1">
      <w:pPr>
        <w:pStyle w:val="Heading4"/>
      </w:pPr>
      <w:r>
        <w:t>Characters</w:t>
      </w:r>
    </w:p>
    <w:p w:rsidR="007F17C1" w:rsidRDefault="007F17C1" w:rsidP="00102CDA">
      <w:pPr>
        <w:jc w:val="both"/>
      </w:pPr>
      <w:r>
        <w:t>When designing the characters that would be present in the game we had originally decided that we would model them around different types of bacteria. However, it was later decided that creating actual humanoid looking enemies gave the game more character and charm. These sketches can be found in the appendix document.</w:t>
      </w:r>
    </w:p>
    <w:p w:rsidR="007F17C1" w:rsidRDefault="00F44A89" w:rsidP="00F44A89">
      <w:pPr>
        <w:pStyle w:val="Heading5"/>
      </w:pPr>
      <w:r>
        <w:t>Robopill design</w:t>
      </w:r>
    </w:p>
    <w:p w:rsidR="00F44A89" w:rsidRDefault="00F44A89" w:rsidP="00102CDA">
      <w:pPr>
        <w:jc w:val="both"/>
      </w:pPr>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4" w:name="_Toc497826364"/>
      <w:r>
        <w:t>Level Design</w:t>
      </w:r>
      <w:bookmarkEnd w:id="24"/>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lastRenderedPageBreak/>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5" w:name="_Toc497826365"/>
      <w:r>
        <w:t>Robopill</w:t>
      </w:r>
      <w:bookmarkEnd w:id="25"/>
    </w:p>
    <w:p w:rsidR="00454505" w:rsidRPr="00454505" w:rsidRDefault="00454505" w:rsidP="00102CDA">
      <w:pPr>
        <w:jc w:val="both"/>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102CDA">
      <w:pPr>
        <w:jc w:val="both"/>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102CDA" w:rsidRPr="00B4024F" w:rsidRDefault="00102CDA"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102CDA" w:rsidRPr="00B4024F" w:rsidRDefault="00102CDA"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6" w:name="_Toc497826366"/>
      <w:r>
        <w:t>Enemies</w:t>
      </w:r>
      <w:bookmarkEnd w:id="26"/>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7" w:name="_Toc497826367"/>
      <w:r>
        <w:t>F</w:t>
      </w:r>
      <w:r w:rsidR="008E792A">
        <w:t>lowcharts</w:t>
      </w:r>
      <w:bookmarkEnd w:id="27"/>
    </w:p>
    <w:p w:rsidR="008E792A" w:rsidRDefault="00B230E9" w:rsidP="00B230E9">
      <w:pPr>
        <w:pStyle w:val="Heading3"/>
      </w:pPr>
      <w:bookmarkStart w:id="28" w:name="_Toc497826368"/>
      <w:r>
        <w:t>Overall Game Flowchart</w:t>
      </w:r>
      <w:bookmarkEnd w:id="28"/>
    </w:p>
    <w:p w:rsidR="003A6EDC" w:rsidRPr="003A6EDC" w:rsidRDefault="003A6EDC" w:rsidP="007724B0">
      <w:pPr>
        <w:jc w:val="both"/>
      </w:pPr>
      <w:r>
        <w:lastRenderedPageBreak/>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9" w:name="_Toc497826369"/>
      <w:r>
        <w:t>Menu Flowchart</w:t>
      </w:r>
      <w:bookmarkEnd w:id="29"/>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0" w:name="_Toc497826370"/>
      <w:r>
        <w:t>Level Flowchart</w:t>
      </w:r>
      <w:bookmarkEnd w:id="30"/>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1" w:name="_Toc497826371"/>
      <w:r>
        <w:t>F</w:t>
      </w:r>
      <w:r w:rsidR="008E792A">
        <w:t>lowboards</w:t>
      </w:r>
      <w:bookmarkEnd w:id="31"/>
    </w:p>
    <w:p w:rsidR="008E792A" w:rsidRDefault="008E792A" w:rsidP="008E792A">
      <w:r>
        <w:t xml:space="preserve">Eventually add in </w:t>
      </w:r>
      <w:proofErr w:type="spellStart"/>
      <w:r>
        <w:t>flowboards</w:t>
      </w:r>
      <w:proofErr w:type="spellEnd"/>
      <w:r>
        <w:t>.</w:t>
      </w:r>
    </w:p>
    <w:p w:rsidR="009F185F" w:rsidRDefault="009F185F" w:rsidP="009F185F">
      <w:pPr>
        <w:pStyle w:val="Heading2"/>
      </w:pPr>
      <w:bookmarkStart w:id="32" w:name="_Toc497826372"/>
      <w:r>
        <w:t>UI Design</w:t>
      </w:r>
      <w:bookmarkEnd w:id="32"/>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3" w:name="_Toc497826373"/>
      <w:r>
        <w:t>Evolution &amp; Infection Ratio</w:t>
      </w:r>
      <w:bookmarkEnd w:id="33"/>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4" w:name="_Toc497826374"/>
      <w:r>
        <w:lastRenderedPageBreak/>
        <w:t>Implementation</w:t>
      </w:r>
      <w:bookmarkEnd w:id="34"/>
    </w:p>
    <w:p w:rsidR="00FE56B9" w:rsidRPr="00FE56B9" w:rsidRDefault="00F52FB7" w:rsidP="00FE56B9">
      <w:pPr>
        <w:pStyle w:val="Heading2"/>
      </w:pPr>
      <w:bookmarkStart w:id="35" w:name="_Toc497826375"/>
      <w:r>
        <w:t>P</w:t>
      </w:r>
      <w:r w:rsidR="00CD2597">
        <w:t>seudocode</w:t>
      </w:r>
      <w:bookmarkEnd w:id="35"/>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6" w:name="_Toc497826376"/>
      <w:r>
        <w:t>Damage Pseudocode</w:t>
      </w:r>
      <w:bookmarkEnd w:id="36"/>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7" w:name="_Toc497826377"/>
      <w:r>
        <w:t>Points Pseudocode</w:t>
      </w:r>
      <w:bookmarkEnd w:id="37"/>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8" w:name="_Toc497826378"/>
      <w:r>
        <w:lastRenderedPageBreak/>
        <w:t>Player Pseudocode</w:t>
      </w:r>
      <w:bookmarkEnd w:id="38"/>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39" w:name="_Toc497826379"/>
      <w:r>
        <w:t>Enemy Pseudocode</w:t>
      </w:r>
      <w:bookmarkEnd w:id="39"/>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0" w:name="_Toc497826380"/>
      <w:r>
        <w:t>Friendly Cells Pseudocode</w:t>
      </w:r>
      <w:bookmarkEnd w:id="40"/>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1" w:name="_Toc497826381"/>
      <w:r>
        <w:t>Power-Ups/Weapons Pickups Pseudocode</w:t>
      </w:r>
      <w:bookmarkEnd w:id="41"/>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42" w:name="_Toc497826382"/>
      <w:r>
        <w:t>Use Case D</w:t>
      </w:r>
      <w:r w:rsidR="00CD2597">
        <w:t>iagrams</w:t>
      </w:r>
      <w:bookmarkEnd w:id="42"/>
    </w:p>
    <w:p w:rsidR="00CD2597" w:rsidRDefault="00CD2597" w:rsidP="00CD2597">
      <w:r>
        <w:t>Talk about UCDs and link to Appendix Document for diagrams themselves.</w:t>
      </w:r>
    </w:p>
    <w:p w:rsidR="00F52FB7" w:rsidRDefault="00F52FB7" w:rsidP="00F52FB7">
      <w:pPr>
        <w:pStyle w:val="Heading2"/>
      </w:pPr>
      <w:bookmarkStart w:id="43" w:name="_Toc497826383"/>
      <w:r>
        <w:t>Use Case Descriptions</w:t>
      </w:r>
      <w:bookmarkEnd w:id="43"/>
    </w:p>
    <w:p w:rsidR="00F52FB7" w:rsidRPr="00F52FB7" w:rsidRDefault="00FE56B9" w:rsidP="00F52FB7">
      <w:r>
        <w:t>Talk about Use Case Descriptions and link to Appendix Document</w:t>
      </w:r>
    </w:p>
    <w:p w:rsidR="008E792A" w:rsidRDefault="00F52FB7" w:rsidP="00CD2597">
      <w:pPr>
        <w:pStyle w:val="Heading1"/>
      </w:pPr>
      <w:bookmarkStart w:id="44" w:name="_Toc497826384"/>
      <w:r>
        <w:t>Test P</w:t>
      </w:r>
      <w:r w:rsidR="00CD2597">
        <w:t>lans</w:t>
      </w:r>
      <w:bookmarkEnd w:id="44"/>
    </w:p>
    <w:p w:rsidR="00CD2597" w:rsidRDefault="00F52FB7" w:rsidP="00CD2597">
      <w:pPr>
        <w:pStyle w:val="Heading2"/>
      </w:pPr>
      <w:bookmarkStart w:id="45" w:name="_Toc497826385"/>
      <w:r>
        <w:t>Technical T</w:t>
      </w:r>
      <w:r w:rsidR="00CD2597">
        <w:t>esting</w:t>
      </w:r>
      <w:bookmarkEnd w:id="45"/>
    </w:p>
    <w:p w:rsidR="00CD2597" w:rsidRDefault="00F52FB7" w:rsidP="00CD2597">
      <w:pPr>
        <w:pStyle w:val="Heading3"/>
      </w:pPr>
      <w:bookmarkStart w:id="46" w:name="_Toc497826386"/>
      <w:r>
        <w:lastRenderedPageBreak/>
        <w:t>White Box T</w:t>
      </w:r>
      <w:r w:rsidR="00CD2597">
        <w:t>esting</w:t>
      </w:r>
      <w:bookmarkEnd w:id="46"/>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w:t>
      </w:r>
      <w:r w:rsidR="00AB1A6A">
        <w:t>he developers</w:t>
      </w:r>
      <w:r w:rsidR="00AB1A6A">
        <w:t xml:space="preserve"> will</w:t>
      </w:r>
      <w:r w:rsidR="00AB1A6A">
        <w:t xml:space="preserve"> take certain chunks of the code and test them to ensure they are robust and run as they were intended to</w:t>
      </w:r>
      <w:r w:rsidR="00AB1A6A">
        <w:t>.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7" w:name="_Toc497826387"/>
      <w:bookmarkStart w:id="48" w:name="_GoBack"/>
      <w:bookmarkEnd w:id="48"/>
      <w:r>
        <w:t>User T</w:t>
      </w:r>
      <w:r w:rsidR="00CD2597">
        <w:t>esting</w:t>
      </w:r>
      <w:bookmarkEnd w:id="47"/>
    </w:p>
    <w:p w:rsidR="00CD2597" w:rsidRPr="00CD2597" w:rsidRDefault="00F52FB7" w:rsidP="00CD2597">
      <w:pPr>
        <w:pStyle w:val="Heading3"/>
      </w:pPr>
      <w:bookmarkStart w:id="49" w:name="_Toc497826388"/>
      <w:r>
        <w:t>Black Box T</w:t>
      </w:r>
      <w:r w:rsidR="00CD2597">
        <w:t>esting</w:t>
      </w:r>
      <w:bookmarkEnd w:id="49"/>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90261F" w:rsidRPr="0090261F" w:rsidRDefault="0090261F" w:rsidP="0090261F">
      <w:pPr>
        <w:rPr>
          <w:b/>
        </w:rPr>
      </w:pPr>
      <w:r>
        <w:t xml:space="preserve">Date: </w:t>
      </w:r>
      <w:r>
        <w:rPr>
          <w:b/>
        </w:rPr>
        <w:t>__________________________</w:t>
      </w:r>
    </w:p>
    <w:sectPr w:rsidR="0090261F" w:rsidRPr="0090261F" w:rsidSect="00D77DA1">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0B3" w:rsidRDefault="00A410B3" w:rsidP="00F52FB7">
      <w:pPr>
        <w:spacing w:before="0" w:after="0" w:line="240" w:lineRule="auto"/>
      </w:pPr>
      <w:r>
        <w:separator/>
      </w:r>
    </w:p>
  </w:endnote>
  <w:endnote w:type="continuationSeparator" w:id="0">
    <w:p w:rsidR="00A410B3" w:rsidRDefault="00A410B3"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Content>
      <w:p w:rsidR="00102CDA" w:rsidRDefault="00102CDA">
        <w:pPr>
          <w:pStyle w:val="Footer"/>
          <w:jc w:val="right"/>
        </w:pPr>
        <w:r>
          <w:t xml:space="preserve">Page | </w:t>
        </w:r>
        <w:r>
          <w:fldChar w:fldCharType="begin"/>
        </w:r>
        <w:r>
          <w:instrText xml:space="preserve"> PAGE   \* MERGEFORMAT </w:instrText>
        </w:r>
        <w:r>
          <w:fldChar w:fldCharType="separate"/>
        </w:r>
        <w:r w:rsidR="00DD769F">
          <w:rPr>
            <w:noProof/>
          </w:rPr>
          <w:t>19</w:t>
        </w:r>
        <w:r>
          <w:rPr>
            <w:noProof/>
          </w:rPr>
          <w:fldChar w:fldCharType="end"/>
        </w:r>
        <w:r>
          <w:t xml:space="preserve"> </w:t>
        </w:r>
      </w:p>
    </w:sdtContent>
  </w:sdt>
  <w:p w:rsidR="00102CDA" w:rsidRDefault="00102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0B3" w:rsidRDefault="00A410B3" w:rsidP="00F52FB7">
      <w:pPr>
        <w:spacing w:before="0" w:after="0" w:line="240" w:lineRule="auto"/>
      </w:pPr>
      <w:r>
        <w:separator/>
      </w:r>
    </w:p>
  </w:footnote>
  <w:footnote w:type="continuationSeparator" w:id="0">
    <w:p w:rsidR="00A410B3" w:rsidRDefault="00A410B3" w:rsidP="00F52FB7">
      <w:pPr>
        <w:spacing w:before="0" w:after="0" w:line="240" w:lineRule="auto"/>
      </w:pPr>
      <w:r>
        <w:continuationSeparator/>
      </w:r>
    </w:p>
  </w:footnote>
  <w:footnote w:id="1">
    <w:p w:rsidR="00C63F67" w:rsidRDefault="00C63F67">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Content>
      <w:p w:rsidR="00102CDA" w:rsidRDefault="00102CDA">
        <w:pPr>
          <w:pStyle w:val="Header"/>
          <w:jc w:val="right"/>
          <w:rPr>
            <w:caps/>
            <w:color w:val="17406D" w:themeColor="text2"/>
          </w:rPr>
        </w:pPr>
        <w:r>
          <w:rPr>
            <w:caps/>
            <w:color w:val="17406D" w:themeColor="text2"/>
          </w:rPr>
          <w:t>MegaStorm Games</w:t>
        </w:r>
      </w:p>
    </w:sdtContent>
  </w:sdt>
  <w:p w:rsidR="00102CDA" w:rsidRDefault="00102CDA">
    <w:pPr>
      <w:pStyle w:val="Header"/>
      <w:jc w:val="right"/>
      <w:rPr>
        <w:caps/>
        <w:color w:val="17406D" w:themeColor="text2"/>
      </w:rPr>
    </w:pPr>
  </w:p>
  <w:p w:rsidR="00102CDA" w:rsidRDefault="00102CDA">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rsidR="00102CDA" w:rsidRDefault="0010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102CDA"/>
    <w:rsid w:val="0022605D"/>
    <w:rsid w:val="00232336"/>
    <w:rsid w:val="002927EB"/>
    <w:rsid w:val="002F4868"/>
    <w:rsid w:val="0030044F"/>
    <w:rsid w:val="00306610"/>
    <w:rsid w:val="00352158"/>
    <w:rsid w:val="00396CFA"/>
    <w:rsid w:val="003A6EDC"/>
    <w:rsid w:val="003F7FFC"/>
    <w:rsid w:val="004064E4"/>
    <w:rsid w:val="00454505"/>
    <w:rsid w:val="004D728E"/>
    <w:rsid w:val="00521B5B"/>
    <w:rsid w:val="00547B70"/>
    <w:rsid w:val="00554618"/>
    <w:rsid w:val="005A7BAA"/>
    <w:rsid w:val="005D0F72"/>
    <w:rsid w:val="005E62B5"/>
    <w:rsid w:val="00614056"/>
    <w:rsid w:val="00615564"/>
    <w:rsid w:val="00640735"/>
    <w:rsid w:val="006538DB"/>
    <w:rsid w:val="007724B0"/>
    <w:rsid w:val="007B5257"/>
    <w:rsid w:val="007F17C1"/>
    <w:rsid w:val="00806C20"/>
    <w:rsid w:val="00807E8E"/>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E1C"/>
    <w:rsid w:val="00B729AC"/>
    <w:rsid w:val="00BA22A3"/>
    <w:rsid w:val="00BB1545"/>
    <w:rsid w:val="00BD395C"/>
    <w:rsid w:val="00C23378"/>
    <w:rsid w:val="00C413F1"/>
    <w:rsid w:val="00C57AC5"/>
    <w:rsid w:val="00C63F67"/>
    <w:rsid w:val="00C74F3B"/>
    <w:rsid w:val="00CD2597"/>
    <w:rsid w:val="00CD2D6D"/>
    <w:rsid w:val="00CF432F"/>
    <w:rsid w:val="00D53526"/>
    <w:rsid w:val="00D77DA1"/>
    <w:rsid w:val="00D93AB0"/>
    <w:rsid w:val="00D96505"/>
    <w:rsid w:val="00DC59EE"/>
    <w:rsid w:val="00DD769F"/>
    <w:rsid w:val="00EA3822"/>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E577"/>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103D66"/>
    <w:rsid w:val="00120DD8"/>
    <w:rsid w:val="00237C6D"/>
    <w:rsid w:val="00555D3E"/>
    <w:rsid w:val="0056658C"/>
    <w:rsid w:val="006E38E3"/>
    <w:rsid w:val="00A4378E"/>
    <w:rsid w:val="00B6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ED93C7-01C6-4D3C-A231-5856D0EB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20</Pages>
  <Words>3863</Words>
  <Characters>22021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Information, Technology and Digital Services</cp:lastModifiedBy>
  <cp:revision>25</cp:revision>
  <dcterms:created xsi:type="dcterms:W3CDTF">2017-10-24T13:15:00Z</dcterms:created>
  <dcterms:modified xsi:type="dcterms:W3CDTF">2017-11-14T15:37:00Z</dcterms:modified>
</cp:coreProperties>
</file>