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75D4AB" w14:textId="1AEE9EAF" w:rsidR="00B2793E" w:rsidRDefault="00B2793E" w:rsidP="00B2793E">
      <w:pPr>
        <w:pStyle w:val="Heading1"/>
      </w:pPr>
      <w:r>
        <w:t>A Framework To Evaluate The Realization Of Smart Manufacturing Agendas: Focus On Agility &amp; Sustainability</w:t>
      </w:r>
      <w:r w:rsidR="00A0082C">
        <w:t xml:space="preserve"> In Production Level</w:t>
      </w:r>
    </w:p>
    <w:p w14:paraId="3A6CA05A" w14:textId="77777777" w:rsidR="00B2793E" w:rsidRDefault="00B2793E" w:rsidP="00B2793E">
      <w:pPr>
        <w:pStyle w:val="Heading2"/>
      </w:pPr>
    </w:p>
    <w:p w14:paraId="74507CAD" w14:textId="77777777" w:rsidR="00B71ABC" w:rsidRDefault="00B2793E" w:rsidP="00B2793E">
      <w:pPr>
        <w:pStyle w:val="Heading2"/>
      </w:pPr>
      <w:r>
        <w:t>Abstract</w:t>
      </w:r>
    </w:p>
    <w:p w14:paraId="4ECBECD6" w14:textId="77777777" w:rsidR="00E06FD4" w:rsidRDefault="00E06FD4" w:rsidP="00153779">
      <w:pPr>
        <w:jc w:val="both"/>
      </w:pPr>
    </w:p>
    <w:p w14:paraId="0049AE7B" w14:textId="495B4894" w:rsidR="001F45B2" w:rsidRDefault="00BD2494" w:rsidP="00153779">
      <w:pPr>
        <w:jc w:val="both"/>
      </w:pPr>
      <w:r>
        <w:t>Smart Manufacturing (SM</w:t>
      </w:r>
      <w:r w:rsidR="00372494">
        <w:t xml:space="preserve">) is defined as a </w:t>
      </w:r>
      <w:r w:rsidR="003F2A80">
        <w:t xml:space="preserve">manufacturing </w:t>
      </w:r>
      <w:r w:rsidR="00372494">
        <w:t xml:space="preserve">system with </w:t>
      </w:r>
      <w:r w:rsidRPr="006C2D73">
        <w:t>real-time and pervasive integration, customization</w:t>
      </w:r>
      <w:r w:rsidR="001F45B2">
        <w:t xml:space="preserve"> capability</w:t>
      </w:r>
      <w:r w:rsidRPr="006C2D73">
        <w:t xml:space="preserve"> and active management of all aspec</w:t>
      </w:r>
      <w:r w:rsidR="001F45B2">
        <w:t xml:space="preserve">ts in manufacturing and supply-chain with a horizon beyond the </w:t>
      </w:r>
      <w:r w:rsidR="00782263">
        <w:t>traditional</w:t>
      </w:r>
      <w:r w:rsidR="00164C8E">
        <w:t xml:space="preserve"> </w:t>
      </w:r>
      <w:r w:rsidR="00782263">
        <w:t>objectives such as purely production maximization and cost minimization.</w:t>
      </w:r>
      <w:r w:rsidR="00372494">
        <w:t xml:space="preserve"> In this paper we attempt to figure out</w:t>
      </w:r>
      <w:r w:rsidR="00965653">
        <w:t xml:space="preserve"> the actual value added by</w:t>
      </w:r>
      <w:r w:rsidR="00372494">
        <w:t xml:space="preserve"> adopting SM for a small to medium-sized </w:t>
      </w:r>
      <w:r w:rsidR="001F45B2">
        <w:t>plant in t</w:t>
      </w:r>
      <w:r w:rsidR="00AA610C">
        <w:t>h</w:t>
      </w:r>
      <w:r w:rsidR="001F45B2">
        <w:t xml:space="preserve">ree steps. </w:t>
      </w:r>
    </w:p>
    <w:p w14:paraId="25B744E8" w14:textId="77777777" w:rsidR="00166BD8" w:rsidRPr="001F45B2" w:rsidRDefault="00213487" w:rsidP="00153779">
      <w:pPr>
        <w:jc w:val="both"/>
      </w:pPr>
      <w:r>
        <w:t>In the firs</w:t>
      </w:r>
      <w:r w:rsidR="00166BD8">
        <w:t>t</w:t>
      </w:r>
      <w:r>
        <w:t xml:space="preserve"> step,</w:t>
      </w:r>
      <w:r w:rsidR="00166BD8">
        <w:t xml:space="preserve"> we outline SM scope and goals on the heels of technologies emerged over the past</w:t>
      </w:r>
      <w:r w:rsidR="005978AE">
        <w:t xml:space="preserve"> few years. Related programs running around the </w:t>
      </w:r>
      <w:r w:rsidR="001F45B2">
        <w:t xml:space="preserve">word is </w:t>
      </w:r>
      <w:r w:rsidR="005978AE" w:rsidRPr="005978AE">
        <w:t xml:space="preserve">reviewed and a </w:t>
      </w:r>
      <w:bookmarkStart w:id="0" w:name="_Toc450306707"/>
      <w:r w:rsidR="00BD2494">
        <w:rPr>
          <w:bCs/>
        </w:rPr>
        <w:t>t</w:t>
      </w:r>
      <w:r w:rsidR="005978AE">
        <w:rPr>
          <w:bCs/>
        </w:rPr>
        <w:t xml:space="preserve">ransition </w:t>
      </w:r>
      <w:r w:rsidR="00BD2494">
        <w:rPr>
          <w:bCs/>
        </w:rPr>
        <w:t>roadmap is proposed to evolve</w:t>
      </w:r>
      <w:r w:rsidR="005978AE" w:rsidRPr="005978AE">
        <w:rPr>
          <w:bCs/>
        </w:rPr>
        <w:t xml:space="preserve"> small to medium-sized plant to </w:t>
      </w:r>
      <w:bookmarkEnd w:id="0"/>
      <w:r w:rsidR="00372494">
        <w:rPr>
          <w:bCs/>
        </w:rPr>
        <w:t>SM</w:t>
      </w:r>
      <w:r w:rsidR="00BD2494">
        <w:rPr>
          <w:bCs/>
        </w:rPr>
        <w:t>.</w:t>
      </w:r>
    </w:p>
    <w:p w14:paraId="02DB2FCF" w14:textId="5DBB4A7D" w:rsidR="0093511C" w:rsidRPr="0093511C" w:rsidRDefault="00E06FD4" w:rsidP="00153779">
      <w:pPr>
        <w:jc w:val="both"/>
      </w:pPr>
      <w:r>
        <w:t xml:space="preserve">Once </w:t>
      </w:r>
      <w:r w:rsidR="005978AE">
        <w:t>the objective</w:t>
      </w:r>
      <w:r w:rsidR="00BD2494">
        <w:t>s</w:t>
      </w:r>
      <w:r w:rsidR="00AA610C">
        <w:t xml:space="preserve"> of SM</w:t>
      </w:r>
      <w:r>
        <w:t xml:space="preserve"> are characterized, </w:t>
      </w:r>
      <w:r w:rsidRPr="00E06FD4">
        <w:t>there is the need for a shared basis to specify service requirements and capabil</w:t>
      </w:r>
      <w:r>
        <w:t xml:space="preserve">ities that allow our expectations to be granted. Therefore, our second step includes </w:t>
      </w:r>
      <w:r w:rsidR="00405BD4">
        <w:t>review</w:t>
      </w:r>
      <w:r>
        <w:t>ing</w:t>
      </w:r>
      <w:r w:rsidR="00405BD4">
        <w:t xml:space="preserve"> the dataflow structures devised to serve smart manufacturing </w:t>
      </w:r>
      <w:r>
        <w:t>agendas</w:t>
      </w:r>
      <w:r w:rsidR="00405BD4">
        <w:t>.</w:t>
      </w:r>
    </w:p>
    <w:p w14:paraId="2DC5CA8D" w14:textId="77777777" w:rsidR="00B2793E" w:rsidRDefault="0093511C" w:rsidP="00153779">
      <w:pPr>
        <w:jc w:val="both"/>
      </w:pPr>
      <w:r>
        <w:t xml:space="preserve">In the third step, key performance indicators (KPI) are identified </w:t>
      </w:r>
      <w:r w:rsidR="003D27F6">
        <w:t>and it will be explained how</w:t>
      </w:r>
    </w:p>
    <w:p w14:paraId="17F85F77" w14:textId="3C845F95" w:rsidR="00B2793E" w:rsidRPr="00B2793E" w:rsidRDefault="003D27F6" w:rsidP="00153779">
      <w:pPr>
        <w:jc w:val="both"/>
      </w:pPr>
      <w:r>
        <w:t>The dataflow resulted from SM can bring about improvements to manufacturing systems</w:t>
      </w:r>
      <w:r w:rsidR="00F32EA4">
        <w:t xml:space="preserve"> based</w:t>
      </w:r>
      <w:r w:rsidR="00153779">
        <w:t xml:space="preserve"> on</w:t>
      </w:r>
      <w:r w:rsidR="00F32EA4">
        <w:t xml:space="preserve"> the metrics they are defined in.</w:t>
      </w:r>
      <w:r w:rsidR="00A7449F">
        <w:t xml:space="preserve"> Our objectiv</w:t>
      </w:r>
      <w:r w:rsidR="00AA610C">
        <w:t>e is to display the value of SM</w:t>
      </w:r>
      <w:bookmarkStart w:id="1" w:name="_GoBack"/>
      <w:bookmarkEnd w:id="1"/>
      <w:r w:rsidR="00A7449F">
        <w:t xml:space="preserve">, so it’s important </w:t>
      </w:r>
      <w:r w:rsidR="00F32EA4">
        <w:t>to come up</w:t>
      </w:r>
      <w:r w:rsidR="00F2696D">
        <w:t xml:space="preserve"> with a framework to assess</w:t>
      </w:r>
      <w:r w:rsidR="00F32EA4">
        <w:t xml:space="preserve"> the identified metrics. </w:t>
      </w:r>
      <w:r w:rsidR="00B2793E">
        <w:t xml:space="preserve">Since it’s not necessarily possible in every case </w:t>
      </w:r>
      <w:r w:rsidR="00E971A0">
        <w:t>to explain these</w:t>
      </w:r>
      <w:r w:rsidR="00B2793E">
        <w:t xml:space="preserve"> performance indicators through mathematical formulation, Fuzzy logic is employed to depict </w:t>
      </w:r>
      <w:r w:rsidR="00E971A0">
        <w:t>the functional dependencies between operational characteristics and the targeted metrics.</w:t>
      </w:r>
      <w:r w:rsidR="003F78E4">
        <w:t xml:space="preserve"> </w:t>
      </w:r>
      <w:r w:rsidR="003F78E4">
        <w:t>Sustainability (as the environmental aspect of manufacturing) however, has been dealt</w:t>
      </w:r>
      <w:r w:rsidR="00E06FD4">
        <w:t xml:space="preserve"> with</w:t>
      </w:r>
      <w:r w:rsidR="003F78E4">
        <w:t xml:space="preserve"> separately from other </w:t>
      </w:r>
      <w:r w:rsidR="00F32EA4">
        <w:t>performance indicators</w:t>
      </w:r>
      <w:r w:rsidR="003F78E4">
        <w:t xml:space="preserve"> due to the fact that the system impact on environment is more of a measure of locality and proximity rather than </w:t>
      </w:r>
      <w:r w:rsidR="003F78E4">
        <w:t xml:space="preserve">system configuration. </w:t>
      </w:r>
      <w:r w:rsidR="00E971A0">
        <w:t xml:space="preserve">The proposed scheme then, is applied to a mixed model assembly system (MMAS) to indicate </w:t>
      </w:r>
      <w:r w:rsidR="009A3668">
        <w:t>the pragmatic enhancement in system performance brought</w:t>
      </w:r>
      <w:r w:rsidR="00372494">
        <w:t xml:space="preserve"> by adopting SM</w:t>
      </w:r>
      <w:r w:rsidR="009A3668">
        <w:t xml:space="preserve">. </w:t>
      </w:r>
      <w:r w:rsidR="003F78E4">
        <w:t xml:space="preserve">We expect this framework to help decision </w:t>
      </w:r>
      <w:r w:rsidR="0093511C">
        <w:t xml:space="preserve">makers </w:t>
      </w:r>
      <w:r w:rsidR="003F78E4">
        <w:t xml:space="preserve">have a better understanding </w:t>
      </w:r>
      <w:r w:rsidR="0093511C">
        <w:t xml:space="preserve">of potential values embraced in smart manufacturing </w:t>
      </w:r>
    </w:p>
    <w:sectPr w:rsidR="00B2793E" w:rsidRPr="00B2793E" w:rsidSect="007B3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93E"/>
    <w:rsid w:val="00153779"/>
    <w:rsid w:val="00164C8E"/>
    <w:rsid w:val="00166BD8"/>
    <w:rsid w:val="001F45B2"/>
    <w:rsid w:val="00213487"/>
    <w:rsid w:val="0031253E"/>
    <w:rsid w:val="00372494"/>
    <w:rsid w:val="003D27F6"/>
    <w:rsid w:val="003F2A80"/>
    <w:rsid w:val="003F78E4"/>
    <w:rsid w:val="00405BD4"/>
    <w:rsid w:val="005978AE"/>
    <w:rsid w:val="005B3FDF"/>
    <w:rsid w:val="00782263"/>
    <w:rsid w:val="007B3365"/>
    <w:rsid w:val="0093511C"/>
    <w:rsid w:val="00965653"/>
    <w:rsid w:val="009A3668"/>
    <w:rsid w:val="00A0082C"/>
    <w:rsid w:val="00A7449F"/>
    <w:rsid w:val="00AA610C"/>
    <w:rsid w:val="00AC3438"/>
    <w:rsid w:val="00B2793E"/>
    <w:rsid w:val="00B5322E"/>
    <w:rsid w:val="00BD2494"/>
    <w:rsid w:val="00E06FD4"/>
    <w:rsid w:val="00E971A0"/>
    <w:rsid w:val="00EF18D1"/>
    <w:rsid w:val="00F2696D"/>
    <w:rsid w:val="00F32EA4"/>
    <w:rsid w:val="00F5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53C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9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9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9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79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2793E"/>
    <w:pPr>
      <w:contextualSpacing/>
    </w:pPr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93E"/>
    <w:rPr>
      <w:rFonts w:ascii="Cambria" w:eastAsiaTheme="majorEastAsia" w:hAnsi="Cambr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338</Words>
  <Characters>1931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 Framework To Evaluate The Realization Of Smart Manufacturing Agendas: Focus On</vt:lpstr>
      <vt:lpstr>    </vt:lpstr>
      <vt:lpstr>    Abstract</vt:lpstr>
    </vt:vector>
  </TitlesOfParts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 seif</dc:creator>
  <cp:keywords/>
  <dc:description/>
  <cp:lastModifiedBy>ala seif</cp:lastModifiedBy>
  <cp:revision>6</cp:revision>
  <dcterms:created xsi:type="dcterms:W3CDTF">2017-01-09T15:24:00Z</dcterms:created>
  <dcterms:modified xsi:type="dcterms:W3CDTF">2017-01-09T18:51:00Z</dcterms:modified>
</cp:coreProperties>
</file>