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Banco de Conteúdo - LA Visual Marketing</w:t>
      </w:r>
    </w:p>
    <w:p>
      <w:pPr>
        <w:pStyle w:val="Heading1"/>
      </w:pPr>
      <w:r>
        <w:t>Objetivo</w:t>
      </w:r>
    </w:p>
    <w:p>
      <w:r>
        <w:t>Banco de ideias de conteúdo para Instagram da LA Visual Marketing.</w:t>
      </w:r>
    </w:p>
    <w:p>
      <w:r>
        <w:t>Use estes posts para atrair empresários e gerar autoridade.</w:t>
      </w:r>
    </w:p>
    <w:p>
      <w:pPr>
        <w:pStyle w:val="Heading1"/>
      </w:pPr>
      <w:r>
        <w:t>Reels – Educação</w:t>
      </w:r>
    </w:p>
    <w:p>
      <w:r>
        <w:t>1. 3 erros que fazem empresas perder clientes no Instagram</w:t>
      </w:r>
    </w:p>
    <w:p>
      <w:r>
        <w:t>2. Impulsionar posts não é tráfego pago</w:t>
      </w:r>
    </w:p>
    <w:p>
      <w:r>
        <w:t>3. Quanto investir em anúncios</w:t>
      </w:r>
    </w:p>
    <w:p>
      <w:r>
        <w:t>4. O maior erro das empresas no Instagram</w:t>
      </w:r>
    </w:p>
    <w:p>
      <w:r>
        <w:t>5. Como pequenas empresas podem crescer online</w:t>
      </w:r>
    </w:p>
    <w:p>
      <w:r>
        <w:t>6. O que faz um anúncio vender</w:t>
      </w:r>
    </w:p>
    <w:p>
      <w:r>
        <w:t>7. 3 sinais de que sua empresa precisa de marketing digital</w:t>
      </w:r>
    </w:p>
    <w:p>
      <w:r>
        <w:t>8. Como atrair clientes pelo Instagram</w:t>
      </w:r>
    </w:p>
    <w:p>
      <w:r>
        <w:t>9. Por que seguidores não significam vendas</w:t>
      </w:r>
    </w:p>
    <w:p>
      <w:r>
        <w:t>10. Estratégia simples de marketing digital</w:t>
      </w:r>
    </w:p>
    <w:p>
      <w:pPr>
        <w:pStyle w:val="Heading1"/>
      </w:pPr>
      <w:r>
        <w:t>Reels – Autoridade</w:t>
      </w:r>
    </w:p>
    <w:p>
      <w:r>
        <w:t>1. Bastidores criando campanha</w:t>
      </w:r>
    </w:p>
    <w:p>
      <w:r>
        <w:t>2. Analisando métricas de anúncios</w:t>
      </w:r>
    </w:p>
    <w:p>
      <w:r>
        <w:t>3. Estruturando público no Meta Ads</w:t>
      </w:r>
    </w:p>
    <w:p>
      <w:r>
        <w:t>4. Criando estratégia para cliente</w:t>
      </w:r>
    </w:p>
    <w:p>
      <w:r>
        <w:t>5. Análise de Instagram empresarial</w:t>
      </w:r>
    </w:p>
    <w:p>
      <w:r>
        <w:t>6. Otimizando campanhas</w:t>
      </w:r>
    </w:p>
    <w:p>
      <w:r>
        <w:t>7. Estrutura de funil simples</w:t>
      </w:r>
    </w:p>
    <w:p>
      <w:r>
        <w:t>8. Ajustando anúncios</w:t>
      </w:r>
    </w:p>
    <w:p>
      <w:r>
        <w:t>9. Estratégia de conteúdo para empresas</w:t>
      </w:r>
    </w:p>
    <w:p>
      <w:r>
        <w:t>10. Processo de marketing digital</w:t>
      </w:r>
    </w:p>
    <w:p>
      <w:pPr>
        <w:pStyle w:val="Heading1"/>
      </w:pPr>
      <w:r>
        <w:t>Carrosséis</w:t>
      </w:r>
    </w:p>
    <w:p>
      <w:r>
        <w:t>1. 5 erros no Instagram de empresas</w:t>
      </w:r>
    </w:p>
    <w:p>
      <w:r>
        <w:t>2. Como atrair clientes no Instagram</w:t>
      </w:r>
    </w:p>
    <w:p>
      <w:r>
        <w:t>3. Estrutura de um perfil que vende</w:t>
      </w:r>
    </w:p>
    <w:p>
      <w:r>
        <w:t>4. Estratégia de conteúdo simples</w:t>
      </w:r>
    </w:p>
    <w:p>
      <w:r>
        <w:t>5. Como anúncios funcionam</w:t>
      </w:r>
    </w:p>
    <w:p>
      <w:r>
        <w:t>6. Passo a passo para crescer online</w:t>
      </w:r>
    </w:p>
    <w:p>
      <w:r>
        <w:t>7. Marketing digital para iniciantes</w:t>
      </w:r>
    </w:p>
    <w:p>
      <w:r>
        <w:t>8. Funil de vendas simples</w:t>
      </w:r>
    </w:p>
    <w:p>
      <w:r>
        <w:t>9. Estratégia para negócios locais</w:t>
      </w:r>
    </w:p>
    <w:p>
      <w:r>
        <w:t>10. Dicas de presença digital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