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AB7546">
      <w:pPr>
        <w:rPr>
          <w:rFonts w:hint="eastAsia"/>
        </w:rPr>
      </w:pPr>
      <w:r>
        <w:rPr>
          <w:rFonts w:hint="eastAsia"/>
        </w:rPr>
        <w:t>Good evening... morning (?) 恺欣. Here is the idea for the software. Have a look at it. Tell me if you can produce this for me, how soon and how much I should compensate you. I have several other ideas too, but that later. This one is probably the simplest and most urgently needed.</w:t>
      </w:r>
    </w:p>
    <w:p w14:paraId="3E19A79A">
      <w:pPr>
        <w:rPr>
          <w:rFonts w:hint="eastAsia"/>
        </w:rPr>
      </w:pPr>
      <w:r>
        <w:rPr>
          <w:rFonts w:hint="eastAsia"/>
        </w:rPr>
        <w:t>OK. But I am currently still preparing for and taking my exams. I will take a careful look once my exams are over and contact you as soon as I can. [呲牙]</w:t>
      </w:r>
    </w:p>
    <w:p w14:paraId="09D71CFB">
      <w:pPr>
        <w:rPr>
          <w:rFonts w:hint="eastAsia"/>
        </w:rPr>
      </w:pPr>
      <w:r>
        <w:rPr>
          <w:rFonts w:hint="eastAsia"/>
        </w:rPr>
        <w:t>OK. [阴险]</w:t>
      </w:r>
    </w:p>
    <w:p w14:paraId="76A2D421">
      <w:pPr>
        <w:rPr>
          <w:rFonts w:hint="eastAsia"/>
        </w:rPr>
      </w:pPr>
      <w:r>
        <w:rPr>
          <w:rFonts w:hint="eastAsia"/>
        </w:rPr>
        <w:t>Two additional points here, which are not in the word file: 1) both online and offline versions; 2) the software should also be able to play mp3 and wav files, not just show images. [坏笑]</w:t>
      </w:r>
    </w:p>
    <w:p w14:paraId="259DD1B7">
      <w:pPr>
        <w:rPr>
          <w:rFonts w:hint="eastAsia"/>
        </w:rPr>
      </w:pPr>
      <w:r>
        <w:rPr>
          <w:rFonts w:hint="eastAsia"/>
        </w:rPr>
        <w:t>Just a note, so we don’t forget. Take care of your exams first.</w:t>
      </w:r>
    </w:p>
    <w:p w14:paraId="71B40A0C">
      <w:pPr>
        <w:rPr>
          <w:rFonts w:hint="eastAsia"/>
        </w:rPr>
      </w:pPr>
      <w:r>
        <w:rPr>
          <w:rFonts w:hint="eastAsia"/>
        </w:rPr>
        <w:t>OK！No problems!</w:t>
      </w:r>
    </w:p>
    <w:p w14:paraId="0FC747F8">
      <w:pPr>
        <w:rPr>
          <w:rFonts w:hint="eastAsia"/>
        </w:rPr>
      </w:pPr>
      <w:r>
        <w:rPr>
          <w:rFonts w:hint="eastAsia"/>
        </w:rPr>
        <w:t>Hello Professor, I have finished my exams and just completed moving into my new dormitory. I am now at the Zhuhai Campus. I will carefully review and analyze your requirements document today and get back to you with a clear response later today.</w:t>
      </w:r>
    </w:p>
    <w:p w14:paraId="5BE9BE10">
      <w:pPr>
        <w:rPr>
          <w:rFonts w:hint="eastAsia"/>
        </w:rPr>
      </w:pPr>
      <w:r>
        <w:rPr>
          <w:rFonts w:hint="eastAsia"/>
        </w:rPr>
        <w:t>I would also like to follow up on one small matter. I forgot to check in for one of the classes, and I mentioned it to you two weeks later. You kindly made a note of it at the time. I just wanted to mention it again in case it is helpful when you review the attendance records.[呲牙]</w:t>
      </w:r>
    </w:p>
    <w:p w14:paraId="4070D8D7">
      <w:pPr>
        <w:rPr>
          <w:rFonts w:hint="eastAsia"/>
        </w:rPr>
      </w:pPr>
      <w:r>
        <w:rPr>
          <w:rFonts w:hint="eastAsia"/>
        </w:rPr>
        <w:t>Good evening, Professor. Before I confirm the technical solution, schedule, and price, I would like to clarify three important points.</w:t>
      </w:r>
    </w:p>
    <w:p w14:paraId="1128174C">
      <w:pPr>
        <w:rPr>
          <w:rFonts w:hint="eastAsia"/>
        </w:rPr>
      </w:pPr>
    </w:p>
    <w:p w14:paraId="020CA586">
      <w:pPr>
        <w:rPr>
          <w:rFonts w:hint="eastAsia"/>
        </w:rPr>
      </w:pPr>
      <w:r>
        <w:rPr>
          <w:rFonts w:hint="eastAsia"/>
        </w:rPr>
        <w:t>First, are the Excel files already structured question banks containing item names, questions, and correct answers, or do they mainly contain raw materials such as vocabulary, textbook content, listening transcripts, images, and audio that the software would need to process into questions? Could you please provide one or two real Excel samples, together with the related image and audio folders, so that I can test the data structure and import process?</w:t>
      </w:r>
    </w:p>
    <w:p w14:paraId="27357FE0">
      <w:pPr>
        <w:rPr>
          <w:rFonts w:hint="eastAsia"/>
        </w:rPr>
      </w:pPr>
    </w:p>
    <w:p w14:paraId="18009D4E">
      <w:pPr>
        <w:rPr>
          <w:rFonts w:hint="eastAsia"/>
        </w:rPr>
      </w:pPr>
      <w:r>
        <w:rPr>
          <w:rFonts w:hint="eastAsia"/>
        </w:rPr>
        <w:t>Second, who is the software mainly intended for: your personal use, students using it independently, a class-based system where you can view students’ progress, or possible public use in the future?</w:t>
      </w:r>
    </w:p>
    <w:p w14:paraId="1B952095">
      <w:pPr>
        <w:rPr>
          <w:rFonts w:hint="eastAsia"/>
        </w:rPr>
      </w:pPr>
    </w:p>
    <w:p w14:paraId="3A37841F">
      <w:pPr>
        <w:rPr>
          <w:rFonts w:hint="eastAsia"/>
        </w:rPr>
      </w:pPr>
      <w:r>
        <w:rPr>
          <w:rFonts w:hint="eastAsia"/>
        </w:rPr>
        <w:t>Third, by “online and offline,” do you mean one Windows application that can work both with and without Internet access, or two separate products: a desktop application and a browser-based web version? If there are additional online functions, what should they include?</w:t>
      </w:r>
    </w:p>
    <w:p w14:paraId="43B176C0">
      <w:pPr>
        <w:rPr>
          <w:rFonts w:hint="eastAsia"/>
        </w:rPr>
      </w:pPr>
    </w:p>
    <w:p w14:paraId="7BBD5486">
      <w:pPr>
        <w:rPr>
          <w:rFonts w:hint="eastAsia"/>
        </w:rPr>
      </w:pPr>
      <w:r>
        <w:rPr>
          <w:rFonts w:hint="eastAsia"/>
        </w:rPr>
        <w:t>These points will directly affect whether AI processing, user accounts, servers, databases, and cloud storage are needed, as well as the development time and cost. After I review the sample data and confirm these points, I can provide a more accurate proposal.</w:t>
      </w:r>
    </w:p>
    <w:p w14:paraId="19FCE241">
      <w:pPr>
        <w:rPr>
          <w:rFonts w:hint="eastAsia"/>
        </w:rPr>
      </w:pPr>
      <w:r>
        <w:rPr>
          <w:rFonts w:hint="eastAsia"/>
        </w:rPr>
        <w:t>Good evening... I'm sorry about the delayed reply. Now it's my turn to be busy. If I indeed took taken a note about your attendance then it should be fine.</w:t>
      </w:r>
    </w:p>
    <w:p w14:paraId="4410E82F">
      <w:pPr>
        <w:rPr>
          <w:rFonts w:hint="eastAsia"/>
        </w:rPr>
      </w:pPr>
      <w:r>
        <w:rPr>
          <w:rFonts w:hint="eastAsia"/>
        </w:rPr>
        <w:t>I have read your questions and I'm going to prepare a sample for you but it will take me perhaps two days. I will send you an example with some plants that should give you some idea. I can tell you right now that the software does not need to be intelligent, and all the information will be contained withing the excel files.</w:t>
      </w:r>
    </w:p>
    <w:p w14:paraId="66147A28">
      <w:pPr>
        <w:rPr>
          <w:rFonts w:hint="eastAsia"/>
        </w:rPr>
      </w:pPr>
    </w:p>
    <w:p w14:paraId="0F7D373C">
      <w:pPr>
        <w:rPr>
          <w:rFonts w:hint="eastAsia"/>
        </w:rPr>
      </w:pPr>
    </w:p>
    <w:p w14:paraId="2E0D46B4">
      <w:pPr>
        <w:rPr>
          <w:rFonts w:hint="eastAsia"/>
        </w:rPr>
      </w:pPr>
    </w:p>
    <w:p w14:paraId="03F6A447">
      <w:pPr>
        <w:rPr>
          <w:rFonts w:hint="eastAsia"/>
        </w:rPr>
      </w:pPr>
    </w:p>
    <w:p w14:paraId="63D15829">
      <w:pPr>
        <w:rPr>
          <w:rFonts w:hint="eastAsia"/>
        </w:rPr>
      </w:pPr>
    </w:p>
    <w:p w14:paraId="7503744C">
      <w:pPr>
        <w:rPr>
          <w:rFonts w:hint="eastAsia"/>
        </w:rPr>
      </w:pPr>
    </w:p>
    <w:p w14:paraId="0B404B4D">
      <w:pPr>
        <w:rPr>
          <w:rFonts w:hint="eastAsia"/>
        </w:rPr>
      </w:pPr>
      <w:r>
        <w:rPr>
          <w:rFonts w:hint="eastAsia"/>
        </w:rPr>
        <w:t xml:space="preserve">Hello Kaixin, </w:t>
      </w:r>
    </w:p>
    <w:p w14:paraId="53E03BE6">
      <w:pPr>
        <w:rPr>
          <w:rFonts w:hint="eastAsia"/>
        </w:rPr>
      </w:pPr>
      <w:r>
        <w:rPr>
          <w:rFonts w:hint="eastAsia"/>
        </w:rPr>
        <w:t xml:space="preserve">   I am extremely busy these days, having only about 20 minutes to spare, but I use them to slowly explore the software and although I don't know everyhting yet - but I can tell you this: </w:t>
      </w:r>
    </w:p>
    <w:p w14:paraId="2D3B0D84">
      <w:pPr>
        <w:rPr>
          <w:rFonts w:hint="eastAsia"/>
        </w:rPr>
      </w:pPr>
      <w:r>
        <w:rPr>
          <w:rFonts w:hint="eastAsia"/>
        </w:rPr>
        <w:t xml:space="preserve">1) I like your work - it's quite transparent. One of my favorite features is that it informs me very specifically about where there is a problem with the excel or the file naming. Very convenient. </w:t>
      </w:r>
    </w:p>
    <w:p w14:paraId="1A1A62E8">
      <w:pPr>
        <w:rPr>
          <w:rFonts w:hint="eastAsia"/>
        </w:rPr>
      </w:pPr>
      <w:r>
        <w:rPr>
          <w:rFonts w:hint="eastAsia"/>
        </w:rPr>
        <w:t xml:space="preserve">2) I like the feature that mixes different types of questions in terms of both content and style - I think it will be a very helpful thing for a beginner learner. </w:t>
      </w:r>
    </w:p>
    <w:p w14:paraId="6978024A">
      <w:pPr>
        <w:rPr>
          <w:rFonts w:hint="eastAsia"/>
        </w:rPr>
      </w:pPr>
      <w:r>
        <w:rPr>
          <w:rFonts w:hint="eastAsia"/>
        </w:rPr>
        <w:t xml:space="preserve">3) The cost/Your fee - OK. </w:t>
      </w:r>
    </w:p>
    <w:p w14:paraId="12A1B246">
      <w:pPr>
        <w:rPr>
          <w:rFonts w:hint="eastAsia"/>
        </w:rPr>
      </w:pPr>
      <w:r>
        <w:rPr>
          <w:rFonts w:hint="eastAsia"/>
        </w:rPr>
        <w:t xml:space="preserve">4) And the look is fine too. :-) </w:t>
      </w:r>
    </w:p>
    <w:p w14:paraId="45B6C004">
      <w:pPr>
        <w:rPr>
          <w:rFonts w:hint="eastAsia"/>
        </w:rPr>
      </w:pPr>
      <w:r>
        <w:rPr>
          <w:rFonts w:hint="eastAsia"/>
        </w:rPr>
        <w:t xml:space="preserve">5) I'm having a problem providing answers when the course requires a chemical molecule (for example in H2O the 2 is actually a small 2 at the bottom of the line, and if I type a normal 2 the software does not accept it, so I fail the test even though I know the answer. Can you provide the option of typing those lowered small numbers OR increase the tolerance so it accepts the normal 2? </w:t>
      </w:r>
    </w:p>
    <w:p w14:paraId="58A8FB67">
      <w:pPr>
        <w:rPr>
          <w:rFonts w:hint="eastAsia"/>
        </w:rPr>
      </w:pPr>
      <w:r>
        <w:rPr>
          <w:rFonts w:hint="eastAsia"/>
        </w:rPr>
        <w:t xml:space="preserve">   Now about the feedback thusfar and proposed alterations: </w:t>
      </w:r>
    </w:p>
    <w:p w14:paraId="6AE1882A">
      <w:pPr>
        <w:rPr>
          <w:rFonts w:hint="eastAsia"/>
        </w:rPr>
      </w:pPr>
      <w:r>
        <w:rPr>
          <w:rFonts w:hint="eastAsia"/>
        </w:rPr>
        <w:t xml:space="preserve">1) I would like to add a neutral column to each excel file (as column A). The content would be a direct reference to audio/image/video file names refered to. Then column B would be the present column A. This means that I could use a single folder with one set of images for all language versions without having to build the same dataset under different names. </w:t>
      </w:r>
    </w:p>
    <w:p w14:paraId="7ED29043">
      <w:pPr>
        <w:rPr>
          <w:rFonts w:hint="eastAsia"/>
        </w:rPr>
      </w:pPr>
      <w:r>
        <w:rPr>
          <w:rFonts w:hint="eastAsia"/>
        </w:rPr>
        <w:t xml:space="preserve">2) Then the excel file name would have to have a suffix with a language indication, for example Birds_Eng.xlsx and Birds_Ru.elsx etc. The name of the excel file would mnatch the name of the folder. The name of the course that the user would see would be in the spreadsheet in column A row 1 - in each file that could be a different language. </w:t>
      </w:r>
    </w:p>
    <w:p w14:paraId="4367AA55">
      <w:pPr>
        <w:rPr>
          <w:rFonts w:hint="eastAsia"/>
        </w:rPr>
      </w:pPr>
      <w:r>
        <w:rPr>
          <w:rFonts w:hint="eastAsia"/>
        </w:rPr>
        <w:t xml:space="preserve">3) Layout: the colors are great. Let's get rid of the scrolling though. Let's place 4 images (or audios) clustered together as </w:t>
      </w:r>
    </w:p>
    <w:p w14:paraId="59B8EC99">
      <w:pPr>
        <w:rPr>
          <w:rFonts w:hint="eastAsia"/>
        </w:rPr>
      </w:pPr>
      <w:r>
        <w:rPr>
          <w:rFonts w:hint="eastAsia"/>
        </w:rPr>
        <w:t xml:space="preserve">            [1] [2] </w:t>
      </w:r>
    </w:p>
    <w:p w14:paraId="7C86F610">
      <w:pPr>
        <w:rPr>
          <w:rFonts w:hint="eastAsia"/>
        </w:rPr>
      </w:pPr>
      <w:r>
        <w:rPr>
          <w:rFonts w:hint="eastAsia"/>
        </w:rPr>
        <w:t xml:space="preserve">            [3] [4] </w:t>
      </w:r>
    </w:p>
    <w:p w14:paraId="77992F61">
      <w:pPr>
        <w:rPr>
          <w:rFonts w:hint="eastAsia"/>
        </w:rPr>
      </w:pPr>
      <w:r>
        <w:rPr>
          <w:rFonts w:hint="eastAsia"/>
        </w:rPr>
        <w:t xml:space="preserve">     This will be more convenient. </w:t>
      </w:r>
    </w:p>
    <w:p w14:paraId="3BCFBB18">
      <w:pPr>
        <w:rPr>
          <w:rFonts w:hint="eastAsia"/>
        </w:rPr>
      </w:pPr>
      <w:r>
        <w:rPr>
          <w:rFonts w:hint="eastAsia"/>
        </w:rPr>
        <w:t xml:space="preserve">4) I would like to add a feature for naming of columns in excel files - some kind of a rare symbol in row 1 that would indicate that the column can be only used as a question, or only as an answer. Maybe $ or * or something like that. </w:t>
      </w:r>
    </w:p>
    <w:p w14:paraId="286BE6EC">
      <w:pPr>
        <w:rPr>
          <w:rFonts w:hint="eastAsia"/>
        </w:rPr>
      </w:pPr>
      <w:r>
        <w:rPr>
          <w:rFonts w:hint="eastAsia"/>
        </w:rPr>
        <w:t xml:space="preserve">    My concern is that - for example - if the information about the feeding habits of a bird says, "eats seeds" and the software asks: "What kind of bird eats seeds?" - there could be a 100 posssible birds that do that. So "seeds" should be an answer to an image, or bird's name, or the sound of its voice. </w:t>
      </w:r>
    </w:p>
    <w:p w14:paraId="082A6A1E">
      <w:pPr>
        <w:rPr>
          <w:rFonts w:hint="eastAsia"/>
        </w:rPr>
      </w:pPr>
      <w:r>
        <w:rPr>
          <w:rFonts w:hint="eastAsia"/>
        </w:rPr>
        <w:t xml:space="preserve">    But if the question is "seeds" then the olny reasonable situation would be a choice question in which the software makes sure that all the other options are wrong answers. </w:t>
      </w:r>
    </w:p>
    <w:p w14:paraId="0289B9B7">
      <w:pPr>
        <w:rPr>
          <w:rFonts w:hint="eastAsia"/>
        </w:rPr>
      </w:pPr>
      <w:r>
        <w:rPr>
          <w:rFonts w:hint="eastAsia"/>
        </w:rPr>
        <w:t xml:space="preserve">    Or maybe you have already done that and I haven't found out yet. </w:t>
      </w:r>
    </w:p>
    <w:p w14:paraId="657863FA">
      <w:pPr>
        <w:rPr>
          <w:rFonts w:hint="eastAsia"/>
        </w:rPr>
      </w:pPr>
      <w:r>
        <w:rPr>
          <w:rFonts w:hint="eastAsia"/>
        </w:rPr>
        <w:t xml:space="preserve">    In any case, the function might be useful in some future projects anyway. </w:t>
      </w:r>
    </w:p>
    <w:p w14:paraId="581750AF">
      <w:pPr>
        <w:rPr>
          <w:rFonts w:hint="eastAsia"/>
        </w:rPr>
      </w:pPr>
      <w:r>
        <w:rPr>
          <w:rFonts w:hint="eastAsia"/>
        </w:rPr>
        <w:t xml:space="preserve">5) Also, I'm thinking of adding a little "loudspeaker" icon to each answer button and all the question lines. This way the learner gets a chance to hear how everything sounds when it's spoken. </w:t>
      </w:r>
    </w:p>
    <w:p w14:paraId="7D449D79">
      <w:pPr>
        <w:rPr>
          <w:rFonts w:hint="eastAsia"/>
        </w:rPr>
      </w:pPr>
      <w:r>
        <w:rPr>
          <w:rFonts w:hint="eastAsia"/>
        </w:rPr>
        <w:t xml:space="preserve">    The relevant audio files would be in the same folder with the images/videos/audios, but they would be named differently: simply the name of the cell in the excel spreadsheet - individual names like C4.mp3 etc. </w:t>
      </w:r>
    </w:p>
    <w:p w14:paraId="6C1ED757">
      <w:pPr>
        <w:rPr>
          <w:rFonts w:hint="eastAsia"/>
        </w:rPr>
      </w:pPr>
    </w:p>
    <w:p w14:paraId="0646EFE0">
      <w:pPr>
        <w:rPr>
          <w:rFonts w:hint="eastAsia"/>
        </w:rPr>
      </w:pPr>
      <w:r>
        <w:rPr>
          <w:rFonts w:hint="eastAsia"/>
        </w:rPr>
        <w:t xml:space="preserve">    OK. That's it for now about "Znawca". </w:t>
      </w:r>
    </w:p>
    <w:p w14:paraId="612C82AE">
      <w:pPr>
        <w:rPr>
          <w:rFonts w:hint="eastAsia"/>
        </w:rPr>
      </w:pPr>
      <w:r>
        <w:rPr>
          <w:rFonts w:hint="eastAsia"/>
        </w:rPr>
        <w:t xml:space="preserve">    </w:t>
      </w:r>
    </w:p>
    <w:p w14:paraId="5F8B302B">
      <w:pPr>
        <w:rPr>
          <w:rFonts w:hint="eastAsia"/>
        </w:rPr>
      </w:pPr>
    </w:p>
    <w:p w14:paraId="0CA31CB7">
      <w:pPr>
        <w:rPr>
          <w:rFonts w:hint="eastAsia"/>
        </w:rPr>
      </w:pPr>
    </w:p>
    <w:p w14:paraId="71B35534">
      <w:pPr>
        <w:rPr>
          <w:rFonts w:hint="eastAsia"/>
        </w:rPr>
      </w:pPr>
    </w:p>
    <w:p w14:paraId="34C5F2E8">
      <w:pPr>
        <w:rPr>
          <w:rFonts w:hint="eastAsia"/>
        </w:rPr>
      </w:pPr>
      <w:r>
        <w:rPr>
          <w:rFonts w:hint="eastAsia"/>
        </w:rPr>
        <w:t xml:space="preserve">Hello Kaixin, a few more words on "Znawca": yesterday I mentioned the loudspeaker icon and the audios with the content matching each cell - one thing I forgot to say is: </w:t>
      </w:r>
    </w:p>
    <w:p w14:paraId="1B8BD0B1">
      <w:pPr>
        <w:rPr>
          <w:rFonts w:hint="eastAsia"/>
        </w:rPr>
      </w:pPr>
      <w:r>
        <w:rPr>
          <w:rFonts w:hint="eastAsia"/>
        </w:rPr>
        <w:t xml:space="preserve">I would like to indicate correct and incorrect answer with a short jingle (I can create that as a universal audio response (correct.mp3 and incorrect. mp3), </w:t>
      </w:r>
    </w:p>
    <w:p w14:paraId="0F3A2007">
      <w:pPr>
        <w:rPr>
          <w:rFonts w:hint="eastAsia"/>
        </w:rPr>
      </w:pPr>
      <w:r>
        <w:rPr>
          <w:rFonts w:hint="eastAsia"/>
        </w:rPr>
        <w:t xml:space="preserve">but regardless of whether the learner gives a correct answer or not - after that audio indicator the software should automatically ALSO play the audio content of the correct answer (reference to the relevant cell in the excel chart). </w:t>
      </w:r>
    </w:p>
    <w:p w14:paraId="7BD1CDCF">
      <w:pPr>
        <w:rPr>
          <w:rFonts w:hint="eastAsia"/>
        </w:rPr>
      </w:pPr>
    </w:p>
    <w:p w14:paraId="74C9C6E2">
      <w:pPr>
        <w:rPr>
          <w:rFonts w:hint="eastAsia"/>
        </w:rPr>
      </w:pPr>
    </w:p>
    <w:p w14:paraId="4DD725AD">
      <w:pPr>
        <w:rPr>
          <w:rFonts w:hint="eastAsia"/>
        </w:rPr>
      </w:pPr>
    </w:p>
    <w:p w14:paraId="60F03EA0">
      <w:pPr>
        <w:rPr>
          <w:rFonts w:hint="eastAsia"/>
        </w:rPr>
      </w:pPr>
    </w:p>
    <w:p w14:paraId="04AEB294">
      <w:pPr>
        <w:rPr>
          <w:rFonts w:hint="eastAsia"/>
        </w:rPr>
      </w:pPr>
    </w:p>
    <w:p w14:paraId="4461C696">
      <w:pPr>
        <w:rPr>
          <w:rFonts w:hint="eastAsia"/>
        </w:rPr>
      </w:pPr>
    </w:p>
    <w:p w14:paraId="56F31E8B">
      <w:pPr>
        <w:rPr>
          <w:rFonts w:hint="eastAsia"/>
        </w:rPr>
      </w:pPr>
    </w:p>
    <w:p w14:paraId="28FD3359">
      <w:pPr>
        <w:rPr>
          <w:rFonts w:hint="eastAsia"/>
        </w:rPr>
      </w:pPr>
    </w:p>
    <w:p w14:paraId="796582D7">
      <w:pPr>
        <w:rPr>
          <w:rFonts w:hint="eastAsia"/>
        </w:rPr>
      </w:pPr>
    </w:p>
    <w:p w14:paraId="0CE1A7C9">
      <w:pPr>
        <w:rPr>
          <w:rFonts w:hint="eastAsia"/>
        </w:rPr>
      </w:pPr>
    </w:p>
    <w:p w14:paraId="51A8648E">
      <w:pPr>
        <w:rPr>
          <w:rFonts w:hint="eastAsia"/>
        </w:rPr>
      </w:pPr>
      <w:r>
        <w:rPr>
          <w:rFonts w:hint="eastAsia"/>
        </w:rPr>
        <w:t>Sure. No problem. I have two other thoughts: 1) for "Znawca: as a new question shows up, let the software play the audio associated with the cell of the question (unless it's already an image, an audio or a video). So - for thext-based questions. 2) for "Anvil": how about we move the whole excel structure one step to the right, so the column A will be an indication of a difficulty level. This way we can then do two things: a) allow the learner to choose the level more precisely; b) allow natural progression of uestions from easy to hard - as the pool of easy questions (marked with a "1" in column A) gets gradually used up, the software begins to throw in more and more questions marked "2". After the ones with a "1" get completely used up - the software begins to offer more and more questions from pool 3. And so on. No upper limit, which means the theoretically each question could also have a different number, and then those questions would be asked one by one in a specified order.</w:t>
      </w:r>
    </w:p>
    <w:p w14:paraId="58CF10C6">
      <w:pPr>
        <w:rPr>
          <w:rFonts w:hint="eastAsia"/>
        </w:rPr>
      </w:pPr>
      <w:r>
        <w:rPr>
          <w:rFonts w:hint="eastAsia"/>
        </w:rPr>
        <w:t>And let's leave the top line (row 1) in the excel spreadsheet outside of the programs considerations. Let line one be the titles of colums - information for me as the editor, about what content to put where. So that would be "Difficulty level" or "correct answer" etc. And the software would read each spreadsheet from row 2 down. I think that will seriously ease the course design and unburden the designer's memory.</w:t>
      </w:r>
    </w:p>
    <w:p w14:paraId="72BF9CC3">
      <w:pPr>
        <w:rPr>
          <w:rFonts w:hint="eastAsia"/>
        </w:rPr>
      </w:pPr>
      <w:r>
        <w:rPr>
          <w:rFonts w:hint="eastAsia"/>
        </w:rPr>
        <w:t>Two other things for "Znawca": 1) the progress bar at the top (questions asked, etc.) is not very useful. It would be more practical if we counted questions total vs. questions mastered vs. questions remaining. 2) If we have a question like: "What does this species eat" and the answer box has: "insects; worms; small mammals" - the software should allow for a changed order (like: "small mammals, insects, worms" - accepting also a comma, because this is not critical knowledge so we don't have to be iron-strict in this case).</w:t>
      </w:r>
    </w:p>
    <w:p w14:paraId="6E502739">
      <w:pPr>
        <w:rPr>
          <w:rFonts w:hint="eastAsia"/>
        </w:rPr>
      </w:pPr>
    </w:p>
    <w:p w14:paraId="3FFC3BD6">
      <w:pPr>
        <w:rPr>
          <w:rFonts w:hint="eastAsia"/>
        </w:rPr>
      </w:pPr>
    </w:p>
    <w:p w14:paraId="6CC8FBAB">
      <w:pPr>
        <w:rPr>
          <w:rFonts w:hint="eastAsia"/>
        </w:rPr>
      </w:pPr>
    </w:p>
    <w:p w14:paraId="2AD7D75A">
      <w:pPr>
        <w:rPr>
          <w:rFonts w:hint="eastAsia"/>
        </w:rPr>
      </w:pPr>
    </w:p>
    <w:p w14:paraId="556125F9">
      <w:pPr>
        <w:rPr>
          <w:rFonts w:hint="eastAsia"/>
        </w:rPr>
      </w:pPr>
    </w:p>
    <w:p w14:paraId="4435D3D7">
      <w:pPr>
        <w:rPr>
          <w:rFonts w:hint="eastAsia"/>
        </w:rPr>
      </w:pPr>
    </w:p>
    <w:p w14:paraId="117E8154">
      <w:pPr>
        <w:rPr>
          <w:rFonts w:hint="eastAsia"/>
        </w:rPr>
      </w:pPr>
    </w:p>
    <w:p w14:paraId="528092D9">
      <w:pPr>
        <w:rPr>
          <w:rFonts w:hint="eastAsia"/>
        </w:rPr>
      </w:pPr>
    </w:p>
    <w:p w14:paraId="6A524168">
      <w:pPr>
        <w:rPr>
          <w:rFonts w:hint="eastAsia"/>
        </w:rPr>
      </w:pPr>
    </w:p>
    <w:p w14:paraId="62415937">
      <w:pPr>
        <w:rPr>
          <w:rFonts w:hint="eastAsia"/>
        </w:rPr>
      </w:pPr>
    </w:p>
    <w:p w14:paraId="69CB673B">
      <w:pPr>
        <w:rPr>
          <w:rFonts w:hint="eastAsia"/>
        </w:rPr>
      </w:pPr>
    </w:p>
    <w:p w14:paraId="247E76B8">
      <w:pPr>
        <w:rPr>
          <w:rFonts w:hint="eastAsia"/>
        </w:rPr>
      </w:pPr>
    </w:p>
    <w:p w14:paraId="6CE5BC75">
      <w:pPr>
        <w:rPr>
          <w:rFonts w:hint="eastAsia"/>
        </w:rPr>
      </w:pPr>
    </w:p>
    <w:p w14:paraId="58CD7288">
      <w:pPr>
        <w:rPr>
          <w:rFonts w:hint="eastAsia"/>
        </w:rPr>
      </w:pPr>
      <w:r>
        <w:rPr>
          <w:rFonts w:hint="eastAsia"/>
        </w:rPr>
        <w:t>I am currently reviewing the requirements for Znawca and Anvil in greater depth. Because they share several learning, testing, and multimedia features, I previously considered whether they could be combined into a single product. I now understand more clearly why you proposed two separate products: Znawca turns existing learning materials into exercises, mainly for personal and family use, while Anvil allows you to design complete courses for publication and sale to other learners. Their use cases and content-creation processes are different, so developing them separately makes more sense. I am continuing to refine the requirements and implementation plans for both projects based on this understanding.</w:t>
      </w:r>
    </w:p>
    <w:p w14:paraId="5A94E4E6">
      <w:pPr>
        <w:rPr>
          <w:rFonts w:hint="eastAsia"/>
        </w:rPr>
      </w:pPr>
      <w:r>
        <w:rPr>
          <w:rFonts w:hint="eastAsia"/>
        </w:rPr>
        <w:t>During the initial development, I had already considered the answer ambiguity issue you mentioned. The current system checks whether a reverse relationship is unique. If several birds are associated with “eats seeds,” the system skips that reverse question, avoiding an incorrect result in which only one of those birds is accepted.</w:t>
      </w:r>
    </w:p>
    <w:p w14:paraId="628AE012">
      <w:pPr>
        <w:rPr>
          <w:rFonts w:hint="eastAsia"/>
        </w:rPr>
      </w:pPr>
    </w:p>
    <w:p w14:paraId="61632290">
      <w:pPr>
        <w:rPr>
          <w:rFonts w:hint="eastAsia"/>
        </w:rPr>
      </w:pPr>
      <w:r>
        <w:rPr>
          <w:rFonts w:hint="eastAsia"/>
        </w:rPr>
        <w:t>However, it cannot currently generate a multiple-answer question such as “Select all birds that eat seeds.”</w:t>
      </w:r>
    </w:p>
    <w:p w14:paraId="0E6166A1">
      <w:pPr>
        <w:rPr>
          <w:rFonts w:hint="eastAsia"/>
        </w:rPr>
      </w:pPr>
    </w:p>
    <w:p w14:paraId="2656031E">
      <w:pPr>
        <w:rPr>
          <w:rFonts w:hint="eastAsia"/>
        </w:rPr>
      </w:pPr>
      <w:r>
        <w:rPr>
          <w:rFonts w:hint="eastAsia"/>
        </w:rPr>
        <w:t>In addition, the current question-generation logic is centered on item names. It supports two-way questions such as “country ↔ flag” and “country ↔ national anthem,” but it cannot directly test relationships between attributes or media, such as “flag ↔ national anthem.”</w:t>
      </w:r>
    </w:p>
    <w:p w14:paraId="60280B78">
      <w:pPr>
        <w:rPr>
          <w:rFonts w:hint="eastAsia"/>
        </w:rPr>
      </w:pPr>
    </w:p>
    <w:p w14:paraId="5E61543A">
      <w:pPr>
        <w:rPr>
          <w:rFonts w:hint="eastAsia"/>
        </w:rPr>
      </w:pPr>
      <w:r>
        <w:rPr>
          <w:rFonts w:hint="eastAsia"/>
        </w:rPr>
        <w:t>Since reverse multiple-answer questions and direct questions between attributes were not included in the original requirements, I kept the initial version within the agreed scope to avoid expanding the project without prior confirmation. If you need either of these capabilities, I can design an appropriate solution and include it in a future version.</w:t>
      </w:r>
    </w:p>
    <w:p w14:paraId="1782D502">
      <w:pPr>
        <w:rPr>
          <w:rFonts w:hint="eastAsia"/>
        </w:rPr>
      </w:pPr>
      <w:r>
        <w:rPr>
          <w:rFonts w:hint="eastAsia"/>
        </w:rPr>
        <w:t>I therefore think the special column-header markers may not be necessary.</w:t>
      </w:r>
    </w:p>
    <w:p w14:paraId="5AA6ED47">
      <w:pPr>
        <w:rPr>
          <w:rFonts w:hint="eastAsia"/>
        </w:rPr>
      </w:pPr>
      <w:r>
        <w:rPr>
          <w:rFonts w:hint="eastAsia"/>
        </w:rPr>
        <w:t>Hi Kaixin! How about meeting on Saturday at about noon then? I'll let you know where a little later.</w:t>
      </w:r>
    </w:p>
    <w:p w14:paraId="7FA1A014">
      <w:pPr>
        <w:rPr>
          <w:rFonts w:hint="eastAsia"/>
        </w:rPr>
      </w:pPr>
      <w:r>
        <w:rPr>
          <w:rFonts w:hint="eastAsia"/>
        </w:rPr>
        <w:t>of course</w:t>
      </w:r>
    </w:p>
    <w:p w14:paraId="79274339">
      <w:pPr>
        <w:rPr>
          <w:rFonts w:hint="eastAsia"/>
        </w:rPr>
      </w:pPr>
      <w:r>
        <w:rPr>
          <w:rFonts w:hint="eastAsia"/>
        </w:rPr>
        <w:t>During the initial development, I considered the compatibility of correct answers. The system already supports multi-part answers in any order, case-insensitive matching, and tolerance for leading, trailing, and repeated spaces. However, I had not considered the issue of subscripts in chemical formulas that you mentioned, and I will include it in the improvements.</w:t>
      </w:r>
    </w:p>
    <w:p w14:paraId="177EF1B6">
      <w:pPr>
        <w:rPr>
          <w:rFonts w:hint="eastAsia"/>
        </w:rPr>
      </w:pPr>
    </w:p>
    <w:p w14:paraId="68F06B4E">
      <w:pPr>
        <w:rPr>
          <w:rFonts w:hint="eastAsia"/>
        </w:rPr>
      </w:pPr>
      <w:r>
        <w:rPr>
          <w:rFonts w:hint="eastAsia"/>
        </w:rPr>
        <w:t>Regarding answer separators, the initial requirements specified the use of the standard semicolon (`;`), while in your later feedback you also asked for commas to be accepted when answering. Supporting common separators is not technically difficult, but I suggest defining a clear boundary to balance convenience with consistent rules: Excel files should always use the standard semicolon (`;`) to separate multiple answers, while learners may use either standard or full-width semicolons and commas when answering: `;`, `；`, `,`, or `，`. Symbols with potentially ambiguous meanings, such as slashes, would not be treated as separators. Would you agree with this rule?</w:t>
      </w:r>
    </w:p>
    <w:p w14:paraId="10AF294B">
      <w:pPr>
        <w:rPr>
          <w:rFonts w:hint="eastAsia"/>
        </w:rPr>
      </w:pPr>
      <w:r>
        <w:rPr>
          <w:rFonts w:hint="eastAsia"/>
        </w:rPr>
        <w:t>Yes, that sounds reasonable.</w:t>
      </w:r>
    </w:p>
    <w:p w14:paraId="3DB7CA52">
      <w:pPr>
        <w:rPr>
          <w:rFonts w:hint="eastAsia"/>
        </w:rPr>
      </w:pPr>
      <w:r>
        <w:rPr>
          <w:rFonts w:hint="eastAsia"/>
        </w:rPr>
        <w:t>No problem. Let's not expand it, as it's not necessary. But I would like to discuss another issue:</w:t>
      </w:r>
    </w:p>
    <w:p w14:paraId="1BA75FE2">
      <w:pPr>
        <w:rPr>
          <w:rFonts w:hint="eastAsia"/>
        </w:rPr>
      </w:pPr>
      <w:r>
        <w:rPr>
          <w:rFonts w:hint="eastAsia"/>
        </w:rPr>
        <w:t>I should also mention that the system cannot automatically recognize synonyms or alternative names as equivalent—for example, “China” and “PRC”—unless both are explicitly included as accepted answers in the Excel file.</w:t>
      </w:r>
    </w:p>
    <w:p w14:paraId="6EF86033">
      <w:pPr>
        <w:rPr>
          <w:rFonts w:hint="eastAsia"/>
        </w:rPr>
      </w:pPr>
      <w:r>
        <w:rPr>
          <w:rFonts w:hint="eastAsia"/>
        </w:rPr>
        <w:t>Let's say we have 4 kinds of frogs (to make it easy I will use colors here). Each one of them lays a different number of eggs. The software may ask: "Frog Blue" + "How many eggs does it lay" by combining a specific cell from column A and the content from cell 1 of column O. But if it shows all four frogs as "a) Frog Blue; b) Frog Yellow; c) Frog Red; d) Frog Green" - then the questions should be "Which one lays this many eggs?"... Can we get this by splitting cell O1 with a slash? like: "How many eggs does it lay? / "Which one lays this many eggs?"</w:t>
      </w:r>
    </w:p>
    <w:p w14:paraId="15340F39">
      <w:pPr>
        <w:rPr>
          <w:rFonts w:hint="eastAsia"/>
        </w:rPr>
      </w:pPr>
      <w:r>
        <w:rPr>
          <w:rFonts w:hint="eastAsia"/>
        </w:rPr>
        <w:t>Yes... I think that ties to my question: can we make alternatives? Soe species have two different names in use, so perhaps we could split the cell with a slash too?</w:t>
      </w:r>
    </w:p>
    <w:p w14:paraId="4A5F071B">
      <w:pPr>
        <w:rPr>
          <w:rFonts w:hint="eastAsia"/>
        </w:rPr>
      </w:pPr>
      <w:r>
        <w:rPr>
          <w:rFonts w:hint="eastAsia"/>
        </w:rPr>
        <w:t>In that case the learner does not provide BOTH options as an answer (like in case of different foods) but ONE of the answers.</w:t>
      </w:r>
    </w:p>
    <w:p w14:paraId="3D23DE69">
      <w:pPr>
        <w:rPr>
          <w:rFonts w:hint="eastAsia"/>
        </w:rPr>
      </w:pPr>
      <w:r>
        <w:rPr>
          <w:rFonts w:hint="eastAsia"/>
        </w:rPr>
        <w:t>Doable?</w:t>
      </w:r>
    </w:p>
    <w:p w14:paraId="34A2D27B">
      <w:pPr>
        <w:rPr>
          <w:rFonts w:hint="eastAsia"/>
        </w:rPr>
      </w:pPr>
      <w:r>
        <w:rPr>
          <w:rFonts w:hint="eastAsia"/>
        </w:rPr>
        <w:t>Yes, this is doable. We can define semicolons as separating required answer parts, while slashes separate accepted alternatives within the same part. For example:</w:t>
      </w:r>
    </w:p>
    <w:p w14:paraId="72AC9462">
      <w:pPr>
        <w:rPr>
          <w:rFonts w:hint="eastAsia"/>
        </w:rPr>
      </w:pPr>
    </w:p>
    <w:p w14:paraId="2EB90BBA">
      <w:pPr>
        <w:rPr>
          <w:rFonts w:hint="eastAsia"/>
        </w:rPr>
      </w:pPr>
      <w:r>
        <w:rPr>
          <w:rFonts w:hint="eastAsia"/>
        </w:rPr>
        <w:t>`China/PRC; Asia`</w:t>
      </w:r>
    </w:p>
    <w:p w14:paraId="2A060C62">
      <w:pPr>
        <w:rPr>
          <w:rFonts w:hint="eastAsia"/>
        </w:rPr>
      </w:pPr>
    </w:p>
    <w:p w14:paraId="24B1F934">
      <w:pPr>
        <w:rPr>
          <w:rFonts w:hint="eastAsia"/>
        </w:rPr>
      </w:pPr>
      <w:r>
        <w:rPr>
          <w:rFonts w:hint="eastAsia"/>
        </w:rPr>
        <w:t>The learner must provide `Asia` and may provide `China`, `PRC`, or both. All three forms—`China; Asia`, `PRC; Asia`, and `China; PRC; Asia`—would be accepted as fully correct.</w:t>
      </w:r>
    </w:p>
    <w:p w14:paraId="69F7E831">
      <w:pPr>
        <w:rPr>
          <w:rFonts w:hint="eastAsia"/>
        </w:rPr>
      </w:pPr>
      <w:r>
        <w:rPr>
          <w:rFonts w:hint="eastAsia"/>
        </w:rPr>
        <w:t>Super.</w:t>
      </w:r>
    </w:p>
    <w:p w14:paraId="52C5AE66">
      <w:pPr>
        <w:rPr>
          <w:rFonts w:hint="eastAsia"/>
        </w:rPr>
      </w:pPr>
      <w:r>
        <w:rPr>
          <w:rFonts w:hint="eastAsia"/>
        </w:rPr>
        <w:t>At present, the question wording is taken directly from the Excel column heading. For example, the software may display “Population” with the answer “100 million.” When the heading is only a short label rather than a complete question, the learner may need a moment to understand what is being asked.</w:t>
      </w:r>
    </w:p>
    <w:p w14:paraId="698AEBB5">
      <w:pPr>
        <w:rPr>
          <w:rFonts w:hint="eastAsia"/>
        </w:rPr>
      </w:pPr>
      <w:r>
        <w:rPr>
          <w:rFonts w:hint="eastAsia"/>
        </w:rPr>
        <w:t>I am going to give you some feedback on the language of the interface later. There are some minor issues there. For example, I understand why it's translated the way it is (there is some logic to it) but some of the translations have unintended funny meanings, so I'll have to make a list of those and get back to you. Also, instead of "Identify the object" we could include that question directly in the first row: "What species is it?"</w:t>
      </w:r>
    </w:p>
    <w:p w14:paraId="0E10E902">
      <w:pPr>
        <w:rPr>
          <w:rFonts w:hint="eastAsia"/>
        </w:rPr>
      </w:pPr>
      <w:r>
        <w:rPr>
          <w:rFonts w:hint="eastAsia"/>
        </w:rPr>
        <w:t>Right. Hence my question.</w:t>
      </w:r>
    </w:p>
    <w:p w14:paraId="520CD066">
      <w:pPr>
        <w:rPr>
          <w:rFonts w:hint="eastAsia"/>
        </w:rPr>
      </w:pPr>
      <w:r>
        <w:rPr>
          <w:rFonts w:hint="eastAsia"/>
        </w:rPr>
        <w:t>This problem is very difficult to solve purely through programming, unless we introduce a large language model API — but that would require an internet connection and  long-term expenses.</w:t>
      </w:r>
    </w:p>
    <w:p w14:paraId="0093E95E">
      <w:pPr>
        <w:rPr>
          <w:rFonts w:hint="eastAsia"/>
        </w:rPr>
      </w:pPr>
      <w:r>
        <w:rPr>
          <w:rFonts w:hint="eastAsia"/>
        </w:rPr>
        <w:t>OK，I get it</w:t>
      </w:r>
    </w:p>
    <w:p w14:paraId="2B334098">
      <w:pPr>
        <w:rPr>
          <w:rFonts w:hint="eastAsia"/>
        </w:rPr>
      </w:pPr>
      <w:r>
        <w:rPr>
          <w:rFonts w:hint="eastAsia"/>
        </w:rPr>
        <w:t>Umm... I don't think it's that complicated. We could solve it by dedicating the first TWO rows to it instead of one: one for the situation where the column is the question, and one for when the column is the answer.</w:t>
      </w:r>
    </w:p>
    <w:p w14:paraId="12A8942D">
      <w:pPr>
        <w:rPr>
          <w:rFonts w:hint="eastAsia"/>
        </w:rPr>
      </w:pPr>
      <w:r>
        <w:rPr>
          <w:rFonts w:hint="eastAsia"/>
        </w:rPr>
        <w:t>Or by splitting it with a slash.</w:t>
      </w:r>
    </w:p>
    <w:p w14:paraId="7E0E4082">
      <w:pPr>
        <w:rPr>
          <w:rFonts w:hint="eastAsia"/>
        </w:rPr>
      </w:pPr>
      <w:r>
        <w:rPr>
          <w:rFonts w:hint="eastAsia"/>
        </w:rPr>
        <w:t>I misunderstand your requirement.No need for an API[捂脸]</w:t>
      </w:r>
    </w:p>
    <w:p w14:paraId="21A9A1B1">
      <w:pPr>
        <w:rPr>
          <w:rFonts w:hint="eastAsia"/>
        </w:rPr>
      </w:pPr>
      <w:r>
        <w:rPr>
          <w:rFonts w:hint="eastAsia"/>
        </w:rPr>
        <w:t>A slash is enough.</w:t>
      </w:r>
    </w:p>
    <w:p w14:paraId="645DE19D">
      <w:pPr>
        <w:rPr>
          <w:rFonts w:hint="eastAsia"/>
        </w:rPr>
      </w:pPr>
      <w:r>
        <w:rPr>
          <w:rFonts w:hint="eastAsia"/>
        </w:rPr>
        <w:t>For example: Which country does this flag belong to? / Which flag belongs to this country?</w:t>
      </w:r>
    </w:p>
    <w:p w14:paraId="52960A4B">
      <w:pPr>
        <w:rPr>
          <w:rFonts w:hint="eastAsia"/>
        </w:rPr>
      </w:pPr>
      <w:r>
        <w:rPr>
          <w:rFonts w:hint="eastAsia"/>
        </w:rPr>
        <w:t>Yes!</w:t>
      </w:r>
    </w:p>
    <w:p w14:paraId="2D66F222">
      <w:pPr>
        <w:rPr>
          <w:rFonts w:hint="eastAsia"/>
        </w:rPr>
      </w:pPr>
      <w:r>
        <w:rPr>
          <w:rFonts w:hint="eastAsia"/>
        </w:rPr>
        <w:t>How about detecting files correct 00.mp3 correct 01.mp3 etc. &amp; incorrect 00.mp3 etc. in the course folder? They would be played at random after the answer is given by the learner.</w:t>
      </w:r>
    </w:p>
    <w:p w14:paraId="56F16838">
      <w:pPr>
        <w:rPr>
          <w:rFonts w:hint="eastAsia"/>
        </w:rPr>
      </w:pPr>
      <w:r>
        <w:rPr>
          <w:rFonts w:hint="eastAsia"/>
        </w:rPr>
        <w:t>This is easy to implement</w:t>
      </w:r>
    </w:p>
    <w:p w14:paraId="2F2E15A1">
      <w:pPr>
        <w:rPr>
          <w:rFonts w:hint="eastAsia"/>
        </w:rPr>
      </w:pPr>
      <w:r>
        <w:rPr>
          <w:rFonts w:hint="eastAsia"/>
        </w:rPr>
        <w:t>I would like to confirm one point about how multimedia files should be associated with the Excel data.</w:t>
      </w:r>
    </w:p>
    <w:p w14:paraId="362DD696">
      <w:pPr>
        <w:rPr>
          <w:rFonts w:hint="eastAsia"/>
        </w:rPr>
      </w:pPr>
    </w:p>
    <w:p w14:paraId="27C1BDDA">
      <w:pPr>
        <w:rPr>
          <w:rFonts w:hint="eastAsia"/>
        </w:rPr>
      </w:pPr>
      <w:r>
        <w:rPr>
          <w:rFonts w:hint="eastAsia"/>
        </w:rPr>
        <w:t>In the current version, multimedia files are associated with the object represented by an entire row, rather than with a specific property cell. For example, several pictures of the French flag, the Eiffel Tower and a French national flower could all be associated with “France.” The software would know that they all belong to France, but it would not know which picture represents the flag, the landmark or the flower. In other words, the original model uses multimedia to identify an object and then asks about that object’s properties; the multimedia itself does not represent a specific property.</w:t>
      </w:r>
    </w:p>
    <w:p w14:paraId="40F099A9">
      <w:pPr>
        <w:rPr>
          <w:rFonts w:hint="eastAsia"/>
        </w:rPr>
      </w:pPr>
    </w:p>
    <w:p w14:paraId="06572AB8">
      <w:pPr>
        <w:rPr>
          <w:rFonts w:hint="eastAsia"/>
        </w:rPr>
      </w:pPr>
      <w:r>
        <w:rPr>
          <w:rFonts w:hint="eastAsia"/>
        </w:rPr>
        <w:t>Would you now prefer multimedia to be associated with individual cells instead? For example, the “Flag” cell could refer to one or more pictures of the French flag, while the “Landmark” cell could refer to pictures of the Eiffel Tower. When the software detects a media reference in a cell, it would display or play the file instead of showing its filename as text, and it could use it to generate the corresponding multimedia question. Different image formats, such as JPG, PNG and WEBP, could appear together as options.</w:t>
      </w:r>
    </w:p>
    <w:p w14:paraId="1F724409">
      <w:pPr>
        <w:rPr>
          <w:rFonts w:hint="eastAsia"/>
        </w:rPr>
      </w:pPr>
    </w:p>
    <w:p w14:paraId="6F5B7516">
      <w:pPr>
        <w:rPr>
          <w:rFonts w:hint="eastAsia"/>
        </w:rPr>
      </w:pPr>
      <w:r>
        <w:rPr>
          <w:rFonts w:hint="eastAsia"/>
        </w:rPr>
        <w:t>It may also be useful to allow one cell to refer to several files of the same type. For example, a bird-name cell could refer to photographs of an adult bird, a juvenile bird, the bird in flight and the bird at rest. Each photograph would represent the same correct answer, and the software could randomly select one for each question. Likewise, a flag cell could contain several views of the same flag; these would be alternative representations of one answer and should not be used as distractors against one another.</w:t>
      </w:r>
    </w:p>
    <w:p w14:paraId="561862AE">
      <w:pPr>
        <w:rPr>
          <w:rFonts w:hint="eastAsia"/>
        </w:rPr>
      </w:pPr>
    </w:p>
    <w:p w14:paraId="2F258902">
      <w:pPr>
        <w:rPr>
          <w:rFonts w:hint="eastAsia"/>
        </w:rPr>
      </w:pPr>
      <w:r>
        <w:rPr>
          <w:rFonts w:hint="eastAsia"/>
        </w:rPr>
        <w:t>Could you please confirm:</w:t>
      </w:r>
    </w:p>
    <w:p w14:paraId="61D68BE9">
      <w:pPr>
        <w:rPr>
          <w:rFonts w:hint="eastAsia"/>
        </w:rPr>
      </w:pPr>
    </w:p>
    <w:p w14:paraId="3F670B79">
      <w:pPr>
        <w:rPr>
          <w:rFonts w:hint="eastAsia"/>
        </w:rPr>
      </w:pPr>
      <w:r>
        <w:rPr>
          <w:rFonts w:hint="eastAsia"/>
        </w:rPr>
        <w:t>①Should multimedia be associated with specific cells rather than only with the object represented by the whole row?</w:t>
      </w:r>
    </w:p>
    <w:p w14:paraId="7E693F91">
      <w:pPr>
        <w:rPr>
          <w:rFonts w:hint="eastAsia"/>
        </w:rPr>
      </w:pPr>
    </w:p>
    <w:p w14:paraId="2AD4FAA8">
      <w:pPr>
        <w:rPr>
          <w:rFonts w:hint="eastAsia"/>
        </w:rPr>
      </w:pPr>
      <w:r>
        <w:rPr>
          <w:rFonts w:hint="eastAsia"/>
        </w:rPr>
        <w:t>②May one cell refer to several files of the same media type, with one selected randomly for each question?</w:t>
      </w:r>
    </w:p>
    <w:p w14:paraId="665DBA4B">
      <w:pPr>
        <w:rPr>
          <w:rFonts w:hint="eastAsia"/>
        </w:rPr>
      </w:pPr>
    </w:p>
    <w:p w14:paraId="754ADB66">
      <w:pPr>
        <w:rPr>
          <w:rFonts w:hint="eastAsia"/>
        </w:rPr>
      </w:pPr>
      <w:r>
        <w:rPr>
          <w:rFonts w:hint="eastAsia"/>
        </w:rPr>
        <w:t>③Could one cell ever refer to different media types at the same time, such as both an image and a video?</w:t>
      </w:r>
    </w:p>
    <w:p w14:paraId="032C765F">
      <w:pPr>
        <w:rPr>
          <w:rFonts w:hint="eastAsia"/>
        </w:rPr>
      </w:pPr>
      <w:r>
        <w:rPr>
          <w:rFonts w:hint="eastAsia"/>
        </w:rPr>
        <w:t>No problem. I'm just sending over any issues as I come across them. Feel free to reply whenever it's convenient for you. Sorry for the interruption[呲牙]</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771710"/>
    <w:rsid w:val="19BD47B7"/>
    <w:rsid w:val="1A187AC0"/>
    <w:rsid w:val="3112770D"/>
    <w:rsid w:val="7C647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559</Words>
  <Characters>2503</Characters>
  <Lines>0</Lines>
  <Paragraphs>0</Paragraphs>
  <TotalTime>171</TotalTime>
  <ScaleCrop>false</ScaleCrop>
  <LinksUpToDate>false</LinksUpToDate>
  <CharactersWithSpaces>3026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2026-08-12T03:38:00Z</dcterms:created>
  <dc:creator>Kevin</dc:creator>
  <cp:lastModifiedBy>林恺欣</cp:lastModifiedBy>
  <dcterms:modified xsi:type="dcterms:W3CDTF">2026-08-12T09:21:52Z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eyJoZGlkIjoiZDAyYzdmZWQ0ZWY0YzIyODIwNmM3NTNiZmYyNDhiMDEiLCJ1c2VySWQiOiIxNzM2Mzk0MzYxIn0=</vt:lpwstr>
  </property>
  <property fmtid="{D5CDD505-2E9C-101B-9397-08002B2CF9AE}" pid="4" name="ICV">
    <vt:lpwstr>10B9A80D27A24FF4A5C84EE970B22666_12</vt:lpwstr>
  </property>
</Properties>
</file>