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Cahier de charge</w:t>
      </w:r>
    </w:p>
    <w:p w:rsidR="00000000" w:rsidDel="00000000" w:rsidP="00000000" w:rsidRDefault="00000000" w:rsidRPr="00000000" w14:paraId="00000002">
      <w:pPr>
        <w:rPr/>
      </w:pPr>
      <w:r w:rsidDel="00000000" w:rsidR="00000000" w:rsidRPr="00000000">
        <w:rPr>
          <w:rtl w:val="0"/>
        </w:rPr>
        <w:t xml:space="preserve">Nom de l’entreprise : TECH</w:t>
      </w:r>
    </w:p>
    <w:p w:rsidR="00000000" w:rsidDel="00000000" w:rsidP="00000000" w:rsidRDefault="00000000" w:rsidRPr="00000000" w14:paraId="00000003">
      <w:pPr>
        <w:rPr/>
      </w:pPr>
      <w:r w:rsidDel="00000000" w:rsidR="00000000" w:rsidRPr="00000000">
        <w:rPr>
          <w:rtl w:val="0"/>
        </w:rPr>
        <w:t xml:space="preserve">Adresse : Orangedigitalkalanso, ACI 2000</w:t>
      </w:r>
    </w:p>
    <w:p w:rsidR="00000000" w:rsidDel="00000000" w:rsidP="00000000" w:rsidRDefault="00000000" w:rsidRPr="00000000" w14:paraId="00000004">
      <w:pPr>
        <w:rPr/>
      </w:pPr>
      <w:r w:rsidDel="00000000" w:rsidR="00000000" w:rsidRPr="00000000">
        <w:rPr>
          <w:rtl w:val="0"/>
        </w:rPr>
        <w:t xml:space="preserve">Tel : 92921899</w:t>
      </w:r>
    </w:p>
    <w:p w:rsidR="00000000" w:rsidDel="00000000" w:rsidP="00000000" w:rsidRDefault="00000000" w:rsidRPr="00000000" w14:paraId="00000005">
      <w:pPr>
        <w:rPr/>
      </w:pPr>
      <w:r w:rsidDel="00000000" w:rsidR="00000000" w:rsidRPr="00000000">
        <w:rPr>
          <w:rtl w:val="0"/>
        </w:rPr>
        <w:t xml:space="preserve">E-mail: alassanemalle733@gmail.com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u w:val="single"/>
        </w:rPr>
      </w:pPr>
      <w:r w:rsidDel="00000000" w:rsidR="00000000" w:rsidRPr="00000000">
        <w:rPr>
          <w:sz w:val="28"/>
          <w:szCs w:val="28"/>
          <w:u w:val="single"/>
          <w:rtl w:val="0"/>
        </w:rPr>
        <w:t xml:space="preserve">Contexte et justification </w:t>
      </w:r>
    </w:p>
    <w:p w:rsidR="00000000" w:rsidDel="00000000" w:rsidP="00000000" w:rsidRDefault="00000000" w:rsidRPr="00000000" w14:paraId="00000008">
      <w:pPr>
        <w:rPr>
          <w:sz w:val="24"/>
          <w:szCs w:val="24"/>
        </w:rPr>
      </w:pPr>
      <w:r w:rsidDel="00000000" w:rsidR="00000000" w:rsidRPr="00000000">
        <w:rPr>
          <w:sz w:val="24"/>
          <w:szCs w:val="24"/>
          <w:rtl w:val="0"/>
        </w:rPr>
        <w:t xml:space="preserve">TECH est une application qui va permettre d' acheter des produits informatiques.</w:t>
      </w:r>
    </w:p>
    <w:p w:rsidR="00000000" w:rsidDel="00000000" w:rsidP="00000000" w:rsidRDefault="00000000" w:rsidRPr="00000000" w14:paraId="00000009">
      <w:pPr>
        <w:rPr/>
      </w:pPr>
      <w:r w:rsidDel="00000000" w:rsidR="00000000" w:rsidRPr="00000000">
        <w:rPr>
          <w:rtl w:val="0"/>
        </w:rPr>
        <w:t xml:space="preserve">De nos jours, les appareils informatiques sont des outils indispensables tant dans la vie scolaire que professionnelle. </w:t>
      </w:r>
    </w:p>
    <w:p w:rsidR="00000000" w:rsidDel="00000000" w:rsidP="00000000" w:rsidRDefault="00000000" w:rsidRPr="00000000" w14:paraId="0000000A">
      <w:pPr>
        <w:rPr/>
      </w:pPr>
      <w:r w:rsidDel="00000000" w:rsidR="00000000" w:rsidRPr="00000000">
        <w:rPr>
          <w:rtl w:val="0"/>
        </w:rPr>
        <w:t xml:space="preserve">Utilisé pour le travail et les loisirs, il arrive avec le temps que l’un de ces appareils rencontre quelques dysfonctionnements ou qu’ils se gâtent. Peu importe la nature des problèmes, il est nécessaire de recourir à de bons matériels. Plus un secteur se développe et plus les besoins en Informatique dans ce secteur grandiront. C’est dans cette optique, que la conception d’une application de vente de matériels informatiques permettra à la population d’avoir une bonne exploitation de l’outil informatique. </w:t>
      </w:r>
    </w:p>
    <w:p w:rsidR="00000000" w:rsidDel="00000000" w:rsidP="00000000" w:rsidRDefault="00000000" w:rsidRPr="00000000" w14:paraId="0000000B">
      <w:pPr>
        <w:rPr/>
      </w:pPr>
      <w:r w:rsidDel="00000000" w:rsidR="00000000" w:rsidRPr="00000000">
        <w:rPr>
          <w:rtl w:val="0"/>
        </w:rPr>
        <w:t xml:space="preserve">Problèmes à résoudre : Actuellement, personne n’est sans savoir qu’être confronté à un souci informatique peut rapidement révéler être un véritable calvaire : Virus en tout genre, avarie matérielle. Il faut comprendre qu’il existe généralement deux (2) catégories de problèmes dans l’informatique. La première concerne les soucis physiques et techniques </w:t>
      </w:r>
    </w:p>
    <w:p w:rsidR="00000000" w:rsidDel="00000000" w:rsidP="00000000" w:rsidRDefault="00000000" w:rsidRPr="00000000" w14:paraId="0000000C">
      <w:pPr>
        <w:rPr/>
      </w:pPr>
      <w:r w:rsidDel="00000000" w:rsidR="00000000" w:rsidRPr="00000000">
        <w:rPr>
          <w:rtl w:val="0"/>
        </w:rPr>
        <w:t xml:space="preserve">le matériel, mais aussi les logiciels. La seconde concerne plutôt la sécurité des données.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sz w:val="28"/>
          <w:szCs w:val="28"/>
          <w:u w:val="single"/>
          <w:rtl w:val="0"/>
        </w:rPr>
        <w:t xml:space="preserve">Bénéficiaire </w:t>
      </w:r>
      <w:r w:rsidDel="00000000" w:rsidR="00000000" w:rsidRPr="00000000">
        <w:rPr>
          <w:u w:val="single"/>
          <w:rtl w:val="0"/>
        </w:rPr>
        <w:t xml:space="preserve">:</w:t>
      </w:r>
    </w:p>
    <w:p w:rsidR="00000000" w:rsidDel="00000000" w:rsidP="00000000" w:rsidRDefault="00000000" w:rsidRPr="00000000" w14:paraId="0000000F">
      <w:pPr>
        <w:rPr/>
      </w:pPr>
      <w:r w:rsidDel="00000000" w:rsidR="00000000" w:rsidRPr="00000000">
        <w:rPr>
          <w:rtl w:val="0"/>
        </w:rPr>
        <w:t xml:space="preserve"> Ce projet vise les particuliers, les petites et moyennes entreprises, les grandes entreprises ainsi que les administrations ou les collectivités pour tous besoins matériel et logiciel.</w:t>
      </w:r>
    </w:p>
    <w:p w:rsidR="00000000" w:rsidDel="00000000" w:rsidP="00000000" w:rsidRDefault="00000000" w:rsidRPr="00000000" w14:paraId="00000010">
      <w:pPr>
        <w:rPr/>
      </w:pPr>
      <w:r w:rsidDel="00000000" w:rsidR="00000000" w:rsidRPr="00000000">
        <w:rPr>
          <w:rtl w:val="0"/>
        </w:rPr>
        <w:t xml:space="preserve"> Objectifs </w:t>
      </w:r>
    </w:p>
    <w:p w:rsidR="00000000" w:rsidDel="00000000" w:rsidP="00000000" w:rsidRDefault="00000000" w:rsidRPr="00000000" w14:paraId="00000011">
      <w:pPr>
        <w:rPr/>
      </w:pPr>
      <w:r w:rsidDel="00000000" w:rsidR="00000000" w:rsidRPr="00000000">
        <w:rPr>
          <w:rtl w:val="0"/>
        </w:rPr>
        <w:t xml:space="preserve">En effet, notre but est de fournir et faciliter l'accès au client à des matériels de qualité aux clients.</w:t>
      </w:r>
    </w:p>
    <w:p w:rsidR="00000000" w:rsidDel="00000000" w:rsidP="00000000" w:rsidRDefault="00000000" w:rsidRPr="00000000" w14:paraId="00000012">
      <w:pPr>
        <w:rPr/>
      </w:pPr>
      <w:r w:rsidDel="00000000" w:rsidR="00000000" w:rsidRPr="00000000">
        <w:rPr>
          <w:rtl w:val="0"/>
        </w:rPr>
        <w:t xml:space="preserve">Pour cela il faut :</w:t>
      </w:r>
    </w:p>
    <w:p w:rsidR="00000000" w:rsidDel="00000000" w:rsidP="00000000" w:rsidRDefault="00000000" w:rsidRPr="00000000" w14:paraId="00000013">
      <w:pPr>
        <w:rPr/>
      </w:pPr>
      <w:r w:rsidDel="00000000" w:rsidR="00000000" w:rsidRPr="00000000">
        <w:rPr>
          <w:rtl w:val="0"/>
        </w:rPr>
        <w:t xml:space="preserve">Satisfaire le  client en lui offre des nouvelles matériels plus performant </w:t>
      </w:r>
    </w:p>
    <w:p w:rsidR="00000000" w:rsidDel="00000000" w:rsidP="00000000" w:rsidRDefault="00000000" w:rsidRPr="00000000" w14:paraId="00000014">
      <w:pPr>
        <w:rPr/>
      </w:pPr>
      <w:r w:rsidDel="00000000" w:rsidR="00000000" w:rsidRPr="00000000">
        <w:rPr>
          <w:rtl w:val="0"/>
        </w:rPr>
        <w:t xml:space="preserve">Mise en vente des périphériques pour pc </w:t>
      </w:r>
    </w:p>
    <w:p w:rsidR="00000000" w:rsidDel="00000000" w:rsidP="00000000" w:rsidRDefault="00000000" w:rsidRPr="00000000" w14:paraId="00000015">
      <w:pPr>
        <w:rPr/>
      </w:pPr>
      <w:r w:rsidDel="00000000" w:rsidR="00000000" w:rsidRPr="00000000">
        <w:rPr>
          <w:rtl w:val="0"/>
        </w:rPr>
        <w:t xml:space="preserve">Mise en vente des périphériques informatiques</w:t>
      </w:r>
    </w:p>
    <w:p w:rsidR="00000000" w:rsidDel="00000000" w:rsidP="00000000" w:rsidRDefault="00000000" w:rsidRPr="00000000" w14:paraId="00000016">
      <w:pPr>
        <w:rPr/>
      </w:pPr>
      <w:r w:rsidDel="00000000" w:rsidR="00000000" w:rsidRPr="00000000">
        <w:rPr>
          <w:rtl w:val="0"/>
        </w:rPr>
        <w:t xml:space="preserve">Mise en vente des outils de dépannage…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6"/>
          <w:szCs w:val="26"/>
          <w:u w:val="single"/>
        </w:rPr>
      </w:pPr>
      <w:r w:rsidDel="00000000" w:rsidR="00000000" w:rsidRPr="00000000">
        <w:rPr>
          <w:sz w:val="26"/>
          <w:szCs w:val="26"/>
          <w:u w:val="single"/>
          <w:rtl w:val="0"/>
        </w:rPr>
        <w:t xml:space="preserve">Foctionnalités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Recherche de materiels informatiques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Ajouter des produits au panier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Payer les produits en caisse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Voir les nouveaux produits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Acheter des produits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Connaître le prix des produits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