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F1D1" w14:textId="77777777" w:rsidR="009439EE" w:rsidRDefault="009439EE" w:rsidP="009439EE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9439EE">
        <w:rPr>
          <w:rFonts w:ascii="Calibri" w:hAnsi="Calibri" w:cs="Calibri"/>
          <w:b/>
          <w:bCs/>
          <w:sz w:val="28"/>
          <w:szCs w:val="28"/>
        </w:rPr>
        <w:t xml:space="preserve">3.1 Nulling Filters for Rejection </w:t>
      </w:r>
    </w:p>
    <w:p w14:paraId="0AA54BD1" w14:textId="66720EF6" w:rsidR="009439EE" w:rsidRPr="009439EE" w:rsidRDefault="009439EE" w:rsidP="009439EE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A)</w:t>
      </w:r>
      <w:r>
        <w:rPr>
          <w:rFonts w:ascii="Calibri" w:hAnsi="Calibri" w:cs="Calibri"/>
          <w:b/>
          <w:bCs/>
          <w:sz w:val="28"/>
          <w:szCs w:val="28"/>
        </w:rPr>
        <w:br/>
      </w:r>
      <w:r w:rsidRPr="009439EE">
        <w:rPr>
          <w:rFonts w:ascii="Menlo" w:hAnsi="Menlo" w:cs="Menlo"/>
          <w:sz w:val="20"/>
          <w:szCs w:val="20"/>
        </w:rPr>
        <w:t>clear</w:t>
      </w:r>
      <w:r>
        <w:rPr>
          <w:rFonts w:ascii="Menlo" w:hAnsi="Menlo" w:cs="Menlo"/>
          <w:sz w:val="20"/>
          <w:szCs w:val="20"/>
        </w:rPr>
        <w:br/>
      </w:r>
      <w:r w:rsidRPr="009439EE">
        <w:rPr>
          <w:rFonts w:ascii="Menlo" w:hAnsi="Menlo" w:cs="Menlo"/>
          <w:sz w:val="20"/>
          <w:szCs w:val="20"/>
        </w:rPr>
        <w:t>clc</w:t>
      </w:r>
    </w:p>
    <w:p w14:paraId="025A42D5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 xml:space="preserve">wn1 = 0.44 * pi; </w:t>
      </w:r>
      <w:r w:rsidRPr="009439EE">
        <w:rPr>
          <w:rFonts w:ascii="Menlo" w:hAnsi="Menlo" w:cs="Menlo"/>
          <w:color w:val="008013"/>
          <w:sz w:val="20"/>
          <w:szCs w:val="20"/>
        </w:rPr>
        <w:t>% First nulling frequency</w:t>
      </w:r>
    </w:p>
    <w:p w14:paraId="5BC297CE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 xml:space="preserve">wn2 = 0.7 * pi; </w:t>
      </w:r>
      <w:r w:rsidRPr="009439EE">
        <w:rPr>
          <w:rFonts w:ascii="Menlo" w:hAnsi="Menlo" w:cs="Menlo"/>
          <w:color w:val="008013"/>
          <w:sz w:val="20"/>
          <w:szCs w:val="20"/>
        </w:rPr>
        <w:t>% Second nulling frequency</w:t>
      </w:r>
    </w:p>
    <w:p w14:paraId="53469D0B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57038C5B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color w:val="008013"/>
          <w:sz w:val="20"/>
          <w:szCs w:val="20"/>
        </w:rPr>
        <w:t>% Coefficients for the first nulling filter</w:t>
      </w:r>
    </w:p>
    <w:p w14:paraId="3E2C6556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b1_0 = 1;</w:t>
      </w:r>
    </w:p>
    <w:p w14:paraId="48386BC2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b1_1 = -2 * cos(wn1);</w:t>
      </w:r>
    </w:p>
    <w:p w14:paraId="378AD150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b1_2 = 1;</w:t>
      </w:r>
    </w:p>
    <w:p w14:paraId="638CA9C0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265913BA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color w:val="008013"/>
          <w:sz w:val="20"/>
          <w:szCs w:val="20"/>
        </w:rPr>
        <w:t>% Coefficients for the second nulling filter</w:t>
      </w:r>
    </w:p>
    <w:p w14:paraId="42568C67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b2_0 = 1;</w:t>
      </w:r>
    </w:p>
    <w:p w14:paraId="0D55305A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b2_1 = -2 * cos(wn2);</w:t>
      </w:r>
    </w:p>
    <w:p w14:paraId="182C9383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b2_2 = 1;</w:t>
      </w:r>
    </w:p>
    <w:p w14:paraId="0123BF84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5376E3E6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color w:val="008013"/>
          <w:sz w:val="20"/>
          <w:szCs w:val="20"/>
        </w:rPr>
        <w:t>% Coefficients Displaying of Filters</w:t>
      </w:r>
    </w:p>
    <w:p w14:paraId="1311CA32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</w:t>
      </w:r>
      <w:r w:rsidRPr="009439EE">
        <w:rPr>
          <w:rFonts w:ascii="Menlo" w:hAnsi="Menlo" w:cs="Menlo"/>
          <w:color w:val="A709F5"/>
          <w:sz w:val="20"/>
          <w:szCs w:val="20"/>
        </w:rPr>
        <w:t>'Filter 1 Coefficients:'</w:t>
      </w:r>
      <w:r w:rsidRPr="009439EE">
        <w:rPr>
          <w:rFonts w:ascii="Menlo" w:hAnsi="Menlo" w:cs="Menlo"/>
          <w:sz w:val="20"/>
          <w:szCs w:val="20"/>
        </w:rPr>
        <w:t>);</w:t>
      </w:r>
    </w:p>
    <w:p w14:paraId="2C86A4BA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'b1_0 = '</w:t>
      </w:r>
      <w:r w:rsidRPr="009439EE">
        <w:rPr>
          <w:rFonts w:ascii="Menlo" w:hAnsi="Menlo" w:cs="Menlo"/>
          <w:sz w:val="20"/>
          <w:szCs w:val="20"/>
        </w:rPr>
        <w:t>, num2str(b1_0)]);</w:t>
      </w:r>
    </w:p>
    <w:p w14:paraId="446A2EC4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'b1_1 = '</w:t>
      </w:r>
      <w:r w:rsidRPr="009439EE">
        <w:rPr>
          <w:rFonts w:ascii="Menlo" w:hAnsi="Menlo" w:cs="Menlo"/>
          <w:sz w:val="20"/>
          <w:szCs w:val="20"/>
        </w:rPr>
        <w:t>, num2str(b1_1)]);</w:t>
      </w:r>
    </w:p>
    <w:p w14:paraId="3890DBB6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'b1_2 = '</w:t>
      </w:r>
      <w:r w:rsidRPr="009439EE">
        <w:rPr>
          <w:rFonts w:ascii="Menlo" w:hAnsi="Menlo" w:cs="Menlo"/>
          <w:sz w:val="20"/>
          <w:szCs w:val="20"/>
        </w:rPr>
        <w:t>, num2str(b1_2)]);</w:t>
      </w:r>
    </w:p>
    <w:p w14:paraId="2849AC09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</w:t>
      </w:r>
      <w:r w:rsidRPr="009439EE">
        <w:rPr>
          <w:rFonts w:ascii="Menlo" w:hAnsi="Menlo" w:cs="Menlo"/>
          <w:color w:val="A709F5"/>
          <w:sz w:val="20"/>
          <w:szCs w:val="20"/>
        </w:rPr>
        <w:t>' '</w:t>
      </w:r>
      <w:r w:rsidRPr="009439EE">
        <w:rPr>
          <w:rFonts w:ascii="Menlo" w:hAnsi="Menlo" w:cs="Menlo"/>
          <w:sz w:val="20"/>
          <w:szCs w:val="20"/>
        </w:rPr>
        <w:t>);</w:t>
      </w:r>
    </w:p>
    <w:p w14:paraId="2D59A3B9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62EAAA80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</w:t>
      </w:r>
      <w:r w:rsidRPr="009439EE">
        <w:rPr>
          <w:rFonts w:ascii="Menlo" w:hAnsi="Menlo" w:cs="Menlo"/>
          <w:color w:val="A709F5"/>
          <w:sz w:val="20"/>
          <w:szCs w:val="20"/>
        </w:rPr>
        <w:t>'Filter 2 Coefficients:'</w:t>
      </w:r>
      <w:r w:rsidRPr="009439EE">
        <w:rPr>
          <w:rFonts w:ascii="Menlo" w:hAnsi="Menlo" w:cs="Menlo"/>
          <w:sz w:val="20"/>
          <w:szCs w:val="20"/>
        </w:rPr>
        <w:t>);</w:t>
      </w:r>
    </w:p>
    <w:p w14:paraId="5F9BD67A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'b2_0 = '</w:t>
      </w:r>
      <w:r w:rsidRPr="009439EE">
        <w:rPr>
          <w:rFonts w:ascii="Menlo" w:hAnsi="Menlo" w:cs="Menlo"/>
          <w:sz w:val="20"/>
          <w:szCs w:val="20"/>
        </w:rPr>
        <w:t>, num2str(b2_0)]);</w:t>
      </w:r>
    </w:p>
    <w:p w14:paraId="787FE853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'b2_1 = '</w:t>
      </w:r>
      <w:r w:rsidRPr="009439EE">
        <w:rPr>
          <w:rFonts w:ascii="Menlo" w:hAnsi="Menlo" w:cs="Menlo"/>
          <w:sz w:val="20"/>
          <w:szCs w:val="20"/>
        </w:rPr>
        <w:t>, num2str(b2_1)]);</w:t>
      </w:r>
    </w:p>
    <w:p w14:paraId="5E00A878" w14:textId="77777777" w:rsidR="009439EE" w:rsidRPr="009439EE" w:rsidRDefault="009439EE" w:rsidP="009439EE">
      <w:pPr>
        <w:rPr>
          <w:rFonts w:ascii="Menlo" w:hAnsi="Menlo" w:cs="Menlo"/>
          <w:sz w:val="20"/>
          <w:szCs w:val="20"/>
        </w:rPr>
      </w:pPr>
      <w:r w:rsidRPr="009439EE">
        <w:rPr>
          <w:rFonts w:ascii="Menlo" w:hAnsi="Menlo" w:cs="Menlo"/>
          <w:sz w:val="20"/>
          <w:szCs w:val="20"/>
        </w:rPr>
        <w:t>disp([</w:t>
      </w:r>
      <w:r w:rsidRPr="009439EE">
        <w:rPr>
          <w:rFonts w:ascii="Menlo" w:hAnsi="Menlo" w:cs="Menlo"/>
          <w:color w:val="A709F5"/>
          <w:sz w:val="20"/>
          <w:szCs w:val="20"/>
        </w:rPr>
        <w:t>'b2_2 = '</w:t>
      </w:r>
      <w:r w:rsidRPr="009439EE">
        <w:rPr>
          <w:rFonts w:ascii="Menlo" w:hAnsi="Menlo" w:cs="Menlo"/>
          <w:sz w:val="20"/>
          <w:szCs w:val="20"/>
        </w:rPr>
        <w:t>, num2str(b2_2)]);</w:t>
      </w:r>
    </w:p>
    <w:p w14:paraId="3696003C" w14:textId="701163F7" w:rsidR="009439EE" w:rsidRDefault="009439EE" w:rsidP="009439EE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634E474" wp14:editId="6FC3F1BB">
            <wp:extent cx="2353003" cy="1891862"/>
            <wp:effectExtent l="0" t="0" r="0" b="635"/>
            <wp:docPr id="1506958548" name="Picture 1" descr="A number and number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8548" name="Picture 1" descr="A number and number equ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43" cy="18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1D7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Menlo" w:hAnsi="Menlo" w:cs="Menlo"/>
          <w:sz w:val="20"/>
          <w:szCs w:val="20"/>
        </w:rPr>
        <w:t>clear</w:t>
      </w:r>
    </w:p>
    <w:p w14:paraId="2904482C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24519A20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699284CE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150; </w:t>
      </w:r>
      <w:r>
        <w:rPr>
          <w:rFonts w:ascii="Menlo" w:hAnsi="Menlo" w:cs="Menlo"/>
          <w:color w:val="008013"/>
          <w:sz w:val="20"/>
          <w:szCs w:val="20"/>
        </w:rPr>
        <w:t>% Length of the Signal</w:t>
      </w:r>
    </w:p>
    <w:p w14:paraId="34FDC21B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0:N-1; </w:t>
      </w:r>
      <w:r>
        <w:rPr>
          <w:rFonts w:ascii="Menlo" w:hAnsi="Menlo" w:cs="Menlo"/>
          <w:color w:val="008013"/>
          <w:sz w:val="20"/>
          <w:szCs w:val="20"/>
        </w:rPr>
        <w:t>% Time Index</w:t>
      </w:r>
    </w:p>
    <w:p w14:paraId="060C5589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w1 = 0.3 * pi; </w:t>
      </w:r>
      <w:r>
        <w:rPr>
          <w:rFonts w:ascii="Menlo" w:hAnsi="Menlo" w:cs="Menlo"/>
          <w:color w:val="008013"/>
          <w:sz w:val="20"/>
          <w:szCs w:val="20"/>
        </w:rPr>
        <w:t>% Frequency of first sinusoid</w:t>
      </w:r>
    </w:p>
    <w:p w14:paraId="223A2670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w2 = 0.44 * pi; </w:t>
      </w:r>
      <w:r>
        <w:rPr>
          <w:rFonts w:ascii="Menlo" w:hAnsi="Menlo" w:cs="Menlo"/>
          <w:color w:val="008013"/>
          <w:sz w:val="20"/>
          <w:szCs w:val="20"/>
        </w:rPr>
        <w:t>% Frequency of second sinusoid</w:t>
      </w:r>
    </w:p>
    <w:p w14:paraId="2BE15CF9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w3 = 0.7 * pi; </w:t>
      </w:r>
      <w:r>
        <w:rPr>
          <w:rFonts w:ascii="Menlo" w:hAnsi="Menlo" w:cs="Menlo"/>
          <w:color w:val="008013"/>
          <w:sz w:val="20"/>
          <w:szCs w:val="20"/>
        </w:rPr>
        <w:t>% Frequency of third sinusoid</w:t>
      </w:r>
    </w:p>
    <w:p w14:paraId="7FB87E77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phi1 = 0; </w:t>
      </w:r>
      <w:r>
        <w:rPr>
          <w:rFonts w:ascii="Menlo" w:hAnsi="Menlo" w:cs="Menlo"/>
          <w:color w:val="008013"/>
          <w:sz w:val="20"/>
          <w:szCs w:val="20"/>
        </w:rPr>
        <w:t>% Phase of first sinusoid</w:t>
      </w:r>
    </w:p>
    <w:p w14:paraId="63D89C68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phi2 = -pi/3; </w:t>
      </w:r>
      <w:r>
        <w:rPr>
          <w:rFonts w:ascii="Menlo" w:hAnsi="Menlo" w:cs="Menlo"/>
          <w:color w:val="008013"/>
          <w:sz w:val="20"/>
          <w:szCs w:val="20"/>
        </w:rPr>
        <w:t>% Phase of second sinusoid</w:t>
      </w:r>
    </w:p>
    <w:p w14:paraId="07F52152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phi3 = -pi/4; </w:t>
      </w:r>
      <w:r>
        <w:rPr>
          <w:rFonts w:ascii="Menlo" w:hAnsi="Menlo" w:cs="Menlo"/>
          <w:color w:val="008013"/>
          <w:sz w:val="20"/>
          <w:szCs w:val="20"/>
        </w:rPr>
        <w:t>% Phase of third sinusoid</w:t>
      </w:r>
    </w:p>
    <w:p w14:paraId="620BEA9A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5 * cos(w1 * n); </w:t>
      </w:r>
      <w:r>
        <w:rPr>
          <w:rFonts w:ascii="Menlo" w:hAnsi="Menlo" w:cs="Menlo"/>
          <w:color w:val="008013"/>
          <w:sz w:val="20"/>
          <w:szCs w:val="20"/>
        </w:rPr>
        <w:t>% First sinusodial component</w:t>
      </w:r>
    </w:p>
    <w:p w14:paraId="7E340F67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22 * cos(w2 * n + phi2); </w:t>
      </w:r>
      <w:r>
        <w:rPr>
          <w:rFonts w:ascii="Menlo" w:hAnsi="Menlo" w:cs="Menlo"/>
          <w:color w:val="008013"/>
          <w:sz w:val="20"/>
          <w:szCs w:val="20"/>
        </w:rPr>
        <w:t>% Second sinusodial component</w:t>
      </w:r>
    </w:p>
    <w:p w14:paraId="2E3FCD1E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x3 = 22 * cos(w3 * n + phi3); </w:t>
      </w:r>
      <w:r>
        <w:rPr>
          <w:rFonts w:ascii="Menlo" w:hAnsi="Menlo" w:cs="Menlo"/>
          <w:color w:val="008013"/>
          <w:sz w:val="20"/>
          <w:szCs w:val="20"/>
        </w:rPr>
        <w:t>% Third sinusodial component</w:t>
      </w:r>
    </w:p>
    <w:p w14:paraId="60ACC48C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 = x1 + x2 + x3; </w:t>
      </w:r>
      <w:r>
        <w:rPr>
          <w:rFonts w:ascii="Menlo" w:hAnsi="Menlo" w:cs="Menlo"/>
          <w:color w:val="008013"/>
          <w:sz w:val="20"/>
          <w:szCs w:val="20"/>
        </w:rPr>
        <w:t>% Input Signal Calculation</w:t>
      </w:r>
    </w:p>
    <w:p w14:paraId="5EFD2817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</w:p>
    <w:p w14:paraId="30F7F683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Plotting the Input Signal</w:t>
      </w:r>
    </w:p>
    <w:p w14:paraId="33B8D89B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555A840E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stem(n, x);</w:t>
      </w:r>
    </w:p>
    <w:p w14:paraId="0C88ED72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7C09F884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'x[n]'</w:t>
      </w:r>
      <w:r>
        <w:rPr>
          <w:rFonts w:ascii="Menlo" w:hAnsi="Menlo" w:cs="Menlo"/>
          <w:sz w:val="20"/>
          <w:szCs w:val="20"/>
        </w:rPr>
        <w:t>);</w:t>
      </w:r>
    </w:p>
    <w:p w14:paraId="258FD272" w14:textId="77777777" w:rsidR="009439EE" w:rsidRDefault="009439EE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'Input Signal x[n]'</w:t>
      </w:r>
      <w:r>
        <w:rPr>
          <w:rFonts w:ascii="Menlo" w:hAnsi="Menlo" w:cs="Menlo"/>
          <w:sz w:val="20"/>
          <w:szCs w:val="20"/>
        </w:rPr>
        <w:t>);</w:t>
      </w:r>
    </w:p>
    <w:p w14:paraId="28B54BC3" w14:textId="780F5D34" w:rsidR="009439EE" w:rsidRDefault="009439EE" w:rsidP="009439EE">
      <w:pPr>
        <w:jc w:val="center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14:ligatures w14:val="standardContextual"/>
        </w:rPr>
        <w:drawing>
          <wp:inline distT="0" distB="0" distL="0" distR="0" wp14:anchorId="00779320" wp14:editId="5ED839F0">
            <wp:extent cx="3270738" cy="2537268"/>
            <wp:effectExtent l="0" t="0" r="0" b="3175"/>
            <wp:docPr id="1288655644" name="Picture 2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5644" name="Picture 2" descr="A graph of a func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40" cy="25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4C9" w14:textId="56890BA9" w:rsidR="009439EE" w:rsidRDefault="009439EE" w:rsidP="009439E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7F118BB8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5F2A045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69F51FB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7BCDE24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wn1 = 0.44 * pi; </w:t>
      </w:r>
      <w:r>
        <w:rPr>
          <w:rFonts w:ascii="Menlo" w:hAnsi="Menlo" w:cs="Menlo"/>
          <w:color w:val="008013"/>
          <w:sz w:val="20"/>
          <w:szCs w:val="20"/>
        </w:rPr>
        <w:t>% First nulling frequency</w:t>
      </w:r>
    </w:p>
    <w:p w14:paraId="246FA0B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wn2 = 0.7 * pi; </w:t>
      </w:r>
      <w:r>
        <w:rPr>
          <w:rFonts w:ascii="Menlo" w:hAnsi="Menlo" w:cs="Menlo"/>
          <w:color w:val="008013"/>
          <w:sz w:val="20"/>
          <w:szCs w:val="20"/>
        </w:rPr>
        <w:t>% Second nulling frequency</w:t>
      </w:r>
    </w:p>
    <w:p w14:paraId="6975EA0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</w:t>
      </w:r>
    </w:p>
    <w:p w14:paraId="6BA0861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Coefficients for the first nulling filter</w:t>
      </w:r>
    </w:p>
    <w:p w14:paraId="0845990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b1_0 = 1;</w:t>
      </w:r>
    </w:p>
    <w:p w14:paraId="710D0FB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b1_1 = -2 * cos(wn1);</w:t>
      </w:r>
    </w:p>
    <w:p w14:paraId="1D21B036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b1_2 = 1;</w:t>
      </w:r>
    </w:p>
    <w:p w14:paraId="3071C65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17D285F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Coefficients for the second nulling filter</w:t>
      </w:r>
    </w:p>
    <w:p w14:paraId="026B365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b2_0 = 1;</w:t>
      </w:r>
    </w:p>
    <w:p w14:paraId="660FA17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b2_1 = -2 * cos(wn2);</w:t>
      </w:r>
    </w:p>
    <w:p w14:paraId="00B2E6A6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b2_2 = 1;</w:t>
      </w:r>
    </w:p>
    <w:p w14:paraId="6A47153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4404DD0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Waveform Properties</w:t>
      </w:r>
    </w:p>
    <w:p w14:paraId="09A148B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150; </w:t>
      </w:r>
      <w:r>
        <w:rPr>
          <w:rFonts w:ascii="Menlo" w:hAnsi="Menlo" w:cs="Menlo"/>
          <w:color w:val="008013"/>
          <w:sz w:val="20"/>
          <w:szCs w:val="20"/>
        </w:rPr>
        <w:t>% Signal length</w:t>
      </w:r>
    </w:p>
    <w:p w14:paraId="0B704EA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0:N-1; </w:t>
      </w:r>
      <w:r>
        <w:rPr>
          <w:rFonts w:ascii="Menlo" w:hAnsi="Menlo" w:cs="Menlo"/>
          <w:color w:val="008013"/>
          <w:sz w:val="20"/>
          <w:szCs w:val="20"/>
        </w:rPr>
        <w:t>% Time Index</w:t>
      </w:r>
    </w:p>
    <w:p w14:paraId="6E864E4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w1 = 0.3 * pi; </w:t>
      </w:r>
      <w:r>
        <w:rPr>
          <w:rFonts w:ascii="Menlo" w:hAnsi="Menlo" w:cs="Menlo"/>
          <w:color w:val="008013"/>
          <w:sz w:val="20"/>
          <w:szCs w:val="20"/>
        </w:rPr>
        <w:t>% Frequency of first sinusoid</w:t>
      </w:r>
    </w:p>
    <w:p w14:paraId="317521E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w2 = 0.44 * pi; </w:t>
      </w:r>
      <w:r>
        <w:rPr>
          <w:rFonts w:ascii="Menlo" w:hAnsi="Menlo" w:cs="Menlo"/>
          <w:color w:val="008013"/>
          <w:sz w:val="20"/>
          <w:szCs w:val="20"/>
        </w:rPr>
        <w:t>% Frequency of second sinusoid</w:t>
      </w:r>
    </w:p>
    <w:p w14:paraId="75A2725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w3 = 0.7 * pi; </w:t>
      </w:r>
      <w:r>
        <w:rPr>
          <w:rFonts w:ascii="Menlo" w:hAnsi="Menlo" w:cs="Menlo"/>
          <w:color w:val="008013"/>
          <w:sz w:val="20"/>
          <w:szCs w:val="20"/>
        </w:rPr>
        <w:t>% Frequency of third sinusoid</w:t>
      </w:r>
    </w:p>
    <w:p w14:paraId="740A0C4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phi1 = 0; </w:t>
      </w:r>
      <w:r>
        <w:rPr>
          <w:rFonts w:ascii="Menlo" w:hAnsi="Menlo" w:cs="Menlo"/>
          <w:color w:val="008013"/>
          <w:sz w:val="20"/>
          <w:szCs w:val="20"/>
        </w:rPr>
        <w:t>% Phase of first sinusoid</w:t>
      </w:r>
    </w:p>
    <w:p w14:paraId="408636B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phi2 = -pi/3; </w:t>
      </w:r>
      <w:r>
        <w:rPr>
          <w:rFonts w:ascii="Menlo" w:hAnsi="Menlo" w:cs="Menlo"/>
          <w:color w:val="008013"/>
          <w:sz w:val="20"/>
          <w:szCs w:val="20"/>
        </w:rPr>
        <w:t>% Phase of second sinusoid</w:t>
      </w:r>
    </w:p>
    <w:p w14:paraId="77ED0CF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phi3 = -pi/4; </w:t>
      </w:r>
      <w:r>
        <w:rPr>
          <w:rFonts w:ascii="Menlo" w:hAnsi="Menlo" w:cs="Menlo"/>
          <w:color w:val="008013"/>
          <w:sz w:val="20"/>
          <w:szCs w:val="20"/>
        </w:rPr>
        <w:t>% Phase of third sinusoid</w:t>
      </w:r>
    </w:p>
    <w:p w14:paraId="5C17A32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5 * cos(w1 * n); </w:t>
      </w:r>
      <w:r>
        <w:rPr>
          <w:rFonts w:ascii="Menlo" w:hAnsi="Menlo" w:cs="Menlo"/>
          <w:color w:val="008013"/>
          <w:sz w:val="20"/>
          <w:szCs w:val="20"/>
        </w:rPr>
        <w:t>% First sinusodial component</w:t>
      </w:r>
    </w:p>
    <w:p w14:paraId="11DA917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22 * cos(w2 * n + phi2); </w:t>
      </w:r>
      <w:r>
        <w:rPr>
          <w:rFonts w:ascii="Menlo" w:hAnsi="Menlo" w:cs="Menlo"/>
          <w:color w:val="008013"/>
          <w:sz w:val="20"/>
          <w:szCs w:val="20"/>
        </w:rPr>
        <w:t>% Second sinusodial component</w:t>
      </w:r>
    </w:p>
    <w:p w14:paraId="090C5A7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x3 = 22 * cos(w3 * n + phi3); </w:t>
      </w:r>
      <w:r>
        <w:rPr>
          <w:rFonts w:ascii="Menlo" w:hAnsi="Menlo" w:cs="Menlo"/>
          <w:color w:val="008013"/>
          <w:sz w:val="20"/>
          <w:szCs w:val="20"/>
        </w:rPr>
        <w:t>% Third sinusodial component</w:t>
      </w:r>
    </w:p>
    <w:p w14:paraId="39F6D926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 = x1 + x2 + x3; </w:t>
      </w:r>
      <w:r>
        <w:rPr>
          <w:rFonts w:ascii="Menlo" w:hAnsi="Menlo" w:cs="Menlo"/>
          <w:color w:val="008013"/>
          <w:sz w:val="20"/>
          <w:szCs w:val="20"/>
        </w:rPr>
        <w:t>% Input Signal Calculation</w:t>
      </w:r>
    </w:p>
    <w:p w14:paraId="4DF56BC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5B35B858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b1 = [b1_0, b1_1, b1_2]; </w:t>
      </w:r>
      <w:r>
        <w:rPr>
          <w:rFonts w:ascii="Menlo" w:hAnsi="Menlo" w:cs="Menlo"/>
          <w:color w:val="008013"/>
          <w:sz w:val="20"/>
          <w:szCs w:val="20"/>
        </w:rPr>
        <w:t>% First nulling filter coefficients</w:t>
      </w:r>
    </w:p>
    <w:p w14:paraId="36EDE12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b2 = [b2_0, b2_1, b2_2];  </w:t>
      </w:r>
      <w:r>
        <w:rPr>
          <w:rFonts w:ascii="Menlo" w:hAnsi="Menlo" w:cs="Menlo"/>
          <w:color w:val="008013"/>
          <w:sz w:val="20"/>
          <w:szCs w:val="20"/>
        </w:rPr>
        <w:t>% Second nulling filter coefficients</w:t>
      </w:r>
    </w:p>
    <w:p w14:paraId="5EE2B50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3A47F263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Nulling filter implementation</w:t>
      </w:r>
    </w:p>
    <w:p w14:paraId="752A8AD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filtered_x1 = conv(x, b1, </w:t>
      </w:r>
      <w:r>
        <w:rPr>
          <w:rFonts w:ascii="Menlo" w:hAnsi="Menlo" w:cs="Menlo"/>
          <w:color w:val="A709F5"/>
          <w:sz w:val="20"/>
          <w:szCs w:val="20"/>
        </w:rPr>
        <w:t>'same'</w:t>
      </w:r>
      <w:r>
        <w:rPr>
          <w:rFonts w:ascii="Menlo" w:hAnsi="Menlo" w:cs="Menlo"/>
          <w:sz w:val="20"/>
          <w:szCs w:val="20"/>
        </w:rPr>
        <w:t>);</w:t>
      </w:r>
    </w:p>
    <w:p w14:paraId="7C1C5F5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filtered_x2 = conv(filtered_x1, b2, </w:t>
      </w:r>
      <w:r>
        <w:rPr>
          <w:rFonts w:ascii="Menlo" w:hAnsi="Menlo" w:cs="Menlo"/>
          <w:color w:val="A709F5"/>
          <w:sz w:val="20"/>
          <w:szCs w:val="20"/>
        </w:rPr>
        <w:t>'same'</w:t>
      </w:r>
      <w:r>
        <w:rPr>
          <w:rFonts w:ascii="Menlo" w:hAnsi="Menlo" w:cs="Menlo"/>
          <w:sz w:val="20"/>
          <w:szCs w:val="20"/>
        </w:rPr>
        <w:t>);</w:t>
      </w:r>
    </w:p>
    <w:p w14:paraId="6783AB7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4156842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Plotting the signals [Original &amp; Filtered]</w:t>
      </w:r>
    </w:p>
    <w:p w14:paraId="2F185FF3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5525C55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subplot(3,1,1);</w:t>
      </w:r>
    </w:p>
    <w:p w14:paraId="250F9EA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plot(n, x);</w:t>
      </w:r>
    </w:p>
    <w:p w14:paraId="63471C0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3A0C0A5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'x[n]'</w:t>
      </w:r>
      <w:r>
        <w:rPr>
          <w:rFonts w:ascii="Menlo" w:hAnsi="Menlo" w:cs="Menlo"/>
          <w:sz w:val="20"/>
          <w:szCs w:val="20"/>
        </w:rPr>
        <w:t>);</w:t>
      </w:r>
    </w:p>
    <w:p w14:paraId="7AF4BF5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'Original Signal'</w:t>
      </w:r>
      <w:r>
        <w:rPr>
          <w:rFonts w:ascii="Menlo" w:hAnsi="Menlo" w:cs="Menlo"/>
          <w:sz w:val="20"/>
          <w:szCs w:val="20"/>
        </w:rPr>
        <w:t>);</w:t>
      </w:r>
    </w:p>
    <w:p w14:paraId="1A5D0E0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subplot(3,1,2);</w:t>
      </w:r>
    </w:p>
    <w:p w14:paraId="7EEFD67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plot(n, filtered_x1);</w:t>
      </w:r>
    </w:p>
    <w:p w14:paraId="52038EB6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6D86C32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'Filtered Signal 1'</w:t>
      </w:r>
      <w:r>
        <w:rPr>
          <w:rFonts w:ascii="Menlo" w:hAnsi="Menlo" w:cs="Menlo"/>
          <w:sz w:val="20"/>
          <w:szCs w:val="20"/>
        </w:rPr>
        <w:t>);</w:t>
      </w:r>
    </w:p>
    <w:p w14:paraId="65F932E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'Filtered Signal after 1st Nulling Filter'</w:t>
      </w:r>
      <w:r>
        <w:rPr>
          <w:rFonts w:ascii="Menlo" w:hAnsi="Menlo" w:cs="Menlo"/>
          <w:sz w:val="20"/>
          <w:szCs w:val="20"/>
        </w:rPr>
        <w:t>);</w:t>
      </w:r>
    </w:p>
    <w:p w14:paraId="242317F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subplot(3,1,3);</w:t>
      </w:r>
    </w:p>
    <w:p w14:paraId="715C551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plot(n, filtered_x2);</w:t>
      </w:r>
    </w:p>
    <w:p w14:paraId="7E387FA8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5886546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'Filtered Signal 2'</w:t>
      </w:r>
      <w:r>
        <w:rPr>
          <w:rFonts w:ascii="Menlo" w:hAnsi="Menlo" w:cs="Menlo"/>
          <w:sz w:val="20"/>
          <w:szCs w:val="20"/>
        </w:rPr>
        <w:t>);</w:t>
      </w:r>
    </w:p>
    <w:p w14:paraId="3461D84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'Filtered Signal after 2nd Nulling Filter'</w:t>
      </w:r>
      <w:r>
        <w:rPr>
          <w:rFonts w:ascii="Menlo" w:hAnsi="Menlo" w:cs="Menlo"/>
          <w:sz w:val="20"/>
          <w:szCs w:val="20"/>
        </w:rPr>
        <w:t>);</w:t>
      </w:r>
    </w:p>
    <w:p w14:paraId="32F05C71" w14:textId="1667C6AF" w:rsidR="009439EE" w:rsidRDefault="00B80720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14:ligatures w14:val="standardContextual"/>
        </w:rPr>
        <w:drawing>
          <wp:inline distT="0" distB="0" distL="0" distR="0" wp14:anchorId="263DE9AA" wp14:editId="60E12674">
            <wp:extent cx="4478215" cy="3429948"/>
            <wp:effectExtent l="0" t="0" r="5080" b="0"/>
            <wp:docPr id="95624656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6566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429" cy="34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76F1" w14:textId="61C8ED31" w:rsidR="00B80720" w:rsidRDefault="00B80720" w:rsidP="00B807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D &amp; E</w:t>
      </w:r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034014B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4C67D39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462D7EF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5A6D515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wn1 = 0.44 * pi; </w:t>
      </w:r>
      <w:r>
        <w:rPr>
          <w:rFonts w:ascii="Menlo" w:hAnsi="Menlo" w:cs="Menlo"/>
          <w:color w:val="008013"/>
          <w:sz w:val="20"/>
          <w:szCs w:val="20"/>
        </w:rPr>
        <w:t>% First nulling frequency</w:t>
      </w:r>
    </w:p>
    <w:p w14:paraId="2ED5DDC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wn2 = 0.7 * pi; </w:t>
      </w:r>
      <w:r>
        <w:rPr>
          <w:rFonts w:ascii="Menlo" w:hAnsi="Menlo" w:cs="Menlo"/>
          <w:color w:val="008013"/>
          <w:sz w:val="20"/>
          <w:szCs w:val="20"/>
        </w:rPr>
        <w:t>% Second nulling frequency</w:t>
      </w:r>
    </w:p>
    <w:p w14:paraId="5DAAFCF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03B703A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Coefficients for the first nulling filter</w:t>
      </w:r>
    </w:p>
    <w:p w14:paraId="1F14879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b1_0 = 1;</w:t>
      </w:r>
    </w:p>
    <w:p w14:paraId="71A2AF3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b1_1 = -2 * cos(wn1);</w:t>
      </w:r>
    </w:p>
    <w:p w14:paraId="092847B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b1_2 = 1;</w:t>
      </w:r>
    </w:p>
    <w:p w14:paraId="6953170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33A8786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Coefficients for the second nulling filter</w:t>
      </w:r>
    </w:p>
    <w:p w14:paraId="6120257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b2_0 = 1;</w:t>
      </w:r>
    </w:p>
    <w:p w14:paraId="29493CF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b2_1 = -2 * cos(wn2);</w:t>
      </w:r>
    </w:p>
    <w:p w14:paraId="79B48C32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b2_2 = 1;</w:t>
      </w:r>
    </w:p>
    <w:p w14:paraId="1E734A6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47FA555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Waveform Properties</w:t>
      </w:r>
    </w:p>
    <w:p w14:paraId="69A9CBF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150; </w:t>
      </w:r>
      <w:r>
        <w:rPr>
          <w:rFonts w:ascii="Menlo" w:hAnsi="Menlo" w:cs="Menlo"/>
          <w:color w:val="008013"/>
          <w:sz w:val="20"/>
          <w:szCs w:val="20"/>
        </w:rPr>
        <w:t>% Signal length</w:t>
      </w:r>
    </w:p>
    <w:p w14:paraId="3202B43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0:N-1; </w:t>
      </w:r>
      <w:r>
        <w:rPr>
          <w:rFonts w:ascii="Menlo" w:hAnsi="Menlo" w:cs="Menlo"/>
          <w:color w:val="008013"/>
          <w:sz w:val="20"/>
          <w:szCs w:val="20"/>
        </w:rPr>
        <w:t>% Time Index</w:t>
      </w:r>
    </w:p>
    <w:p w14:paraId="2CC9B5D8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w1 = 0.3 * pi; </w:t>
      </w:r>
      <w:r>
        <w:rPr>
          <w:rFonts w:ascii="Menlo" w:hAnsi="Menlo" w:cs="Menlo"/>
          <w:color w:val="008013"/>
          <w:sz w:val="20"/>
          <w:szCs w:val="20"/>
        </w:rPr>
        <w:t>% Frequency of first sinusoid</w:t>
      </w:r>
    </w:p>
    <w:p w14:paraId="5151FAF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w2 = 0.44 * pi; </w:t>
      </w:r>
      <w:r>
        <w:rPr>
          <w:rFonts w:ascii="Menlo" w:hAnsi="Menlo" w:cs="Menlo"/>
          <w:color w:val="008013"/>
          <w:sz w:val="20"/>
          <w:szCs w:val="20"/>
        </w:rPr>
        <w:t>% Frequency of second sinusoid</w:t>
      </w:r>
    </w:p>
    <w:p w14:paraId="51155A86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w3 = 0.7 * pi; </w:t>
      </w:r>
      <w:r>
        <w:rPr>
          <w:rFonts w:ascii="Menlo" w:hAnsi="Menlo" w:cs="Menlo"/>
          <w:color w:val="008013"/>
          <w:sz w:val="20"/>
          <w:szCs w:val="20"/>
        </w:rPr>
        <w:t>% Frequency of third sinusoid</w:t>
      </w:r>
    </w:p>
    <w:p w14:paraId="3B3EB87F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phi1 = 0; </w:t>
      </w:r>
      <w:r>
        <w:rPr>
          <w:rFonts w:ascii="Menlo" w:hAnsi="Menlo" w:cs="Menlo"/>
          <w:color w:val="008013"/>
          <w:sz w:val="20"/>
          <w:szCs w:val="20"/>
        </w:rPr>
        <w:t>% Phase of first sinusoid</w:t>
      </w:r>
    </w:p>
    <w:p w14:paraId="7038B69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phi2 = -pi/3; </w:t>
      </w:r>
      <w:r>
        <w:rPr>
          <w:rFonts w:ascii="Menlo" w:hAnsi="Menlo" w:cs="Menlo"/>
          <w:color w:val="008013"/>
          <w:sz w:val="20"/>
          <w:szCs w:val="20"/>
        </w:rPr>
        <w:t>% Phase of second sinusoid</w:t>
      </w:r>
    </w:p>
    <w:p w14:paraId="4AC22350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phi3 = -pi/4; </w:t>
      </w:r>
      <w:r>
        <w:rPr>
          <w:rFonts w:ascii="Menlo" w:hAnsi="Menlo" w:cs="Menlo"/>
          <w:color w:val="008013"/>
          <w:sz w:val="20"/>
          <w:szCs w:val="20"/>
        </w:rPr>
        <w:t>% Phase of third sinusoid</w:t>
      </w:r>
    </w:p>
    <w:p w14:paraId="14D1872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5 * cos(w1 * n); </w:t>
      </w:r>
      <w:r>
        <w:rPr>
          <w:rFonts w:ascii="Menlo" w:hAnsi="Menlo" w:cs="Menlo"/>
          <w:color w:val="008013"/>
          <w:sz w:val="20"/>
          <w:szCs w:val="20"/>
        </w:rPr>
        <w:t>% First sinusodial component</w:t>
      </w:r>
    </w:p>
    <w:p w14:paraId="453AF43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22 * cos(w2 * n + phi2); </w:t>
      </w:r>
      <w:r>
        <w:rPr>
          <w:rFonts w:ascii="Menlo" w:hAnsi="Menlo" w:cs="Menlo"/>
          <w:color w:val="008013"/>
          <w:sz w:val="20"/>
          <w:szCs w:val="20"/>
        </w:rPr>
        <w:t>% Second sinusodial component</w:t>
      </w:r>
    </w:p>
    <w:p w14:paraId="01B8481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x3 = 22 * cos(w3 * n + phi3); </w:t>
      </w:r>
      <w:r>
        <w:rPr>
          <w:rFonts w:ascii="Menlo" w:hAnsi="Menlo" w:cs="Menlo"/>
          <w:color w:val="008013"/>
          <w:sz w:val="20"/>
          <w:szCs w:val="20"/>
        </w:rPr>
        <w:t>% Third sinusodial component</w:t>
      </w:r>
    </w:p>
    <w:p w14:paraId="15B246DE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 = x1 + x2 + x3; </w:t>
      </w:r>
      <w:r>
        <w:rPr>
          <w:rFonts w:ascii="Menlo" w:hAnsi="Menlo" w:cs="Menlo"/>
          <w:color w:val="008013"/>
          <w:sz w:val="20"/>
          <w:szCs w:val="20"/>
        </w:rPr>
        <w:t>% Input Signal Calculation</w:t>
      </w:r>
    </w:p>
    <w:p w14:paraId="73556214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2DA0894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Nulling filter implementations</w:t>
      </w:r>
    </w:p>
    <w:p w14:paraId="02BF7E4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filtered_x1 = conv(x, [b1_0, b1_1, b1_2], </w:t>
      </w:r>
      <w:r>
        <w:rPr>
          <w:rFonts w:ascii="Menlo" w:hAnsi="Menlo" w:cs="Menlo"/>
          <w:color w:val="A709F5"/>
          <w:sz w:val="20"/>
          <w:szCs w:val="20"/>
        </w:rPr>
        <w:t>'same'</w:t>
      </w:r>
      <w:r>
        <w:rPr>
          <w:rFonts w:ascii="Menlo" w:hAnsi="Menlo" w:cs="Menlo"/>
          <w:sz w:val="20"/>
          <w:szCs w:val="20"/>
        </w:rPr>
        <w:t>);</w:t>
      </w:r>
    </w:p>
    <w:p w14:paraId="075C2B9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filtered_x2 = conv(filtered_x1, [b2_0, b2_1, b2_2], </w:t>
      </w:r>
      <w:r>
        <w:rPr>
          <w:rFonts w:ascii="Menlo" w:hAnsi="Menlo" w:cs="Menlo"/>
          <w:color w:val="A709F5"/>
          <w:sz w:val="20"/>
          <w:szCs w:val="20"/>
        </w:rPr>
        <w:t>'same'</w:t>
      </w:r>
      <w:r>
        <w:rPr>
          <w:rFonts w:ascii="Menlo" w:hAnsi="Menlo" w:cs="Menlo"/>
          <w:sz w:val="20"/>
          <w:szCs w:val="20"/>
        </w:rPr>
        <w:t>);</w:t>
      </w:r>
    </w:p>
    <w:p w14:paraId="7600B90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14C7912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Define the mathematical equation for the output signal</w:t>
      </w:r>
    </w:p>
    <w:p w14:paraId="4718A90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For n &gt;= 5, y[n] = x[n] - 2 * cos(wn1) * x[n-1] + x[n-2] - 2 * cos(wn2) * y[n-1] + y[n-2]</w:t>
      </w:r>
    </w:p>
    <w:p w14:paraId="1819A1A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y_mathematical = zeros(1, N);</w:t>
      </w:r>
    </w:p>
    <w:p w14:paraId="2A5A4B6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y_mathematical(1:4) = filtered_x2(1:4); </w:t>
      </w:r>
      <w:r>
        <w:rPr>
          <w:rFonts w:ascii="Menlo" w:hAnsi="Menlo" w:cs="Menlo"/>
          <w:color w:val="008013"/>
          <w:sz w:val="20"/>
          <w:szCs w:val="20"/>
        </w:rPr>
        <w:t>% Initial values</w:t>
      </w:r>
    </w:p>
    <w:p w14:paraId="650C2EF8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i = 5:N</w:t>
      </w:r>
    </w:p>
    <w:p w14:paraId="1F72DDE7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y_mathematical(i) = filtered_x2(i) - 2 * cos(wn1) * filtered_x2(i-1) + filtered_x2(i-2) </w:t>
      </w:r>
      <w:r>
        <w:rPr>
          <w:rFonts w:ascii="Menlo" w:hAnsi="Menlo" w:cs="Menlo"/>
          <w:color w:val="0E00FF"/>
          <w:sz w:val="20"/>
          <w:szCs w:val="20"/>
        </w:rPr>
        <w:t>...</w:t>
      </w:r>
    </w:p>
    <w:p w14:paraId="14B7996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             - 2 * cos(wn2) * y_mathematical(i-1) + y_mathematical(i-2);</w:t>
      </w:r>
    </w:p>
    <w:p w14:paraId="6285880B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7C0F699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</w:p>
    <w:p w14:paraId="00C114F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 both the mathematical formula and FIR filter output over the range 5 &lt;= n &lt;= 40</w:t>
      </w:r>
    </w:p>
    <w:p w14:paraId="0A4D0E5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range = 5:40;</w:t>
      </w:r>
    </w:p>
    <w:p w14:paraId="492CAAB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519E759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plot(range, filtered_x2(range), </w:t>
      </w:r>
      <w:r>
        <w:rPr>
          <w:rFonts w:ascii="Menlo" w:hAnsi="Menlo" w:cs="Menlo"/>
          <w:color w:val="A709F5"/>
          <w:sz w:val="20"/>
          <w:szCs w:val="20"/>
        </w:rPr>
        <w:t>'o-'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'FIR Filter Output'</w:t>
      </w:r>
      <w:r>
        <w:rPr>
          <w:rFonts w:ascii="Menlo" w:hAnsi="Menlo" w:cs="Menlo"/>
          <w:sz w:val="20"/>
          <w:szCs w:val="20"/>
        </w:rPr>
        <w:t>);</w:t>
      </w:r>
    </w:p>
    <w:p w14:paraId="471276E0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2A6758BA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plot(range, y_mathematical(range), </w:t>
      </w:r>
      <w:r>
        <w:rPr>
          <w:rFonts w:ascii="Menlo" w:hAnsi="Menlo" w:cs="Menlo"/>
          <w:color w:val="A709F5"/>
          <w:sz w:val="20"/>
          <w:szCs w:val="20"/>
        </w:rPr>
        <w:t>'x-'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'Mathematical Formula'</w:t>
      </w:r>
      <w:r>
        <w:rPr>
          <w:rFonts w:ascii="Menlo" w:hAnsi="Menlo" w:cs="Menlo"/>
          <w:sz w:val="20"/>
          <w:szCs w:val="20"/>
        </w:rPr>
        <w:t>);</w:t>
      </w:r>
    </w:p>
    <w:p w14:paraId="59C399E1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3FF3436D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'Output Signal'</w:t>
      </w:r>
      <w:r>
        <w:rPr>
          <w:rFonts w:ascii="Menlo" w:hAnsi="Menlo" w:cs="Menlo"/>
          <w:sz w:val="20"/>
          <w:szCs w:val="20"/>
        </w:rPr>
        <w:t>);</w:t>
      </w:r>
    </w:p>
    <w:p w14:paraId="726E7BA5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'Comparison of FIR Filter Output and Mathematical Formula'</w:t>
      </w:r>
      <w:r>
        <w:rPr>
          <w:rFonts w:ascii="Menlo" w:hAnsi="Menlo" w:cs="Menlo"/>
          <w:sz w:val="20"/>
          <w:szCs w:val="20"/>
        </w:rPr>
        <w:t>);</w:t>
      </w:r>
    </w:p>
    <w:p w14:paraId="138A5AFC" w14:textId="77777777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legend;</w:t>
      </w:r>
    </w:p>
    <w:p w14:paraId="1EC03E97" w14:textId="4385E2F6" w:rsidR="00B80720" w:rsidRDefault="00B80720" w:rsidP="00B80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41DC448C" w14:textId="0D158BE9" w:rsidR="00B80720" w:rsidRDefault="00B80720" w:rsidP="009439E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14:ligatures w14:val="standardContextual"/>
        </w:rPr>
        <w:drawing>
          <wp:inline distT="0" distB="0" distL="0" distR="0" wp14:anchorId="0EA52631" wp14:editId="0A59D466">
            <wp:extent cx="3115674" cy="2574758"/>
            <wp:effectExtent l="0" t="0" r="0" b="3810"/>
            <wp:docPr id="2016273370" name="Picture 4" descr="A graph of a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73370" name="Picture 4" descr="A graph of a graph with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85" cy="25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6BC" w14:textId="3E055D29" w:rsidR="00B80720" w:rsidRDefault="00B80720" w:rsidP="00B807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</w:t>
      </w:r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2732E211" w14:textId="555135B5" w:rsidR="00B80720" w:rsidRPr="00B80720" w:rsidRDefault="00B80720" w:rsidP="00B807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B80720">
        <w:rPr>
          <w:rFonts w:ascii="Calibri" w:hAnsi="Calibri" w:cs="Calibri"/>
        </w:rPr>
        <w:t xml:space="preserve">The output signal is </w:t>
      </w:r>
      <w:r>
        <w:rPr>
          <w:rFonts w:ascii="Calibri" w:hAnsi="Calibri" w:cs="Calibri"/>
        </w:rPr>
        <w:t>not same</w:t>
      </w:r>
      <w:r w:rsidRPr="00B80720">
        <w:rPr>
          <w:rFonts w:ascii="Calibri" w:hAnsi="Calibri" w:cs="Calibri"/>
        </w:rPr>
        <w:t xml:space="preserve"> for the first points </w:t>
      </w:r>
      <w:r>
        <w:rPr>
          <w:rFonts w:ascii="Calibri" w:hAnsi="Calibri" w:cs="Calibri"/>
        </w:rPr>
        <w:t>due to</w:t>
      </w:r>
      <w:r w:rsidRPr="00B80720">
        <w:rPr>
          <w:rFonts w:ascii="Calibri" w:hAnsi="Calibri" w:cs="Calibri"/>
        </w:rPr>
        <w:t xml:space="preserve"> the transient response or "start-up" </w:t>
      </w:r>
      <w:r>
        <w:rPr>
          <w:rFonts w:ascii="Calibri" w:hAnsi="Calibri" w:cs="Calibri"/>
        </w:rPr>
        <w:t>attribute</w:t>
      </w:r>
      <w:r w:rsidRPr="00B80720">
        <w:rPr>
          <w:rFonts w:ascii="Calibri" w:hAnsi="Calibri" w:cs="Calibri"/>
        </w:rPr>
        <w:t xml:space="preserve"> of the filters. This start-up behavior </w:t>
      </w:r>
      <w:r>
        <w:rPr>
          <w:rFonts w:ascii="Calibri" w:hAnsi="Calibri" w:cs="Calibri"/>
        </w:rPr>
        <w:t>exists</w:t>
      </w:r>
      <w:r w:rsidRPr="00B807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since</w:t>
      </w:r>
      <w:r w:rsidRPr="00B80720">
        <w:rPr>
          <w:rFonts w:ascii="Calibri" w:hAnsi="Calibri" w:cs="Calibri"/>
        </w:rPr>
        <w:t xml:space="preserve"> the filters ne</w:t>
      </w:r>
      <w:r>
        <w:rPr>
          <w:rFonts w:ascii="Calibri" w:hAnsi="Calibri" w:cs="Calibri"/>
        </w:rPr>
        <w:t xml:space="preserve">cessiate </w:t>
      </w:r>
      <w:r w:rsidRPr="00B80720">
        <w:rPr>
          <w:rFonts w:ascii="Calibri" w:hAnsi="Calibri" w:cs="Calibri"/>
        </w:rPr>
        <w:t xml:space="preserve">time to </w:t>
      </w:r>
      <w:r>
        <w:rPr>
          <w:rFonts w:ascii="Calibri" w:hAnsi="Calibri" w:cs="Calibri"/>
        </w:rPr>
        <w:t xml:space="preserve">be balanced </w:t>
      </w:r>
      <w:r w:rsidRPr="00B80720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attain</w:t>
      </w:r>
      <w:r w:rsidRPr="00B807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 the</w:t>
      </w:r>
      <w:r w:rsidRPr="00B80720">
        <w:rPr>
          <w:rFonts w:ascii="Calibri" w:hAnsi="Calibri" w:cs="Calibri"/>
        </w:rPr>
        <w:t xml:space="preserve"> steady-state after the input signal is applied.</w:t>
      </w:r>
    </w:p>
    <w:p w14:paraId="66175B5F" w14:textId="6BB21CC8" w:rsidR="00B80720" w:rsidRPr="00B80720" w:rsidRDefault="00B80720" w:rsidP="00B807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B80720">
        <w:rPr>
          <w:rFonts w:ascii="Calibri" w:hAnsi="Calibri" w:cs="Calibri"/>
        </w:rPr>
        <w:t>In the FIR filters</w:t>
      </w:r>
      <w:r>
        <w:rPr>
          <w:rFonts w:ascii="Calibri" w:hAnsi="Calibri" w:cs="Calibri"/>
        </w:rPr>
        <w:t xml:space="preserve"> domain</w:t>
      </w:r>
      <w:r w:rsidRPr="00B80720">
        <w:rPr>
          <w:rFonts w:ascii="Calibri" w:hAnsi="Calibri" w:cs="Calibri"/>
        </w:rPr>
        <w:t xml:space="preserve">, the start-up points </w:t>
      </w:r>
      <w:r>
        <w:rPr>
          <w:rFonts w:ascii="Calibri" w:hAnsi="Calibri" w:cs="Calibri"/>
        </w:rPr>
        <w:t>are</w:t>
      </w:r>
      <w:r w:rsidRPr="00B80720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first</w:t>
      </w:r>
      <w:r w:rsidRPr="00B80720">
        <w:rPr>
          <w:rFonts w:ascii="Calibri" w:hAnsi="Calibri" w:cs="Calibri"/>
        </w:rPr>
        <w:t xml:space="preserve"> points in the output signal where the filter response has not yet </w:t>
      </w:r>
      <w:r>
        <w:rPr>
          <w:rFonts w:ascii="Calibri" w:hAnsi="Calibri" w:cs="Calibri"/>
        </w:rPr>
        <w:t>totally</w:t>
      </w:r>
      <w:r w:rsidRPr="00B80720">
        <w:rPr>
          <w:rFonts w:ascii="Calibri" w:hAnsi="Calibri" w:cs="Calibri"/>
        </w:rPr>
        <w:t xml:space="preserve"> </w:t>
      </w:r>
      <w:r w:rsidR="002A0CBA">
        <w:rPr>
          <w:rFonts w:ascii="Calibri" w:hAnsi="Calibri" w:cs="Calibri"/>
        </w:rPr>
        <w:t>balanced</w:t>
      </w:r>
      <w:r w:rsidRPr="00B80720">
        <w:rPr>
          <w:rFonts w:ascii="Calibri" w:hAnsi="Calibri" w:cs="Calibri"/>
        </w:rPr>
        <w:t xml:space="preserve">. </w:t>
      </w:r>
      <w:r w:rsidR="002A0CBA">
        <w:rPr>
          <w:rFonts w:ascii="Calibri" w:hAnsi="Calibri" w:cs="Calibri"/>
        </w:rPr>
        <w:t>P</w:t>
      </w:r>
      <w:r w:rsidRPr="00B80720">
        <w:rPr>
          <w:rFonts w:ascii="Calibri" w:hAnsi="Calibri" w:cs="Calibri"/>
        </w:rPr>
        <w:t xml:space="preserve">oints are affected by the initial </w:t>
      </w:r>
      <w:r w:rsidR="002A0CBA">
        <w:rPr>
          <w:rFonts w:ascii="Calibri" w:hAnsi="Calibri" w:cs="Calibri"/>
        </w:rPr>
        <w:t>situations</w:t>
      </w:r>
      <w:r w:rsidRPr="00B80720">
        <w:rPr>
          <w:rFonts w:ascii="Calibri" w:hAnsi="Calibri" w:cs="Calibri"/>
        </w:rPr>
        <w:t xml:space="preserve"> and transient </w:t>
      </w:r>
      <w:r w:rsidR="002A0CBA">
        <w:rPr>
          <w:rFonts w:ascii="Calibri" w:hAnsi="Calibri" w:cs="Calibri"/>
        </w:rPr>
        <w:t>impacts</w:t>
      </w:r>
      <w:r w:rsidRPr="00B80720">
        <w:rPr>
          <w:rFonts w:ascii="Calibri" w:hAnsi="Calibri" w:cs="Calibri"/>
        </w:rPr>
        <w:t xml:space="preserve"> of the filtering process.</w:t>
      </w:r>
    </w:p>
    <w:p w14:paraId="29194A5E" w14:textId="34C18D46" w:rsidR="00B80720" w:rsidRPr="00B80720" w:rsidRDefault="00B80720" w:rsidP="00B807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B80720">
        <w:rPr>
          <w:rFonts w:ascii="Calibri" w:hAnsi="Calibri" w:cs="Calibri"/>
        </w:rPr>
        <w:t xml:space="preserve">For the cascade of two length-3 FIR filters designed in part (a), each </w:t>
      </w:r>
      <w:r w:rsidR="002A0CBA">
        <w:rPr>
          <w:rFonts w:ascii="Calibri" w:hAnsi="Calibri" w:cs="Calibri"/>
        </w:rPr>
        <w:t xml:space="preserve">single </w:t>
      </w:r>
      <w:r w:rsidRPr="00B80720">
        <w:rPr>
          <w:rFonts w:ascii="Calibri" w:hAnsi="Calibri" w:cs="Calibri"/>
        </w:rPr>
        <w:t>filter has a length of 3 coefficients. However, when cascaded, the length of the combined filter is the sum of the lengths of the</w:t>
      </w:r>
      <w:r w:rsidR="002A0CBA">
        <w:rPr>
          <w:rFonts w:ascii="Calibri" w:hAnsi="Calibri" w:cs="Calibri"/>
        </w:rPr>
        <w:t xml:space="preserve"> </w:t>
      </w:r>
      <w:r w:rsidRPr="00B80720">
        <w:rPr>
          <w:rFonts w:ascii="Calibri" w:hAnsi="Calibri" w:cs="Calibri"/>
        </w:rPr>
        <w:t xml:space="preserve">filters minus one. </w:t>
      </w:r>
      <w:r w:rsidR="002A0CBA">
        <w:rPr>
          <w:rFonts w:ascii="Calibri" w:hAnsi="Calibri" w:cs="Calibri"/>
        </w:rPr>
        <w:t>Due to that,</w:t>
      </w:r>
      <w:r w:rsidRPr="00B80720">
        <w:rPr>
          <w:rFonts w:ascii="Calibri" w:hAnsi="Calibri" w:cs="Calibri"/>
        </w:rPr>
        <w:t xml:space="preserve"> when convolving two filters, the </w:t>
      </w:r>
      <w:r w:rsidR="002A0CBA">
        <w:rPr>
          <w:rFonts w:ascii="Calibri" w:hAnsi="Calibri" w:cs="Calibri"/>
        </w:rPr>
        <w:t xml:space="preserve">length of output </w:t>
      </w:r>
      <w:r w:rsidRPr="00B80720">
        <w:rPr>
          <w:rFonts w:ascii="Calibri" w:hAnsi="Calibri" w:cs="Calibri"/>
        </w:rPr>
        <w:t>is the sum of the individual filter lengths minus one.</w:t>
      </w:r>
    </w:p>
    <w:p w14:paraId="6AB7241A" w14:textId="54AFD41A" w:rsidR="00B80720" w:rsidRDefault="00B80720" w:rsidP="00B807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2A0CBA">
        <w:rPr>
          <w:rFonts w:ascii="Calibri" w:hAnsi="Calibri" w:cs="Calibri"/>
        </w:rPr>
        <w:t>Hereby</w:t>
      </w:r>
      <w:r w:rsidRPr="00B80720">
        <w:rPr>
          <w:rFonts w:ascii="Calibri" w:hAnsi="Calibri" w:cs="Calibri"/>
        </w:rPr>
        <w:t xml:space="preserve">, for two length-3 FIR filters cascaded </w:t>
      </w:r>
      <w:r w:rsidR="002A0CBA">
        <w:rPr>
          <w:rFonts w:ascii="Calibri" w:hAnsi="Calibri" w:cs="Calibri"/>
        </w:rPr>
        <w:t>each other</w:t>
      </w:r>
      <w:r w:rsidRPr="00B80720">
        <w:rPr>
          <w:rFonts w:ascii="Calibri" w:hAnsi="Calibri" w:cs="Calibri"/>
        </w:rPr>
        <w:t xml:space="preserve">, the length of the combined filter is </w:t>
      </w:r>
      <m:oMath>
        <m:r>
          <w:rPr>
            <w:rFonts w:ascii="Cambria Math" w:hAnsi="Cambria Math" w:cs="Calibri"/>
          </w:rPr>
          <m:t>3+3-1=5</m:t>
        </m:r>
      </m:oMath>
      <w:r w:rsidRPr="00B80720">
        <w:rPr>
          <w:rFonts w:ascii="Calibri" w:hAnsi="Calibri" w:cs="Calibri"/>
        </w:rPr>
        <w:t xml:space="preserve">. </w:t>
      </w:r>
      <w:r w:rsidR="002A0CBA">
        <w:rPr>
          <w:rFonts w:ascii="Calibri" w:hAnsi="Calibri" w:cs="Calibri"/>
        </w:rPr>
        <w:t>Thus</w:t>
      </w:r>
      <w:r w:rsidRPr="00B80720">
        <w:rPr>
          <w:rFonts w:ascii="Calibri" w:hAnsi="Calibri" w:cs="Calibri"/>
        </w:rPr>
        <w:t xml:space="preserve">, there are 5 start-up points in the output signal, which is </w:t>
      </w:r>
      <w:r w:rsidR="002A0CBA">
        <w:rPr>
          <w:rFonts w:ascii="Calibri" w:hAnsi="Calibri" w:cs="Calibri"/>
        </w:rPr>
        <w:t>relevant with the</w:t>
      </w:r>
      <w:r w:rsidRPr="00B80720">
        <w:rPr>
          <w:rFonts w:ascii="Calibri" w:hAnsi="Calibri" w:cs="Calibri"/>
        </w:rPr>
        <w:t xml:space="preserve"> lengths of the filters designed in part (a). These start-up points correspond to the </w:t>
      </w:r>
      <w:r w:rsidR="002A0CBA">
        <w:rPr>
          <w:rFonts w:ascii="Calibri" w:hAnsi="Calibri" w:cs="Calibri"/>
        </w:rPr>
        <w:t xml:space="preserve">first </w:t>
      </w:r>
      <w:r w:rsidRPr="00B80720">
        <w:rPr>
          <w:rFonts w:ascii="Calibri" w:hAnsi="Calibri" w:cs="Calibri"/>
        </w:rPr>
        <w:t xml:space="preserve">transient </w:t>
      </w:r>
      <w:r w:rsidR="002A0CBA">
        <w:rPr>
          <w:rFonts w:ascii="Calibri" w:hAnsi="Calibri" w:cs="Calibri"/>
        </w:rPr>
        <w:t>attributes</w:t>
      </w:r>
      <w:r w:rsidRPr="00B80720">
        <w:rPr>
          <w:rFonts w:ascii="Calibri" w:hAnsi="Calibri" w:cs="Calibri"/>
        </w:rPr>
        <w:t xml:space="preserve"> of the filtering process, and they converge to the steady-state response</w:t>
      </w:r>
      <w:r w:rsidR="002A0CBA">
        <w:rPr>
          <w:rFonts w:ascii="Calibri" w:hAnsi="Calibri" w:cs="Calibri"/>
        </w:rPr>
        <w:t xml:space="preserve">. </w:t>
      </w:r>
    </w:p>
    <w:p w14:paraId="43E52168" w14:textId="77777777" w:rsidR="00143720" w:rsidRDefault="00143720" w:rsidP="00B80720">
      <w:pPr>
        <w:rPr>
          <w:rFonts w:ascii="Calibri" w:hAnsi="Calibri" w:cs="Calibri"/>
        </w:rPr>
      </w:pPr>
    </w:p>
    <w:p w14:paraId="458CF20B" w14:textId="77777777" w:rsidR="00143720" w:rsidRDefault="00143720" w:rsidP="00B80720">
      <w:pPr>
        <w:rPr>
          <w:rFonts w:ascii="Calibri" w:hAnsi="Calibri" w:cs="Calibri"/>
        </w:rPr>
      </w:pPr>
    </w:p>
    <w:p w14:paraId="4FCCDAD6" w14:textId="77777777" w:rsidR="00143720" w:rsidRDefault="00143720" w:rsidP="00B80720">
      <w:pPr>
        <w:rPr>
          <w:rFonts w:ascii="Calibri" w:hAnsi="Calibri" w:cs="Calibri"/>
        </w:rPr>
      </w:pPr>
    </w:p>
    <w:p w14:paraId="2E736212" w14:textId="77777777" w:rsidR="00143720" w:rsidRDefault="00143720" w:rsidP="00B80720">
      <w:pPr>
        <w:rPr>
          <w:rFonts w:ascii="Calibri" w:hAnsi="Calibri" w:cs="Calibri"/>
        </w:rPr>
      </w:pPr>
    </w:p>
    <w:p w14:paraId="047294CE" w14:textId="77777777" w:rsidR="00143720" w:rsidRDefault="00143720" w:rsidP="00B80720">
      <w:pPr>
        <w:rPr>
          <w:rFonts w:ascii="Calibri" w:hAnsi="Calibri" w:cs="Calibri"/>
        </w:rPr>
      </w:pPr>
    </w:p>
    <w:p w14:paraId="446A2E41" w14:textId="77777777" w:rsidR="008A009D" w:rsidRDefault="008A009D" w:rsidP="00B80720">
      <w:pPr>
        <w:rPr>
          <w:rFonts w:ascii="Calibri" w:hAnsi="Calibri" w:cs="Calibri"/>
        </w:rPr>
      </w:pPr>
    </w:p>
    <w:p w14:paraId="3B673D6C" w14:textId="77777777" w:rsidR="008A009D" w:rsidRDefault="008A009D" w:rsidP="00B80720">
      <w:pPr>
        <w:rPr>
          <w:rFonts w:ascii="Calibri" w:hAnsi="Calibri" w:cs="Calibri"/>
        </w:rPr>
      </w:pPr>
    </w:p>
    <w:p w14:paraId="2437A6FF" w14:textId="77777777" w:rsidR="008A009D" w:rsidRDefault="008A009D" w:rsidP="00B80720">
      <w:pPr>
        <w:rPr>
          <w:rFonts w:ascii="Calibri" w:hAnsi="Calibri" w:cs="Calibri"/>
        </w:rPr>
      </w:pPr>
    </w:p>
    <w:p w14:paraId="6E9F0A43" w14:textId="77777777" w:rsidR="008A009D" w:rsidRDefault="008A009D" w:rsidP="00B80720">
      <w:pPr>
        <w:rPr>
          <w:rFonts w:ascii="Calibri" w:hAnsi="Calibri" w:cs="Calibri"/>
        </w:rPr>
      </w:pPr>
    </w:p>
    <w:p w14:paraId="17D8B248" w14:textId="77777777" w:rsidR="008A009D" w:rsidRDefault="008A009D" w:rsidP="00B80720">
      <w:pPr>
        <w:rPr>
          <w:rFonts w:ascii="Calibri" w:hAnsi="Calibri" w:cs="Calibri"/>
        </w:rPr>
      </w:pPr>
    </w:p>
    <w:p w14:paraId="433591E5" w14:textId="77777777" w:rsidR="00143720" w:rsidRDefault="00143720" w:rsidP="0014372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143720">
        <w:rPr>
          <w:rFonts w:ascii="Calibri" w:hAnsi="Calibri" w:cs="Calibri"/>
          <w:b/>
          <w:bCs/>
          <w:sz w:val="28"/>
          <w:szCs w:val="28"/>
        </w:rPr>
        <w:lastRenderedPageBreak/>
        <w:t xml:space="preserve">3.2 </w:t>
      </w:r>
      <w:r w:rsidRPr="00143720">
        <w:rPr>
          <w:rFonts w:ascii="Calibri" w:hAnsi="Calibri" w:cs="Calibri"/>
          <w:b/>
          <w:bCs/>
          <w:sz w:val="28"/>
          <w:szCs w:val="28"/>
        </w:rPr>
        <w:t xml:space="preserve">Simple Bandpass Filter Design </w:t>
      </w:r>
    </w:p>
    <w:p w14:paraId="2DBEE145" w14:textId="0ED4CEBD" w:rsidR="00143720" w:rsidRDefault="00143720" w:rsidP="0014372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A)</w:t>
      </w:r>
    </w:p>
    <w:p w14:paraId="44BBF2CD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795E7F28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394115D2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10EEEF89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 = 10; </w:t>
      </w:r>
      <w:r>
        <w:rPr>
          <w:rFonts w:ascii="Menlo" w:hAnsi="Menlo" w:cs="Menlo"/>
          <w:color w:val="008013"/>
          <w:sz w:val="20"/>
          <w:szCs w:val="20"/>
        </w:rPr>
        <w:t>% Filter length parameter</w:t>
      </w:r>
    </w:p>
    <w:p w14:paraId="396810D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wc = 0.44*pi; </w:t>
      </w:r>
      <w:r>
        <w:rPr>
          <w:rFonts w:ascii="Menlo" w:hAnsi="Menlo" w:cs="Menlo"/>
          <w:color w:val="008013"/>
          <w:sz w:val="20"/>
          <w:szCs w:val="20"/>
        </w:rPr>
        <w:t>% Center frequency parameter</w:t>
      </w:r>
    </w:p>
    <w:p w14:paraId="685BF408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0:L; </w:t>
      </w:r>
      <w:r>
        <w:rPr>
          <w:rFonts w:ascii="Menlo" w:hAnsi="Menlo" w:cs="Menlo"/>
          <w:color w:val="008013"/>
          <w:sz w:val="20"/>
          <w:szCs w:val="20"/>
        </w:rPr>
        <w:t>% Index</w:t>
      </w:r>
    </w:p>
    <w:p w14:paraId="2AADB983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 = 2/L * cos(wc * n); </w:t>
      </w:r>
      <w:r>
        <w:rPr>
          <w:rFonts w:ascii="Menlo" w:hAnsi="Menlo" w:cs="Menlo"/>
          <w:color w:val="008013"/>
          <w:sz w:val="20"/>
          <w:szCs w:val="20"/>
        </w:rPr>
        <w:t>% Impulse response of bandpass filter</w:t>
      </w:r>
    </w:p>
    <w:p w14:paraId="65B2B1ED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 = 0:pi/100:pi; </w:t>
      </w:r>
      <w:r>
        <w:rPr>
          <w:rFonts w:ascii="Menlo" w:hAnsi="Menlo" w:cs="Menlo"/>
          <w:color w:val="008013"/>
          <w:sz w:val="20"/>
          <w:szCs w:val="20"/>
        </w:rPr>
        <w:t>% Angular frequency variable</w:t>
      </w:r>
    </w:p>
    <w:p w14:paraId="1360BB0D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 = freqz(h, 1, w); </w:t>
      </w:r>
      <w:r>
        <w:rPr>
          <w:rFonts w:ascii="Menlo" w:hAnsi="Menlo" w:cs="Menlo"/>
          <w:color w:val="008013"/>
          <w:sz w:val="20"/>
          <w:szCs w:val="20"/>
        </w:rPr>
        <w:t>% Frequency response of filter</w:t>
      </w:r>
    </w:p>
    <w:p w14:paraId="00F48F0F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4120E1C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Gain at interest interval</w:t>
      </w:r>
    </w:p>
    <w:p w14:paraId="25836DE3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w_interest = [0.3*pi, wc, 0.7*pi]; </w:t>
      </w:r>
      <w:r>
        <w:rPr>
          <w:rFonts w:ascii="Menlo" w:hAnsi="Menlo" w:cs="Menlo"/>
          <w:color w:val="008013"/>
          <w:sz w:val="20"/>
          <w:szCs w:val="20"/>
        </w:rPr>
        <w:t>% Interest interval</w:t>
      </w:r>
    </w:p>
    <w:p w14:paraId="3E1B586F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gain_interest = abs(interp1(w, H, w_interest)); </w:t>
      </w:r>
      <w:r>
        <w:rPr>
          <w:rFonts w:ascii="Menlo" w:hAnsi="Menlo" w:cs="Menlo"/>
          <w:color w:val="008013"/>
          <w:sz w:val="20"/>
          <w:szCs w:val="20"/>
        </w:rPr>
        <w:t>% Gain interest value</w:t>
      </w:r>
    </w:p>
    <w:p w14:paraId="3A1C724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70596429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Result Displaying &amp; Plotting</w:t>
      </w:r>
    </w:p>
    <w:p w14:paraId="30646C96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</w:t>
      </w:r>
      <w:r>
        <w:rPr>
          <w:rFonts w:ascii="Menlo" w:hAnsi="Menlo" w:cs="Menlo"/>
          <w:color w:val="A709F5"/>
          <w:sz w:val="20"/>
          <w:szCs w:val="20"/>
        </w:rPr>
        <w:t>'Gain at frequencies of interest:'</w:t>
      </w:r>
      <w:r>
        <w:rPr>
          <w:rFonts w:ascii="Menlo" w:hAnsi="Menlo" w:cs="Menlo"/>
          <w:sz w:val="20"/>
          <w:szCs w:val="20"/>
        </w:rPr>
        <w:t>);</w:t>
      </w:r>
    </w:p>
    <w:p w14:paraId="17A67B5B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'w = 0.3*pi: '</w:t>
      </w:r>
      <w:r>
        <w:rPr>
          <w:rFonts w:ascii="Menlo" w:hAnsi="Menlo" w:cs="Menlo"/>
          <w:sz w:val="20"/>
          <w:szCs w:val="20"/>
        </w:rPr>
        <w:t>, num2str(gain_interest(1))]);</w:t>
      </w:r>
    </w:p>
    <w:p w14:paraId="68D702C3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'w = 0.44*pi: '</w:t>
      </w:r>
      <w:r>
        <w:rPr>
          <w:rFonts w:ascii="Menlo" w:hAnsi="Menlo" w:cs="Menlo"/>
          <w:sz w:val="20"/>
          <w:szCs w:val="20"/>
        </w:rPr>
        <w:t>, num2str(gain_interest(2))]);</w:t>
      </w:r>
    </w:p>
    <w:p w14:paraId="1B91CF3B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'w = 0.7*pi: '</w:t>
      </w:r>
      <w:r>
        <w:rPr>
          <w:rFonts w:ascii="Menlo" w:hAnsi="Menlo" w:cs="Menlo"/>
          <w:sz w:val="20"/>
          <w:szCs w:val="20"/>
        </w:rPr>
        <w:t>, num2str(gain_interest(3))]);</w:t>
      </w:r>
    </w:p>
    <w:p w14:paraId="43C7BC7C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6096C7C6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plot(w, abs(H));</w:t>
      </w:r>
    </w:p>
    <w:p w14:paraId="137AD1E5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69D3054C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stem(w_interest, gain_interest, 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5F7F1CE8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'Frequency (rad/sample)'</w:t>
      </w:r>
      <w:r>
        <w:rPr>
          <w:rFonts w:ascii="Menlo" w:hAnsi="Menlo" w:cs="Menlo"/>
          <w:sz w:val="20"/>
          <w:szCs w:val="20"/>
        </w:rPr>
        <w:t>);</w:t>
      </w:r>
    </w:p>
    <w:p w14:paraId="2A84EA7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'Magnitude'</w:t>
      </w:r>
      <w:r>
        <w:rPr>
          <w:rFonts w:ascii="Menlo" w:hAnsi="Menlo" w:cs="Menlo"/>
          <w:sz w:val="20"/>
          <w:szCs w:val="20"/>
        </w:rPr>
        <w:t>);</w:t>
      </w:r>
    </w:p>
    <w:p w14:paraId="4824A111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'Frequency Response of Bandpass Filter'</w:t>
      </w:r>
      <w:r>
        <w:rPr>
          <w:rFonts w:ascii="Menlo" w:hAnsi="Menlo" w:cs="Menlo"/>
          <w:sz w:val="20"/>
          <w:szCs w:val="20"/>
        </w:rPr>
        <w:t>);</w:t>
      </w:r>
    </w:p>
    <w:p w14:paraId="4043D2FB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709F5"/>
          <w:sz w:val="20"/>
          <w:szCs w:val="20"/>
        </w:rPr>
        <w:t>'Filter Frequency Response'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'Frequencies of Interest'</w:t>
      </w:r>
      <w:r>
        <w:rPr>
          <w:rFonts w:ascii="Menlo" w:hAnsi="Menlo" w:cs="Menlo"/>
          <w:sz w:val="20"/>
          <w:szCs w:val="20"/>
        </w:rPr>
        <w:t>);</w:t>
      </w:r>
    </w:p>
    <w:p w14:paraId="0501BDC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1CFAC47D" w14:textId="2B5CBF4A" w:rsidR="00143720" w:rsidRDefault="00143720" w:rsidP="0014372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233800" wp14:editId="2CEC3848">
            <wp:extent cx="2678801" cy="3043989"/>
            <wp:effectExtent l="0" t="0" r="1270" b="4445"/>
            <wp:docPr id="73090725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07250" name="Picture 5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98" cy="30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A0D" w14:textId="329F8634" w:rsidR="00143720" w:rsidRPr="00143720" w:rsidRDefault="00143720" w:rsidP="0014372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B</w:t>
      </w:r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7F01E5FB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06E0C300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77A5915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25C6B019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L_values = [10, 20, 40];  </w:t>
      </w:r>
      <w:r>
        <w:rPr>
          <w:rFonts w:ascii="Menlo" w:hAnsi="Menlo" w:cs="Menlo"/>
          <w:color w:val="008013"/>
          <w:sz w:val="20"/>
          <w:szCs w:val="20"/>
        </w:rPr>
        <w:t>% Filter length parameters</w:t>
      </w:r>
    </w:p>
    <w:p w14:paraId="525E669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wc = 0.44*pi;              </w:t>
      </w:r>
      <w:r>
        <w:rPr>
          <w:rFonts w:ascii="Menlo" w:hAnsi="Menlo" w:cs="Menlo"/>
          <w:color w:val="008013"/>
          <w:sz w:val="20"/>
          <w:szCs w:val="20"/>
        </w:rPr>
        <w:t>% Center frequency parameter</w:t>
      </w:r>
    </w:p>
    <w:p w14:paraId="0A9312A4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passband_widths = zeros(1, length(L_values)); </w:t>
      </w:r>
      <w:r>
        <w:rPr>
          <w:rFonts w:ascii="Menlo" w:hAnsi="Menlo" w:cs="Menlo"/>
          <w:color w:val="008013"/>
          <w:sz w:val="20"/>
          <w:szCs w:val="20"/>
        </w:rPr>
        <w:t>% Arrays to store passband widths</w:t>
      </w:r>
    </w:p>
    <w:p w14:paraId="473ED83F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50FACB57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Frequency response for each of the filter lengths</w:t>
      </w:r>
    </w:p>
    <w:p w14:paraId="4057BC5F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00E25458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i = 1:length(L_values)</w:t>
      </w:r>
    </w:p>
    <w:p w14:paraId="05CA608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 = L_values(i);</w:t>
      </w:r>
    </w:p>
    <w:p w14:paraId="3FE6DDFC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16DEECF2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 = 0:L; </w:t>
      </w:r>
      <w:r>
        <w:rPr>
          <w:rFonts w:ascii="Menlo" w:hAnsi="Menlo" w:cs="Menlo"/>
          <w:color w:val="008013"/>
          <w:sz w:val="20"/>
          <w:szCs w:val="20"/>
        </w:rPr>
        <w:t>% Index</w:t>
      </w:r>
    </w:p>
    <w:p w14:paraId="0134BA5D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2/L * cos(wc * n); </w:t>
      </w:r>
      <w:r>
        <w:rPr>
          <w:rFonts w:ascii="Menlo" w:hAnsi="Menlo" w:cs="Menlo"/>
          <w:color w:val="008013"/>
          <w:sz w:val="20"/>
          <w:szCs w:val="20"/>
        </w:rPr>
        <w:t>% Impulse Response of the bandpass filter</w:t>
      </w:r>
    </w:p>
    <w:p w14:paraId="5EDE28F9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w = 0:pi/1000:pi; </w:t>
      </w:r>
      <w:r>
        <w:rPr>
          <w:rFonts w:ascii="Menlo" w:hAnsi="Menlo" w:cs="Menlo"/>
          <w:color w:val="008013"/>
          <w:sz w:val="20"/>
          <w:szCs w:val="20"/>
        </w:rPr>
        <w:t>% Angular frequency variable</w:t>
      </w:r>
    </w:p>
    <w:p w14:paraId="0BD6B23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freqz(h, 1, w); </w:t>
      </w:r>
      <w:r>
        <w:rPr>
          <w:rFonts w:ascii="Menlo" w:hAnsi="Menlo" w:cs="Menlo"/>
          <w:color w:val="008013"/>
          <w:sz w:val="20"/>
          <w:szCs w:val="20"/>
        </w:rPr>
        <w:t>% Frequency response of filter</w:t>
      </w:r>
    </w:p>
    <w:p w14:paraId="46800AE0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392E08DE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Find frequencies on |H(e^jw)| &gt;= 0.707 * H_max</w:t>
      </w:r>
    </w:p>
    <w:p w14:paraId="36171027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passband_indices = find(abs(H) &gt;= 0.707 * max(abs(H)));</w:t>
      </w:r>
    </w:p>
    <w:p w14:paraId="2DD38A67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passband_widths(i) = w(passband_indices(end)) - w(passband_indices(1));</w:t>
      </w:r>
    </w:p>
    <w:p w14:paraId="277149E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Plotting of frequency response</w:t>
      </w:r>
    </w:p>
    <w:p w14:paraId="402D6E33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subplot(length(L_values), 1, i);</w:t>
      </w:r>
    </w:p>
    <w:p w14:paraId="29E96C5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plot(w, abs(H),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7AEE79A8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hold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29BE0E61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stem(w(passband_indices), abs(H(passband_indices)), 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7B3A6BBD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xlabel(</w:t>
      </w:r>
      <w:r>
        <w:rPr>
          <w:rFonts w:ascii="Menlo" w:hAnsi="Menlo" w:cs="Menlo"/>
          <w:color w:val="A709F5"/>
          <w:sz w:val="20"/>
          <w:szCs w:val="20"/>
        </w:rPr>
        <w:t>'Frequency (rad/sample)'</w:t>
      </w:r>
      <w:r>
        <w:rPr>
          <w:rFonts w:ascii="Menlo" w:hAnsi="Menlo" w:cs="Menlo"/>
          <w:sz w:val="20"/>
          <w:szCs w:val="20"/>
        </w:rPr>
        <w:t>);</w:t>
      </w:r>
    </w:p>
    <w:p w14:paraId="0B441CF6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ylabel(</w:t>
      </w:r>
      <w:r>
        <w:rPr>
          <w:rFonts w:ascii="Menlo" w:hAnsi="Menlo" w:cs="Menlo"/>
          <w:color w:val="A709F5"/>
          <w:sz w:val="20"/>
          <w:szCs w:val="20"/>
        </w:rPr>
        <w:t>'Magnitude'</w:t>
      </w:r>
      <w:r>
        <w:rPr>
          <w:rFonts w:ascii="Menlo" w:hAnsi="Menlo" w:cs="Menlo"/>
          <w:sz w:val="20"/>
          <w:szCs w:val="20"/>
        </w:rPr>
        <w:t>);</w:t>
      </w:r>
    </w:p>
    <w:p w14:paraId="4F17C10A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title([</w:t>
      </w:r>
      <w:r>
        <w:rPr>
          <w:rFonts w:ascii="Menlo" w:hAnsi="Menlo" w:cs="Menlo"/>
          <w:color w:val="A709F5"/>
          <w:sz w:val="20"/>
          <w:szCs w:val="20"/>
        </w:rPr>
        <w:t>'Frequency Response for L = '</w:t>
      </w:r>
      <w:r>
        <w:rPr>
          <w:rFonts w:ascii="Menlo" w:hAnsi="Menlo" w:cs="Menlo"/>
          <w:sz w:val="20"/>
          <w:szCs w:val="20"/>
        </w:rPr>
        <w:t>, num2str(L)]);</w:t>
      </w:r>
    </w:p>
    <w:p w14:paraId="5D5574E6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legend(</w:t>
      </w:r>
      <w:r>
        <w:rPr>
          <w:rFonts w:ascii="Menlo" w:hAnsi="Menlo" w:cs="Menlo"/>
          <w:color w:val="A709F5"/>
          <w:sz w:val="20"/>
          <w:szCs w:val="20"/>
        </w:rPr>
        <w:t>'Filter Frequency Response'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'Passband Region'</w:t>
      </w:r>
      <w:r>
        <w:rPr>
          <w:rFonts w:ascii="Menlo" w:hAnsi="Menlo" w:cs="Menlo"/>
          <w:sz w:val="20"/>
          <w:szCs w:val="20"/>
        </w:rPr>
        <w:t>);</w:t>
      </w:r>
    </w:p>
    <w:p w14:paraId="32727459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6BE6372C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79DF7FB4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</w:p>
    <w:p w14:paraId="0E330BD0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Displaying results</w:t>
      </w:r>
    </w:p>
    <w:p w14:paraId="5758E1EF" w14:textId="77777777" w:rsidR="00143720" w:rsidRDefault="00143720" w:rsidP="0014372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</w:t>
      </w:r>
      <w:r>
        <w:rPr>
          <w:rFonts w:ascii="Menlo" w:hAnsi="Menlo" w:cs="Menlo"/>
          <w:color w:val="A709F5"/>
          <w:sz w:val="20"/>
          <w:szCs w:val="20"/>
        </w:rPr>
        <w:t>'Passband widths at 0.707 level:'</w:t>
      </w:r>
      <w:r>
        <w:rPr>
          <w:rFonts w:ascii="Menlo" w:hAnsi="Menlo" w:cs="Menlo"/>
          <w:sz w:val="20"/>
          <w:szCs w:val="20"/>
        </w:rPr>
        <w:t>);</w:t>
      </w:r>
    </w:p>
    <w:p w14:paraId="096300A4" w14:textId="4ECF6811" w:rsidR="00CB576D" w:rsidRDefault="00143720" w:rsidP="00A361F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disp(passband_widths);</w:t>
      </w:r>
    </w:p>
    <w:p w14:paraId="6F4B320D" w14:textId="32CC0639" w:rsidR="00CB576D" w:rsidRDefault="00CB576D" w:rsidP="00A361F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581788F4" wp14:editId="19EDE716">
            <wp:extent cx="2923674" cy="3008632"/>
            <wp:effectExtent l="0" t="0" r="0" b="1270"/>
            <wp:docPr id="12804841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4108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95" cy="30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A95A" w14:textId="42EB0FF1" w:rsidR="00CB576D" w:rsidRDefault="00CB576D" w:rsidP="00CB576D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C)</w:t>
      </w:r>
    </w:p>
    <w:p w14:paraId="0EC5EB01" w14:textId="6C009592" w:rsidR="00CB576D" w:rsidRPr="00CB576D" w:rsidRDefault="00CB576D" w:rsidP="00CB576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Pr="00CB576D">
        <w:rPr>
          <w:rFonts w:ascii="Calibri" w:hAnsi="Calibri" w:cs="Calibri"/>
          <w:sz w:val="28"/>
          <w:szCs w:val="28"/>
        </w:rPr>
        <w:t xml:space="preserve">The selectivity of a filter </w:t>
      </w:r>
      <w:r>
        <w:rPr>
          <w:rFonts w:ascii="Calibri" w:hAnsi="Calibri" w:cs="Calibri"/>
          <w:sz w:val="28"/>
          <w:szCs w:val="28"/>
        </w:rPr>
        <w:t>touch</w:t>
      </w:r>
      <w:r w:rsidRPr="00CB57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on</w:t>
      </w:r>
      <w:r w:rsidRPr="00CB576D">
        <w:rPr>
          <w:rFonts w:ascii="Calibri" w:hAnsi="Calibri" w:cs="Calibri"/>
          <w:sz w:val="28"/>
          <w:szCs w:val="28"/>
        </w:rPr>
        <w:t xml:space="preserve"> its </w:t>
      </w:r>
      <w:r>
        <w:rPr>
          <w:rFonts w:ascii="Calibri" w:hAnsi="Calibri" w:cs="Calibri"/>
          <w:sz w:val="28"/>
          <w:szCs w:val="28"/>
        </w:rPr>
        <w:t>features</w:t>
      </w:r>
      <w:r w:rsidRPr="00CB576D">
        <w:rPr>
          <w:rFonts w:ascii="Calibri" w:hAnsi="Calibri" w:cs="Calibri"/>
          <w:sz w:val="28"/>
          <w:szCs w:val="28"/>
        </w:rPr>
        <w:t xml:space="preserve"> to pass </w:t>
      </w:r>
      <w:r>
        <w:rPr>
          <w:rFonts w:ascii="Calibri" w:hAnsi="Calibri" w:cs="Calibri"/>
          <w:sz w:val="28"/>
          <w:szCs w:val="28"/>
        </w:rPr>
        <w:t>particular</w:t>
      </w:r>
      <w:r w:rsidRPr="00CB576D">
        <w:rPr>
          <w:rFonts w:ascii="Calibri" w:hAnsi="Calibri" w:cs="Calibri"/>
          <w:sz w:val="28"/>
          <w:szCs w:val="28"/>
        </w:rPr>
        <w:t xml:space="preserve"> frequencies while </w:t>
      </w:r>
      <w:r>
        <w:rPr>
          <w:rFonts w:ascii="Calibri" w:hAnsi="Calibri" w:cs="Calibri"/>
          <w:sz w:val="28"/>
          <w:szCs w:val="28"/>
        </w:rPr>
        <w:t>filtering</w:t>
      </w:r>
      <w:r w:rsidRPr="00CB576D">
        <w:rPr>
          <w:rFonts w:ascii="Calibri" w:hAnsi="Calibri" w:cs="Calibri"/>
          <w:sz w:val="28"/>
          <w:szCs w:val="28"/>
        </w:rPr>
        <w:t xml:space="preserve"> or rejecting others. </w:t>
      </w:r>
      <w:r>
        <w:rPr>
          <w:rFonts w:ascii="Calibri" w:hAnsi="Calibri" w:cs="Calibri"/>
          <w:sz w:val="28"/>
          <w:szCs w:val="28"/>
        </w:rPr>
        <w:t xml:space="preserve">For the </w:t>
      </w:r>
      <m:oMath>
        <m:r>
          <w:rPr>
            <w:rFonts w:ascii="Cambria Math" w:hAnsi="Cambria Math" w:cs="Calibri"/>
            <w:sz w:val="28"/>
            <w:szCs w:val="28"/>
          </w:rPr>
          <m:t>L = 10</m:t>
        </m:r>
      </m:oMath>
      <w:r w:rsidRPr="00CB576D">
        <w:rPr>
          <w:rFonts w:ascii="Calibri" w:hAnsi="Calibri" w:cs="Calibri"/>
          <w:sz w:val="28"/>
          <w:szCs w:val="28"/>
        </w:rPr>
        <w:t xml:space="preserve"> bandpass filter </w:t>
      </w:r>
      <w:r>
        <w:rPr>
          <w:rFonts w:ascii="Calibri" w:hAnsi="Calibri" w:cs="Calibri"/>
          <w:sz w:val="28"/>
          <w:szCs w:val="28"/>
        </w:rPr>
        <w:t>located</w:t>
      </w:r>
      <w:r w:rsidRPr="00CB576D">
        <w:rPr>
          <w:rFonts w:ascii="Calibri" w:hAnsi="Calibri" w:cs="Calibri"/>
          <w:sz w:val="28"/>
          <w:szCs w:val="28"/>
        </w:rPr>
        <w:t xml:space="preserve"> at </w:t>
      </w:r>
      <m:oMath>
        <m:r>
          <w:rPr>
            <w:rFonts w:ascii="Cambria Math" w:hAnsi="Cambria Math" w:cs="Calibri"/>
            <w:sz w:val="28"/>
            <w:szCs w:val="28"/>
          </w:rPr>
          <m:t>w = 0.44π</m:t>
        </m:r>
      </m:oMath>
      <w:r w:rsidRPr="00CB576D">
        <w:rPr>
          <w:rFonts w:ascii="Calibri" w:hAnsi="Calibri" w:cs="Calibri"/>
          <w:sz w:val="28"/>
          <w:szCs w:val="28"/>
        </w:rPr>
        <w:t xml:space="preserve">, its selectivity </w:t>
      </w:r>
      <w:r>
        <w:rPr>
          <w:rFonts w:ascii="Calibri" w:hAnsi="Calibri" w:cs="Calibri"/>
          <w:sz w:val="28"/>
          <w:szCs w:val="28"/>
        </w:rPr>
        <w:t xml:space="preserve">can be explained </w:t>
      </w:r>
      <w:r w:rsidRPr="00CB576D">
        <w:rPr>
          <w:rFonts w:ascii="Calibri" w:hAnsi="Calibri" w:cs="Calibri"/>
          <w:sz w:val="28"/>
          <w:szCs w:val="28"/>
        </w:rPr>
        <w:t xml:space="preserve">by the </w:t>
      </w:r>
      <w:r>
        <w:rPr>
          <w:rFonts w:ascii="Calibri" w:hAnsi="Calibri" w:cs="Calibri"/>
          <w:sz w:val="28"/>
          <w:szCs w:val="28"/>
        </w:rPr>
        <w:t>attributes</w:t>
      </w:r>
      <w:r w:rsidRPr="00CB576D">
        <w:rPr>
          <w:rFonts w:ascii="Calibri" w:hAnsi="Calibri" w:cs="Calibri"/>
          <w:sz w:val="28"/>
          <w:szCs w:val="28"/>
        </w:rPr>
        <w:t xml:space="preserve"> of its frequency response.</w:t>
      </w:r>
    </w:p>
    <w:p w14:paraId="59D548F3" w14:textId="452BBF36" w:rsidR="00CB576D" w:rsidRPr="00CB576D" w:rsidRDefault="00CB576D" w:rsidP="00CB576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Inspecting</w:t>
      </w:r>
      <w:r w:rsidRPr="00CB576D">
        <w:rPr>
          <w:rFonts w:ascii="Calibri" w:hAnsi="Calibri" w:cs="Calibri"/>
          <w:sz w:val="28"/>
          <w:szCs w:val="28"/>
        </w:rPr>
        <w:t xml:space="preserve"> frequency response plot, the filter </w:t>
      </w:r>
      <w:r w:rsidR="008A26B3">
        <w:rPr>
          <w:rFonts w:ascii="Calibri" w:hAnsi="Calibri" w:cs="Calibri"/>
          <w:sz w:val="28"/>
          <w:szCs w:val="28"/>
        </w:rPr>
        <w:t>display</w:t>
      </w:r>
      <w:r w:rsidRPr="00CB576D">
        <w:rPr>
          <w:rFonts w:ascii="Calibri" w:hAnsi="Calibri" w:cs="Calibri"/>
          <w:sz w:val="28"/>
          <w:szCs w:val="28"/>
        </w:rPr>
        <w:t xml:space="preserve"> a peak in magnitude </w:t>
      </w:r>
      <w:r w:rsidR="008A26B3">
        <w:rPr>
          <w:rFonts w:ascii="Calibri" w:hAnsi="Calibri" w:cs="Calibri"/>
          <w:sz w:val="28"/>
          <w:szCs w:val="28"/>
        </w:rPr>
        <w:t xml:space="preserve">in the neighborhood of </w:t>
      </w:r>
      <w:r w:rsidRPr="00CB576D">
        <w:rPr>
          <w:rFonts w:ascii="Calibri" w:hAnsi="Calibri" w:cs="Calibri"/>
          <w:sz w:val="28"/>
          <w:szCs w:val="28"/>
        </w:rPr>
        <w:t xml:space="preserve">the center frequency </w:t>
      </w:r>
      <w:r w:rsidR="008A26B3">
        <w:rPr>
          <w:rFonts w:ascii="Calibri" w:hAnsi="Calibri" w:cs="Calibri"/>
          <w:sz w:val="28"/>
          <w:szCs w:val="28"/>
        </w:rPr>
        <w:t xml:space="preserve">of </w:t>
      </w:r>
      <m:oMath>
        <m:r>
          <w:rPr>
            <w:rFonts w:ascii="Cambria Math" w:hAnsi="Cambria Math" w:cs="Calibri"/>
            <w:sz w:val="28"/>
            <w:szCs w:val="28"/>
          </w:rPr>
          <m:t>w = 0.44π</m:t>
        </m:r>
      </m:oMath>
      <w:r w:rsidRPr="00CB576D">
        <w:rPr>
          <w:rFonts w:ascii="Calibri" w:hAnsi="Calibri" w:cs="Calibri"/>
          <w:sz w:val="28"/>
          <w:szCs w:val="28"/>
        </w:rPr>
        <w:t xml:space="preserve">. This peak </w:t>
      </w:r>
      <w:r w:rsidR="008A26B3">
        <w:rPr>
          <w:rFonts w:ascii="Calibri" w:hAnsi="Calibri" w:cs="Calibri"/>
          <w:sz w:val="28"/>
          <w:szCs w:val="28"/>
        </w:rPr>
        <w:t>is</w:t>
      </w:r>
      <w:r w:rsidRPr="00CB576D">
        <w:rPr>
          <w:rFonts w:ascii="Calibri" w:hAnsi="Calibri" w:cs="Calibri"/>
          <w:sz w:val="28"/>
          <w:szCs w:val="28"/>
        </w:rPr>
        <w:t xml:space="preserve"> the passband region where frequencies </w:t>
      </w:r>
      <w:r w:rsidR="008A26B3">
        <w:rPr>
          <w:rFonts w:ascii="Calibri" w:hAnsi="Calibri" w:cs="Calibri"/>
          <w:sz w:val="28"/>
          <w:szCs w:val="28"/>
        </w:rPr>
        <w:t>located neighborhood points of</w:t>
      </w:r>
      <w:r w:rsidRPr="00CB576D">
        <w:rPr>
          <w:rFonts w:ascii="Calibri" w:hAnsi="Calibri" w:cs="Calibri"/>
          <w:sz w:val="28"/>
          <w:szCs w:val="28"/>
        </w:rPr>
        <w:t xml:space="preserve"> center frequency are </w:t>
      </w:r>
      <w:r w:rsidR="008A26B3">
        <w:rPr>
          <w:rFonts w:ascii="Calibri" w:hAnsi="Calibri" w:cs="Calibri"/>
          <w:sz w:val="28"/>
          <w:szCs w:val="28"/>
        </w:rPr>
        <w:t>admitted</w:t>
      </w:r>
      <w:r w:rsidRPr="00CB576D">
        <w:rPr>
          <w:rFonts w:ascii="Calibri" w:hAnsi="Calibri" w:cs="Calibri"/>
          <w:sz w:val="28"/>
          <w:szCs w:val="28"/>
        </w:rPr>
        <w:t xml:space="preserve"> to pass. </w:t>
      </w:r>
      <w:r w:rsidR="008A26B3">
        <w:rPr>
          <w:rFonts w:ascii="Calibri" w:hAnsi="Calibri" w:cs="Calibri"/>
          <w:sz w:val="28"/>
          <w:szCs w:val="28"/>
        </w:rPr>
        <w:t>It means,</w:t>
      </w:r>
      <w:r w:rsidRPr="00CB576D">
        <w:rPr>
          <w:rFonts w:ascii="Calibri" w:hAnsi="Calibri" w:cs="Calibri"/>
          <w:sz w:val="28"/>
          <w:szCs w:val="28"/>
        </w:rPr>
        <w:t xml:space="preserve"> the filter "passes" frequencies close to </w:t>
      </w:r>
      <m:oMath>
        <m:r>
          <w:rPr>
            <w:rFonts w:ascii="Cambria Math" w:hAnsi="Cambria Math" w:cs="Calibri"/>
            <w:sz w:val="28"/>
            <w:szCs w:val="28"/>
          </w:rPr>
          <m:t>w = 0.44π</m:t>
        </m:r>
      </m:oMath>
      <w:r w:rsidRPr="00CB576D">
        <w:rPr>
          <w:rFonts w:ascii="Calibri" w:hAnsi="Calibri" w:cs="Calibri"/>
          <w:sz w:val="28"/>
          <w:szCs w:val="28"/>
        </w:rPr>
        <w:t>.</w:t>
      </w:r>
    </w:p>
    <w:p w14:paraId="665C65F8" w14:textId="77C8F8AF" w:rsidR="00CB576D" w:rsidRPr="00CB576D" w:rsidRDefault="008A26B3" w:rsidP="00CB576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CB576D" w:rsidRPr="00CB576D">
        <w:rPr>
          <w:rFonts w:ascii="Calibri" w:hAnsi="Calibri" w:cs="Calibri"/>
          <w:sz w:val="28"/>
          <w:szCs w:val="28"/>
        </w:rPr>
        <w:t>At frequencies lower (</w:t>
      </w:r>
      <m:oMath>
        <m:r>
          <w:rPr>
            <w:rFonts w:ascii="Cambria Math" w:hAnsi="Cambria Math" w:cs="Calibri"/>
            <w:sz w:val="28"/>
            <w:szCs w:val="28"/>
          </w:rPr>
          <m:t>w = 0.3π</m:t>
        </m:r>
      </m:oMath>
      <w:r w:rsidR="00CB576D" w:rsidRPr="00CB576D">
        <w:rPr>
          <w:rFonts w:ascii="Calibri" w:hAnsi="Calibri" w:cs="Calibri"/>
          <w:sz w:val="28"/>
          <w:szCs w:val="28"/>
        </w:rPr>
        <w:t>) or higher (</w:t>
      </w:r>
      <m:oMath>
        <m:r>
          <w:rPr>
            <w:rFonts w:ascii="Cambria Math" w:hAnsi="Cambria Math" w:cs="Calibri"/>
            <w:sz w:val="28"/>
            <w:szCs w:val="28"/>
          </w:rPr>
          <m:t>w = 0.7π</m:t>
        </m:r>
      </m:oMath>
      <w:r w:rsidR="00CB576D" w:rsidRPr="00CB576D">
        <w:rPr>
          <w:rFonts w:ascii="Calibri" w:hAnsi="Calibri" w:cs="Calibri"/>
          <w:sz w:val="28"/>
          <w:szCs w:val="28"/>
        </w:rPr>
        <w:t xml:space="preserve">) than the center frequency, the magnitude of the frequency response </w:t>
      </w:r>
      <w:r>
        <w:rPr>
          <w:rFonts w:ascii="Calibri" w:hAnsi="Calibri" w:cs="Calibri"/>
          <w:sz w:val="28"/>
          <w:szCs w:val="28"/>
        </w:rPr>
        <w:t>reduces</w:t>
      </w:r>
      <w:r w:rsidR="00CB576D" w:rsidRPr="00CB576D">
        <w:rPr>
          <w:rFonts w:ascii="Calibri" w:hAnsi="Calibri" w:cs="Calibri"/>
          <w:sz w:val="28"/>
          <w:szCs w:val="28"/>
        </w:rPr>
        <w:t xml:space="preserve"> </w:t>
      </w:r>
      <w:r w:rsidRPr="008A26B3">
        <w:rPr>
          <w:rFonts w:ascii="Calibri" w:hAnsi="Calibri" w:cs="Calibri"/>
          <w:sz w:val="28"/>
          <w:szCs w:val="28"/>
        </w:rPr>
        <w:t>reasonably</w:t>
      </w:r>
      <w:r w:rsidR="00CB576D" w:rsidRPr="00CB576D">
        <w:rPr>
          <w:rFonts w:ascii="Calibri" w:hAnsi="Calibri" w:cs="Calibri"/>
          <w:sz w:val="28"/>
          <w:szCs w:val="28"/>
        </w:rPr>
        <w:t xml:space="preserve">. This </w:t>
      </w:r>
      <w:r>
        <w:rPr>
          <w:rFonts w:ascii="Calibri" w:hAnsi="Calibri" w:cs="Calibri"/>
          <w:sz w:val="28"/>
          <w:szCs w:val="28"/>
        </w:rPr>
        <w:t>filtering</w:t>
      </w:r>
      <w:r w:rsidR="00CB576D" w:rsidRPr="00CB576D">
        <w:rPr>
          <w:rFonts w:ascii="Calibri" w:hAnsi="Calibri" w:cs="Calibri"/>
          <w:sz w:val="28"/>
          <w:szCs w:val="28"/>
        </w:rPr>
        <w:t xml:space="preserve"> represents the filter's </w:t>
      </w:r>
      <w:r>
        <w:rPr>
          <w:rFonts w:ascii="Calibri" w:hAnsi="Calibri" w:cs="Calibri"/>
          <w:sz w:val="28"/>
          <w:szCs w:val="28"/>
        </w:rPr>
        <w:t>properties</w:t>
      </w:r>
      <w:r w:rsidR="00CB576D" w:rsidRPr="00CB576D">
        <w:rPr>
          <w:rFonts w:ascii="Calibri" w:hAnsi="Calibri" w:cs="Calibri"/>
          <w:sz w:val="28"/>
          <w:szCs w:val="28"/>
        </w:rPr>
        <w:t xml:space="preserve"> to reduce or reject frequencies </w:t>
      </w:r>
      <w:r>
        <w:rPr>
          <w:rFonts w:ascii="Calibri" w:hAnsi="Calibri" w:cs="Calibri"/>
          <w:sz w:val="28"/>
          <w:szCs w:val="28"/>
        </w:rPr>
        <w:t>other than</w:t>
      </w:r>
      <w:r w:rsidR="00CB576D" w:rsidRPr="00CB576D">
        <w:rPr>
          <w:rFonts w:ascii="Calibri" w:hAnsi="Calibri" w:cs="Calibri"/>
          <w:sz w:val="28"/>
          <w:szCs w:val="28"/>
        </w:rPr>
        <w:t xml:space="preserve"> the passband region.</w:t>
      </w:r>
    </w:p>
    <w:p w14:paraId="01C0D72E" w14:textId="0E4E196E" w:rsidR="00CB576D" w:rsidRDefault="00CB576D" w:rsidP="00CB576D">
      <w:pPr>
        <w:pStyle w:val="NormalWeb"/>
        <w:rPr>
          <w:rFonts w:ascii="Calibri" w:hAnsi="Calibri" w:cs="Calibri"/>
          <w:sz w:val="28"/>
          <w:szCs w:val="28"/>
        </w:rPr>
      </w:pPr>
      <w:r w:rsidRPr="00CB576D">
        <w:rPr>
          <w:rFonts w:ascii="Calibri" w:hAnsi="Calibri" w:cs="Calibri"/>
          <w:sz w:val="28"/>
          <w:szCs w:val="28"/>
        </w:rPr>
        <w:t xml:space="preserve">The </w:t>
      </w:r>
      <w:r w:rsidR="008A26B3">
        <w:rPr>
          <w:rFonts w:ascii="Calibri" w:hAnsi="Calibri" w:cs="Calibri"/>
          <w:sz w:val="28"/>
          <w:szCs w:val="28"/>
        </w:rPr>
        <w:t>algorithm of</w:t>
      </w:r>
      <w:r w:rsidRPr="00CB576D">
        <w:rPr>
          <w:rFonts w:ascii="Calibri" w:hAnsi="Calibri" w:cs="Calibri"/>
          <w:sz w:val="28"/>
          <w:szCs w:val="28"/>
        </w:rPr>
        <w:t xml:space="preserve"> this selectivity </w:t>
      </w:r>
      <w:r w:rsidR="008A26B3">
        <w:rPr>
          <w:rFonts w:ascii="Calibri" w:hAnsi="Calibri" w:cs="Calibri"/>
          <w:sz w:val="28"/>
          <w:szCs w:val="28"/>
        </w:rPr>
        <w:t>depends on</w:t>
      </w:r>
      <w:r w:rsidRPr="00CB576D">
        <w:rPr>
          <w:rFonts w:ascii="Calibri" w:hAnsi="Calibri" w:cs="Calibri"/>
          <w:sz w:val="28"/>
          <w:szCs w:val="28"/>
        </w:rPr>
        <w:t xml:space="preserve"> the </w:t>
      </w:r>
      <w:r w:rsidR="008A26B3">
        <w:rPr>
          <w:rFonts w:ascii="Calibri" w:hAnsi="Calibri" w:cs="Calibri"/>
          <w:sz w:val="28"/>
          <w:szCs w:val="28"/>
        </w:rPr>
        <w:t>model</w:t>
      </w:r>
      <w:r w:rsidRPr="00CB576D">
        <w:rPr>
          <w:rFonts w:ascii="Calibri" w:hAnsi="Calibri" w:cs="Calibri"/>
          <w:sz w:val="28"/>
          <w:szCs w:val="28"/>
        </w:rPr>
        <w:t xml:space="preserve"> of the filter's impulse response. By </w:t>
      </w:r>
      <w:r w:rsidR="008A26B3">
        <w:rPr>
          <w:rFonts w:ascii="Calibri" w:hAnsi="Calibri" w:cs="Calibri"/>
          <w:sz w:val="28"/>
          <w:szCs w:val="28"/>
        </w:rPr>
        <w:t>structuring</w:t>
      </w:r>
      <w:r w:rsidRPr="00CB576D">
        <w:rPr>
          <w:rFonts w:ascii="Calibri" w:hAnsi="Calibri" w:cs="Calibri"/>
          <w:sz w:val="28"/>
          <w:szCs w:val="28"/>
        </w:rPr>
        <w:t xml:space="preserve"> the filter with a </w:t>
      </w:r>
      <w:r w:rsidR="008A26B3">
        <w:rPr>
          <w:rFonts w:ascii="Calibri" w:hAnsi="Calibri" w:cs="Calibri"/>
          <w:sz w:val="28"/>
          <w:szCs w:val="28"/>
        </w:rPr>
        <w:t>certain</w:t>
      </w:r>
      <w:r w:rsidRPr="00CB576D">
        <w:rPr>
          <w:rFonts w:ascii="Calibri" w:hAnsi="Calibri" w:cs="Calibri"/>
          <w:sz w:val="28"/>
          <w:szCs w:val="28"/>
        </w:rPr>
        <w:t xml:space="preserve"> impulse response that </w:t>
      </w:r>
      <w:r w:rsidR="008A26B3">
        <w:rPr>
          <w:rFonts w:ascii="Calibri" w:hAnsi="Calibri" w:cs="Calibri"/>
          <w:sz w:val="28"/>
          <w:szCs w:val="28"/>
        </w:rPr>
        <w:t>indicates</w:t>
      </w:r>
      <w:r w:rsidRPr="00CB576D">
        <w:rPr>
          <w:rFonts w:ascii="Calibri" w:hAnsi="Calibri" w:cs="Calibri"/>
          <w:sz w:val="28"/>
          <w:szCs w:val="28"/>
        </w:rPr>
        <w:t xml:space="preserve"> the desired frequency component at </w:t>
      </w:r>
      <m:oMath>
        <m:r>
          <w:rPr>
            <w:rFonts w:ascii="Cambria Math" w:hAnsi="Cambria Math" w:cs="Calibri"/>
            <w:sz w:val="28"/>
            <w:szCs w:val="28"/>
          </w:rPr>
          <m:t xml:space="preserve">w = 0.44π </m:t>
        </m:r>
      </m:oMath>
      <w:r w:rsidRPr="00CB576D">
        <w:rPr>
          <w:rFonts w:ascii="Calibri" w:hAnsi="Calibri" w:cs="Calibri"/>
          <w:sz w:val="28"/>
          <w:szCs w:val="28"/>
        </w:rPr>
        <w:t xml:space="preserve">while </w:t>
      </w:r>
      <w:r w:rsidR="008A26B3">
        <w:rPr>
          <w:rFonts w:ascii="Calibri" w:hAnsi="Calibri" w:cs="Calibri"/>
          <w:sz w:val="28"/>
          <w:szCs w:val="28"/>
        </w:rPr>
        <w:t>attenuating</w:t>
      </w:r>
      <w:r w:rsidRPr="00CB576D">
        <w:rPr>
          <w:rFonts w:ascii="Calibri" w:hAnsi="Calibri" w:cs="Calibri"/>
          <w:sz w:val="28"/>
          <w:szCs w:val="28"/>
        </w:rPr>
        <w:t xml:space="preserve"> others, the filter effectively </w:t>
      </w:r>
      <w:r w:rsidR="008A26B3">
        <w:rPr>
          <w:rFonts w:ascii="Calibri" w:hAnsi="Calibri" w:cs="Calibri"/>
          <w:sz w:val="28"/>
          <w:szCs w:val="28"/>
        </w:rPr>
        <w:t>behaves</w:t>
      </w:r>
      <w:r w:rsidRPr="00CB576D">
        <w:rPr>
          <w:rFonts w:ascii="Calibri" w:hAnsi="Calibri" w:cs="Calibri"/>
          <w:sz w:val="28"/>
          <w:szCs w:val="28"/>
        </w:rPr>
        <w:t xml:space="preserve"> as a bandpass filter, </w:t>
      </w:r>
      <w:r w:rsidR="008A26B3">
        <w:rPr>
          <w:rFonts w:ascii="Calibri" w:hAnsi="Calibri" w:cs="Calibri"/>
          <w:sz w:val="28"/>
          <w:szCs w:val="28"/>
        </w:rPr>
        <w:t>admitting</w:t>
      </w:r>
      <w:r w:rsidRPr="00CB576D">
        <w:rPr>
          <w:rFonts w:ascii="Calibri" w:hAnsi="Calibri" w:cs="Calibri"/>
          <w:sz w:val="28"/>
          <w:szCs w:val="28"/>
        </w:rPr>
        <w:t xml:space="preserve"> only the </w:t>
      </w:r>
      <w:r w:rsidR="008A26B3">
        <w:rPr>
          <w:rFonts w:ascii="Calibri" w:hAnsi="Calibri" w:cs="Calibri"/>
          <w:sz w:val="28"/>
          <w:szCs w:val="28"/>
        </w:rPr>
        <w:t>requested</w:t>
      </w:r>
      <w:r w:rsidRPr="00CB576D">
        <w:rPr>
          <w:rFonts w:ascii="Calibri" w:hAnsi="Calibri" w:cs="Calibri"/>
          <w:sz w:val="28"/>
          <w:szCs w:val="28"/>
        </w:rPr>
        <w:t xml:space="preserve"> frequency to "pass through."</w:t>
      </w:r>
    </w:p>
    <w:p w14:paraId="435A25B4" w14:textId="77777777" w:rsidR="008A26B3" w:rsidRPr="00CB576D" w:rsidRDefault="008A26B3" w:rsidP="00CB576D">
      <w:pPr>
        <w:pStyle w:val="NormalWeb"/>
        <w:rPr>
          <w:rFonts w:ascii="Calibri" w:hAnsi="Calibri" w:cs="Calibri"/>
          <w:sz w:val="28"/>
          <w:szCs w:val="28"/>
        </w:rPr>
      </w:pPr>
    </w:p>
    <w:p w14:paraId="2F577DD8" w14:textId="21F54D6C" w:rsidR="008A009D" w:rsidRPr="008A009D" w:rsidRDefault="008A009D" w:rsidP="00A361FC">
      <w:pPr>
        <w:rPr>
          <w:rFonts w:ascii="Menlo" w:hAnsi="Menlo" w:cs="Menlo"/>
          <w:b/>
          <w:bCs/>
          <w:sz w:val="28"/>
          <w:szCs w:val="28"/>
        </w:rPr>
      </w:pPr>
      <w:r w:rsidRPr="008A009D">
        <w:rPr>
          <w:rFonts w:ascii="Menlo" w:hAnsi="Menlo" w:cs="Menlo"/>
          <w:b/>
          <w:bCs/>
          <w:sz w:val="28"/>
          <w:szCs w:val="28"/>
        </w:rPr>
        <w:lastRenderedPageBreak/>
        <w:t xml:space="preserve">D) </w:t>
      </w:r>
    </w:p>
    <w:p w14:paraId="3086968F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364AAAAA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698216DE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</w:p>
    <w:p w14:paraId="3EB43E0E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wc = 0.44*pi; </w:t>
      </w:r>
      <w:r>
        <w:rPr>
          <w:rFonts w:ascii="Menlo" w:hAnsi="Menlo" w:cs="Menlo"/>
          <w:color w:val="008013"/>
          <w:sz w:val="20"/>
          <w:szCs w:val="20"/>
        </w:rPr>
        <w:t>% Center frequency parameter</w:t>
      </w:r>
    </w:p>
    <w:p w14:paraId="23BD7F25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desired_attenuation = 10; </w:t>
      </w:r>
      <w:r>
        <w:rPr>
          <w:rFonts w:ascii="Menlo" w:hAnsi="Menlo" w:cs="Menlo"/>
          <w:color w:val="008013"/>
          <w:sz w:val="20"/>
          <w:szCs w:val="20"/>
        </w:rPr>
        <w:t>% Desired attenuation factor</w:t>
      </w:r>
    </w:p>
    <w:p w14:paraId="37C38309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 = 5; </w:t>
      </w:r>
      <w:r>
        <w:rPr>
          <w:rFonts w:ascii="Menlo" w:hAnsi="Menlo" w:cs="Menlo"/>
          <w:color w:val="008013"/>
          <w:sz w:val="20"/>
          <w:szCs w:val="20"/>
        </w:rPr>
        <w:t>% Starting value of filter length to initialize</w:t>
      </w:r>
    </w:p>
    <w:p w14:paraId="6286CCE1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step_size = pi/100000; </w:t>
      </w:r>
      <w:r>
        <w:rPr>
          <w:rFonts w:ascii="Menlo" w:hAnsi="Menlo" w:cs="Menlo"/>
          <w:color w:val="008013"/>
          <w:sz w:val="20"/>
          <w:szCs w:val="20"/>
        </w:rPr>
        <w:t>% Define step size for frequency response calculation</w:t>
      </w:r>
    </w:p>
    <w:p w14:paraId="686EC10E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r>
        <w:rPr>
          <w:rFonts w:ascii="Menlo" w:hAnsi="Menlo" w:cs="Menlo"/>
          <w:sz w:val="20"/>
          <w:szCs w:val="20"/>
        </w:rPr>
        <w:t>true</w:t>
      </w:r>
    </w:p>
    <w:p w14:paraId="7BF136CF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Generate impulse response of the bandpass filter</w:t>
      </w:r>
    </w:p>
    <w:p w14:paraId="6FD0A5A6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 = 0:L; </w:t>
      </w:r>
      <w:r>
        <w:rPr>
          <w:rFonts w:ascii="Menlo" w:hAnsi="Menlo" w:cs="Menlo"/>
          <w:color w:val="008013"/>
          <w:sz w:val="20"/>
          <w:szCs w:val="20"/>
        </w:rPr>
        <w:t>% Index</w:t>
      </w:r>
    </w:p>
    <w:p w14:paraId="326FB449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2/L * cos(wc * n); </w:t>
      </w:r>
      <w:r>
        <w:rPr>
          <w:rFonts w:ascii="Menlo" w:hAnsi="Menlo" w:cs="Menlo"/>
          <w:color w:val="008013"/>
          <w:sz w:val="20"/>
          <w:szCs w:val="20"/>
        </w:rPr>
        <w:t>% Impulse Response of the bandpass filter</w:t>
      </w:r>
    </w:p>
    <w:p w14:paraId="02642C6A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w = 0:step_size:pi; </w:t>
      </w:r>
      <w:r>
        <w:rPr>
          <w:rFonts w:ascii="Menlo" w:hAnsi="Menlo" w:cs="Menlo"/>
          <w:color w:val="008013"/>
          <w:sz w:val="20"/>
          <w:szCs w:val="20"/>
        </w:rPr>
        <w:t>% Angular frequency variable</w:t>
      </w:r>
    </w:p>
    <w:p w14:paraId="58089474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freqz(h, 1, w); </w:t>
      </w:r>
      <w:r>
        <w:rPr>
          <w:rFonts w:ascii="Menlo" w:hAnsi="Menlo" w:cs="Menlo"/>
          <w:color w:val="008013"/>
          <w:sz w:val="20"/>
          <w:szCs w:val="20"/>
        </w:rPr>
        <w:t>% Frequency response of filter</w:t>
      </w:r>
    </w:p>
    <w:p w14:paraId="5C341DF4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</w:p>
    <w:p w14:paraId="566DF521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Find frequencies on |H(e^jw)| &lt;= 0.1 * H_max for w &lt;= 0.3*pi</w:t>
      </w:r>
    </w:p>
    <w:p w14:paraId="5361C482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passband_indices_low = find(abs(H) &lt;= 0.1 * max(abs(H)), 1, </w:t>
      </w:r>
      <w:r>
        <w:rPr>
          <w:rFonts w:ascii="Menlo" w:hAnsi="Menlo" w:cs="Menlo"/>
          <w:color w:val="A709F5"/>
          <w:sz w:val="20"/>
          <w:szCs w:val="20"/>
        </w:rPr>
        <w:t>'last'</w:t>
      </w:r>
      <w:r>
        <w:rPr>
          <w:rFonts w:ascii="Menlo" w:hAnsi="Menlo" w:cs="Menlo"/>
          <w:sz w:val="20"/>
          <w:szCs w:val="20"/>
        </w:rPr>
        <w:t>);</w:t>
      </w:r>
    </w:p>
    <w:p w14:paraId="68BCA10A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Find frequencies on |H(e^jw)| &lt;= 0.1 * H_max for w &gt;= 0.7*pi</w:t>
      </w:r>
    </w:p>
    <w:p w14:paraId="277AF977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passband_indices_high = find(abs(H) &lt;= 0.1 * max(abs(H)), 1, </w:t>
      </w:r>
      <w:r>
        <w:rPr>
          <w:rFonts w:ascii="Menlo" w:hAnsi="Menlo" w:cs="Menlo"/>
          <w:color w:val="A709F5"/>
          <w:sz w:val="20"/>
          <w:szCs w:val="20"/>
        </w:rPr>
        <w:t>'first'</w:t>
      </w:r>
      <w:r>
        <w:rPr>
          <w:rFonts w:ascii="Menlo" w:hAnsi="Menlo" w:cs="Menlo"/>
          <w:sz w:val="20"/>
          <w:szCs w:val="20"/>
        </w:rPr>
        <w:t>);</w:t>
      </w:r>
    </w:p>
    <w:p w14:paraId="33C1153C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 xml:space="preserve">passband_indices_low &lt;= 0.3*pi &amp;&amp; passband_indices_high &gt;= 0.7*pi </w:t>
      </w:r>
      <w:r>
        <w:rPr>
          <w:rFonts w:ascii="Menlo" w:hAnsi="Menlo" w:cs="Menlo"/>
          <w:color w:val="008013"/>
          <w:sz w:val="20"/>
          <w:szCs w:val="20"/>
        </w:rPr>
        <w:t xml:space="preserve">% Desired attenuation verifier </w:t>
      </w:r>
    </w:p>
    <w:p w14:paraId="115871D2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break</w:t>
      </w:r>
      <w:r>
        <w:rPr>
          <w:rFonts w:ascii="Menlo" w:hAnsi="Menlo" w:cs="Menlo"/>
          <w:sz w:val="20"/>
          <w:szCs w:val="20"/>
        </w:rPr>
        <w:t>;</w:t>
      </w:r>
    </w:p>
    <w:p w14:paraId="091342A9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2F0F7CE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315F6C55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 = L + 1; </w:t>
      </w:r>
      <w:r>
        <w:rPr>
          <w:rFonts w:ascii="Menlo" w:hAnsi="Menlo" w:cs="Menlo"/>
          <w:color w:val="008013"/>
          <w:sz w:val="20"/>
          <w:szCs w:val="20"/>
        </w:rPr>
        <w:t>% Filter length increment</w:t>
      </w:r>
    </w:p>
    <w:p w14:paraId="34CBD232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0A4B8F6D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</w:p>
    <w:p w14:paraId="0FC9F21C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Displaying Smallest Value</w:t>
      </w:r>
    </w:p>
    <w:p w14:paraId="5159E7C6" w14:textId="77777777" w:rsidR="008A009D" w:rsidRDefault="008A009D" w:rsidP="008A009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disp([</w:t>
      </w:r>
      <w:r>
        <w:rPr>
          <w:rFonts w:ascii="Menlo" w:hAnsi="Menlo" w:cs="Menlo"/>
          <w:color w:val="A709F5"/>
          <w:sz w:val="20"/>
          <w:szCs w:val="20"/>
        </w:rPr>
        <w:t>'Smallest value of L: '</w:t>
      </w:r>
      <w:r>
        <w:rPr>
          <w:rFonts w:ascii="Menlo" w:hAnsi="Menlo" w:cs="Menlo"/>
          <w:sz w:val="20"/>
          <w:szCs w:val="20"/>
        </w:rPr>
        <w:t>, num2str(L)]);</w:t>
      </w:r>
    </w:p>
    <w:p w14:paraId="0AE473A5" w14:textId="3F2A6530" w:rsidR="00A361FC" w:rsidRDefault="00A361FC" w:rsidP="00A361FC">
      <w:pPr>
        <w:rPr>
          <w:rFonts w:ascii="Menlo" w:hAnsi="Menlo" w:cs="Menlo"/>
          <w:sz w:val="20"/>
          <w:szCs w:val="20"/>
        </w:rPr>
      </w:pPr>
    </w:p>
    <w:p w14:paraId="397D68EE" w14:textId="00A8D67C" w:rsidR="00C32D6C" w:rsidRPr="008A009D" w:rsidRDefault="00C32D6C" w:rsidP="00C32D6C">
      <w:pPr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t>E</w:t>
      </w:r>
      <w:r w:rsidRPr="008A009D">
        <w:rPr>
          <w:rFonts w:ascii="Menlo" w:hAnsi="Menlo" w:cs="Menlo"/>
          <w:b/>
          <w:bCs/>
          <w:sz w:val="28"/>
          <w:szCs w:val="28"/>
        </w:rPr>
        <w:t xml:space="preserve">) </w:t>
      </w:r>
    </w:p>
    <w:p w14:paraId="77342C7B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279B5A1B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0DDC752F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</w:p>
    <w:p w14:paraId="5D884877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0:99; </w:t>
      </w:r>
      <w:r>
        <w:rPr>
          <w:rFonts w:ascii="Menlo" w:hAnsi="Menlo" w:cs="Menlo"/>
          <w:color w:val="008013"/>
          <w:sz w:val="20"/>
          <w:szCs w:val="20"/>
        </w:rPr>
        <w:t>% Time Index</w:t>
      </w:r>
    </w:p>
    <w:p w14:paraId="5050E681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 = 5*cos(0.3*pi*n) + 22*cos(0.44*pi*n - pi/3) + 22*cos(0.7*pi*n - pi/4); </w:t>
      </w:r>
      <w:r>
        <w:rPr>
          <w:rFonts w:ascii="Menlo" w:hAnsi="Menlo" w:cs="Menlo"/>
          <w:color w:val="008013"/>
          <w:sz w:val="20"/>
          <w:szCs w:val="20"/>
        </w:rPr>
        <w:t>% Signal</w:t>
      </w:r>
    </w:p>
    <w:p w14:paraId="4AA7C492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 = [1, -2*cos(0.44*pi), 1]; </w:t>
      </w:r>
      <w:r>
        <w:rPr>
          <w:rFonts w:ascii="Menlo" w:hAnsi="Menlo" w:cs="Menlo"/>
          <w:color w:val="008013"/>
          <w:sz w:val="20"/>
          <w:szCs w:val="20"/>
        </w:rPr>
        <w:t>% Filter coefficient of y[n]</w:t>
      </w:r>
    </w:p>
    <w:p w14:paraId="212CE97C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 = [1]; </w:t>
      </w:r>
      <w:r>
        <w:rPr>
          <w:rFonts w:ascii="Menlo" w:hAnsi="Menlo" w:cs="Menlo"/>
          <w:color w:val="008013"/>
          <w:sz w:val="20"/>
          <w:szCs w:val="20"/>
        </w:rPr>
        <w:t>% Filter coefficient of x[n]</w:t>
      </w:r>
    </w:p>
    <w:p w14:paraId="530608B9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filter(b, a, x); </w:t>
      </w:r>
      <w:r>
        <w:rPr>
          <w:rFonts w:ascii="Menlo" w:hAnsi="Menlo" w:cs="Menlo"/>
          <w:color w:val="008013"/>
          <w:sz w:val="20"/>
          <w:szCs w:val="20"/>
        </w:rPr>
        <w:t>% Input signal filtering</w:t>
      </w:r>
    </w:p>
    <w:p w14:paraId="29897068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</w:p>
    <w:p w14:paraId="18AA1F66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100 points plotting of input and output signals</w:t>
      </w:r>
    </w:p>
    <w:p w14:paraId="518348D2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subplot(2,1,1);</w:t>
      </w:r>
    </w:p>
    <w:p w14:paraId="348D860B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stem(n, x(1:100), </w:t>
      </w:r>
      <w:r>
        <w:rPr>
          <w:rFonts w:ascii="Menlo" w:hAnsi="Menlo" w:cs="Menlo"/>
          <w:color w:val="A709F5"/>
          <w:sz w:val="20"/>
          <w:szCs w:val="20"/>
        </w:rPr>
        <w:t>'b'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345C2119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4D6E9266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'Amplitude'</w:t>
      </w:r>
      <w:r>
        <w:rPr>
          <w:rFonts w:ascii="Menlo" w:hAnsi="Menlo" w:cs="Menlo"/>
          <w:sz w:val="20"/>
          <w:szCs w:val="20"/>
        </w:rPr>
        <w:t>);</w:t>
      </w:r>
    </w:p>
    <w:p w14:paraId="25F3367D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'Input Signal'</w:t>
      </w:r>
      <w:r>
        <w:rPr>
          <w:rFonts w:ascii="Menlo" w:hAnsi="Menlo" w:cs="Menlo"/>
          <w:sz w:val="20"/>
          <w:szCs w:val="20"/>
        </w:rPr>
        <w:t>);</w:t>
      </w:r>
    </w:p>
    <w:p w14:paraId="7E7E0E4E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44F7CFAE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subplot(2,1,2);</w:t>
      </w:r>
    </w:p>
    <w:p w14:paraId="71E71E19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stem(n, y(1:100), 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4A7AA7C2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'n'</w:t>
      </w:r>
      <w:r>
        <w:rPr>
          <w:rFonts w:ascii="Menlo" w:hAnsi="Menlo" w:cs="Menlo"/>
          <w:sz w:val="20"/>
          <w:szCs w:val="20"/>
        </w:rPr>
        <w:t>);</w:t>
      </w:r>
    </w:p>
    <w:p w14:paraId="5E828EEC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'Amplitude'</w:t>
      </w:r>
      <w:r>
        <w:rPr>
          <w:rFonts w:ascii="Menlo" w:hAnsi="Menlo" w:cs="Menlo"/>
          <w:sz w:val="20"/>
          <w:szCs w:val="20"/>
        </w:rPr>
        <w:t>);</w:t>
      </w:r>
    </w:p>
    <w:p w14:paraId="51B1DE95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'Filtered Output Signal'</w:t>
      </w:r>
      <w:r>
        <w:rPr>
          <w:rFonts w:ascii="Menlo" w:hAnsi="Menlo" w:cs="Menlo"/>
          <w:sz w:val="20"/>
          <w:szCs w:val="20"/>
        </w:rPr>
        <w:t>);</w:t>
      </w:r>
    </w:p>
    <w:p w14:paraId="2FB4D4B8" w14:textId="77777777" w:rsidR="00C32D6C" w:rsidRDefault="00C32D6C" w:rsidP="00C32D6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3ACBDA2B" w14:textId="51868DDB" w:rsidR="00C32D6C" w:rsidRDefault="00C32D6C" w:rsidP="00A361F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31FCEEAA" wp14:editId="5931FD2D">
            <wp:extent cx="3357560" cy="2646948"/>
            <wp:effectExtent l="0" t="0" r="0" b="0"/>
            <wp:docPr id="2124033608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3608" name="Picture 7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78" cy="26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D05" w14:textId="77777777" w:rsidR="008A26B3" w:rsidRPr="008A26B3" w:rsidRDefault="008A26B3" w:rsidP="008A26B3">
      <w:pPr>
        <w:rPr>
          <w:rFonts w:ascii="Calibri" w:hAnsi="Calibri" w:cs="Calibri"/>
        </w:rPr>
      </w:pPr>
      <w:r w:rsidRPr="008A26B3">
        <w:rPr>
          <w:rFonts w:ascii="Calibri" w:hAnsi="Calibri" w:cs="Calibri"/>
        </w:rPr>
        <w:t>Explanation:</w:t>
      </w:r>
    </w:p>
    <w:p w14:paraId="1F45738C" w14:textId="5D92F0F4" w:rsidR="008A26B3" w:rsidRPr="008A26B3" w:rsidRDefault="008A26B3" w:rsidP="008A26B3">
      <w:pPr>
        <w:rPr>
          <w:rFonts w:ascii="Calibri" w:hAnsi="Calibri" w:cs="Calibri"/>
        </w:rPr>
      </w:pPr>
      <w:r w:rsidRPr="008A26B3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Pr="008A26B3">
        <w:rPr>
          <w:rFonts w:ascii="Calibri" w:hAnsi="Calibri" w:cs="Calibri"/>
        </w:rPr>
        <w:t xml:space="preserve">The input signal </w:t>
      </w:r>
      <w:r>
        <w:rPr>
          <w:rFonts w:ascii="Calibri" w:hAnsi="Calibri" w:cs="Calibri"/>
        </w:rPr>
        <w:t>occurs with</w:t>
      </w:r>
      <w:r w:rsidRPr="008A26B3">
        <w:rPr>
          <w:rFonts w:ascii="Calibri" w:hAnsi="Calibri" w:cs="Calibri"/>
        </w:rPr>
        <w:t xml:space="preserve"> three sinusoidal</w:t>
      </w:r>
      <w:r>
        <w:rPr>
          <w:rFonts w:ascii="Calibri" w:hAnsi="Calibri" w:cs="Calibri"/>
        </w:rPr>
        <w:t xml:space="preserve"> elements</w:t>
      </w:r>
      <w:r w:rsidRPr="008A26B3">
        <w:rPr>
          <w:rFonts w:ascii="Calibri" w:hAnsi="Calibri" w:cs="Calibri"/>
        </w:rPr>
        <w:t xml:space="preserve">: a </w:t>
      </w:r>
      <m:oMath>
        <m:r>
          <w:rPr>
            <w:rFonts w:ascii="Cambria Math" w:hAnsi="Cambria Math" w:cs="Calibri"/>
          </w:rPr>
          <m:t>5 Hz</m:t>
        </m:r>
      </m:oMath>
      <w:r w:rsidRPr="008A26B3">
        <w:rPr>
          <w:rFonts w:ascii="Calibri" w:hAnsi="Calibri" w:cs="Calibri"/>
        </w:rPr>
        <w:t xml:space="preserve"> cosine wave, a </w:t>
      </w:r>
      <m:oMath>
        <m:r>
          <w:rPr>
            <w:rFonts w:ascii="Cambria Math" w:hAnsi="Cambria Math" w:cs="Calibri"/>
          </w:rPr>
          <m:t>22 Hz</m:t>
        </m:r>
      </m:oMath>
      <w:r w:rsidRPr="008A26B3">
        <w:rPr>
          <w:rFonts w:ascii="Calibri" w:hAnsi="Calibri" w:cs="Calibri"/>
        </w:rPr>
        <w:t xml:space="preserve"> cosine wave with a phase shift of </w:t>
      </w:r>
      <m:oMath>
        <m:r>
          <w:rPr>
            <w:rFonts w:ascii="Cambria Math" w:hAnsi="Cambria Math" w:cs="Calibri"/>
          </w:rPr>
          <m:t>π/3</m:t>
        </m:r>
      </m:oMath>
      <w:r w:rsidRPr="008A26B3">
        <w:rPr>
          <w:rFonts w:ascii="Calibri" w:hAnsi="Calibri" w:cs="Calibri"/>
        </w:rPr>
        <w:t xml:space="preserve">, and a </w:t>
      </w:r>
      <m:oMath>
        <m:r>
          <w:rPr>
            <w:rFonts w:ascii="Cambria Math" w:hAnsi="Cambria Math" w:cs="Calibri"/>
          </w:rPr>
          <m:t>22 Hz</m:t>
        </m:r>
      </m:oMath>
      <w:r w:rsidRPr="008A26B3">
        <w:rPr>
          <w:rFonts w:ascii="Calibri" w:hAnsi="Calibri" w:cs="Calibri"/>
        </w:rPr>
        <w:t xml:space="preserve"> cosine wave with a phase shift of </w:t>
      </w:r>
      <m:oMath>
        <m:r>
          <w:rPr>
            <w:rFonts w:ascii="Cambria Math" w:hAnsi="Cambria Math" w:cs="Calibri"/>
          </w:rPr>
          <m:t>π/4.</m:t>
        </m:r>
      </m:oMath>
    </w:p>
    <w:p w14:paraId="466E9687" w14:textId="5EE38BC0" w:rsidR="008A26B3" w:rsidRPr="008A26B3" w:rsidRDefault="008A26B3" w:rsidP="008A26B3">
      <w:pPr>
        <w:rPr>
          <w:rFonts w:ascii="Calibri" w:hAnsi="Calibri" w:cs="Calibri"/>
        </w:rPr>
      </w:pPr>
      <w:r w:rsidRPr="008A26B3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Pr="008A26B3">
        <w:rPr>
          <w:rFonts w:ascii="Calibri" w:hAnsi="Calibri" w:cs="Calibri"/>
        </w:rPr>
        <w:t xml:space="preserve">The filter </w:t>
      </w:r>
      <w:r>
        <w:rPr>
          <w:rFonts w:ascii="Calibri" w:hAnsi="Calibri" w:cs="Calibri"/>
        </w:rPr>
        <w:t>behaves</w:t>
      </w:r>
      <w:r w:rsidRPr="008A26B3">
        <w:rPr>
          <w:rFonts w:ascii="Calibri" w:hAnsi="Calibri" w:cs="Calibri"/>
        </w:rPr>
        <w:t xml:space="preserve"> as a second-order difference equation where the </w:t>
      </w:r>
      <w:r>
        <w:rPr>
          <w:rFonts w:ascii="Calibri" w:hAnsi="Calibri" w:cs="Calibri"/>
        </w:rPr>
        <w:t>actual</w:t>
      </w:r>
      <w:r w:rsidRPr="008A26B3">
        <w:rPr>
          <w:rFonts w:ascii="Calibri" w:hAnsi="Calibri" w:cs="Calibri"/>
        </w:rPr>
        <w:t xml:space="preserve"> output is the difference between the input and twice the previous input</w:t>
      </w:r>
      <w:r>
        <w:rPr>
          <w:rFonts w:ascii="Calibri" w:hAnsi="Calibri" w:cs="Calibri"/>
        </w:rPr>
        <w:t xml:space="preserve">. </w:t>
      </w:r>
      <w:r w:rsidRPr="008A26B3">
        <w:rPr>
          <w:rFonts w:ascii="Calibri" w:hAnsi="Calibri" w:cs="Calibri"/>
        </w:rPr>
        <w:t xml:space="preserve">This filter has the </w:t>
      </w:r>
      <w:r>
        <w:rPr>
          <w:rFonts w:ascii="Calibri" w:hAnsi="Calibri" w:cs="Calibri"/>
        </w:rPr>
        <w:t>impact</w:t>
      </w:r>
      <w:r w:rsidRPr="008A26B3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>indicating</w:t>
      </w:r>
      <w:r w:rsidRPr="008A26B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differences</w:t>
      </w:r>
      <w:r w:rsidRPr="008A26B3">
        <w:rPr>
          <w:rFonts w:ascii="Calibri" w:hAnsi="Calibri" w:cs="Calibri"/>
        </w:rPr>
        <w:t xml:space="preserve"> in the input signal over time.</w:t>
      </w:r>
    </w:p>
    <w:p w14:paraId="1B919CA0" w14:textId="2296E3D9" w:rsidR="008A26B3" w:rsidRPr="008A26B3" w:rsidRDefault="008A26B3" w:rsidP="008A26B3">
      <w:pPr>
        <w:rPr>
          <w:rFonts w:ascii="Calibri" w:hAnsi="Calibri" w:cs="Calibri"/>
        </w:rPr>
      </w:pPr>
      <w:r w:rsidRPr="008A26B3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Pr="008A26B3">
        <w:rPr>
          <w:rFonts w:ascii="Calibri" w:hAnsi="Calibri" w:cs="Calibri"/>
        </w:rPr>
        <w:t xml:space="preserve">By </w:t>
      </w:r>
      <w:r>
        <w:rPr>
          <w:rFonts w:ascii="Calibri" w:hAnsi="Calibri" w:cs="Calibri"/>
        </w:rPr>
        <w:t>implementing</w:t>
      </w:r>
      <w:r w:rsidRPr="008A26B3">
        <w:rPr>
          <w:rFonts w:ascii="Calibri" w:hAnsi="Calibri" w:cs="Calibri"/>
        </w:rPr>
        <w:t xml:space="preserve"> this filter, the output signal is </w:t>
      </w:r>
      <w:r w:rsidR="009F1041">
        <w:rPr>
          <w:rFonts w:ascii="Calibri" w:hAnsi="Calibri" w:cs="Calibri"/>
        </w:rPr>
        <w:t>customized</w:t>
      </w:r>
      <w:r w:rsidRPr="008A26B3">
        <w:rPr>
          <w:rFonts w:ascii="Calibri" w:hAnsi="Calibri" w:cs="Calibri"/>
        </w:rPr>
        <w:t xml:space="preserve"> </w:t>
      </w:r>
      <w:r w:rsidR="009F1041">
        <w:rPr>
          <w:rFonts w:ascii="Calibri" w:hAnsi="Calibri" w:cs="Calibri"/>
        </w:rPr>
        <w:t>for</w:t>
      </w:r>
      <w:r w:rsidRPr="008A26B3">
        <w:rPr>
          <w:rFonts w:ascii="Calibri" w:hAnsi="Calibri" w:cs="Calibri"/>
        </w:rPr>
        <w:t xml:space="preserve"> attenuat</w:t>
      </w:r>
      <w:r w:rsidR="009F1041">
        <w:rPr>
          <w:rFonts w:ascii="Calibri" w:hAnsi="Calibri" w:cs="Calibri"/>
        </w:rPr>
        <w:t>ing</w:t>
      </w:r>
      <w:r w:rsidRPr="008A26B3">
        <w:rPr>
          <w:rFonts w:ascii="Calibri" w:hAnsi="Calibri" w:cs="Calibri"/>
        </w:rPr>
        <w:t xml:space="preserve"> or remov</w:t>
      </w:r>
      <w:r w:rsidR="009F1041">
        <w:rPr>
          <w:rFonts w:ascii="Calibri" w:hAnsi="Calibri" w:cs="Calibri"/>
        </w:rPr>
        <w:t>ing</w:t>
      </w:r>
      <w:r w:rsidRPr="008A26B3">
        <w:rPr>
          <w:rFonts w:ascii="Calibri" w:hAnsi="Calibri" w:cs="Calibri"/>
        </w:rPr>
        <w:t xml:space="preserve"> sinusoidal components with frequencies </w:t>
      </w:r>
      <w:r w:rsidR="009F1041">
        <w:rPr>
          <w:rFonts w:ascii="Calibri" w:hAnsi="Calibri" w:cs="Calibri"/>
        </w:rPr>
        <w:t xml:space="preserve">close </w:t>
      </w:r>
      <w:r w:rsidRPr="008A26B3">
        <w:rPr>
          <w:rFonts w:ascii="Calibri" w:hAnsi="Calibri" w:cs="Calibri"/>
        </w:rPr>
        <w:t xml:space="preserve"> to the resonant frequency</w:t>
      </w:r>
      <w:r w:rsidR="009F1041">
        <w:rPr>
          <w:rFonts w:ascii="Calibri" w:hAnsi="Calibri" w:cs="Calibri"/>
        </w:rPr>
        <w:t xml:space="preserve"> of filter</w:t>
      </w:r>
      <w:r w:rsidRPr="008A26B3">
        <w:rPr>
          <w:rFonts w:ascii="Calibri" w:hAnsi="Calibri" w:cs="Calibri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>= 0.44π</m:t>
        </m:r>
      </m:oMath>
      <w:r w:rsidRPr="008A26B3">
        <w:rPr>
          <w:rFonts w:ascii="Calibri" w:hAnsi="Calibri" w:cs="Calibri"/>
        </w:rPr>
        <w:t>).</w:t>
      </w:r>
    </w:p>
    <w:p w14:paraId="3D3F2667" w14:textId="2928F4EA" w:rsidR="008A26B3" w:rsidRPr="008A26B3" w:rsidRDefault="008A26B3" w:rsidP="008A26B3">
      <w:pPr>
        <w:rPr>
          <w:rFonts w:ascii="Calibri" w:hAnsi="Calibri" w:cs="Calibri"/>
        </w:rPr>
      </w:pPr>
      <w:r w:rsidRPr="008A26B3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="009F1041">
        <w:rPr>
          <w:rFonts w:ascii="Calibri" w:hAnsi="Calibri" w:cs="Calibri"/>
        </w:rPr>
        <w:t>In conclusion</w:t>
      </w:r>
      <w:r w:rsidRPr="008A26B3">
        <w:rPr>
          <w:rFonts w:ascii="Calibri" w:hAnsi="Calibri" w:cs="Calibri"/>
        </w:rPr>
        <w:t xml:space="preserve">, the output signal will </w:t>
      </w:r>
      <w:r w:rsidR="009F1041">
        <w:rPr>
          <w:rFonts w:ascii="Calibri" w:hAnsi="Calibri" w:cs="Calibri"/>
        </w:rPr>
        <w:t>display</w:t>
      </w:r>
      <w:r w:rsidRPr="008A26B3">
        <w:rPr>
          <w:rFonts w:ascii="Calibri" w:hAnsi="Calibri" w:cs="Calibri"/>
        </w:rPr>
        <w:t xml:space="preserve"> reduced amplitudes for sinusoidal components </w:t>
      </w:r>
      <w:r w:rsidR="009F1041">
        <w:rPr>
          <w:rFonts w:ascii="Calibri" w:hAnsi="Calibri" w:cs="Calibri"/>
        </w:rPr>
        <w:t>similar</w:t>
      </w:r>
      <w:r w:rsidRPr="008A26B3">
        <w:rPr>
          <w:rFonts w:ascii="Calibri" w:hAnsi="Calibri" w:cs="Calibri"/>
        </w:rPr>
        <w:t xml:space="preserve"> to </w:t>
      </w:r>
      <m:oMath>
        <m:r>
          <w:rPr>
            <w:rFonts w:ascii="Cambria Math" w:hAnsi="Cambria Math" w:cs="Calibri"/>
          </w:rPr>
          <m:t>22 Hz (0.44π)</m:t>
        </m:r>
      </m:oMath>
      <w:r w:rsidRPr="008A26B3">
        <w:rPr>
          <w:rFonts w:ascii="Calibri" w:hAnsi="Calibri" w:cs="Calibri"/>
        </w:rPr>
        <w:t xml:space="preserve">, </w:t>
      </w:r>
      <w:r w:rsidR="009F1041">
        <w:rPr>
          <w:rFonts w:ascii="Calibri" w:hAnsi="Calibri" w:cs="Calibri"/>
        </w:rPr>
        <w:t>efficiently</w:t>
      </w:r>
      <w:r w:rsidRPr="008A26B3">
        <w:rPr>
          <w:rFonts w:ascii="Calibri" w:hAnsi="Calibri" w:cs="Calibri"/>
        </w:rPr>
        <w:t xml:space="preserve"> reducing or removing the </w:t>
      </w:r>
      <m:oMath>
        <m:r>
          <w:rPr>
            <w:rFonts w:ascii="Cambria Math" w:hAnsi="Cambria Math" w:cs="Calibri"/>
          </w:rPr>
          <m:t>22 Hz</m:t>
        </m:r>
      </m:oMath>
      <w:r w:rsidRPr="008A26B3">
        <w:rPr>
          <w:rFonts w:ascii="Calibri" w:hAnsi="Calibri" w:cs="Calibri"/>
        </w:rPr>
        <w:t xml:space="preserve"> cosine waves </w:t>
      </w:r>
      <w:r w:rsidR="009F1041">
        <w:rPr>
          <w:rFonts w:ascii="Calibri" w:hAnsi="Calibri" w:cs="Calibri"/>
        </w:rPr>
        <w:t>existing</w:t>
      </w:r>
      <w:r w:rsidRPr="008A26B3">
        <w:rPr>
          <w:rFonts w:ascii="Calibri" w:hAnsi="Calibri" w:cs="Calibri"/>
        </w:rPr>
        <w:t xml:space="preserve"> in the input signal. The </w:t>
      </w:r>
      <m:oMath>
        <m:r>
          <w:rPr>
            <w:rFonts w:ascii="Cambria Math" w:hAnsi="Cambria Math" w:cs="Calibri"/>
          </w:rPr>
          <m:t>5 Hz</m:t>
        </m:r>
      </m:oMath>
      <w:r w:rsidRPr="008A26B3">
        <w:rPr>
          <w:rFonts w:ascii="Calibri" w:hAnsi="Calibri" w:cs="Calibri"/>
        </w:rPr>
        <w:t xml:space="preserve"> cosine wave and the </w:t>
      </w:r>
      <m:oMath>
        <m:r>
          <w:rPr>
            <w:rFonts w:ascii="Cambria Math" w:hAnsi="Cambria Math" w:cs="Calibri"/>
          </w:rPr>
          <m:t>22 Hz</m:t>
        </m:r>
      </m:oMath>
      <w:r w:rsidRPr="008A26B3">
        <w:rPr>
          <w:rFonts w:ascii="Calibri" w:hAnsi="Calibri" w:cs="Calibri"/>
        </w:rPr>
        <w:t xml:space="preserve"> cosine wave with a phase shift of </w:t>
      </w:r>
      <m:oMath>
        <m:r>
          <w:rPr>
            <w:rFonts w:ascii="Cambria Math" w:hAnsi="Cambria Math" w:cs="Calibri"/>
          </w:rPr>
          <m:t>π/3</m:t>
        </m:r>
      </m:oMath>
      <w:r w:rsidRPr="008A26B3">
        <w:rPr>
          <w:rFonts w:ascii="Calibri" w:hAnsi="Calibri" w:cs="Calibri"/>
        </w:rPr>
        <w:t xml:space="preserve"> m</w:t>
      </w:r>
      <w:r w:rsidR="009F1041">
        <w:rPr>
          <w:rFonts w:ascii="Calibri" w:hAnsi="Calibri" w:cs="Calibri"/>
        </w:rPr>
        <w:t>ight</w:t>
      </w:r>
      <w:r w:rsidRPr="008A26B3">
        <w:rPr>
          <w:rFonts w:ascii="Calibri" w:hAnsi="Calibri" w:cs="Calibri"/>
        </w:rPr>
        <w:t xml:space="preserve"> </w:t>
      </w:r>
      <w:r w:rsidR="009F1041">
        <w:rPr>
          <w:rFonts w:ascii="Calibri" w:hAnsi="Calibri" w:cs="Calibri"/>
        </w:rPr>
        <w:t>exist</w:t>
      </w:r>
      <w:r w:rsidRPr="008A26B3">
        <w:rPr>
          <w:rFonts w:ascii="Calibri" w:hAnsi="Calibri" w:cs="Calibri"/>
        </w:rPr>
        <w:t xml:space="preserve"> in the output signal, </w:t>
      </w:r>
      <w:r w:rsidR="009F1041">
        <w:rPr>
          <w:rFonts w:ascii="Calibri" w:hAnsi="Calibri" w:cs="Calibri"/>
        </w:rPr>
        <w:t>relying on</w:t>
      </w:r>
      <w:r w:rsidRPr="008A26B3">
        <w:rPr>
          <w:rFonts w:ascii="Calibri" w:hAnsi="Calibri" w:cs="Calibri"/>
        </w:rPr>
        <w:t xml:space="preserve"> proximity</w:t>
      </w:r>
      <w:r w:rsidR="009F1041">
        <w:rPr>
          <w:rFonts w:ascii="Calibri" w:hAnsi="Calibri" w:cs="Calibri"/>
        </w:rPr>
        <w:t xml:space="preserve"> of their frequencies</w:t>
      </w:r>
      <w:r w:rsidRPr="008A26B3">
        <w:rPr>
          <w:rFonts w:ascii="Calibri" w:hAnsi="Calibri" w:cs="Calibri"/>
        </w:rPr>
        <w:t xml:space="preserve"> to the resonant frequency of the filter.</w:t>
      </w:r>
    </w:p>
    <w:p w14:paraId="06A32819" w14:textId="77777777" w:rsidR="00CB576D" w:rsidRDefault="00C32D6C" w:rsidP="00C32D6C">
      <w:pPr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t>F</w:t>
      </w:r>
      <w:r w:rsidRPr="008A009D">
        <w:rPr>
          <w:rFonts w:ascii="Menlo" w:hAnsi="Menlo" w:cs="Menlo"/>
          <w:b/>
          <w:bCs/>
          <w:sz w:val="28"/>
          <w:szCs w:val="28"/>
        </w:rPr>
        <w:t>)</w:t>
      </w:r>
    </w:p>
    <w:p w14:paraId="63EB5E55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 = [1, -2*cos(0.44*pi), 1]; </w:t>
      </w:r>
      <w:r>
        <w:rPr>
          <w:rFonts w:ascii="Menlo" w:hAnsi="Menlo" w:cs="Menlo"/>
          <w:color w:val="008013"/>
          <w:sz w:val="20"/>
          <w:szCs w:val="20"/>
        </w:rPr>
        <w:t>% Filter coefficient of y[n]</w:t>
      </w:r>
    </w:p>
    <w:p w14:paraId="578ED358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 = [1];  </w:t>
      </w:r>
      <w:r>
        <w:rPr>
          <w:rFonts w:ascii="Menlo" w:hAnsi="Menlo" w:cs="Menlo"/>
          <w:color w:val="008013"/>
          <w:sz w:val="20"/>
          <w:szCs w:val="20"/>
        </w:rPr>
        <w:t>% Filter coefficient of x[n]</w:t>
      </w:r>
    </w:p>
    <w:p w14:paraId="1D4EC976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w = linspace(0, pi, 1000);  </w:t>
      </w:r>
      <w:r>
        <w:rPr>
          <w:rFonts w:ascii="Menlo" w:hAnsi="Menlo" w:cs="Menlo"/>
          <w:color w:val="008013"/>
          <w:sz w:val="20"/>
          <w:szCs w:val="20"/>
        </w:rPr>
        <w:t>% Frequency range from 0 to pi</w:t>
      </w:r>
    </w:p>
    <w:p w14:paraId="72937C52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 = freqz(b, a, w); </w:t>
      </w:r>
      <w:r>
        <w:rPr>
          <w:rFonts w:ascii="Menlo" w:hAnsi="Menlo" w:cs="Menlo"/>
          <w:color w:val="008013"/>
          <w:sz w:val="20"/>
          <w:szCs w:val="20"/>
        </w:rPr>
        <w:t>% Frequency response</w:t>
      </w:r>
    </w:p>
    <w:p w14:paraId="1F15486F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</w:p>
    <w:p w14:paraId="0E887A5B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 frequency response</w:t>
      </w:r>
    </w:p>
    <w:p w14:paraId="24CAB918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plot(w, abs(H), </w:t>
      </w:r>
      <w:r>
        <w:rPr>
          <w:rFonts w:ascii="Menlo" w:hAnsi="Menlo" w:cs="Menlo"/>
          <w:color w:val="A709F5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 1.5);</w:t>
      </w:r>
    </w:p>
    <w:p w14:paraId="102BA4DD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709F5"/>
          <w:sz w:val="20"/>
          <w:szCs w:val="20"/>
        </w:rPr>
        <w:t>'Frequency (rad/sample)'</w:t>
      </w:r>
      <w:r>
        <w:rPr>
          <w:rFonts w:ascii="Menlo" w:hAnsi="Menlo" w:cs="Menlo"/>
          <w:sz w:val="20"/>
          <w:szCs w:val="20"/>
        </w:rPr>
        <w:t>);</w:t>
      </w:r>
    </w:p>
    <w:p w14:paraId="75606F46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709F5"/>
          <w:sz w:val="20"/>
          <w:szCs w:val="20"/>
        </w:rPr>
        <w:t>'Magnitude'</w:t>
      </w:r>
      <w:r>
        <w:rPr>
          <w:rFonts w:ascii="Menlo" w:hAnsi="Menlo" w:cs="Menlo"/>
          <w:sz w:val="20"/>
          <w:szCs w:val="20"/>
        </w:rPr>
        <w:t>);</w:t>
      </w:r>
    </w:p>
    <w:p w14:paraId="0F99CB17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'Frequency Response of the Filter'</w:t>
      </w:r>
      <w:r>
        <w:rPr>
          <w:rFonts w:ascii="Menlo" w:hAnsi="Menlo" w:cs="Menlo"/>
          <w:sz w:val="20"/>
          <w:szCs w:val="20"/>
        </w:rPr>
        <w:t>);</w:t>
      </w:r>
    </w:p>
    <w:p w14:paraId="1A10F22C" w14:textId="77777777" w:rsidR="00CB576D" w:rsidRDefault="00CB576D" w:rsidP="00CB576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</w:p>
    <w:p w14:paraId="673C815B" w14:textId="4D269346" w:rsidR="00C32D6C" w:rsidRPr="008A009D" w:rsidRDefault="00CB576D" w:rsidP="00C32D6C">
      <w:pPr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BECBF9E" wp14:editId="5354BB91">
            <wp:extent cx="4651188" cy="3741821"/>
            <wp:effectExtent l="0" t="0" r="0" b="5080"/>
            <wp:docPr id="775452313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52313" name="Picture 8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33" cy="37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D6C" w:rsidRPr="008A009D">
        <w:rPr>
          <w:rFonts w:ascii="Menlo" w:hAnsi="Menlo" w:cs="Menlo"/>
          <w:b/>
          <w:bCs/>
          <w:sz w:val="28"/>
          <w:szCs w:val="28"/>
        </w:rPr>
        <w:t xml:space="preserve"> </w:t>
      </w:r>
    </w:p>
    <w:p w14:paraId="43667E0F" w14:textId="77777777" w:rsidR="00386416" w:rsidRDefault="00386416">
      <w:pPr>
        <w:rPr>
          <w:rFonts w:ascii="Menlo" w:hAnsi="Menlo" w:cs="Menlo"/>
          <w:sz w:val="20"/>
          <w:szCs w:val="20"/>
        </w:rPr>
      </w:pPr>
    </w:p>
    <w:p w14:paraId="7207B97A" w14:textId="77777777" w:rsidR="009F1041" w:rsidRPr="009F1041" w:rsidRDefault="009F1041" w:rsidP="009F1041">
      <w:pPr>
        <w:rPr>
          <w:rFonts w:ascii="Calibri" w:hAnsi="Calibri" w:cs="Calibri"/>
        </w:rPr>
      </w:pPr>
      <w:r w:rsidRPr="009F1041">
        <w:rPr>
          <w:rFonts w:ascii="Calibri" w:hAnsi="Calibri" w:cs="Calibri"/>
        </w:rPr>
        <w:t>Explanation:</w:t>
      </w:r>
    </w:p>
    <w:p w14:paraId="5A4C8C73" w14:textId="6D2E740B" w:rsidR="009F1041" w:rsidRPr="009F1041" w:rsidRDefault="009F1041" w:rsidP="009F1041">
      <w:pPr>
        <w:rPr>
          <w:rFonts w:ascii="Calibri" w:hAnsi="Calibri" w:cs="Calibri"/>
        </w:rPr>
      </w:pPr>
      <w:r w:rsidRPr="009F1041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Pr="009F1041">
        <w:rPr>
          <w:rFonts w:ascii="Calibri" w:hAnsi="Calibri" w:cs="Calibri"/>
        </w:rPr>
        <w:t xml:space="preserve">The frequency response of a filter, </w:t>
      </w:r>
      <w:r>
        <w:rPr>
          <w:rFonts w:ascii="Calibri" w:hAnsi="Calibri" w:cs="Calibri"/>
        </w:rPr>
        <w:t>demonstrated</w:t>
      </w:r>
      <w:r w:rsidRPr="009F1041">
        <w:rPr>
          <w:rFonts w:ascii="Calibri" w:hAnsi="Calibri" w:cs="Calibri"/>
        </w:rPr>
        <w:t xml:space="preserve"> as </w:t>
      </w:r>
      <m:oMath>
        <m:r>
          <w:rPr>
            <w:rFonts w:ascii="Cambria Math" w:hAnsi="Cambria Math" w:cs="Calibri"/>
          </w:rPr>
          <m:t>H(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jω</m:t>
            </m:r>
          </m:sup>
        </m:sSup>
        <m:r>
          <w:rPr>
            <w:rFonts w:ascii="Cambria Math" w:hAnsi="Cambria Math" w:cs="Calibri"/>
          </w:rPr>
          <m:t>),</m:t>
        </m:r>
      </m:oMath>
      <w:r>
        <w:rPr>
          <w:rFonts w:ascii="Calibri" w:hAnsi="Calibri" w:cs="Calibri"/>
        </w:rPr>
        <w:t xml:space="preserve"> explains</w:t>
      </w:r>
      <w:r w:rsidRPr="009F1041">
        <w:rPr>
          <w:rFonts w:ascii="Calibri" w:hAnsi="Calibri" w:cs="Calibri"/>
        </w:rPr>
        <w:t xml:space="preserve"> how the filter </w:t>
      </w:r>
      <w:r>
        <w:rPr>
          <w:rFonts w:ascii="Calibri" w:hAnsi="Calibri" w:cs="Calibri"/>
        </w:rPr>
        <w:t>impacts</w:t>
      </w:r>
      <w:r w:rsidRPr="009F1041">
        <w:rPr>
          <w:rFonts w:ascii="Calibri" w:hAnsi="Calibri" w:cs="Calibri"/>
        </w:rPr>
        <w:t xml:space="preserve"> sinusoidal </w:t>
      </w:r>
      <w:r>
        <w:rPr>
          <w:rFonts w:ascii="Calibri" w:hAnsi="Calibri" w:cs="Calibri"/>
        </w:rPr>
        <w:t>elements</w:t>
      </w:r>
      <w:r w:rsidRPr="009F1041">
        <w:rPr>
          <w:rFonts w:ascii="Calibri" w:hAnsi="Calibri" w:cs="Calibri"/>
        </w:rPr>
        <w:t xml:space="preserve"> of different frequencies.</w:t>
      </w:r>
    </w:p>
    <w:p w14:paraId="45B4F7AF" w14:textId="56CB6D98" w:rsidR="009F1041" w:rsidRPr="009F1041" w:rsidRDefault="009F1041" w:rsidP="009F1041">
      <w:pPr>
        <w:rPr>
          <w:rFonts w:ascii="Calibri" w:hAnsi="Calibri" w:cs="Calibri"/>
        </w:rPr>
      </w:pPr>
      <w:r w:rsidRPr="009F1041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</w:t>
      </w:r>
      <w:r w:rsidRPr="009F1041">
        <w:rPr>
          <w:rFonts w:ascii="Calibri" w:hAnsi="Calibri" w:cs="Calibri"/>
        </w:rPr>
        <w:t xml:space="preserve">The magnitude of the frequency response at a </w:t>
      </w:r>
      <w:r>
        <w:rPr>
          <w:rFonts w:ascii="Calibri" w:hAnsi="Calibri" w:cs="Calibri"/>
        </w:rPr>
        <w:t>certain</w:t>
      </w:r>
      <w:r w:rsidRPr="009F1041">
        <w:rPr>
          <w:rFonts w:ascii="Calibri" w:hAnsi="Calibri" w:cs="Calibri"/>
        </w:rPr>
        <w:t xml:space="preserve"> frequency </w:t>
      </w:r>
      <m:oMath>
        <m:r>
          <w:rPr>
            <w:rFonts w:ascii="Cambria Math" w:hAnsi="Cambria Math" w:cs="Calibri"/>
          </w:rPr>
          <m:t xml:space="preserve">ω </m:t>
        </m:r>
      </m:oMath>
      <w:r>
        <w:rPr>
          <w:rFonts w:ascii="Calibri" w:hAnsi="Calibri" w:cs="Calibri"/>
        </w:rPr>
        <w:t>shows</w:t>
      </w:r>
      <w:r w:rsidRPr="009F1041">
        <w:rPr>
          <w:rFonts w:ascii="Calibri" w:hAnsi="Calibri" w:cs="Calibri"/>
        </w:rPr>
        <w:t xml:space="preserve"> how filter </w:t>
      </w:r>
      <w:r>
        <w:rPr>
          <w:rFonts w:ascii="Calibri" w:hAnsi="Calibri" w:cs="Calibri"/>
        </w:rPr>
        <w:t>diminished</w:t>
      </w:r>
      <w:r w:rsidRPr="009F1041">
        <w:rPr>
          <w:rFonts w:ascii="Calibri" w:hAnsi="Calibri" w:cs="Calibri"/>
        </w:rPr>
        <w:t xml:space="preserve"> or amplifies sinusoidal </w:t>
      </w:r>
      <w:r>
        <w:rPr>
          <w:rFonts w:ascii="Calibri" w:hAnsi="Calibri" w:cs="Calibri"/>
        </w:rPr>
        <w:t>elements</w:t>
      </w:r>
      <w:r w:rsidRPr="009F1041">
        <w:rPr>
          <w:rFonts w:ascii="Calibri" w:hAnsi="Calibri" w:cs="Calibri"/>
        </w:rPr>
        <w:t xml:space="preserve"> at that frequency.</w:t>
      </w:r>
    </w:p>
    <w:p w14:paraId="4A8EE198" w14:textId="76AFBFD9" w:rsidR="009F1041" w:rsidRPr="009F1041" w:rsidRDefault="009F1041" w:rsidP="009F1041">
      <w:pPr>
        <w:rPr>
          <w:rFonts w:ascii="Calibri" w:hAnsi="Calibri" w:cs="Calibri"/>
        </w:rPr>
      </w:pPr>
      <w:r w:rsidRPr="009F1041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T</w:t>
      </w:r>
      <w:r w:rsidRPr="009F1041">
        <w:rPr>
          <w:rFonts w:ascii="Calibri" w:hAnsi="Calibri" w:cs="Calibri"/>
        </w:rPr>
        <w:t xml:space="preserve">he magnitude response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Calibri"/>
          </w:rPr>
          <m:t>H(ejω)</m:t>
        </m:r>
        <m:r>
          <w:rPr>
            <w:rFonts w:ascii="Cambria Math" w:hAnsi="Cambria Math" w:cs="Cambria Math"/>
          </w:rPr>
          <m:t>∣</m:t>
        </m:r>
      </m:oMath>
      <w:r w:rsidRPr="009F1041">
        <w:rPr>
          <w:rFonts w:ascii="Calibri" w:hAnsi="Calibri" w:cs="Calibri"/>
        </w:rPr>
        <w:t xml:space="preserve"> at </w:t>
      </w:r>
      <w:r>
        <w:rPr>
          <w:rFonts w:ascii="Calibri" w:hAnsi="Calibri" w:cs="Calibri"/>
        </w:rPr>
        <w:t>desired</w:t>
      </w:r>
      <w:r w:rsidRPr="009F1041">
        <w:rPr>
          <w:rFonts w:ascii="Calibri" w:hAnsi="Calibri" w:cs="Calibri"/>
        </w:rPr>
        <w:t xml:space="preserve"> frequency </w:t>
      </w:r>
      <m:oMath>
        <m:r>
          <w:rPr>
            <w:rFonts w:ascii="Cambria Math" w:hAnsi="Cambria Math" w:cs="Calibri"/>
          </w:rPr>
          <m:t>ω</m:t>
        </m:r>
      </m:oMath>
      <w:r w:rsidRPr="009F1041"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t>ould</w:t>
      </w:r>
      <w:r w:rsidRPr="009F1041">
        <w:rPr>
          <w:rFonts w:ascii="Calibri" w:hAnsi="Calibri" w:cs="Calibri"/>
        </w:rPr>
        <w:t xml:space="preserve"> be </w:t>
      </w:r>
      <w:r>
        <w:rPr>
          <w:rFonts w:ascii="Calibri" w:hAnsi="Calibri" w:cs="Calibri"/>
        </w:rPr>
        <w:t>utilized</w:t>
      </w:r>
      <w:r w:rsidRPr="009F1041">
        <w:rPr>
          <w:rFonts w:ascii="Calibri" w:hAnsi="Calibri" w:cs="Calibri"/>
        </w:rPr>
        <w:t xml:space="preserve"> to </w:t>
      </w:r>
      <w:r>
        <w:rPr>
          <w:rFonts w:ascii="Calibri" w:hAnsi="Calibri" w:cs="Calibri"/>
        </w:rPr>
        <w:t>establish</w:t>
      </w:r>
      <w:r w:rsidRPr="009F1041">
        <w:rPr>
          <w:rFonts w:ascii="Calibri" w:hAnsi="Calibri" w:cs="Calibri"/>
        </w:rPr>
        <w:t xml:space="preserve"> the size of sinusoidal </w:t>
      </w:r>
      <w:r>
        <w:rPr>
          <w:rFonts w:ascii="Calibri" w:hAnsi="Calibri" w:cs="Calibri"/>
        </w:rPr>
        <w:t>elements</w:t>
      </w:r>
      <w:r w:rsidRPr="009F1041">
        <w:rPr>
          <w:rFonts w:ascii="Calibri" w:hAnsi="Calibri" w:cs="Calibri"/>
        </w:rPr>
        <w:t xml:space="preserve"> in the output signal. Sinusoidal components </w:t>
      </w:r>
      <w:r>
        <w:rPr>
          <w:rFonts w:ascii="Calibri" w:hAnsi="Calibri" w:cs="Calibri"/>
        </w:rPr>
        <w:t>at</w:t>
      </w:r>
      <w:r w:rsidRPr="009F1041">
        <w:rPr>
          <w:rFonts w:ascii="Calibri" w:hAnsi="Calibri" w:cs="Calibri"/>
        </w:rPr>
        <w:t xml:space="preserve"> frequenc</w:t>
      </w:r>
      <w:r>
        <w:rPr>
          <w:rFonts w:ascii="Calibri" w:hAnsi="Calibri" w:cs="Calibri"/>
        </w:rPr>
        <w:t>y peaks</w:t>
      </w:r>
      <w:r w:rsidRPr="009F1041">
        <w:rPr>
          <w:rFonts w:ascii="Calibri" w:hAnsi="Calibri" w:cs="Calibri"/>
        </w:rPr>
        <w:t xml:space="preserve">  in the magnitude response </w:t>
      </w:r>
      <w:r>
        <w:rPr>
          <w:rFonts w:ascii="Calibri" w:hAnsi="Calibri" w:cs="Calibri"/>
        </w:rPr>
        <w:t>would</w:t>
      </w:r>
      <w:r w:rsidRPr="009F1041">
        <w:rPr>
          <w:rFonts w:ascii="Calibri" w:hAnsi="Calibri" w:cs="Calibri"/>
        </w:rPr>
        <w:t xml:space="preserve"> experience less </w:t>
      </w:r>
      <w:r>
        <w:rPr>
          <w:rFonts w:ascii="Calibri" w:hAnsi="Calibri" w:cs="Calibri"/>
        </w:rPr>
        <w:t>filtering</w:t>
      </w:r>
      <w:r w:rsidRPr="009F1041">
        <w:rPr>
          <w:rFonts w:ascii="Calibri" w:hAnsi="Calibri" w:cs="Calibri"/>
        </w:rPr>
        <w:t xml:space="preserve"> and will be </w:t>
      </w:r>
      <w:r>
        <w:rPr>
          <w:rFonts w:ascii="Calibri" w:hAnsi="Calibri" w:cs="Calibri"/>
        </w:rPr>
        <w:t xml:space="preserve">more </w:t>
      </w:r>
      <w:r w:rsidRPr="009F1041">
        <w:rPr>
          <w:rFonts w:ascii="Calibri" w:hAnsi="Calibri" w:cs="Calibri"/>
        </w:rPr>
        <w:t xml:space="preserve"> </w:t>
      </w:r>
      <w:r w:rsidR="00811CB9">
        <w:rPr>
          <w:rFonts w:ascii="Calibri" w:hAnsi="Calibri" w:cs="Calibri"/>
        </w:rPr>
        <w:t xml:space="preserve">attenuated </w:t>
      </w:r>
      <w:r w:rsidRPr="009F1041">
        <w:rPr>
          <w:rFonts w:ascii="Calibri" w:hAnsi="Calibri" w:cs="Calibri"/>
        </w:rPr>
        <w:t xml:space="preserve">in the output signal </w:t>
      </w:r>
      <m:oMath>
        <m:r>
          <w:rPr>
            <w:rFonts w:ascii="Cambria Math" w:hAnsi="Cambria Math" w:cs="Calibri"/>
          </w:rPr>
          <m:t>r</m:t>
        </m:r>
      </m:oMath>
      <w:r w:rsidRPr="009F1041">
        <w:rPr>
          <w:rFonts w:ascii="Calibri" w:hAnsi="Calibri" w:cs="Calibri"/>
        </w:rPr>
        <w:t xml:space="preserve"> </w:t>
      </w:r>
      <w:r w:rsidR="00811CB9">
        <w:rPr>
          <w:rFonts w:ascii="Calibri" w:hAnsi="Calibri" w:cs="Calibri"/>
        </w:rPr>
        <w:t>for</w:t>
      </w:r>
      <w:r w:rsidRPr="009F10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elements</w:t>
      </w:r>
      <w:r w:rsidRPr="009F10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at</w:t>
      </w:r>
      <w:r w:rsidRPr="009F1041">
        <w:rPr>
          <w:rFonts w:ascii="Calibri" w:hAnsi="Calibri" w:cs="Calibri"/>
        </w:rPr>
        <w:t xml:space="preserve"> frequencies </w:t>
      </w:r>
      <w:r>
        <w:rPr>
          <w:rFonts w:ascii="Calibri" w:hAnsi="Calibri" w:cs="Calibri"/>
        </w:rPr>
        <w:t>on</w:t>
      </w:r>
      <w:r w:rsidRPr="009F1041">
        <w:rPr>
          <w:rFonts w:ascii="Calibri" w:hAnsi="Calibri" w:cs="Calibri"/>
        </w:rPr>
        <w:t xml:space="preserve"> t</w:t>
      </w:r>
      <w:r>
        <w:rPr>
          <w:rFonts w:ascii="Calibri" w:hAnsi="Calibri" w:cs="Calibri"/>
        </w:rPr>
        <w:t>he</w:t>
      </w:r>
      <w:r w:rsidRPr="009F1041">
        <w:rPr>
          <w:rFonts w:ascii="Calibri" w:hAnsi="Calibri" w:cs="Calibri"/>
        </w:rPr>
        <w:t xml:space="preserve"> dips or nulls in the magnitude response.</w:t>
      </w:r>
    </w:p>
    <w:p w14:paraId="1361A03B" w14:textId="7B209C86" w:rsidR="009F1041" w:rsidRPr="009F1041" w:rsidRDefault="009F1041" w:rsidP="009F1041">
      <w:pPr>
        <w:rPr>
          <w:rFonts w:ascii="Calibri" w:hAnsi="Calibri" w:cs="Calibri"/>
        </w:rPr>
      </w:pPr>
      <w:r w:rsidRPr="009F1041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Hence</w:t>
      </w:r>
      <w:r w:rsidRPr="009F1041">
        <w:rPr>
          <w:rFonts w:ascii="Calibri" w:hAnsi="Calibri" w:cs="Calibri"/>
        </w:rPr>
        <w:t xml:space="preserve">, by </w:t>
      </w:r>
      <w:r w:rsidR="00811CB9">
        <w:rPr>
          <w:rFonts w:ascii="Calibri" w:hAnsi="Calibri" w:cs="Calibri"/>
        </w:rPr>
        <w:t>inspecting</w:t>
      </w:r>
      <w:r w:rsidRPr="009F1041">
        <w:rPr>
          <w:rFonts w:ascii="Calibri" w:hAnsi="Calibri" w:cs="Calibri"/>
        </w:rPr>
        <w:t xml:space="preserve"> the frequency response plot, we can </w:t>
      </w:r>
      <w:r w:rsidR="00811CB9">
        <w:rPr>
          <w:rFonts w:ascii="Calibri" w:hAnsi="Calibri" w:cs="Calibri"/>
        </w:rPr>
        <w:t>conclude</w:t>
      </w:r>
      <w:r w:rsidRPr="009F1041">
        <w:rPr>
          <w:rFonts w:ascii="Calibri" w:hAnsi="Calibri" w:cs="Calibri"/>
        </w:rPr>
        <w:t xml:space="preserve"> which frequencies are amplified or </w:t>
      </w:r>
      <w:r w:rsidR="00811CB9">
        <w:rPr>
          <w:rFonts w:ascii="Calibri" w:hAnsi="Calibri" w:cs="Calibri"/>
        </w:rPr>
        <w:t>filtered</w:t>
      </w:r>
      <w:r w:rsidRPr="009F1041">
        <w:rPr>
          <w:rFonts w:ascii="Calibri" w:hAnsi="Calibri" w:cs="Calibri"/>
        </w:rPr>
        <w:t xml:space="preserve"> by the filter, and </w:t>
      </w:r>
      <w:r w:rsidR="00811CB9">
        <w:rPr>
          <w:rFonts w:ascii="Calibri" w:hAnsi="Calibri" w:cs="Calibri"/>
        </w:rPr>
        <w:t>at the end</w:t>
      </w:r>
      <w:r w:rsidRPr="009F1041">
        <w:rPr>
          <w:rFonts w:ascii="Calibri" w:hAnsi="Calibri" w:cs="Calibri"/>
        </w:rPr>
        <w:t xml:space="preserve">, how the filter </w:t>
      </w:r>
      <w:r w:rsidR="00811CB9">
        <w:rPr>
          <w:rFonts w:ascii="Calibri" w:hAnsi="Calibri" w:cs="Calibri"/>
        </w:rPr>
        <w:t>impacts</w:t>
      </w:r>
      <w:r w:rsidRPr="009F1041">
        <w:rPr>
          <w:rFonts w:ascii="Calibri" w:hAnsi="Calibri" w:cs="Calibri"/>
        </w:rPr>
        <w:t xml:space="preserve"> the size of each sinusoidal </w:t>
      </w:r>
      <w:r w:rsidR="00811CB9">
        <w:rPr>
          <w:rFonts w:ascii="Calibri" w:hAnsi="Calibri" w:cs="Calibri"/>
        </w:rPr>
        <w:t>elements</w:t>
      </w:r>
      <w:r w:rsidRPr="009F1041">
        <w:rPr>
          <w:rFonts w:ascii="Calibri" w:hAnsi="Calibri" w:cs="Calibri"/>
        </w:rPr>
        <w:t xml:space="preserve"> in the output signal.</w:t>
      </w:r>
    </w:p>
    <w:sectPr w:rsidR="009F1041" w:rsidRPr="009F1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EE"/>
    <w:rsid w:val="00143720"/>
    <w:rsid w:val="002A0CBA"/>
    <w:rsid w:val="00386416"/>
    <w:rsid w:val="00811CB9"/>
    <w:rsid w:val="008A009D"/>
    <w:rsid w:val="008A26B3"/>
    <w:rsid w:val="009439EE"/>
    <w:rsid w:val="009F1041"/>
    <w:rsid w:val="00A361FC"/>
    <w:rsid w:val="00B80720"/>
    <w:rsid w:val="00C03778"/>
    <w:rsid w:val="00C32D6C"/>
    <w:rsid w:val="00CB576D"/>
    <w:rsid w:val="00E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9FED4"/>
  <w15:chartTrackingRefBased/>
  <w15:docId w15:val="{75DA2A3F-6640-9C42-B83A-7948938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6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E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E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E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E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E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E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E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E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EE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3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E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E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43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EE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4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EE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439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39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Alasulu</dc:creator>
  <cp:keywords/>
  <dc:description/>
  <cp:lastModifiedBy>Oğuzhan Alasulu</cp:lastModifiedBy>
  <cp:revision>1</cp:revision>
  <dcterms:created xsi:type="dcterms:W3CDTF">2024-04-30T14:47:00Z</dcterms:created>
  <dcterms:modified xsi:type="dcterms:W3CDTF">2024-04-30T19:19:00Z</dcterms:modified>
</cp:coreProperties>
</file>