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BFFA" w14:textId="77777777" w:rsidR="007424C5" w:rsidRPr="00CC5184" w:rsidRDefault="007424C5" w:rsidP="007424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51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IN" w:eastAsia="en-IN"/>
        </w:rPr>
        <w:t>Offensive Language Detection on social media Based on Text Classification</w:t>
      </w:r>
      <w:r w:rsidRPr="00CC518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B286CE9" w14:textId="08597417" w:rsidR="00B855D6" w:rsidRPr="00E64702" w:rsidRDefault="00E64702" w:rsidP="00E64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702">
        <w:rPr>
          <w:rFonts w:ascii="Times New Roman" w:hAnsi="Times New Roman" w:cs="Times New Roman"/>
          <w:sz w:val="24"/>
          <w:szCs w:val="24"/>
        </w:rPr>
        <w:t>T</w:t>
      </w:r>
      <w:r w:rsidRPr="00E64702">
        <w:rPr>
          <w:rFonts w:ascii="Times New Roman" w:hAnsi="Times New Roman" w:cs="Times New Roman"/>
          <w:sz w:val="24"/>
          <w:szCs w:val="24"/>
        </w:rPr>
        <w:t>here is a concerning rise of offensive language on the content generated by the crowd over various social platforms. Such language might bully or hurt the feelings of an individual or a community. Recently, the research community has investigated and developed different supervised ap</w:t>
      </w:r>
      <w:r w:rsidRPr="00E64702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E64702">
        <w:rPr>
          <w:rFonts w:ascii="Times New Roman" w:hAnsi="Times New Roman" w:cs="Times New Roman"/>
          <w:sz w:val="24"/>
          <w:szCs w:val="24"/>
        </w:rPr>
        <w:t>proaches</w:t>
      </w:r>
      <w:proofErr w:type="spellEnd"/>
      <w:r w:rsidRPr="00E64702">
        <w:rPr>
          <w:rFonts w:ascii="Times New Roman" w:hAnsi="Times New Roman" w:cs="Times New Roman"/>
          <w:sz w:val="24"/>
          <w:szCs w:val="24"/>
        </w:rPr>
        <w:t xml:space="preserve"> and training datasets to detect or prevent offensive monologues or dialogues automatically. In this study, we propose a model for text classification consisting of modular cleaning phase and tokenizer, three embedding methods, and eight classifiers. Our experiments </w:t>
      </w:r>
      <w:proofErr w:type="gramStart"/>
      <w:r w:rsidRPr="00E64702">
        <w:rPr>
          <w:rFonts w:ascii="Times New Roman" w:hAnsi="Times New Roman" w:cs="Times New Roman"/>
          <w:sz w:val="24"/>
          <w:szCs w:val="24"/>
        </w:rPr>
        <w:t>shows</w:t>
      </w:r>
      <w:proofErr w:type="gramEnd"/>
      <w:r w:rsidRPr="00E64702">
        <w:rPr>
          <w:rFonts w:ascii="Times New Roman" w:hAnsi="Times New Roman" w:cs="Times New Roman"/>
          <w:sz w:val="24"/>
          <w:szCs w:val="24"/>
        </w:rPr>
        <w:t xml:space="preserve"> a promising result for detection of offensive language on our dataset obtained from Twitter. Considering hyperparameter optimization, three methods of AdaBoost, SVM and MLP had highest average of F1-score on popular embedding method of TF-IDF.</w:t>
      </w:r>
    </w:p>
    <w:sectPr w:rsidR="00B855D6" w:rsidRPr="00E6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898A" w14:textId="77777777" w:rsidR="00936C98" w:rsidRDefault="00936C98">
      <w:pPr>
        <w:spacing w:line="240" w:lineRule="auto"/>
      </w:pPr>
      <w:r>
        <w:separator/>
      </w:r>
    </w:p>
  </w:endnote>
  <w:endnote w:type="continuationSeparator" w:id="0">
    <w:p w14:paraId="2FC4FC60" w14:textId="77777777" w:rsidR="00936C98" w:rsidRDefault="0093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A0CFE" w14:textId="77777777" w:rsidR="00936C98" w:rsidRDefault="00936C98">
      <w:pPr>
        <w:spacing w:after="0"/>
      </w:pPr>
      <w:r>
        <w:separator/>
      </w:r>
    </w:p>
  </w:footnote>
  <w:footnote w:type="continuationSeparator" w:id="0">
    <w:p w14:paraId="7EB3138C" w14:textId="77777777" w:rsidR="00936C98" w:rsidRDefault="00936C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E073C"/>
    <w:multiLevelType w:val="hybridMultilevel"/>
    <w:tmpl w:val="050CD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670C09"/>
    <w:multiLevelType w:val="hybridMultilevel"/>
    <w:tmpl w:val="1DC8D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F6539"/>
    <w:multiLevelType w:val="hybridMultilevel"/>
    <w:tmpl w:val="31E0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117392">
    <w:abstractNumId w:val="4"/>
  </w:num>
  <w:num w:numId="2" w16cid:durableId="1451317558">
    <w:abstractNumId w:val="2"/>
  </w:num>
  <w:num w:numId="3" w16cid:durableId="860358597">
    <w:abstractNumId w:val="5"/>
  </w:num>
  <w:num w:numId="4" w16cid:durableId="899100270">
    <w:abstractNumId w:val="1"/>
  </w:num>
  <w:num w:numId="5" w16cid:durableId="2124497715">
    <w:abstractNumId w:val="7"/>
  </w:num>
  <w:num w:numId="6" w16cid:durableId="1145387851">
    <w:abstractNumId w:val="0"/>
  </w:num>
  <w:num w:numId="7" w16cid:durableId="2124617287">
    <w:abstractNumId w:val="6"/>
  </w:num>
  <w:num w:numId="8" w16cid:durableId="1469543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B45"/>
    <w:rsid w:val="00076E1A"/>
    <w:rsid w:val="000A2B31"/>
    <w:rsid w:val="000C518D"/>
    <w:rsid w:val="00150B45"/>
    <w:rsid w:val="002765D3"/>
    <w:rsid w:val="003A016C"/>
    <w:rsid w:val="004B4B9C"/>
    <w:rsid w:val="004E0C7B"/>
    <w:rsid w:val="00542FA9"/>
    <w:rsid w:val="00545DA1"/>
    <w:rsid w:val="0061396E"/>
    <w:rsid w:val="0072391A"/>
    <w:rsid w:val="007424C5"/>
    <w:rsid w:val="007501B4"/>
    <w:rsid w:val="00757A37"/>
    <w:rsid w:val="00773447"/>
    <w:rsid w:val="007A5625"/>
    <w:rsid w:val="008831D9"/>
    <w:rsid w:val="00936C98"/>
    <w:rsid w:val="00970B2B"/>
    <w:rsid w:val="00970DEF"/>
    <w:rsid w:val="009C2C58"/>
    <w:rsid w:val="00AB02BF"/>
    <w:rsid w:val="00AF0C62"/>
    <w:rsid w:val="00B64DD2"/>
    <w:rsid w:val="00B74425"/>
    <w:rsid w:val="00B855D6"/>
    <w:rsid w:val="00C218A7"/>
    <w:rsid w:val="00C66D75"/>
    <w:rsid w:val="00C7080C"/>
    <w:rsid w:val="00CC5184"/>
    <w:rsid w:val="00CF59AB"/>
    <w:rsid w:val="00D12AB1"/>
    <w:rsid w:val="00D13466"/>
    <w:rsid w:val="00D142B9"/>
    <w:rsid w:val="00DB18D2"/>
    <w:rsid w:val="00DD58E7"/>
    <w:rsid w:val="00DE71CD"/>
    <w:rsid w:val="00E416DE"/>
    <w:rsid w:val="00E42B70"/>
    <w:rsid w:val="00E47E7E"/>
    <w:rsid w:val="00E628AF"/>
    <w:rsid w:val="00E64702"/>
    <w:rsid w:val="00EA09E6"/>
    <w:rsid w:val="00EA2B84"/>
    <w:rsid w:val="00ED7FB6"/>
    <w:rsid w:val="00F2795B"/>
    <w:rsid w:val="00F542B0"/>
    <w:rsid w:val="00F869CE"/>
    <w:rsid w:val="00FC1699"/>
    <w:rsid w:val="479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0A5"/>
  <w15:docId w15:val="{F5A7840A-CC95-4820-BB49-D651FAA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paragraph" w:styleId="ListParagraph">
    <w:name w:val="List Paragraph"/>
    <w:basedOn w:val="Normal"/>
    <w:uiPriority w:val="34"/>
    <w:qFormat/>
    <w:rsid w:val="00F2795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7424C5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424C5"/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D54D3BD-9F59-4DAE-9AA7-AFC727AD4E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Chandra sanju018</cp:lastModifiedBy>
  <cp:revision>24</cp:revision>
  <dcterms:created xsi:type="dcterms:W3CDTF">2021-10-11T06:13:00Z</dcterms:created>
  <dcterms:modified xsi:type="dcterms:W3CDTF">2024-02-03T05:05:00Z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57FA1480B4584F74A81C11D54BB8458E</vt:lpwstr>
  </property>
</Properties>
</file>