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A6B0" w14:textId="472B6DDC" w:rsidR="00B201C3" w:rsidRDefault="00EF150D" w:rsidP="00B201C3">
      <w:pPr>
        <w:jc w:val="center"/>
      </w:pPr>
      <w:r>
        <w:t>F</w:t>
      </w:r>
      <w:r>
        <w:rPr>
          <w:rFonts w:hint="eastAsia"/>
        </w:rPr>
        <w:t>lume搭建</w:t>
      </w:r>
    </w:p>
    <w:p w14:paraId="68226BE2" w14:textId="06344BCB" w:rsidR="00B201C3" w:rsidRDefault="00B201C3" w:rsidP="00B201C3">
      <w:r>
        <w:rPr>
          <w:rFonts w:hint="eastAsia"/>
        </w:rPr>
        <w:t>前提条件线开启</w:t>
      </w:r>
      <w:proofErr w:type="spellStart"/>
      <w:r>
        <w:rPr>
          <w:rFonts w:hint="eastAsia"/>
        </w:rPr>
        <w:t>kafka</w:t>
      </w:r>
      <w:proofErr w:type="spellEnd"/>
    </w:p>
    <w:p w14:paraId="268A24D7" w14:textId="6FED42EB" w:rsidR="00EF150D" w:rsidRDefault="00EF150D" w:rsidP="00EF150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创建主题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F150D" w14:paraId="6025DFBC" w14:textId="77777777" w:rsidTr="00EF150D">
        <w:tc>
          <w:tcPr>
            <w:tcW w:w="8296" w:type="dxa"/>
          </w:tcPr>
          <w:p w14:paraId="177EFB33" w14:textId="77777777" w:rsidR="00EF150D" w:rsidRDefault="00EF150D" w:rsidP="00EF150D">
            <w:pPr>
              <w:pStyle w:val="a3"/>
              <w:ind w:firstLineChars="0" w:firstLine="0"/>
              <w:jc w:val="left"/>
            </w:pPr>
            <w:r w:rsidRPr="00EF150D">
              <w:t xml:space="preserve">bin/kafka-topics.sh --create --bootstrap-server bigdata1:9092 --replication-factor 1 --partitions 4 --topic </w:t>
            </w:r>
            <w:proofErr w:type="spellStart"/>
            <w:r w:rsidRPr="00EF150D">
              <w:t>ods_mall_log</w:t>
            </w:r>
            <w:proofErr w:type="spellEnd"/>
          </w:p>
          <w:p w14:paraId="10A3EF38" w14:textId="77777777" w:rsidR="00EF150D" w:rsidRDefault="00EF150D" w:rsidP="00EF150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或者</w:t>
            </w:r>
          </w:p>
          <w:p w14:paraId="0ED01798" w14:textId="11A9CABC" w:rsidR="00EF150D" w:rsidRDefault="00EF150D" w:rsidP="00EF150D">
            <w:pPr>
              <w:pStyle w:val="a3"/>
              <w:ind w:firstLineChars="0" w:firstLine="0"/>
              <w:jc w:val="left"/>
            </w:pPr>
            <w:r w:rsidRPr="00EF150D">
              <w:t xml:space="preserve">kafka-topics.sh --zookeeper bigdata1:2181 --create --topic </w:t>
            </w:r>
            <w:proofErr w:type="spellStart"/>
            <w:r w:rsidRPr="00EF150D">
              <w:t>lxw</w:t>
            </w:r>
            <w:proofErr w:type="spellEnd"/>
            <w:r w:rsidRPr="00EF150D">
              <w:t xml:space="preserve"> --partitions 4 --replication-factor 1</w:t>
            </w:r>
          </w:p>
        </w:tc>
      </w:tr>
    </w:tbl>
    <w:p w14:paraId="5E22964F" w14:textId="5AFF6395" w:rsidR="00EF150D" w:rsidRDefault="00EF150D" w:rsidP="00EF150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解压缩flume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F150D" w:rsidRPr="00EF150D" w14:paraId="000F8F08" w14:textId="77777777" w:rsidTr="00EF150D">
        <w:tc>
          <w:tcPr>
            <w:tcW w:w="8296" w:type="dxa"/>
          </w:tcPr>
          <w:p w14:paraId="4CC36BE8" w14:textId="3A2C8682" w:rsidR="00EF150D" w:rsidRDefault="00EF150D" w:rsidP="00EF150D">
            <w:pPr>
              <w:pStyle w:val="a3"/>
              <w:ind w:firstLineChars="0" w:firstLine="0"/>
              <w:jc w:val="left"/>
            </w:pPr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Pr="00EF150D">
              <w:t>apache-flume-1.9.0-bin.tar.gz</w:t>
            </w:r>
            <w:r>
              <w:t xml:space="preserve"> -C </w:t>
            </w:r>
            <w:r w:rsidRPr="00EF150D">
              <w:t>/opt/model/</w:t>
            </w:r>
          </w:p>
        </w:tc>
      </w:tr>
      <w:tr w:rsidR="00EF150D" w:rsidRPr="00EF150D" w14:paraId="66E7A105" w14:textId="77777777" w:rsidTr="00EF150D">
        <w:tc>
          <w:tcPr>
            <w:tcW w:w="8296" w:type="dxa"/>
          </w:tcPr>
          <w:p w14:paraId="131C0AB2" w14:textId="77777777" w:rsidR="00EF150D" w:rsidRDefault="00EF150D" w:rsidP="00EF150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重命名</w:t>
            </w:r>
          </w:p>
          <w:p w14:paraId="5260CEBA" w14:textId="661747A0" w:rsidR="00EF150D" w:rsidRPr="00EF150D" w:rsidRDefault="00EF150D" w:rsidP="00EF150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mv</w:t>
            </w:r>
            <w:r>
              <w:t xml:space="preserve"> </w:t>
            </w:r>
            <w:proofErr w:type="gramStart"/>
            <w:r w:rsidRPr="00EF150D">
              <w:t>apache-flume-1.9.0-bin.tar.gz</w:t>
            </w:r>
            <w:r>
              <w:t xml:space="preserve">  </w:t>
            </w:r>
            <w:r w:rsidRPr="00EF150D">
              <w:t>flume</w:t>
            </w:r>
            <w:proofErr w:type="gramEnd"/>
            <w:r w:rsidRPr="00EF150D">
              <w:t>-1.9.0</w:t>
            </w:r>
          </w:p>
        </w:tc>
      </w:tr>
    </w:tbl>
    <w:p w14:paraId="680D22DD" w14:textId="74416963" w:rsidR="00EF150D" w:rsidRDefault="00EF150D" w:rsidP="00EF150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在flume的conf下创建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的配置文件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F150D" w14:paraId="3B75B4DD" w14:textId="77777777" w:rsidTr="00EF150D">
        <w:tc>
          <w:tcPr>
            <w:tcW w:w="8296" w:type="dxa"/>
          </w:tcPr>
          <w:p w14:paraId="6DDC03EF" w14:textId="77777777" w:rsidR="00EF150D" w:rsidRDefault="00EF150D" w:rsidP="00EF150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vi</w:t>
            </w:r>
            <w:r>
              <w:t xml:space="preserve"> /</w:t>
            </w:r>
            <w:r>
              <w:rPr>
                <w:rFonts w:hint="eastAsia"/>
              </w:rPr>
              <w:t>opt</w:t>
            </w:r>
            <w:r>
              <w:t>/</w:t>
            </w:r>
            <w:r>
              <w:rPr>
                <w:rFonts w:hint="eastAsia"/>
              </w:rPr>
              <w:t>model</w:t>
            </w:r>
            <w:r>
              <w:t>/flume-1.9.0/</w:t>
            </w:r>
            <w:proofErr w:type="spellStart"/>
            <w:r>
              <w:t>kafka.conf</w:t>
            </w:r>
            <w:proofErr w:type="spellEnd"/>
          </w:p>
          <w:p w14:paraId="6BCAAF84" w14:textId="08A94CA4" w:rsidR="00EF150D" w:rsidRDefault="00EF150D" w:rsidP="00EF150D">
            <w:pPr>
              <w:pStyle w:val="a3"/>
              <w:jc w:val="left"/>
            </w:pPr>
            <w:r>
              <w:rPr>
                <w:rFonts w:hint="eastAsia"/>
              </w:rPr>
              <w:t>#</w:t>
            </w:r>
            <w:r>
              <w:t>配置文件：</w:t>
            </w:r>
          </w:p>
          <w:p w14:paraId="59BC3B62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1.sources</w:t>
            </w:r>
            <w:proofErr w:type="gramEnd"/>
            <w:r>
              <w:t xml:space="preserve"> = r1</w:t>
            </w:r>
          </w:p>
          <w:p w14:paraId="253F161D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1.sinks</w:t>
            </w:r>
            <w:proofErr w:type="gramEnd"/>
            <w:r>
              <w:t xml:space="preserve"> = k1</w:t>
            </w:r>
          </w:p>
          <w:p w14:paraId="00402584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1.channels</w:t>
            </w:r>
            <w:proofErr w:type="gramEnd"/>
            <w:r>
              <w:t xml:space="preserve"> = c1</w:t>
            </w:r>
          </w:p>
          <w:p w14:paraId="37EBD74D" w14:textId="47FB2438" w:rsidR="00EF150D" w:rsidRDefault="00EF150D" w:rsidP="00EF150D">
            <w:pPr>
              <w:pStyle w:val="a3"/>
              <w:jc w:val="left"/>
            </w:pPr>
            <w:r>
              <w:rPr>
                <w:rFonts w:hint="eastAsia"/>
              </w:rPr>
              <w:t>#这些是你定义的</w:t>
            </w:r>
            <w:r>
              <w:t xml:space="preserve"> Flume Agent 中的源（source）、汇（sink）和通道（</w:t>
            </w:r>
            <w:r>
              <w:rPr>
                <w:rFonts w:hint="eastAsia"/>
              </w:rPr>
              <w:t xml:space="preserve"> </w:t>
            </w:r>
            <w:r>
              <w:t>channel）的名称。</w:t>
            </w:r>
          </w:p>
          <w:p w14:paraId="6DAF6E1A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1.sources</w:t>
            </w:r>
            <w:proofErr w:type="gramEnd"/>
            <w:r>
              <w:t xml:space="preserve">.r1.type = </w:t>
            </w:r>
            <w:proofErr w:type="spellStart"/>
            <w:r>
              <w:t>netcat</w:t>
            </w:r>
            <w:proofErr w:type="spellEnd"/>
          </w:p>
          <w:p w14:paraId="7E1FCE75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1.sources</w:t>
            </w:r>
            <w:proofErr w:type="gramEnd"/>
            <w:r>
              <w:t>.r1.bind = localhost</w:t>
            </w:r>
          </w:p>
          <w:p w14:paraId="254057D1" w14:textId="77777777" w:rsidR="00EF150D" w:rsidRDefault="00EF150D" w:rsidP="00EF150D">
            <w:pPr>
              <w:pStyle w:val="a3"/>
              <w:jc w:val="left"/>
            </w:pPr>
            <w:r>
              <w:t>a1.sources.r1.port = 25001</w:t>
            </w:r>
            <w:r>
              <w:tab/>
              <w:t>要采集的端口号</w:t>
            </w:r>
          </w:p>
          <w:p w14:paraId="3075A366" w14:textId="61EDF050" w:rsidR="00EF150D" w:rsidRDefault="00EF150D" w:rsidP="00EF150D">
            <w:pPr>
              <w:pStyle w:val="a3"/>
              <w:jc w:val="left"/>
            </w:pPr>
            <w:r>
              <w:rPr>
                <w:rFonts w:hint="eastAsia"/>
              </w:rPr>
              <w:t>#这部分定义了一个名为</w:t>
            </w:r>
            <w:r>
              <w:t xml:space="preserve"> r1 的源，其类型为 </w:t>
            </w:r>
            <w:proofErr w:type="spellStart"/>
            <w:r>
              <w:t>netcat</w:t>
            </w:r>
            <w:proofErr w:type="spellEnd"/>
            <w:r>
              <w:t>，它将监听位于本地主机上端口号为 25001 的数据。你可以在该端口上发送数据给 Flume 进行采集。</w:t>
            </w:r>
          </w:p>
          <w:p w14:paraId="2C0A5BEB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1.sinks</w:t>
            </w:r>
            <w:proofErr w:type="gramEnd"/>
            <w:r>
              <w:t xml:space="preserve">.k1.type = </w:t>
            </w:r>
            <w:proofErr w:type="spellStart"/>
            <w:r>
              <w:t>org.apache.flume.sink.kafka.KafkaSink</w:t>
            </w:r>
            <w:proofErr w:type="spellEnd"/>
          </w:p>
          <w:p w14:paraId="24751460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1.sinks</w:t>
            </w:r>
            <w:proofErr w:type="gramEnd"/>
            <w:r>
              <w:t>.k1.kafka.bootstrap.servers = bigdata1:9092</w:t>
            </w:r>
          </w:p>
          <w:p w14:paraId="3A9B5DB9" w14:textId="00292ADF" w:rsidR="00EF150D" w:rsidRDefault="00EF150D" w:rsidP="00EF150D">
            <w:pPr>
              <w:pStyle w:val="a3"/>
              <w:jc w:val="left"/>
            </w:pPr>
            <w:r>
              <w:t xml:space="preserve">a1.sinks.k1.kafka.topic = </w:t>
            </w:r>
            <w:proofErr w:type="spellStart"/>
            <w:r>
              <w:t>ods_mall_log</w:t>
            </w:r>
            <w:proofErr w:type="spellEnd"/>
            <w:r>
              <w:tab/>
            </w:r>
            <w:r>
              <w:tab/>
              <w:t>#命名为刚刚</w:t>
            </w:r>
            <w:proofErr w:type="spellStart"/>
            <w:r>
              <w:t>kafka</w:t>
            </w:r>
            <w:proofErr w:type="spellEnd"/>
            <w:r>
              <w:t>的topic创建的日志文件</w:t>
            </w:r>
          </w:p>
          <w:p w14:paraId="75675A8B" w14:textId="465E5F83" w:rsidR="00EF150D" w:rsidRDefault="00EF150D" w:rsidP="00EF150D">
            <w:pPr>
              <w:pStyle w:val="a3"/>
              <w:jc w:val="left"/>
            </w:pPr>
            <w:r>
              <w:rPr>
                <w:rFonts w:hint="eastAsia"/>
              </w:rPr>
              <w:t>#这部分定义了一个名为</w:t>
            </w:r>
            <w:r>
              <w:t xml:space="preserve"> k1 的汇，其类型为 </w:t>
            </w:r>
            <w:proofErr w:type="spellStart"/>
            <w:r>
              <w:t>KafkaSink</w:t>
            </w:r>
            <w:proofErr w:type="spellEnd"/>
            <w:r>
              <w:t>，它将数据发送到 Kafka 主题中。</w:t>
            </w:r>
            <w:proofErr w:type="spellStart"/>
            <w:r>
              <w:t>kafka.bootstrap.servers</w:t>
            </w:r>
            <w:proofErr w:type="spellEnd"/>
            <w:r>
              <w:t xml:space="preserve"> 指定了 Kafka 集群的引导服务器地址和端口，这里设置为 bigdata1:9092。</w:t>
            </w:r>
            <w:proofErr w:type="spellStart"/>
            <w:r>
              <w:t>kafka.topic</w:t>
            </w:r>
            <w:proofErr w:type="spellEnd"/>
            <w:r>
              <w:t xml:space="preserve"> 指定了数据要发送到的 Kafka 主题，这里设置为 </w:t>
            </w:r>
            <w:proofErr w:type="spellStart"/>
            <w:r>
              <w:t>ods_mall_log</w:t>
            </w:r>
            <w:proofErr w:type="spellEnd"/>
          </w:p>
          <w:p w14:paraId="19098C9F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1.channels</w:t>
            </w:r>
            <w:proofErr w:type="gramEnd"/>
            <w:r>
              <w:t>.c1.type = memory</w:t>
            </w:r>
          </w:p>
          <w:p w14:paraId="1E6468A2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1.channels</w:t>
            </w:r>
            <w:proofErr w:type="gramEnd"/>
            <w:r>
              <w:t>.c1.capacity = 1000</w:t>
            </w:r>
          </w:p>
          <w:p w14:paraId="0D0EE386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1.channels</w:t>
            </w:r>
            <w:proofErr w:type="gramEnd"/>
            <w:r>
              <w:t>.c1.transactionCapacity = 100</w:t>
            </w:r>
          </w:p>
          <w:p w14:paraId="0F3B48E6" w14:textId="2D830EC4" w:rsidR="00EF150D" w:rsidRDefault="00EF150D" w:rsidP="00EF150D">
            <w:pPr>
              <w:pStyle w:val="a3"/>
              <w:jc w:val="left"/>
            </w:pPr>
            <w:r>
              <w:rPr>
                <w:rFonts w:hint="eastAsia"/>
              </w:rPr>
              <w:t>#这部分定义了一个名为</w:t>
            </w:r>
            <w:r>
              <w:t xml:space="preserve"> c1 的内存通道，它用于在源和</w:t>
            </w:r>
            <w:proofErr w:type="gramStart"/>
            <w:r>
              <w:t>汇之间</w:t>
            </w:r>
            <w:proofErr w:type="gramEnd"/>
            <w:r>
              <w:t>缓冲数据。type 设置为 memory 表示使用内存作为通道的存储方式。capacity 指定了通道的最大容量，这里设置为 1000 条事件。</w:t>
            </w:r>
            <w:proofErr w:type="spellStart"/>
            <w:r>
              <w:t>transactionCapacity</w:t>
            </w:r>
            <w:proofErr w:type="spellEnd"/>
            <w:r>
              <w:t xml:space="preserve"> 指定了每次事务提交的最大事件数，这里设置为 100。</w:t>
            </w:r>
          </w:p>
          <w:p w14:paraId="70686263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1.sources</w:t>
            </w:r>
            <w:proofErr w:type="gramEnd"/>
            <w:r>
              <w:t>.r1.channels = c1</w:t>
            </w:r>
          </w:p>
          <w:p w14:paraId="6F937110" w14:textId="77777777" w:rsidR="00EF150D" w:rsidRDefault="00EF150D" w:rsidP="00EF150D">
            <w:pPr>
              <w:pStyle w:val="a3"/>
              <w:jc w:val="left"/>
            </w:pPr>
            <w:r>
              <w:t>a</w:t>
            </w:r>
            <w:proofErr w:type="gramStart"/>
            <w:r>
              <w:t>1.sinks</w:t>
            </w:r>
            <w:proofErr w:type="gramEnd"/>
            <w:r>
              <w:t>.k1.channel = c1</w:t>
            </w:r>
          </w:p>
          <w:p w14:paraId="066571D2" w14:textId="17DA45D4" w:rsidR="00EF150D" w:rsidRDefault="00EF150D" w:rsidP="00EF150D">
            <w:pPr>
              <w:pStyle w:val="a3"/>
              <w:jc w:val="left"/>
            </w:pPr>
            <w:r>
              <w:rPr>
                <w:rFonts w:hint="eastAsia"/>
              </w:rPr>
              <w:t>#这部分指定了源</w:t>
            </w:r>
            <w:r>
              <w:t xml:space="preserve"> r1 所使用的通道为 c1，以及汇 k1 所使用的通道也是 c1。这样数据从源流</w:t>
            </w:r>
            <w:proofErr w:type="gramStart"/>
            <w:r>
              <w:t>向汇时会</w:t>
            </w:r>
            <w:proofErr w:type="gramEnd"/>
            <w:r>
              <w:t>经过通道进行缓冲。</w:t>
            </w:r>
          </w:p>
          <w:p w14:paraId="7CCC3444" w14:textId="77777777" w:rsidR="00EF150D" w:rsidRDefault="00EF150D" w:rsidP="00EF150D">
            <w:pPr>
              <w:pStyle w:val="a3"/>
              <w:jc w:val="left"/>
            </w:pPr>
          </w:p>
          <w:p w14:paraId="46015063" w14:textId="6F97D5DF" w:rsidR="00EF150D" w:rsidRDefault="00EF150D" w:rsidP="00EF150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#通过以上配置，</w:t>
            </w:r>
            <w:r>
              <w:t xml:space="preserve">Flume Agent 将在 localhost:25001 监听数据，并将采集到的数据发送到 Kafka 集群的 </w:t>
            </w:r>
            <w:proofErr w:type="spellStart"/>
            <w:r>
              <w:t>ods_mall_log</w:t>
            </w:r>
            <w:proofErr w:type="spellEnd"/>
            <w:r>
              <w:t xml:space="preserve"> 主题中。</w:t>
            </w:r>
          </w:p>
        </w:tc>
      </w:tr>
    </w:tbl>
    <w:p w14:paraId="1450A11C" w14:textId="5E2FDB77" w:rsidR="00EF150D" w:rsidRDefault="00EF150D" w:rsidP="00EF150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启动flume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F150D" w14:paraId="78C668E0" w14:textId="77777777" w:rsidTr="00EF150D">
        <w:tc>
          <w:tcPr>
            <w:tcW w:w="8296" w:type="dxa"/>
          </w:tcPr>
          <w:p w14:paraId="5C649E96" w14:textId="77777777" w:rsidR="00EF150D" w:rsidRDefault="00EF150D" w:rsidP="00EF150D">
            <w:pPr>
              <w:pStyle w:val="a3"/>
              <w:ind w:firstLineChars="0" w:firstLine="0"/>
              <w:jc w:val="left"/>
            </w:pPr>
            <w:r>
              <w:t>/</w:t>
            </w:r>
            <w:r>
              <w:rPr>
                <w:rFonts w:hint="eastAsia"/>
              </w:rPr>
              <w:t>opt/model</w:t>
            </w:r>
            <w:r>
              <w:t>/</w:t>
            </w:r>
            <w:r>
              <w:rPr>
                <w:rFonts w:hint="eastAsia"/>
              </w:rPr>
              <w:t>flume</w:t>
            </w:r>
            <w:r>
              <w:t>-1.9.0/</w:t>
            </w:r>
            <w:r w:rsidRPr="00EF150D">
              <w:t>bin/flume-</w:t>
            </w:r>
            <w:proofErr w:type="gramStart"/>
            <w:r w:rsidRPr="00EF150D">
              <w:t>ng  agent</w:t>
            </w:r>
            <w:proofErr w:type="gramEnd"/>
            <w:r w:rsidRPr="00EF150D">
              <w:t xml:space="preserve">  -c  conf/  -n  a1  -f  conf/</w:t>
            </w:r>
            <w:proofErr w:type="spellStart"/>
            <w:r w:rsidRPr="00EF150D">
              <w:t>kafka.conf</w:t>
            </w:r>
            <w:proofErr w:type="spellEnd"/>
            <w:r w:rsidRPr="00EF150D">
              <w:t xml:space="preserve"> -</w:t>
            </w:r>
            <w:proofErr w:type="spellStart"/>
            <w:r w:rsidRPr="00EF150D">
              <w:t>Dflume.root.logger</w:t>
            </w:r>
            <w:proofErr w:type="spellEnd"/>
            <w:r w:rsidRPr="00EF150D">
              <w:t>=</w:t>
            </w:r>
            <w:proofErr w:type="spellStart"/>
            <w:r w:rsidRPr="00EF150D">
              <w:t>INFO,console</w:t>
            </w:r>
            <w:proofErr w:type="spellEnd"/>
          </w:p>
          <w:p w14:paraId="74C8E883" w14:textId="77777777" w:rsidR="00EF150D" w:rsidRDefault="00EF150D" w:rsidP="00EF150D">
            <w:pPr>
              <w:pStyle w:val="a3"/>
              <w:jc w:val="left"/>
            </w:pPr>
            <w:r>
              <w:rPr>
                <w:rFonts w:hint="eastAsia"/>
              </w:rPr>
              <w:t>解释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/flume/bin/flume-ng：启动Flume-ng二进制文件。</w:t>
            </w:r>
          </w:p>
          <w:p w14:paraId="5A8CCCA5" w14:textId="77777777" w:rsidR="00EF150D" w:rsidRDefault="00EF150D" w:rsidP="00EF150D">
            <w:pPr>
              <w:pStyle w:val="a3"/>
              <w:jc w:val="left"/>
            </w:pPr>
            <w:r>
              <w:t>agent：指定要启动的Flume组件类型为代理。</w:t>
            </w:r>
          </w:p>
          <w:p w14:paraId="6693B4E0" w14:textId="77777777" w:rsidR="00EF150D" w:rsidRDefault="00EF150D" w:rsidP="00EF150D">
            <w:pPr>
              <w:pStyle w:val="a3"/>
              <w:jc w:val="left"/>
            </w:pPr>
            <w:r>
              <w:t>-n a1：给Flume代理指定一个名称为a1。</w:t>
            </w:r>
          </w:p>
          <w:p w14:paraId="4B8ED489" w14:textId="77777777" w:rsidR="00EF150D" w:rsidRDefault="00EF150D" w:rsidP="00EF150D">
            <w:pPr>
              <w:pStyle w:val="a3"/>
              <w:jc w:val="left"/>
            </w:pPr>
            <w:r>
              <w:t xml:space="preserve">--conf </w:t>
            </w:r>
            <w:proofErr w:type="spellStart"/>
            <w:r>
              <w:t>conf</w:t>
            </w:r>
            <w:proofErr w:type="spellEnd"/>
            <w:r>
              <w:t>：设置Flume配置文件所在的目录为当前目录下的conf目录。</w:t>
            </w:r>
          </w:p>
          <w:p w14:paraId="417C5978" w14:textId="77777777" w:rsidR="00EF150D" w:rsidRDefault="00EF150D" w:rsidP="00EF150D">
            <w:pPr>
              <w:pStyle w:val="a3"/>
              <w:jc w:val="left"/>
            </w:pPr>
            <w:r>
              <w:t>--conf-file /</w:t>
            </w:r>
            <w:proofErr w:type="spellStart"/>
            <w:r>
              <w:t>usr</w:t>
            </w:r>
            <w:proofErr w:type="spellEnd"/>
            <w:r>
              <w:t>/flume/conf/</w:t>
            </w:r>
            <w:proofErr w:type="spellStart"/>
            <w:r>
              <w:t>mykafka.conf</w:t>
            </w:r>
            <w:proofErr w:type="spellEnd"/>
            <w:r>
              <w:t>：指定Flume代理使用的配置文件路径和名称。</w:t>
            </w:r>
          </w:p>
          <w:p w14:paraId="3EAFE7E7" w14:textId="5A81384B" w:rsidR="00EF150D" w:rsidRDefault="00EF150D" w:rsidP="00EF150D">
            <w:pPr>
              <w:pStyle w:val="a3"/>
              <w:ind w:firstLineChars="0" w:firstLine="0"/>
              <w:jc w:val="left"/>
            </w:pPr>
            <w:r>
              <w:t>-</w:t>
            </w:r>
            <w:proofErr w:type="spellStart"/>
            <w:r>
              <w:t>Dflume.root.logger</w:t>
            </w:r>
            <w:proofErr w:type="spellEnd"/>
            <w:r>
              <w:t>=</w:t>
            </w:r>
            <w:proofErr w:type="spellStart"/>
            <w:r>
              <w:t>INFO,console</w:t>
            </w:r>
            <w:proofErr w:type="spellEnd"/>
            <w:r>
              <w:t>：设置Flume代理的日志级别为INFO，并将日志输出到控制台。</w:t>
            </w:r>
          </w:p>
          <w:p w14:paraId="0CBE3A11" w14:textId="7D605CFC" w:rsidR="00EF150D" w:rsidRDefault="00EF150D" w:rsidP="00EF150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36FB3513" w14:textId="090FFC0B" w:rsidR="00EF150D" w:rsidRDefault="00EF150D" w:rsidP="00B201C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 w:rsidR="00B201C3">
        <w:rPr>
          <w:rFonts w:hint="eastAsia"/>
        </w:rPr>
        <w:t>（启动生产者）在</w:t>
      </w:r>
      <w:proofErr w:type="spellStart"/>
      <w:r w:rsidR="00B201C3">
        <w:rPr>
          <w:rFonts w:hint="eastAsia"/>
        </w:rPr>
        <w:t>kafka</w:t>
      </w:r>
      <w:proofErr w:type="spellEnd"/>
      <w:r w:rsidR="00B201C3">
        <w:rPr>
          <w:rFonts w:hint="eastAsia"/>
        </w:rPr>
        <w:t>中</w:t>
      </w:r>
    </w:p>
    <w:tbl>
      <w:tblPr>
        <w:tblStyle w:val="a4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7933"/>
      </w:tblGrid>
      <w:tr w:rsidR="00B201C3" w14:paraId="6AE5030A" w14:textId="77777777" w:rsidTr="00B201C3">
        <w:tc>
          <w:tcPr>
            <w:tcW w:w="7933" w:type="dxa"/>
          </w:tcPr>
          <w:p w14:paraId="7D35BADF" w14:textId="77777777" w:rsidR="00B201C3" w:rsidRDefault="00B201C3" w:rsidP="00B201C3">
            <w:pPr>
              <w:jc w:val="left"/>
            </w:pPr>
            <w:r w:rsidRPr="00B201C3">
              <w:t xml:space="preserve">kafka-console-producer.sh --broker-list slave1:9092 --topic </w:t>
            </w:r>
            <w:proofErr w:type="spellStart"/>
            <w:r w:rsidRPr="00B201C3">
              <w:t>ods_mall_log</w:t>
            </w:r>
            <w:proofErr w:type="spellEnd"/>
          </w:p>
          <w:p w14:paraId="70DB41C7" w14:textId="77777777" w:rsidR="00B201C3" w:rsidRDefault="00B201C3" w:rsidP="00B201C3">
            <w:pPr>
              <w:jc w:val="left"/>
            </w:pPr>
            <w:r>
              <w:rPr>
                <w:rFonts w:hint="eastAsia"/>
              </w:rPr>
              <w:t>解释</w:t>
            </w:r>
          </w:p>
          <w:p w14:paraId="4431C3E8" w14:textId="77777777" w:rsidR="00B201C3" w:rsidRDefault="00B201C3" w:rsidP="00B201C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这是一个</w:t>
            </w:r>
            <w:r>
              <w:t xml:space="preserve"> Kafka 命令行生产者的示例命令，用于在 </w:t>
            </w:r>
            <w:proofErr w:type="spellStart"/>
            <w:r>
              <w:t>ods_mall_log</w:t>
            </w:r>
            <w:proofErr w:type="spellEnd"/>
            <w:r>
              <w:t xml:space="preserve"> 主题上发送消息到 Kafka 集群。</w:t>
            </w:r>
          </w:p>
          <w:p w14:paraId="443581A2" w14:textId="77777777" w:rsidR="00B201C3" w:rsidRDefault="00B201C3" w:rsidP="00B201C3">
            <w:pPr>
              <w:jc w:val="left"/>
            </w:pPr>
            <w:r>
              <w:t>kafka-console-producer.sh 是 Kafka 提供的一个命令行工具，它可以用来发送消息到 Kafka 集群。</w:t>
            </w:r>
          </w:p>
          <w:p w14:paraId="53BB0256" w14:textId="77777777" w:rsidR="00B201C3" w:rsidRDefault="00B201C3" w:rsidP="00B201C3">
            <w:pPr>
              <w:jc w:val="left"/>
            </w:pPr>
            <w:r>
              <w:t>--broker-list hadoop102:9092 指定了 Kafka 集群的引导服务器地址和端口号。在这里，hadoop102:9092 表示 Kafka 集群中的一个 Broker，可以根据实际情况修改。</w:t>
            </w:r>
          </w:p>
          <w:p w14:paraId="485578F4" w14:textId="77777777" w:rsidR="00B201C3" w:rsidRDefault="00B201C3" w:rsidP="00B201C3">
            <w:pPr>
              <w:jc w:val="left"/>
            </w:pPr>
            <w:r>
              <w:t xml:space="preserve">--topic </w:t>
            </w:r>
            <w:proofErr w:type="spellStart"/>
            <w:r>
              <w:t>ods_mall_log</w:t>
            </w:r>
            <w:proofErr w:type="spellEnd"/>
            <w:r>
              <w:t xml:space="preserve"> 指定了要将消息发送到的 Kafka 主题名称。在这里，消息将会被发送到名为 first 的主题。</w:t>
            </w:r>
          </w:p>
          <w:p w14:paraId="0A68A094" w14:textId="120E0F12" w:rsidR="00B201C3" w:rsidRDefault="00B201C3" w:rsidP="00B201C3">
            <w:pPr>
              <w:jc w:val="left"/>
            </w:pPr>
            <w:r>
              <w:rPr>
                <w:rFonts w:hint="eastAsia"/>
              </w:rPr>
              <w:t>使用这个命令后，将会进入一个交互式控制台，你可以在控制台中输入消息内容并按下回车键发送到</w:t>
            </w:r>
            <w:r>
              <w:t xml:space="preserve"> Kafka 集群。如果一切正常，你可以通过消费者工具来验证消息已经成功地被发送到了 Kafka 集群中的相应主题中。</w:t>
            </w:r>
          </w:p>
        </w:tc>
      </w:tr>
      <w:tr w:rsidR="00B201C3" w14:paraId="1BD90212" w14:textId="77777777" w:rsidTr="00B201C3">
        <w:tc>
          <w:tcPr>
            <w:tcW w:w="7933" w:type="dxa"/>
          </w:tcPr>
          <w:p w14:paraId="79A3CC14" w14:textId="77777777" w:rsidR="00B201C3" w:rsidRPr="00B201C3" w:rsidRDefault="00B201C3" w:rsidP="00B201C3">
            <w:pPr>
              <w:jc w:val="left"/>
            </w:pPr>
          </w:p>
        </w:tc>
      </w:tr>
    </w:tbl>
    <w:p w14:paraId="2222F3D3" w14:textId="1C67238F" w:rsidR="00B201C3" w:rsidRDefault="00B201C3" w:rsidP="00B201C3">
      <w:pPr>
        <w:jc w:val="left"/>
      </w:pPr>
      <w:r>
        <w:rPr>
          <w:rFonts w:hint="eastAsia"/>
        </w:rPr>
        <w:t xml:space="preserve"> </w:t>
      </w:r>
      <w:r>
        <w:t>6.</w:t>
      </w:r>
      <w:r w:rsidRPr="00B201C3">
        <w:t xml:space="preserve"> </w:t>
      </w:r>
      <w:r>
        <w:t>启动消费者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B201C3" w14:paraId="4F99BB7C" w14:textId="77777777" w:rsidTr="00B201C3">
        <w:tc>
          <w:tcPr>
            <w:tcW w:w="8080" w:type="dxa"/>
          </w:tcPr>
          <w:p w14:paraId="57BA5B43" w14:textId="77777777" w:rsidR="00B201C3" w:rsidRDefault="00B201C3" w:rsidP="00B201C3">
            <w:pPr>
              <w:jc w:val="left"/>
            </w:pPr>
            <w:r>
              <w:t xml:space="preserve">kafka-console-consumer.sh --bootstrap-server slave1:9092 --topic </w:t>
            </w:r>
            <w:proofErr w:type="spellStart"/>
            <w:r>
              <w:t>ods_mall_log</w:t>
            </w:r>
            <w:proofErr w:type="spellEnd"/>
            <w:r>
              <w:t xml:space="preserve"> --from-beginning</w:t>
            </w:r>
          </w:p>
          <w:p w14:paraId="61B9582C" w14:textId="77777777" w:rsidR="00B201C3" w:rsidRDefault="00B201C3" w:rsidP="00B201C3">
            <w:pPr>
              <w:jc w:val="left"/>
            </w:pPr>
            <w:r>
              <w:rPr>
                <w:rFonts w:hint="eastAsia"/>
              </w:rPr>
              <w:t>或者</w:t>
            </w:r>
          </w:p>
          <w:p w14:paraId="2663F723" w14:textId="592E5680" w:rsidR="00B201C3" w:rsidRDefault="00B201C3" w:rsidP="00B201C3">
            <w:pPr>
              <w:ind w:firstLineChars="200" w:firstLine="420"/>
              <w:jc w:val="left"/>
            </w:pPr>
            <w:proofErr w:type="spellStart"/>
            <w:r>
              <w:t>nc</w:t>
            </w:r>
            <w:proofErr w:type="spellEnd"/>
            <w:r>
              <w:t xml:space="preserve"> localhost 25001</w:t>
            </w:r>
          </w:p>
          <w:p w14:paraId="640CC6AA" w14:textId="77777777" w:rsidR="00B201C3" w:rsidRPr="00EF150D" w:rsidRDefault="00B201C3" w:rsidP="00B201C3">
            <w:pPr>
              <w:jc w:val="left"/>
            </w:pPr>
            <w:r>
              <w:rPr>
                <w:rFonts w:hint="eastAsia"/>
              </w:rPr>
              <w:t>使用消费</w:t>
            </w:r>
            <w:r>
              <w:t>Kafka的topic，观察数据是否成功上传到Kafka中：</w:t>
            </w:r>
          </w:p>
          <w:p w14:paraId="64C408FD" w14:textId="77777777" w:rsidR="00B201C3" w:rsidRPr="00B201C3" w:rsidRDefault="00B201C3" w:rsidP="00B201C3">
            <w:pPr>
              <w:jc w:val="left"/>
            </w:pPr>
          </w:p>
        </w:tc>
      </w:tr>
    </w:tbl>
    <w:p w14:paraId="7F16A146" w14:textId="305B3B20" w:rsidR="00B201C3" w:rsidRPr="00EF150D" w:rsidRDefault="00B201C3" w:rsidP="00B201C3">
      <w:pPr>
        <w:jc w:val="left"/>
      </w:pPr>
      <w:r>
        <w:rPr>
          <w:rFonts w:hint="eastAsia"/>
        </w:rPr>
        <w:t>7</w:t>
      </w:r>
      <w:r>
        <w:t>.</w:t>
      </w:r>
      <w:r w:rsidRPr="00B201C3">
        <w:t xml:space="preserve"> </w:t>
      </w:r>
      <w:proofErr w:type="gramStart"/>
      <w:r>
        <w:rPr>
          <w:rFonts w:hint="eastAsia"/>
        </w:rPr>
        <w:t>查看俩条</w:t>
      </w:r>
      <w:proofErr w:type="gramEnd"/>
      <w:r>
        <w:rPr>
          <w:rFonts w:hint="eastAsia"/>
        </w:rPr>
        <w:t>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01C3" w14:paraId="13B0C506" w14:textId="77777777" w:rsidTr="00B201C3">
        <w:tc>
          <w:tcPr>
            <w:tcW w:w="8296" w:type="dxa"/>
          </w:tcPr>
          <w:p w14:paraId="5C7B8597" w14:textId="77777777" w:rsidR="00B201C3" w:rsidRDefault="00B201C3" w:rsidP="00B201C3">
            <w:pPr>
              <w:jc w:val="left"/>
            </w:pPr>
            <w:proofErr w:type="gramStart"/>
            <w:r w:rsidRPr="00B201C3">
              <w:t>kafka-console-consumer.sh  --</w:t>
            </w:r>
            <w:proofErr w:type="gramEnd"/>
            <w:r w:rsidRPr="00B201C3">
              <w:t xml:space="preserve">bootstrap-server  slave1:9092  --topic </w:t>
            </w:r>
            <w:proofErr w:type="spellStart"/>
            <w:r w:rsidRPr="00B201C3">
              <w:t>ods_mall_log</w:t>
            </w:r>
            <w:proofErr w:type="spellEnd"/>
            <w:r w:rsidRPr="00B201C3">
              <w:t xml:space="preserve">  --max-messages 2</w:t>
            </w:r>
          </w:p>
          <w:p w14:paraId="05800343" w14:textId="77777777" w:rsidR="00B201C3" w:rsidRDefault="00B201C3" w:rsidP="00B201C3">
            <w:pPr>
              <w:jc w:val="left"/>
            </w:pPr>
            <w:r>
              <w:rPr>
                <w:rFonts w:hint="eastAsia"/>
              </w:rPr>
              <w:t>解释8</w:t>
            </w:r>
            <w:r>
              <w:t>.</w:t>
            </w:r>
            <w:r w:rsidRPr="00B201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解释：</w:t>
            </w:r>
            <w:r>
              <w:t>#消费Kafka指定的topic 并取2条</w:t>
            </w:r>
          </w:p>
          <w:p w14:paraId="1B09DB30" w14:textId="77777777" w:rsidR="00B201C3" w:rsidRDefault="00B201C3" w:rsidP="00B201C3">
            <w:pPr>
              <w:jc w:val="left"/>
            </w:pPr>
            <w:r>
              <w:t>--max-message 2        最多获取2条消息</w:t>
            </w:r>
          </w:p>
          <w:p w14:paraId="642A7C9A" w14:textId="77777777" w:rsidR="00B201C3" w:rsidRPr="00EF150D" w:rsidRDefault="00B201C3" w:rsidP="00B201C3">
            <w:pPr>
              <w:jc w:val="left"/>
            </w:pPr>
            <w:r>
              <w:t>--from-beginning         从最开始消费，如果不输则是实时消费</w:t>
            </w:r>
          </w:p>
          <w:p w14:paraId="22BF92F8" w14:textId="4CFB1AAD" w:rsidR="00B201C3" w:rsidRDefault="00B201C3" w:rsidP="00B201C3">
            <w:pPr>
              <w:jc w:val="left"/>
            </w:pPr>
          </w:p>
          <w:p w14:paraId="0B8F4E05" w14:textId="4DB48E2F" w:rsidR="00B201C3" w:rsidRDefault="00B201C3" w:rsidP="00B201C3">
            <w:pPr>
              <w:jc w:val="left"/>
            </w:pPr>
          </w:p>
        </w:tc>
      </w:tr>
    </w:tbl>
    <w:p w14:paraId="384367DA" w14:textId="61F3CB76" w:rsidR="00B201C3" w:rsidRPr="00EF150D" w:rsidRDefault="00B201C3" w:rsidP="00B201C3">
      <w:pPr>
        <w:jc w:val="left"/>
      </w:pPr>
    </w:p>
    <w:sectPr w:rsidR="00B201C3" w:rsidRPr="00EF1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C381" w14:textId="77777777" w:rsidR="00B06719" w:rsidRDefault="00B06719" w:rsidP="00B06719">
      <w:r>
        <w:separator/>
      </w:r>
    </w:p>
  </w:endnote>
  <w:endnote w:type="continuationSeparator" w:id="0">
    <w:p w14:paraId="706001D9" w14:textId="77777777" w:rsidR="00B06719" w:rsidRDefault="00B06719" w:rsidP="00B06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A777" w14:textId="77777777" w:rsidR="00B06719" w:rsidRDefault="00B06719" w:rsidP="00B06719">
      <w:r>
        <w:separator/>
      </w:r>
    </w:p>
  </w:footnote>
  <w:footnote w:type="continuationSeparator" w:id="0">
    <w:p w14:paraId="39EC8890" w14:textId="77777777" w:rsidR="00B06719" w:rsidRDefault="00B06719" w:rsidP="00B06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5C64"/>
    <w:multiLevelType w:val="hybridMultilevel"/>
    <w:tmpl w:val="E974A4CA"/>
    <w:lvl w:ilvl="0" w:tplc="E1AAE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2"/>
    <w:rsid w:val="001B5722"/>
    <w:rsid w:val="00326D7C"/>
    <w:rsid w:val="00B06719"/>
    <w:rsid w:val="00B201C3"/>
    <w:rsid w:val="00E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D4F84"/>
  <w15:chartTrackingRefBased/>
  <w15:docId w15:val="{D93D5437-D814-4F18-97FB-64DE9FDE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50D"/>
    <w:pPr>
      <w:ind w:firstLineChars="200" w:firstLine="420"/>
    </w:pPr>
  </w:style>
  <w:style w:type="table" w:styleId="a4">
    <w:name w:val="Table Grid"/>
    <w:basedOn w:val="a1"/>
    <w:uiPriority w:val="39"/>
    <w:rsid w:val="00EF1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06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67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6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2</cp:revision>
  <dcterms:created xsi:type="dcterms:W3CDTF">2024-01-26T03:34:00Z</dcterms:created>
  <dcterms:modified xsi:type="dcterms:W3CDTF">2024-01-26T03:34:00Z</dcterms:modified>
</cp:coreProperties>
</file>