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juk1"/>
        <w:numPr>
          <w:ilvl w:val="0"/>
          <w:numId w:val="2"/>
        </w:numPr>
        <w:spacing w:lineRule="auto" w:line="276" w:before="240" w:after="120"/>
        <w:jc w:val="center"/>
        <w:rPr/>
      </w:pPr>
      <w:r>
        <w:rPr/>
        <w:t>Praktikum 1</w:t>
      </w:r>
    </w:p>
    <w:p>
      <w:pPr>
        <w:pStyle w:val="Tajuk1"/>
        <w:numPr>
          <w:ilvl w:val="0"/>
          <w:numId w:val="2"/>
        </w:numPr>
        <w:spacing w:lineRule="auto" w:line="276"/>
        <w:jc w:val="center"/>
        <w:rPr/>
      </w:pPr>
      <w:r>
        <w:rPr/>
        <w:t>Projek dengan NetBeans</w:t>
      </w:r>
    </w:p>
    <w:p>
      <w:pPr>
        <w:pStyle w:val="TubuhTeks"/>
        <w:spacing w:lineRule="auto" w:line="276"/>
        <w:jc w:val="center"/>
        <w:rPr/>
      </w:pPr>
      <w:r>
        <w:rPr/>
      </w:r>
    </w:p>
    <w:p>
      <w:pPr>
        <w:pStyle w:val="Tajuk2"/>
        <w:numPr>
          <w:ilvl w:val="1"/>
          <w:numId w:val="2"/>
        </w:numPr>
        <w:spacing w:lineRule="auto" w:line="276"/>
        <w:rPr/>
      </w:pPr>
      <w:r>
        <w:rPr/>
        <w:t>1. Pengantar</w:t>
      </w:r>
    </w:p>
    <w:p>
      <w:pPr>
        <w:pStyle w:val="IndentasiTubuhTeks"/>
        <w:widowControl/>
        <w:numPr>
          <w:ilvl w:val="1"/>
          <w:numId w:val="3"/>
        </w:numPr>
        <w:bidi w:val="0"/>
        <w:spacing w:lineRule="auto" w:line="276" w:before="0" w:after="140"/>
        <w:ind w:left="567" w:right="0" w:hanging="567"/>
        <w:jc w:val="left"/>
        <w:rPr/>
      </w:pPr>
      <w:r>
        <w:rPr>
          <w:rFonts w:ascii="Noto Sans" w:hAnsi="Noto Sans"/>
        </w:rPr>
        <w:t>Spring Framework adalah framework yang digunakan untuk membangun aplikasi berbasis web dan Java. Dengan menggunakan Spring Framework, mahasiswa dapat membangun aplikasi dengan mudah dan cepat</w:t>
      </w:r>
    </w:p>
    <w:p>
      <w:pPr>
        <w:pStyle w:val="IndentasiTubuhTeks"/>
        <w:widowControl/>
        <w:numPr>
          <w:ilvl w:val="1"/>
          <w:numId w:val="3"/>
        </w:numPr>
        <w:bidi w:val="0"/>
        <w:spacing w:lineRule="auto" w:line="276" w:before="0" w:after="140"/>
        <w:ind w:left="567" w:right="0" w:hanging="567"/>
        <w:jc w:val="left"/>
        <w:rPr/>
      </w:pPr>
      <w:r>
        <w:rPr>
          <w:rFonts w:ascii="Noto Sans" w:hAnsi="Noto Sans"/>
        </w:rPr>
        <w:t>Dalam proses pembuatan projek, semua dilakukan menggunakan Netbeans IDE yang terkenal akan keramahan tampilan dan penggunaannya. Nantinya mahasiswa dapat memulai mengerjakan kode-kode aplikasi tersebut</w:t>
      </w:r>
    </w:p>
    <w:p>
      <w:pPr>
        <w:pStyle w:val="IndentasiTubuhTeks"/>
        <w:widowControl/>
        <w:numPr>
          <w:ilvl w:val="1"/>
          <w:numId w:val="3"/>
        </w:numPr>
        <w:bidi w:val="0"/>
        <w:spacing w:lineRule="auto" w:line="276" w:before="0" w:after="140"/>
        <w:ind w:left="567" w:right="0" w:hanging="567"/>
        <w:jc w:val="left"/>
        <w:rPr/>
      </w:pPr>
      <w:r>
        <w:rPr>
          <w:rFonts w:ascii="Noto Sans" w:hAnsi="Noto Sans"/>
        </w:rPr>
        <w:t>Praktikum ini akan membantu mahasiswa untuk mempelajari dan menggunakan Spring Framework dan J</w:t>
      </w:r>
      <w:r>
        <w:rPr>
          <w:rFonts w:ascii="Noto Sans" w:hAnsi="Noto Sans"/>
        </w:rPr>
        <w:t>a</w:t>
      </w:r>
      <w:r>
        <w:rPr>
          <w:rFonts w:ascii="Noto Sans" w:hAnsi="Noto Sans"/>
        </w:rPr>
        <w:t>va</w:t>
      </w:r>
    </w:p>
    <w:p>
      <w:pPr>
        <w:pStyle w:val="Tajuk2"/>
        <w:numPr>
          <w:ilvl w:val="1"/>
          <w:numId w:val="2"/>
        </w:numPr>
        <w:spacing w:lineRule="auto" w:line="276"/>
        <w:rPr/>
      </w:pPr>
      <w:r>
        <w:rPr/>
        <w:t>2. Pembahasan</w:t>
      </w:r>
    </w:p>
    <w:p>
      <w:pPr>
        <w:pStyle w:val="IndentasiTubuhTeks"/>
        <w:widowControl/>
        <w:numPr>
          <w:ilvl w:val="0"/>
          <w:numId w:val="0"/>
        </w:numPr>
        <w:bidi w:val="0"/>
        <w:spacing w:lineRule="auto" w:line="276" w:before="0" w:after="140"/>
        <w:ind w:left="57" w:right="0" w:hanging="0"/>
        <w:jc w:val="both"/>
        <w:rPr/>
      </w:pPr>
      <w:r>
        <w:rPr>
          <w:rFonts w:ascii="Noto Sans" w:hAnsi="Noto Sans"/>
        </w:rPr>
        <w:t xml:space="preserve">Praktikum ini dimulai dengan pembuatan </w:t>
      </w:r>
      <w:r>
        <w:rPr>
          <w:rFonts w:ascii="Noto Sans" w:hAnsi="Noto Sans"/>
        </w:rPr>
        <w:t>projek pertama dengan menggunakan NetBeans. Namun sebelum projek dimulai, kebutuhan NetBeans harus terpenuhi seperti: Tomcat Server/GlassFish, Java EE plugin, Java Web plugin. Jika sudah terpenuhi mahasiswa dapat memulai projeknya.</w:t>
      </w:r>
    </w:p>
    <w:p>
      <w:pPr>
        <w:pStyle w:val="IndentasiTubuhTeks"/>
        <w:widowControl/>
        <w:numPr>
          <w:ilvl w:val="4"/>
          <w:numId w:val="2"/>
        </w:numPr>
        <w:bidi w:val="0"/>
        <w:spacing w:lineRule="auto" w:line="276" w:before="0" w:after="140"/>
        <w:jc w:val="both"/>
        <w:rPr/>
      </w:pPr>
      <w:r>
        <w:rPr>
          <w:rFonts w:ascii="Noto Sans" w:hAnsi="Noto Sans"/>
          <w:b w:val="false"/>
          <w:bCs w:val="false"/>
        </w:rPr>
        <w:t xml:space="preserve"> </w:t>
      </w:r>
      <w:r>
        <w:rPr>
          <w:rFonts w:ascii="Noto Sans" w:hAnsi="Noto Sans"/>
          <w:b w:val="false"/>
          <w:bCs w:val="false"/>
        </w:rPr>
        <w:t>Buatlah projek Java Web → Web Application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siTabel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3639185"/>
                  <wp:effectExtent l="0" t="0" r="0" b="0"/>
                  <wp:wrapSquare wrapText="largest"/>
                  <wp:docPr id="1" name="Gambar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mbar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63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IndentasiTubuhTeks"/>
        <w:widowControl/>
        <w:numPr>
          <w:ilvl w:val="0"/>
          <w:numId w:val="0"/>
        </w:numPr>
        <w:bidi w:val="0"/>
        <w:spacing w:lineRule="auto" w:line="276" w:before="0" w:after="140"/>
        <w:ind w:left="0" w:hanging="0"/>
        <w:jc w:val="both"/>
        <w:rPr>
          <w:rFonts w:ascii="Noto Sans" w:hAnsi="Noto Sans"/>
          <w:b w:val="false"/>
          <w:b w:val="false"/>
          <w:bCs w:val="false"/>
        </w:rPr>
      </w:pPr>
      <w:r>
        <w:rPr/>
      </w:r>
    </w:p>
    <w:p>
      <w:pPr>
        <w:pStyle w:val="IndentasiTubuhTeks"/>
        <w:widowControl/>
        <w:numPr>
          <w:ilvl w:val="4"/>
          <w:numId w:val="2"/>
        </w:numPr>
        <w:bidi w:val="0"/>
        <w:spacing w:lineRule="auto" w:line="276" w:before="0" w:after="140"/>
        <w:jc w:val="both"/>
        <w:rPr/>
      </w:pPr>
      <w:r>
        <w:rPr>
          <w:rFonts w:ascii="Noto Sans" w:hAnsi="Noto Sans"/>
          <w:b w:val="false"/>
          <w:bCs w:val="false"/>
        </w:rPr>
        <w:t xml:space="preserve"> </w:t>
      </w:r>
      <w:r>
        <w:rPr>
          <w:rFonts w:ascii="Noto Sans" w:hAnsi="Noto Sans"/>
          <w:b w:val="false"/>
          <w:bCs w:val="false"/>
        </w:rPr>
        <w:t>Isikan nama projek sesuai dengan yang diinginkan, sebagai contoh SampleSpring Application tanpa spasi</w:t>
      </w:r>
    </w:p>
    <w:p>
      <w:pPr>
        <w:pStyle w:val="IndentasiTubuhTeks"/>
        <w:widowControl/>
        <w:numPr>
          <w:ilvl w:val="4"/>
          <w:numId w:val="2"/>
        </w:numPr>
        <w:bidi w:val="0"/>
        <w:spacing w:lineRule="auto" w:line="276" w:before="0" w:after="140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34925</wp:posOffset>
            </wp:positionH>
            <wp:positionV relativeFrom="paragraph">
              <wp:posOffset>-118110</wp:posOffset>
            </wp:positionV>
            <wp:extent cx="6050280" cy="3779520"/>
            <wp:effectExtent l="0" t="0" r="0" b="0"/>
            <wp:wrapSquare wrapText="largest"/>
            <wp:docPr id="2" name="Gambar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 w:val="false"/>
          <w:bCs w:val="false"/>
        </w:rPr>
        <w:t xml:space="preserve"> </w:t>
      </w:r>
      <w:r>
        <w:rPr>
          <w:rFonts w:ascii="Noto Sans" w:hAnsi="Noto Sans"/>
          <w:b w:val="false"/>
          <w:bCs w:val="false"/>
        </w:rPr>
        <w:t>Kemudian pilih servlet yang diinginkan, bisa memilih antara Tomcat atau GlassFish tergantung dari ketersediaan</w:t>
      </w:r>
    </w:p>
    <w:p>
      <w:pPr>
        <w:pStyle w:val="IndentasiTubuhTeks"/>
        <w:widowControl/>
        <w:numPr>
          <w:ilvl w:val="0"/>
          <w:numId w:val="0"/>
        </w:numPr>
        <w:bidi w:val="0"/>
        <w:spacing w:lineRule="auto" w:line="276" w:before="0" w:after="140"/>
        <w:ind w:lef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3140"/>
            <wp:effectExtent l="0" t="0" r="0" b="0"/>
            <wp:wrapSquare wrapText="largest"/>
            <wp:docPr id="3" name="Gambar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ndentasiTubuhTeks"/>
        <w:widowControl/>
        <w:numPr>
          <w:ilvl w:val="4"/>
          <w:numId w:val="2"/>
        </w:numPr>
        <w:bidi w:val="0"/>
        <w:spacing w:lineRule="auto" w:line="276" w:before="0" w:after="140"/>
        <w:jc w:val="both"/>
        <w:rPr/>
      </w:pPr>
      <w:r>
        <w:rPr/>
        <w:t xml:space="preserve"> </w:t>
      </w:r>
      <w:r>
        <w:rPr/>
        <w:t>Setelah selesai, Projek NetBeans akan terlihat seperti ini</w:t>
      </w:r>
    </w:p>
    <w:p>
      <w:pPr>
        <w:pStyle w:val="IndentasiTubuhTeks"/>
        <w:widowControl/>
        <w:numPr>
          <w:ilvl w:val="0"/>
          <w:numId w:val="0"/>
        </w:numPr>
        <w:bidi w:val="0"/>
        <w:spacing w:lineRule="auto" w:line="276" w:before="0" w:after="140"/>
        <w:ind w:lef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3267075"/>
            <wp:effectExtent l="0" t="0" r="0" b="0"/>
            <wp:wrapTopAndBottom/>
            <wp:docPr id="4" name="Gambar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ndentasiTubuhTeks"/>
        <w:widowControl/>
        <w:numPr>
          <w:ilvl w:val="4"/>
          <w:numId w:val="2"/>
        </w:numPr>
        <w:bidi w:val="0"/>
        <w:spacing w:lineRule="auto" w:line="276" w:before="0" w:after="140"/>
        <w:jc w:val="both"/>
        <w:rPr/>
      </w:pPr>
      <w:r>
        <w:rPr/>
        <w:t xml:space="preserve"> </w:t>
      </w:r>
      <w:r>
        <w:rPr/>
        <w:t>Ubah file dispatcher-servlet.xml seperti berikut ini (Perhatikan tambahan xsi:SchemaLocation. Ada tambahan file):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siTabel"/>
              <w:rPr/>
            </w:pPr>
            <w:r>
              <w:rPr/>
              <w:t xml:space="preserve">xsi:schemaLocation="http://www.springframework.org/schema/beans 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http://www.springframework.org/schema/beans/spring-beans-4.0.xsd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 xml:space="preserve">http://www.springframework.org/schema/aop 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http://www.springframework.org/schema/aop/spring-aop-4.0.xsd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 xml:space="preserve">http://www.springframework.org/schema/tx 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http://www.springframework.org/schema/tx/spring-tx-4.0.xsd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http://www.springframework.org/schema/context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https://www.springframework.org/schema/context/spring-context-4.0.xsd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 xml:space="preserve">http://www.springframework.org/schema/mvc 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 xml:space="preserve">http://www.springframework.org/schema/mvc/spring-mvc-4.0.xsd" </w:t>
            </w:r>
          </w:p>
          <w:p>
            <w:pPr>
              <w:pStyle w:val="IsiTabel"/>
              <w:rPr/>
            </w:pPr>
            <w:r>
              <w:rPr/>
              <w:t xml:space="preserve">       </w:t>
            </w:r>
            <w:r>
              <w:rPr/>
              <w:t xml:space="preserve">xmlns:context="http://www.springframework.org/schema/context" </w:t>
            </w:r>
          </w:p>
          <w:p>
            <w:pPr>
              <w:pStyle w:val="IsiTabel"/>
              <w:rPr/>
            </w:pPr>
            <w:r>
              <w:rPr/>
              <w:t xml:space="preserve">       </w:t>
            </w:r>
            <w:r>
              <w:rPr/>
              <w:t>xmlns:mvc="http://www.springframework.org/schema/mvc"&gt;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&lt;bean class="org.springframework.web.servlet.mvc.support.ControllerClassNameHandlerMapping"/&gt;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&lt;context:annotation-config/&gt;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&lt;context:component-scan base-package="controllers"/&gt;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&lt;mvc:annotation-driven/&gt;</w:t>
            </w:r>
          </w:p>
          <w:p>
            <w:pPr>
              <w:pStyle w:val="IsiTabel"/>
              <w:rPr/>
            </w:pPr>
            <w:r>
              <w:rPr/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&lt;bean id="viewResolver"</w:t>
            </w:r>
          </w:p>
          <w:p>
            <w:pPr>
              <w:pStyle w:val="IsiTabel"/>
              <w:rPr/>
            </w:pPr>
            <w:r>
              <w:rPr/>
              <w:t xml:space="preserve">          </w:t>
            </w:r>
            <w:r>
              <w:rPr/>
              <w:t>class="org.springframework.web.servlet.view.InternalResourceViewResolver"</w:t>
            </w:r>
          </w:p>
          <w:p>
            <w:pPr>
              <w:pStyle w:val="IsiTabel"/>
              <w:rPr/>
            </w:pPr>
            <w:r>
              <w:rPr/>
              <w:t xml:space="preserve">          </w:t>
            </w:r>
            <w:r>
              <w:rPr/>
              <w:t>p:prefix="/WEB-INF/jsp/"</w:t>
            </w:r>
          </w:p>
          <w:p>
            <w:pPr>
              <w:pStyle w:val="IsiTabel"/>
              <w:rPr/>
            </w:pPr>
            <w:r>
              <w:rPr/>
              <w:t xml:space="preserve">          </w:t>
            </w:r>
            <w:r>
              <w:rPr/>
              <w:t>p:suffix=".jsp" /&gt;</w:t>
            </w:r>
          </w:p>
        </w:tc>
      </w:tr>
    </w:tbl>
    <w:p>
      <w:pPr>
        <w:pStyle w:val="IndentasiTubuhTeks"/>
        <w:widowControl/>
        <w:numPr>
          <w:ilvl w:val="0"/>
          <w:numId w:val="0"/>
        </w:numPr>
        <w:bidi w:val="0"/>
        <w:spacing w:lineRule="auto" w:line="276" w:before="0" w:after="140"/>
        <w:ind w:left="0" w:hanging="0"/>
        <w:jc w:val="both"/>
        <w:rPr/>
      </w:pPr>
      <w:r>
        <w:rPr/>
      </w:r>
    </w:p>
    <w:p>
      <w:pPr>
        <w:pStyle w:val="IndentasiTubuhTeks"/>
        <w:widowControl/>
        <w:numPr>
          <w:ilvl w:val="4"/>
          <w:numId w:val="2"/>
        </w:numPr>
        <w:bidi w:val="0"/>
        <w:spacing w:lineRule="auto" w:line="276" w:before="0" w:after="140"/>
        <w:jc w:val="both"/>
        <w:rPr/>
      </w:pPr>
      <w:r>
        <w:rPr/>
        <w:t xml:space="preserve"> </w:t>
      </w:r>
      <w:r>
        <w:rPr/>
        <w:t>Kemudian cek file Web.xml, dan ubah jika perlu: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siTabel"/>
              <w:rPr/>
            </w:pPr>
            <w:r>
              <w:rPr/>
              <w:t>&lt;?xml version="1.0" encoding="UTF-8"?&gt;</w:t>
            </w:r>
          </w:p>
          <w:p>
            <w:pPr>
              <w:pStyle w:val="IsiTabel"/>
              <w:rPr/>
            </w:pPr>
            <w:r>
              <w:rPr/>
              <w:t>&lt;web-app version="3.1" xmlns="http://xmlns.jcp.org/xml/ns/javaee" xmlns:xsi="http://www.w3.org/2001/XMLSchema-instance" xsi:schemaLocation="http://xmlns.jcp.org/xml/ns/javaee http://xmlns.jcp.org/xml/ns/javaee/web-app_3_1.xsd"&gt;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&lt;context-param&gt;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&lt;param-name&gt;contextConfigLocation&lt;/param-name&gt;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&lt;param-value&gt;/WEB-INF/applicationContext.xml&lt;/param-value&gt;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&lt;/context-param&gt;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&lt;listener&gt;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&lt;listener-class&gt;org.springframework.web.context.ContextLoaderListener&lt;/listener-class&gt;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&lt;/listener&gt;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&lt;servlet&gt;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&lt;servlet-name&gt;dispatcher&lt;/servlet-name&gt;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&lt;servlet-class&gt;org.springframework.web.servlet.DispatcherServlet&lt;/servlet-class&gt;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&lt;load-on-startup&gt;2&lt;/load-on-startup&gt;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&lt;/servlet&gt;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&lt;servlet-mapping&gt;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&lt;servlet-name&gt;dispatcher&lt;/servlet-name&gt;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&lt;url-pattern&gt;*.htm&lt;/url-pattern&gt;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&lt;/servlet-mapping&gt;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&lt;session-config&gt;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&lt;session-timeout&gt;</w:t>
            </w:r>
          </w:p>
          <w:p>
            <w:pPr>
              <w:pStyle w:val="IsiTabel"/>
              <w:rPr/>
            </w:pPr>
            <w:r>
              <w:rPr/>
              <w:t xml:space="preserve">            </w:t>
            </w:r>
            <w:r>
              <w:rPr/>
              <w:t>30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&lt;/session-timeout&gt;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&lt;/session-config&gt;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&lt;welcome-file-list&gt;</w:t>
            </w:r>
          </w:p>
          <w:p>
            <w:pPr>
              <w:pStyle w:val="IsiTabel"/>
              <w:rPr/>
            </w:pPr>
            <w:r>
              <w:rPr/>
              <w:t xml:space="preserve">        </w:t>
            </w:r>
            <w:r>
              <w:rPr/>
              <w:t>&lt;welcome-file&gt;redirect.jsp&lt;/welcome-file&gt;</w:t>
            </w:r>
          </w:p>
          <w:p>
            <w:pPr>
              <w:pStyle w:val="IsiTabel"/>
              <w:rPr/>
            </w:pPr>
            <w:r>
              <w:rPr/>
              <w:t xml:space="preserve">    </w:t>
            </w:r>
            <w:r>
              <w:rPr/>
              <w:t>&lt;/welcome-file-list&gt;</w:t>
            </w:r>
          </w:p>
          <w:p>
            <w:pPr>
              <w:pStyle w:val="IsiTabel"/>
              <w:rPr/>
            </w:pPr>
            <w:r>
              <w:rPr/>
              <w:t>&lt;/web-app&gt;</w:t>
            </w:r>
          </w:p>
        </w:tc>
      </w:tr>
    </w:tbl>
    <w:p>
      <w:pPr>
        <w:pStyle w:val="IndentasiTubuhTeks"/>
        <w:widowControl/>
        <w:numPr>
          <w:ilvl w:val="0"/>
          <w:numId w:val="0"/>
        </w:numPr>
        <w:bidi w:val="0"/>
        <w:spacing w:lineRule="auto" w:line="276" w:before="0" w:after="140"/>
        <w:ind w:left="0" w:hanging="0"/>
        <w:jc w:val="both"/>
        <w:rPr/>
      </w:pPr>
      <w:r>
        <w:rPr/>
      </w:r>
    </w:p>
    <w:p>
      <w:pPr>
        <w:pStyle w:val="IndentasiTubuhTeks"/>
        <w:widowControl/>
        <w:numPr>
          <w:ilvl w:val="4"/>
          <w:numId w:val="2"/>
        </w:numPr>
        <w:bidi w:val="0"/>
        <w:spacing w:lineRule="auto" w:line="276" w:before="0" w:after="140"/>
        <w:jc w:val="both"/>
        <w:rPr/>
      </w:pPr>
      <w:r>
        <w:rPr/>
        <w:t xml:space="preserve"> </w:t>
      </w:r>
      <w:r>
        <w:rPr/>
        <w:t xml:space="preserve">Kemudian buat lah sebuah package dengan nama </w:t>
      </w:r>
      <w:r>
        <w:rPr>
          <w:b/>
          <w:bCs/>
        </w:rPr>
        <w:t xml:space="preserve">controller </w:t>
      </w:r>
      <w:r>
        <w:rPr>
          <w:b w:val="false"/>
          <w:bCs w:val="false"/>
        </w:rPr>
        <w:t>di folder Source Packages, dan buat lah sebuah file controller bernama HelloWorldController.java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IsiTabel"/>
              <w:jc w:val="center"/>
              <w:rPr/>
            </w:pPr>
            <w:r>
              <w:rPr/>
              <w:drawing>
                <wp:inline distT="0" distB="0" distL="0" distR="0">
                  <wp:extent cx="3901440" cy="1095375"/>
                  <wp:effectExtent l="0" t="0" r="0" b="0"/>
                  <wp:docPr id="5" name="Gambar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mbar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144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IsiTabel"/>
              <w:jc w:val="center"/>
              <w:rPr/>
            </w:pPr>
            <w:r>
              <w:rPr/>
              <w:drawing>
                <wp:inline distT="0" distB="0" distL="0" distR="0">
                  <wp:extent cx="6050280" cy="4382135"/>
                  <wp:effectExtent l="0" t="0" r="0" b="0"/>
                  <wp:docPr id="6" name="Gambar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ambar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438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990340" cy="1228090"/>
                  <wp:effectExtent l="0" t="0" r="0" b="0"/>
                  <wp:docPr id="7" name="Gambar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ambar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340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IsiTabe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4382135"/>
                  <wp:effectExtent l="0" t="0" r="0" b="0"/>
                  <wp:wrapSquare wrapText="largest"/>
                  <wp:docPr id="8" name="Gambar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ambar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438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IndentasiTubuhTeks"/>
        <w:widowControl/>
        <w:numPr>
          <w:ilvl w:val="0"/>
          <w:numId w:val="0"/>
        </w:numPr>
        <w:bidi w:val="0"/>
        <w:spacing w:lineRule="auto" w:line="276" w:before="0" w:after="140"/>
        <w:ind w:left="0"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IndentasiTubuhTeks"/>
        <w:widowControl/>
        <w:numPr>
          <w:ilvl w:val="4"/>
          <w:numId w:val="2"/>
        </w:numPr>
        <w:bidi w:val="0"/>
        <w:spacing w:lineRule="auto" w:line="276" w:before="0" w:after="140"/>
        <w:jc w:val="both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Di dalam controller HelloWroldController.java, isikan kode-kode berikut ini: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7F0055"/>
                <w:highlight w:val="white"/>
              </w:rPr>
              <w:t>import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org.springframework.stereotype.Controller;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7F0055"/>
                <w:spacing w:val="0"/>
                <w:sz w:val="24"/>
                <w:highlight w:val="white"/>
              </w:rPr>
              <w:t>import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333741"/>
                <w:spacing w:val="0"/>
                <w:sz w:val="24"/>
                <w:highlight w:val="white"/>
              </w:rPr>
              <w:t xml:space="preserve"> 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org.springframework.ui.ModelMap;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7F0055"/>
                <w:spacing w:val="0"/>
                <w:sz w:val="24"/>
                <w:highlight w:val="white"/>
              </w:rPr>
              <w:t>import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333741"/>
                <w:spacing w:val="0"/>
                <w:sz w:val="24"/>
                <w:highlight w:val="white"/>
              </w:rPr>
              <w:t xml:space="preserve"> 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org.springframework.web.bind.annotation.RequestMapping;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7F0055"/>
                <w:spacing w:val="0"/>
                <w:sz w:val="24"/>
                <w:highlight w:val="white"/>
              </w:rPr>
              <w:t>import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333741"/>
                <w:spacing w:val="0"/>
                <w:sz w:val="24"/>
                <w:highlight w:val="white"/>
              </w:rPr>
              <w:t xml:space="preserve"> 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org.springframework.web.bind.annotation.RequestMethod;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>
                <w:caps w:val="false"/>
                <w:smallCaps w:val="false"/>
                <w:color w:val="333741"/>
                <w:spacing w:val="0"/>
                <w:highlight w:val="white"/>
              </w:rPr>
            </w:pPr>
            <w:r>
              <w:rPr>
                <w:caps w:val="false"/>
                <w:smallCaps w:val="false"/>
                <w:color w:val="333741"/>
                <w:spacing w:val="0"/>
                <w:highlight w:val="white"/>
              </w:rPr>
              <w:t> 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pacing w:val="0"/>
                <w:sz w:val="24"/>
                <w:highlight w:val="white"/>
              </w:rPr>
              <w:t>@Controller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pacing w:val="0"/>
                <w:sz w:val="24"/>
                <w:highlight w:val="white"/>
              </w:rPr>
              <w:t>@RequestMapping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(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2A00FF"/>
                <w:spacing w:val="0"/>
                <w:sz w:val="24"/>
                <w:highlight w:val="white"/>
              </w:rPr>
              <w:t>"/helloworld.htm"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)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7F0055"/>
                <w:spacing w:val="0"/>
                <w:sz w:val="24"/>
                <w:highlight w:val="white"/>
              </w:rPr>
              <w:t>public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333741"/>
                <w:spacing w:val="0"/>
                <w:sz w:val="24"/>
                <w:highlight w:val="white"/>
              </w:rPr>
              <w:t xml:space="preserve"> 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7F0055"/>
                <w:spacing w:val="0"/>
                <w:sz w:val="24"/>
                <w:highlight w:val="white"/>
              </w:rPr>
              <w:t>class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333741"/>
                <w:spacing w:val="0"/>
                <w:sz w:val="24"/>
                <w:highlight w:val="white"/>
              </w:rPr>
              <w:t xml:space="preserve"> 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HelloWorldController {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>
                <w:caps w:val="false"/>
                <w:smallCaps w:val="false"/>
                <w:color w:val="333741"/>
                <w:spacing w:val="0"/>
                <w:highlight w:val="white"/>
              </w:rPr>
            </w:pPr>
            <w:r>
              <w:rPr>
                <w:caps w:val="false"/>
                <w:smallCaps w:val="false"/>
                <w:color w:val="333741"/>
                <w:spacing w:val="0"/>
                <w:highlight w:val="white"/>
              </w:rPr>
              <w:t> 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caps w:val="false"/>
                <w:smallCaps w:val="false"/>
                <w:color w:val="333741"/>
                <w:spacing w:val="0"/>
                <w:highlight w:val="white"/>
              </w:rPr>
              <w:t>    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pacing w:val="0"/>
                <w:sz w:val="24"/>
                <w:highlight w:val="white"/>
              </w:rPr>
              <w:t>@RequestMapping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(method = RequestMethod.GET)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caps w:val="false"/>
                <w:smallCaps w:val="false"/>
                <w:color w:val="333741"/>
                <w:spacing w:val="0"/>
                <w:highlight w:val="white"/>
              </w:rPr>
              <w:t>    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7F0055"/>
                <w:spacing w:val="0"/>
                <w:sz w:val="24"/>
                <w:highlight w:val="white"/>
              </w:rPr>
              <w:t>public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333741"/>
                <w:spacing w:val="0"/>
                <w:sz w:val="24"/>
                <w:highlight w:val="white"/>
              </w:rPr>
              <w:t xml:space="preserve"> 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String helloWorld(ModelMap modelMap) {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caps w:val="false"/>
                <w:smallCaps w:val="false"/>
                <w:color w:val="333741"/>
                <w:spacing w:val="0"/>
                <w:highlight w:val="white"/>
              </w:rPr>
              <w:t>        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System.out.println(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2A00FF"/>
                <w:spacing w:val="0"/>
                <w:sz w:val="24"/>
                <w:highlight w:val="white"/>
              </w:rPr>
              <w:t>"on method"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);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caps w:val="false"/>
                <w:smallCaps w:val="false"/>
                <w:color w:val="333741"/>
                <w:spacing w:val="0"/>
                <w:highlight w:val="white"/>
              </w:rPr>
              <w:t>        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modelMap.put(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2A00FF"/>
                <w:spacing w:val="0"/>
                <w:sz w:val="24"/>
                <w:highlight w:val="white"/>
              </w:rPr>
              <w:t>"printme"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 xml:space="preserve">, 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2A00FF"/>
                <w:spacing w:val="0"/>
                <w:sz w:val="24"/>
                <w:highlight w:val="white"/>
              </w:rPr>
              <w:t>"Hello Spring !!"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);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caps w:val="false"/>
                <w:smallCaps w:val="false"/>
                <w:color w:val="333741"/>
                <w:spacing w:val="0"/>
                <w:highlight w:val="white"/>
              </w:rPr>
              <w:t>        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7F0055"/>
                <w:spacing w:val="0"/>
                <w:sz w:val="24"/>
                <w:highlight w:val="white"/>
              </w:rPr>
              <w:t>return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333741"/>
                <w:spacing w:val="0"/>
                <w:sz w:val="24"/>
                <w:highlight w:val="white"/>
              </w:rPr>
              <w:t xml:space="preserve"> 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2A00FF"/>
                <w:spacing w:val="0"/>
                <w:sz w:val="24"/>
                <w:highlight w:val="white"/>
              </w:rPr>
              <w:t>"index"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;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caps w:val="false"/>
                <w:smallCaps w:val="false"/>
                <w:color w:val="333741"/>
                <w:spacing w:val="0"/>
                <w:highlight w:val="white"/>
              </w:rPr>
              <w:t>    </w:t>
            </w: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}</w:t>
            </w:r>
          </w:p>
          <w:p>
            <w:pPr>
              <w:pStyle w:val="Teksyangtelahdiformat"/>
              <w:spacing w:before="0" w:after="0"/>
              <w:ind w:left="0" w:right="0" w:hanging="0"/>
              <w:jc w:val="left"/>
              <w:rPr/>
            </w:pPr>
            <w:r>
              <w:rPr>
                <w:rStyle w:val="TeksSumber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highlight w:val="white"/>
              </w:rPr>
              <w:t>}</w:t>
            </w:r>
          </w:p>
          <w:p>
            <w:pPr>
              <w:pStyle w:val="TubuhTeks"/>
              <w:spacing w:lineRule="auto" w:line="288" w:before="0" w:after="140"/>
              <w:rPr/>
            </w:pPr>
            <w:r>
              <w:rPr/>
              <w:br/>
            </w:r>
          </w:p>
        </w:tc>
      </w:tr>
    </w:tbl>
    <w:p>
      <w:pPr>
        <w:pStyle w:val="IndentasiTubuhTeks"/>
        <w:widowControl/>
        <w:numPr>
          <w:ilvl w:val="0"/>
          <w:numId w:val="0"/>
        </w:numPr>
        <w:bidi w:val="0"/>
        <w:spacing w:lineRule="auto" w:line="276" w:before="0" w:after="140"/>
        <w:ind w:left="0"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IndentasiTubuhTeks"/>
        <w:widowControl/>
        <w:numPr>
          <w:ilvl w:val="4"/>
          <w:numId w:val="2"/>
        </w:numPr>
        <w:bidi w:val="0"/>
        <w:spacing w:lineRule="auto" w:line="276" w:before="0" w:after="140"/>
        <w:jc w:val="both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Tajuk2"/>
        <w:numPr>
          <w:ilvl w:val="1"/>
          <w:numId w:val="4"/>
        </w:numPr>
        <w:spacing w:lineRule="auto" w:line="276"/>
        <w:rPr/>
      </w:pPr>
      <w:r>
        <w:rPr/>
        <w:t xml:space="preserve"> </w:t>
      </w:r>
      <w:r>
        <w:rPr/>
        <w:t>Penugasan</w:t>
      </w:r>
    </w:p>
    <w:p>
      <w:pPr>
        <w:pStyle w:val="Tajuk2"/>
        <w:numPr>
          <w:ilvl w:val="0"/>
          <w:numId w:val="0"/>
        </w:numPr>
        <w:spacing w:lineRule="auto" w:line="276" w:before="200" w:after="120"/>
        <w:ind w:lef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onaco">
    <w:altName w:val="Consolas"/>
    <w:charset w:val="01"/>
    <w:family w:val="auto"/>
    <w:pitch w:val="default"/>
  </w:font>
  <w:font w:name="Symbol">
    <w:charset w:val="02"/>
    <w:family w:val="auto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ajuk1"/>
      <w:numFmt w:val="none"/>
      <w:suff w:val="nothing"/>
      <w:lvlText w:val=""/>
      <w:lvlJc w:val="left"/>
      <w:pPr>
        <w:ind w:left="0" w:hanging="0"/>
      </w:pPr>
    </w:lvl>
    <w:lvl w:ilvl="1">
      <w:start w:val="3"/>
      <w:pStyle w:val="Tajuk2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decimal"/>
      <w:suff w:val="nothing"/>
      <w:lvlText w:val="%5)"/>
      <w:lvlJc w:val="left"/>
      <w:pPr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3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0"/>
      <w:sz w:val="24"/>
      <w:szCs w:val="24"/>
      <w:lang w:val="en-US" w:eastAsia="zh-CN" w:bidi="hi-IN"/>
    </w:rPr>
  </w:style>
  <w:style w:type="paragraph" w:styleId="Tajuk1">
    <w:name w:val="Heading 1"/>
    <w:basedOn w:val="Tajuk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ajuk2">
    <w:name w:val="Heading 2"/>
    <w:basedOn w:val="Tajuk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imbolPenomoran">
    <w:name w:val="Simbol Penomoran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Noto Sans" w:hAnsi="Noto Sans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Noto Sans" w:hAnsi="Noto Sans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Noto Sans" w:hAnsi="Noto Sans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Bulatan">
    <w:name w:val="Bulatan"/>
    <w:qFormat/>
    <w:rPr>
      <w:rFonts w:ascii="OpenSymbol" w:hAnsi="OpenSymbol" w:eastAsia="OpenSymbol" w:cs="OpenSymbol"/>
    </w:rPr>
  </w:style>
  <w:style w:type="character" w:styleId="TeksSumber">
    <w:name w:val="Teks Sumber"/>
    <w:qFormat/>
    <w:rPr>
      <w:rFonts w:ascii="Liberation Mono" w:hAnsi="Liberation Mono" w:eastAsia="NSimSun" w:cs="Liberation Mono"/>
    </w:rPr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ubuhTeks">
    <w:name w:val="Body Text"/>
    <w:basedOn w:val="Normal"/>
    <w:pPr>
      <w:spacing w:lineRule="auto" w:line="288" w:before="0" w:after="140"/>
    </w:pPr>
    <w:rPr/>
  </w:style>
  <w:style w:type="paragraph" w:styleId="Senarai">
    <w:name w:val="List"/>
    <w:basedOn w:val="TubuhTeks"/>
    <w:pPr/>
    <w:rPr>
      <w:rFonts w:cs="FreeSans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IndentasiTubuhTeks">
    <w:name w:val="Body Text Indent"/>
    <w:basedOn w:val="TubuhTeks"/>
    <w:qFormat/>
    <w:pPr>
      <w:ind w:firstLine="283"/>
    </w:pPr>
    <w:rPr/>
  </w:style>
  <w:style w:type="paragraph" w:styleId="IsiSenarai">
    <w:name w:val="Isi Senarai"/>
    <w:basedOn w:val="Normal"/>
    <w:qFormat/>
    <w:pPr>
      <w:ind w:left="567" w:hanging="0"/>
    </w:pPr>
    <w:rPr/>
  </w:style>
  <w:style w:type="paragraph" w:styleId="IsiTabel">
    <w:name w:val="Isi Tabel"/>
    <w:basedOn w:val="Normal"/>
    <w:qFormat/>
    <w:pPr>
      <w:suppressLineNumbers/>
    </w:pPr>
    <w:rPr/>
  </w:style>
  <w:style w:type="paragraph" w:styleId="TajukTabel">
    <w:name w:val="Tajuk Tabel"/>
    <w:basedOn w:val="IsiTabel"/>
    <w:qFormat/>
    <w:pPr>
      <w:suppressLineNumbers/>
      <w:jc w:val="center"/>
    </w:pPr>
    <w:rPr>
      <w:b/>
      <w:bCs/>
    </w:rPr>
  </w:style>
  <w:style w:type="paragraph" w:styleId="HangingIndent">
    <w:name w:val="Hanging Indent"/>
    <w:basedOn w:val="TubuhTeks"/>
    <w:qFormat/>
    <w:pPr>
      <w:tabs>
        <w:tab w:val="clear" w:pos="11340"/>
        <w:tab w:val="left" w:pos="0" w:leader="none"/>
      </w:tabs>
      <w:ind w:left="567" w:hanging="283"/>
    </w:pPr>
    <w:rPr/>
  </w:style>
  <w:style w:type="paragraph" w:styleId="ListBullet3">
    <w:name w:val="List Bullet 3"/>
    <w:basedOn w:val="Senarai"/>
    <w:qFormat/>
    <w:pPr>
      <w:spacing w:before="0" w:after="120"/>
      <w:ind w:left="720" w:hanging="360"/>
    </w:pPr>
    <w:rPr/>
  </w:style>
  <w:style w:type="paragraph" w:styleId="Senarai2Akhir">
    <w:name w:val="Senarai 2 Akhir"/>
    <w:basedOn w:val="Senarai"/>
    <w:qFormat/>
    <w:pPr>
      <w:spacing w:before="0" w:after="240"/>
      <w:ind w:left="720" w:hanging="360"/>
    </w:pPr>
    <w:rPr/>
  </w:style>
  <w:style w:type="paragraph" w:styleId="ListContinue">
    <w:name w:val="List Continue"/>
    <w:basedOn w:val="Senarai"/>
    <w:qFormat/>
    <w:pPr>
      <w:spacing w:before="0" w:after="120"/>
      <w:ind w:left="360" w:hanging="0"/>
    </w:pPr>
    <w:rPr/>
  </w:style>
  <w:style w:type="paragraph" w:styleId="ListBullet5">
    <w:name w:val="List Bullet 5"/>
    <w:basedOn w:val="Senarai"/>
    <w:qFormat/>
    <w:pPr>
      <w:spacing w:before="0" w:after="120"/>
      <w:ind w:left="1440" w:hanging="360"/>
    </w:pPr>
    <w:rPr/>
  </w:style>
  <w:style w:type="paragraph" w:styleId="Teksyangtelahdiformat">
    <w:name w:val="Teks yang telah diforma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LibreOffice/6.1.4.2$Linux_X86_64 LibreOffice_project/10$Build-2</Application>
  <Pages>7</Pages>
  <Words>299</Words>
  <Characters>3749</Characters>
  <CharactersWithSpaces>4299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2018-09-29T20:58:20Z</dcterms:created>
  <dc:creator/>
  <dc:description/>
  <dc:language>en-US</dc:language>
  <cp:lastModifiedBy/>
  <dcterms:modified xsi:type="dcterms:W3CDTF">2019-03-21T20:49:51Z</dcterms:modified>
  <cp:revision>33</cp:revision>
  <dc:subject/>
  <dc:title/>
</cp:coreProperties>
</file>