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Praktikum 3</w:t>
      </w:r>
    </w:p>
    <w:p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Routing Open Short Path First</w:t>
      </w:r>
    </w:p>
    <w:p>
      <w:pPr>
        <w:spacing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</w:r>
    </w:p>
    <w:tbl>
      <w:tblPr>
        <w:tblStyle w:val="PlainTable3"/>
        <w:name w:val="Table1"/>
        <w:tabOrder w:val="0"/>
        <w:jc w:val="left"/>
        <w:tblInd w:w="0" w:type="dxa"/>
        <w:tblW w:w="8838" w:type="dxa"/>
        <w:tblLook w:val="04A0" w:firstRow="1" w:lastRow="0" w:firstColumn="1" w:lastColumn="0" w:noHBand="0" w:noVBand="1"/>
      </w:tblPr>
      <w:tblGrid>
        <w:gridCol w:w="1697"/>
        <w:gridCol w:w="7141"/>
      </w:tblGrid>
      <w:tr>
        <w:trPr>
          <w:tblHeader w:val="0"/>
          <w:cantSplit w:val="0"/>
          <w:trHeight w:val="0" w:hRule="auto"/>
        </w:trPr>
        <w:tc>
          <w:tcPr>
            <w:tcW w:w="1697" w:type="dxa"/>
            <w:tmTcPr id="1602040077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141" w:type="dxa"/>
            <w:tmTcPr id="1602040077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97" w:type="dxa"/>
            <w:tmTcPr id="1602040077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1" w:type="dxa"/>
            <w:tmTcPr id="1602040077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Buatlah Topologi dengan Packet Tracer sebagai berikut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040077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5086350" cy="2038350"/>
                  <wp:effectExtent l="0" t="0" r="0" b="0"/>
                  <wp:docPr id="1" name="Pictur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TF9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IAAAAAAAAAEAAAAAAAAAAAAAAAAAAAAAAAAAAAAAAAAAAABKHwAAigw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2038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97" w:type="dxa"/>
            <w:tmTcPr id="1602040077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41" w:type="dxa"/>
            <w:tmTcPr id="1602040077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Berikan IP kepada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Router 2911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PC sebagai berikut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040077" protected="0"/>
          </w:tcPr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Router0 - Gig0/0 : 10.10.10.1 255.255.255.252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Router0 – Gig0/1 : 192.168.1.1 255.255.255.0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Router1 – Gig0/0 : 10.10.10.2 255.255.255.252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Router1 – Gig0/1 : 192.168.2.1 255.255.255.0</w:t>
            </w:r>
          </w:p>
          <w:p>
            <w:pPr>
              <w:rPr>
                <w:rFonts w:ascii="Sans Mono" w:hAnsi="Sans Mono" w:eastAsia="Sans Mono" w:cs="Sans Mono" w:hint="eastAsia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 w:hint="eastAsia"/>
                <w:sz w:val="24"/>
                <w:szCs w:val="24"/>
                <w:lang w:eastAsia="id-id" w:bidi="id-id"/>
              </w:rPr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PC0 : 192.168.1.2 255.255.255.0, GW: 192.168.1.1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eastAsia="id-id" w:bidi="id-id"/>
              </w:rPr>
              <w:t>PC1 : 192.168.2.2 255.255.255.0, GW: 192.168.2.1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97" w:type="dxa"/>
            <w:tmTcPr id="1602040077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41" w:type="dxa"/>
            <w:tmTcPr id="1602040077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Konfigurasikan OSPF Routing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040077" protected="0"/>
          </w:tcPr>
          <w:p>
            <w:pPr>
              <w:rPr>
                <w:rFonts w:ascii="Sans Mono" w:hAnsi="Sans Mono" w:eastAsia="Sans Mono" w:cs="Sans Mono"/>
                <w:sz w:val="24"/>
                <w:szCs w:val="24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</w:rPr>
              <w:t>router0 :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  <w:t>router&gt;enable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  <w:t>router#config t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  <w:t xml:space="preserve">router(config)#router ospf 1 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  <w:t>router(config-router)#network 192.168.1.0 0.0.0.255 area 1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  <w:t>router(config-router)#network 10.10.10.0 0.0.0.3 area 1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</w:rPr>
              <w:t>router1 :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  <w:t>router&gt;enable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  <w:t>router#config t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  <w:t>router(config)#router ospf 1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  <w:t>router(config-router)#network 192.168.2.0 0.0.0.255 area 1</w:t>
            </w:r>
          </w:p>
          <w:p>
            <w:pP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</w:pPr>
            <w:r>
              <w:rPr>
                <w:rFonts w:ascii="Sans Mono" w:hAnsi="Sans Mono" w:eastAsia="Sans Mono" w:cs="Sans Mono"/>
                <w:sz w:val="24"/>
                <w:szCs w:val="24"/>
                <w:lang w:val="en-us"/>
              </w:rPr>
              <w:t>router(config-router)#network 10.10.10.0 0.0.0.3 area 1</w:t>
            </w:r>
          </w:p>
          <w:p>
            <w:pP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97" w:type="dxa"/>
            <w:tmTcPr id="1602040077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41" w:type="dxa"/>
            <w:tmTcPr id="1602040077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 PING dari Ujung ke Ujung, dan Pastikan Sukses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040077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5228590" cy="485140"/>
                  <wp:effectExtent l="0" t="0" r="0" b="0"/>
                  <wp:docPr id="2" name="Pictur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TF9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IAAAAAAAAAAAAAAAAAAAAAAAAAAAAAAAAAAAAqIAAA/AI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590" cy="485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97" w:type="dxa"/>
            <w:tmTcPr id="1602040077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41" w:type="dxa"/>
            <w:tmTcPr id="1602040077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</w:p>
        </w:tc>
      </w:tr>
    </w:tbl>
    <w:p>
      <w:pPr>
        <w:spacing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701" w:top="1985" w:right="1701" w:bottom="1701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ＭＳ 明朝">
    <w:charset w:val="80"/>
    <w:family w:val="roman"/>
    <w:pitch w:val="default"/>
  </w:font>
  <w:font w:name="Times New Roman">
    <w:charset w:val="00"/>
    <w:family w:val="roman"/>
    <w:pitch w:val="default"/>
  </w:font>
  <w:font w:name="Consolas">
    <w:charset w:val="00"/>
    <w:family w:val="modern"/>
    <w:pitch w:val="default"/>
  </w:font>
  <w:font w:name="ＭＳ ゴシック">
    <w:charset w:val="80"/>
    <w:family w:val="modern"/>
    <w:pitch w:val="default"/>
  </w:font>
  <w:font w:name="Cambria">
    <w:charset w:val="00"/>
    <w:family w:val="roman"/>
    <w:pitch w:val="default"/>
  </w:font>
  <w:font w:name="Hack">
    <w:charset w:val="00"/>
    <w:family w:val="roman"/>
    <w:pitch w:val="default"/>
  </w:font>
  <w:font w:name="Sans Mon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1"/>
    <w:tmLastPosCaret>
      <w:tmLastPosPgfIdx w:val="5"/>
      <w:tmLastPosIdx w:val="55"/>
    </w:tmLastPosCaret>
    <w:tmLastPosAnchor>
      <w:tmLastPosPgfIdx w:val="0"/>
      <w:tmLastPosIdx w:val="0"/>
    </w:tmLastPosAnchor>
    <w:tmLastPosTblRect w:left="0" w:top="0" w:right="0" w:bottom="0"/>
  </w:tmLastPos>
  <w:tmAppRevision w:date="1602040077" w:val="978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0" tocLevels="9" exportComments="0" exportChanges="0" name="/media/maulana/Cloud/Yandex/USM-Maulana/Pengajaran/Materi Perkuliahan/Manajemen Routing/Praktikum/Praktikum 3.pdf"/>
  </w:tmAppRevision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ＭＳ 明朝" w:cs="Basic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id-id"/>
    </w:rPr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ＭＳ 明朝" w:cs="Basic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id-id"/>
    </w:rPr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ＭＳ 明朝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MAULANA HIRZAN</dc:creator>
  <cp:keywords/>
  <dc:description/>
  <cp:lastModifiedBy>Alauddin Maulana Hirzan</cp:lastModifiedBy>
  <cp:revision>17</cp:revision>
  <cp:lastPrinted>2020-10-07T02:37:30Z</cp:lastPrinted>
  <dcterms:created xsi:type="dcterms:W3CDTF">2020-09-28T11:32:00Z</dcterms:created>
  <dcterms:modified xsi:type="dcterms:W3CDTF">2020-10-07T03:07:57Z</dcterms:modified>
</cp:coreProperties>
</file>