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Praktikum 5</w:t>
      </w:r>
    </w:p>
    <w:p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Routing Campuran (EIGRP + Static)</w:t>
      </w:r>
    </w:p>
    <w:p>
      <w:pPr>
        <w:spacing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</w:r>
    </w:p>
    <w:tbl>
      <w:tblPr>
        <w:tblStyle w:val="PlainTable3"/>
        <w:name w:val="Table1"/>
        <w:tabOrder w:val="0"/>
        <w:jc w:val="left"/>
        <w:tblInd w:w="0" w:type="dxa"/>
        <w:tblW w:w="8838" w:type="dxa"/>
        <w:tblLook w:val="04A0" w:firstRow="1" w:lastRow="0" w:firstColumn="1" w:lastColumn="0" w:noHBand="0" w:noVBand="1"/>
      </w:tblPr>
      <w:tblGrid>
        <w:gridCol w:w="635"/>
        <w:gridCol w:w="8203"/>
      </w:tblGrid>
      <w:tr>
        <w:trPr>
          <w:tblHeader w:val="0"/>
          <w:cantSplit w:val="0"/>
          <w:trHeight w:val="0" w:hRule="auto"/>
        </w:trPr>
        <w:tc>
          <w:tcPr>
            <w:tcW w:w="635" w:type="dxa"/>
            <w:tmTcPr id="160238013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8203" w:type="dxa"/>
            <w:tmTcPr id="160238013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0238013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03" w:type="dxa"/>
            <w:tmTcPr id="1602380136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Buatlah Topologi dengan Packet Tracer sebagai berikut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838" w:type="dxa"/>
            <w:gridSpan w:val="2"/>
            <w:tmTcPr id="160238013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295900" cy="2745105"/>
                  <wp:effectExtent l="0" t="0" r="0" b="0"/>
                  <wp:docPr id="1" name="Picture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11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aGGC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UIAAA4xA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27451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0238013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03" w:type="dxa"/>
            <w:tmTcPr id="1602380136" protected="0"/>
          </w:tcPr>
          <w:p>
            <w:pPr>
              <w: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Berikan IP kepada Router 2911 dan PC sebagai berikut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838" w:type="dxa"/>
            <w:gridSpan w:val="2"/>
            <w:tmTcPr id="1602380136" protected="0"/>
          </w:tcPr>
          <w:p>
            <w:pPr>
              <w:rPr>
                <w:rFonts w:ascii="Consolas" w:hAnsi="Consolas" w:eastAsia="Consolas" w:cs="Consolas"/>
                <w:b/>
                <w:bCs/>
                <w:sz w:val="24"/>
                <w:szCs w:val="24"/>
                <w:lang w:eastAsia="id-id" w:bidi="id-id"/>
              </w:rPr>
            </w:pPr>
            <w:r>
              <w:rPr>
                <w:rFonts w:ascii="Consolas" w:hAnsi="Consolas" w:eastAsia="Consolas" w:cs="Consolas"/>
                <w:b/>
                <w:bCs/>
                <w:sz w:val="24"/>
                <w:szCs w:val="24"/>
                <w:lang w:eastAsia="id-id" w:bidi="id-id"/>
              </w:rPr>
              <w:t>Router0:</w:t>
            </w:r>
          </w:p>
          <w:p>
            <w:pPr>
              <w:rPr>
                <w:rFonts w:ascii="Consolas" w:hAnsi="Consolas" w:eastAsia="Consolas" w:cs="Consolas"/>
                <w:sz w:val="24"/>
                <w:szCs w:val="24"/>
                <w:lang w:eastAsia="id-id" w:bidi="id-id"/>
              </w:rPr>
            </w:pPr>
            <w:r>
              <w:rPr>
                <w:rFonts w:ascii="Consolas" w:hAnsi="Consolas" w:eastAsia="Consolas" w:cs="Consolas"/>
                <w:sz w:val="24"/>
                <w:szCs w:val="24"/>
                <w:lang w:eastAsia="id-id" w:bidi="id-id"/>
              </w:rPr>
              <w:t>GigabitEthernet0/0 - 10.10.10.1 255.255.255.252</w:t>
            </w:r>
          </w:p>
          <w:p>
            <w:pPr>
              <w:rPr>
                <w:rFonts w:ascii="Consolas" w:hAnsi="Consolas" w:eastAsia="Consolas" w:cs="Consolas"/>
                <w:sz w:val="24"/>
                <w:szCs w:val="24"/>
                <w:lang w:eastAsia="id-id" w:bidi="id-id"/>
              </w:rPr>
            </w:pPr>
            <w:r>
              <w:rPr>
                <w:rFonts w:ascii="Consolas" w:hAnsi="Consolas" w:eastAsia="Consolas" w:cs="Consolas"/>
                <w:sz w:val="24"/>
                <w:szCs w:val="24"/>
                <w:lang w:eastAsia="id-id" w:bidi="id-id"/>
              </w:rPr>
              <w:t>GigabitEthernet0/2 - 192.168.1.1 255.255.255.0 - Gateway</w:t>
            </w:r>
          </w:p>
          <w:p>
            <w:pPr>
              <w:rPr>
                <w:rFonts w:ascii="Consolas" w:hAnsi="Consolas" w:eastAsia="Consolas" w:cs="Consolas"/>
                <w:sz w:val="24"/>
                <w:szCs w:val="24"/>
                <w:lang w:eastAsia="id-id" w:bidi="id-id"/>
              </w:rPr>
            </w:pPr>
            <w:r>
              <w:rPr>
                <w:rFonts w:ascii="Consolas" w:hAnsi="Consolas" w:eastAsia="Consolas" w:cs="Consolas"/>
                <w:sz w:val="24"/>
                <w:szCs w:val="24"/>
                <w:lang w:eastAsia="id-id" w:bidi="id-id"/>
              </w:rPr>
            </w:r>
          </w:p>
          <w:p>
            <w:pPr>
              <w:rPr>
                <w:rFonts w:ascii="Consolas" w:hAnsi="Consolas" w:eastAsia="Consolas" w:cs="Consolas"/>
                <w:b/>
                <w:bCs/>
                <w:sz w:val="24"/>
                <w:szCs w:val="24"/>
                <w:lang w:eastAsia="id-id" w:bidi="id-id"/>
              </w:rPr>
            </w:pPr>
            <w:r>
              <w:rPr>
                <w:rFonts w:ascii="Consolas" w:hAnsi="Consolas" w:eastAsia="Consolas" w:cs="Consolas"/>
                <w:b/>
                <w:bCs/>
                <w:sz w:val="24"/>
                <w:szCs w:val="24"/>
                <w:lang w:eastAsia="id-id" w:bidi="id-id"/>
              </w:rPr>
              <w:t>Router1:</w:t>
            </w:r>
          </w:p>
          <w:p>
            <w:pPr>
              <w:rPr>
                <w:rFonts w:ascii="Consolas" w:hAnsi="Consolas" w:eastAsia="Consolas" w:cs="Consolas"/>
                <w:sz w:val="24"/>
                <w:szCs w:val="24"/>
                <w:lang w:eastAsia="id-id" w:bidi="id-id"/>
              </w:rPr>
            </w:pPr>
            <w:r>
              <w:rPr>
                <w:rFonts w:ascii="Consolas" w:hAnsi="Consolas" w:eastAsia="Consolas" w:cs="Consolas"/>
                <w:sz w:val="24"/>
                <w:szCs w:val="24"/>
                <w:lang w:eastAsia="id-id" w:bidi="id-id"/>
              </w:rPr>
              <w:t>GigabitEthernet0/0 - 10.10.10.2 255.255.255.252</w:t>
            </w:r>
          </w:p>
          <w:p>
            <w:pPr>
              <w:rPr>
                <w:rFonts w:ascii="Consolas" w:hAnsi="Consolas" w:eastAsia="Consolas" w:cs="Consolas"/>
                <w:sz w:val="24"/>
                <w:szCs w:val="24"/>
                <w:lang w:eastAsia="id-id" w:bidi="id-id"/>
              </w:rPr>
            </w:pPr>
            <w:r>
              <w:rPr>
                <w:rFonts w:ascii="Consolas" w:hAnsi="Consolas" w:eastAsia="Consolas" w:cs="Consolas"/>
                <w:sz w:val="24"/>
                <w:szCs w:val="24"/>
                <w:lang w:eastAsia="id-id" w:bidi="id-id"/>
              </w:rPr>
              <w:t>GigabitEthernet0/1 - 10.10.20.1 255.255.255.252</w:t>
            </w:r>
          </w:p>
          <w:p>
            <w:pPr>
              <w:rPr>
                <w:rFonts w:ascii="Consolas" w:hAnsi="Consolas" w:eastAsia="Consolas" w:cs="Consolas"/>
                <w:sz w:val="24"/>
                <w:szCs w:val="24"/>
                <w:lang w:eastAsia="id-id" w:bidi="id-id"/>
              </w:rPr>
            </w:pPr>
            <w:r>
              <w:rPr>
                <w:rFonts w:ascii="Consolas" w:hAnsi="Consolas" w:eastAsia="Consolas" w:cs="Consolas"/>
                <w:sz w:val="24"/>
                <w:szCs w:val="24"/>
                <w:lang w:eastAsia="id-id" w:bidi="id-id"/>
              </w:rPr>
              <w:t>GigabitEthernet0/2 - 192.168.2.1 255.255.255.0 - Gateway</w:t>
            </w:r>
          </w:p>
          <w:p>
            <w:pPr>
              <w:rPr>
                <w:rFonts w:ascii="Consolas" w:hAnsi="Consolas" w:eastAsia="Consolas" w:cs="Consolas"/>
                <w:sz w:val="24"/>
                <w:szCs w:val="24"/>
                <w:lang w:eastAsia="id-id" w:bidi="id-id"/>
              </w:rPr>
            </w:pPr>
            <w:r>
              <w:rPr>
                <w:rFonts w:ascii="Consolas" w:hAnsi="Consolas" w:eastAsia="Consolas" w:cs="Consolas"/>
                <w:sz w:val="24"/>
                <w:szCs w:val="24"/>
                <w:lang w:eastAsia="id-id" w:bidi="id-id"/>
              </w:rPr>
            </w:r>
          </w:p>
          <w:p>
            <w:pPr>
              <w:rPr>
                <w:rFonts w:ascii="Consolas" w:hAnsi="Consolas" w:eastAsia="Consolas" w:cs="Consolas"/>
                <w:b/>
                <w:bCs/>
                <w:sz w:val="24"/>
                <w:szCs w:val="24"/>
                <w:lang w:eastAsia="id-id" w:bidi="id-id"/>
              </w:rPr>
            </w:pPr>
            <w:r>
              <w:rPr>
                <w:rFonts w:ascii="Consolas" w:hAnsi="Consolas" w:eastAsia="Consolas" w:cs="Consolas"/>
                <w:b/>
                <w:bCs/>
                <w:sz w:val="24"/>
                <w:szCs w:val="24"/>
                <w:lang w:eastAsia="id-id" w:bidi="id-id"/>
              </w:rPr>
              <w:t>Router2:</w:t>
            </w:r>
          </w:p>
          <w:p>
            <w:pPr>
              <w:rPr>
                <w:rFonts w:ascii="Consolas" w:hAnsi="Consolas" w:eastAsia="Consolas" w:cs="Consolas"/>
                <w:sz w:val="24"/>
                <w:szCs w:val="24"/>
                <w:lang w:eastAsia="id-id" w:bidi="id-id"/>
              </w:rPr>
            </w:pPr>
            <w:r>
              <w:rPr>
                <w:rFonts w:ascii="Consolas" w:hAnsi="Consolas" w:eastAsia="Consolas" w:cs="Consolas"/>
                <w:sz w:val="24"/>
                <w:szCs w:val="24"/>
                <w:lang w:eastAsia="id-id" w:bidi="id-id"/>
              </w:rPr>
              <w:t>GigabitEthernet0/1 - 10.10.20.2 255.255.255.252</w:t>
            </w:r>
          </w:p>
          <w:p>
            <w:pPr>
              <w:rPr>
                <w:rFonts w:ascii="Consolas" w:hAnsi="Consolas" w:eastAsia="Consolas" w:cs="Consolas"/>
                <w:sz w:val="24"/>
                <w:szCs w:val="24"/>
                <w:lang w:eastAsia="id-id" w:bidi="id-id"/>
              </w:rPr>
            </w:pPr>
            <w:r>
              <w:rPr>
                <w:rFonts w:ascii="Consolas" w:hAnsi="Consolas" w:eastAsia="Consolas" w:cs="Consolas"/>
                <w:sz w:val="24"/>
                <w:szCs w:val="24"/>
                <w:lang w:eastAsia="id-id" w:bidi="id-id"/>
              </w:rPr>
              <w:t>GigabitEthernet0/2 - 192.168.3.1 255.255.255.0 - Gateway</w:t>
            </w:r>
          </w:p>
          <w:p>
            <w:pPr>
              <w:rPr>
                <w:rFonts w:ascii="Consolas" w:hAnsi="Consolas" w:eastAsia="Consolas" w:cs="Consolas" w:hint="eastAsia"/>
                <w:sz w:val="24"/>
                <w:szCs w:val="24"/>
              </w:rPr>
            </w:pPr>
            <w:r>
              <w:rPr>
                <w:rFonts w:ascii="Consolas" w:hAnsi="Consolas" w:eastAsia="Consolas" w:cs="Consolas" w:hint="eastAsia"/>
                <w:sz w:val="24"/>
                <w:szCs w:val="24"/>
              </w:rPr>
            </w:r>
          </w:p>
          <w:p>
            <w:pPr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sz w:val="24"/>
                <w:szCs w:val="24"/>
              </w:rPr>
              <w:t>PC0 : 192.168.1.2 255.255.255.0, GW: 192.168.1.1</w:t>
            </w:r>
          </w:p>
          <w:p>
            <w:pPr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sz w:val="24"/>
                <w:szCs w:val="24"/>
              </w:rPr>
              <w:t>PC1 : 192.168.2.2 255.255.255.0, GW: 192.168.2.1</w:t>
            </w:r>
          </w:p>
          <w:p>
            <w:pPr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ascii="Consolas" w:hAnsi="Consolas" w:eastAsia="Consolas" w:cs="Consolas"/>
                <w:sz w:val="24"/>
                <w:szCs w:val="24"/>
              </w:rPr>
              <w:t>PC2 : 192.168.3.2 255.255.255.0, GW: 192.168.3.1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0238013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03" w:type="dxa"/>
            <w:tmTcPr id="1602380136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Konfigurasikan EIGRP Routing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838" w:type="dxa"/>
            <w:gridSpan w:val="2"/>
            <w:tmTcPr id="1602380136" protected="0"/>
          </w:tcPr>
          <w:p>
            <w:pPr>
              <w:rPr>
                <w:rFonts w:ascii="Consolas" w:hAnsi="Consolas" w:eastAsia="Consolas" w:cs="Consolas"/>
                <w:b/>
                <w:bCs/>
                <w:lang w:eastAsia="id-id" w:bidi="id-id"/>
              </w:rPr>
            </w:pPr>
            <w:r>
              <w:rPr>
                <w:rFonts w:ascii="Consolas" w:hAnsi="Consolas" w:eastAsia="Consolas" w:cs="Consolas"/>
                <w:b/>
                <w:bCs/>
                <w:lang w:eastAsia="id-id" w:bidi="id-id"/>
              </w:rPr>
              <w:t>Router0:</w:t>
            </w:r>
          </w:p>
          <w:p>
            <w:pPr>
              <w:rPr>
                <w:rFonts w:ascii="Consolas" w:hAnsi="Consolas" w:eastAsia="Consolas" w:cs="Consolas"/>
                <w:lang w:eastAsia="id-id" w:bidi="id-id"/>
              </w:rPr>
            </w:pPr>
            <w:r>
              <w:rPr>
                <w:rFonts w:ascii="Consolas" w:hAnsi="Consolas" w:eastAsia="Consolas" w:cs="Consolas"/>
                <w:lang w:eastAsia="id-id" w:bidi="id-id"/>
              </w:rPr>
              <w:t>Router#config t</w:t>
            </w:r>
          </w:p>
          <w:p>
            <w:pPr>
              <w:rPr>
                <w:rFonts w:ascii="Consolas" w:hAnsi="Consolas" w:eastAsia="Consolas" w:cs="Consolas"/>
                <w:lang w:eastAsia="id-id" w:bidi="id-id"/>
              </w:rPr>
            </w:pPr>
            <w:r>
              <w:rPr>
                <w:rFonts w:ascii="Consolas" w:hAnsi="Consolas" w:eastAsia="Consolas" w:cs="Consolas"/>
                <w:lang w:eastAsia="id-id" w:bidi="id-id"/>
              </w:rPr>
              <w:t>Router(config)#router eigrp 25</w:t>
            </w:r>
          </w:p>
          <w:p>
            <w:pPr>
              <w:rPr>
                <w:rFonts w:ascii="Consolas" w:hAnsi="Consolas" w:eastAsia="Consolas" w:cs="Consolas"/>
                <w:lang w:eastAsia="id-id" w:bidi="id-id"/>
              </w:rPr>
            </w:pPr>
            <w:r>
              <w:rPr>
                <w:rFonts w:ascii="Consolas" w:hAnsi="Consolas" w:eastAsia="Consolas" w:cs="Consolas"/>
                <w:lang w:eastAsia="id-id" w:bidi="id-id"/>
              </w:rPr>
              <w:t>Router(config-router)#no auto</w:t>
            </w:r>
          </w:p>
          <w:p>
            <w:pPr>
              <w:rPr>
                <w:rFonts w:ascii="Consolas" w:hAnsi="Consolas" w:eastAsia="Consolas" w:cs="Consolas"/>
                <w:lang w:eastAsia="id-id" w:bidi="id-id"/>
              </w:rPr>
            </w:pPr>
            <w:r>
              <w:rPr>
                <w:rFonts w:ascii="Consolas" w:hAnsi="Consolas" w:eastAsia="Consolas" w:cs="Consolas"/>
                <w:lang w:eastAsia="id-id" w:bidi="id-id"/>
              </w:rPr>
              <w:t>Router(config-router)#net 10.10.10.0</w:t>
            </w:r>
          </w:p>
          <w:p>
            <w:pPr>
              <w:rPr>
                <w:rFonts w:ascii="Consolas" w:hAnsi="Consolas" w:eastAsia="Consolas" w:cs="Consolas"/>
                <w:lang w:eastAsia="id-id" w:bidi="id-id"/>
              </w:rPr>
            </w:pPr>
            <w:r>
              <w:rPr>
                <w:rFonts w:ascii="Consolas" w:hAnsi="Consolas" w:eastAsia="Consolas" w:cs="Consolas"/>
                <w:lang w:eastAsia="id-id" w:bidi="id-id"/>
              </w:rPr>
              <w:t>Router(config-router)#net 192.168.1.0</w:t>
            </w:r>
          </w:p>
          <w:p>
            <w:pPr>
              <w:rPr>
                <w:rFonts w:ascii="Consolas" w:hAnsi="Consolas" w:eastAsia="Consolas" w:cs="Consolas"/>
                <w:lang w:eastAsia="id-id" w:bidi="id-id"/>
              </w:rPr>
            </w:pPr>
            <w:r>
              <w:rPr>
                <w:rFonts w:ascii="Consolas" w:hAnsi="Consolas" w:eastAsia="Consolas" w:cs="Consolas"/>
                <w:lang w:eastAsia="id-id" w:bidi="id-id"/>
              </w:rPr>
              <w:t>Router(config-router)#</w:t>
            </w:r>
          </w:p>
          <w:p>
            <w:pPr>
              <w:rPr>
                <w:rFonts w:ascii="Consolas" w:hAnsi="Consolas" w:eastAsia="Consolas" w:cs="Consolas"/>
                <w:lang w:eastAsia="id-id" w:bidi="id-id"/>
              </w:rPr>
            </w:pPr>
            <w:r>
              <w:rPr>
                <w:rFonts w:ascii="Consolas" w:hAnsi="Consolas" w:eastAsia="Consolas" w:cs="Consolas"/>
                <w:lang w:eastAsia="id-id" w:bidi="id-id"/>
              </w:rPr>
            </w:r>
          </w:p>
          <w:p>
            <w:pPr>
              <w:rPr>
                <w:rFonts w:ascii="Consolas" w:hAnsi="Consolas" w:eastAsia="Consolas" w:cs="Consolas"/>
                <w:b/>
                <w:bCs/>
                <w:lang w:eastAsia="id-id" w:bidi="id-id"/>
              </w:rPr>
            </w:pPr>
            <w:r>
              <w:rPr>
                <w:rFonts w:ascii="Consolas" w:hAnsi="Consolas" w:eastAsia="Consolas" w:cs="Consolas"/>
                <w:b/>
                <w:bCs/>
                <w:lang w:eastAsia="id-id" w:bidi="id-id"/>
              </w:rPr>
              <w:t>Router1:</w:t>
            </w:r>
          </w:p>
          <w:p>
            <w:pPr>
              <w:rPr>
                <w:rFonts w:ascii="Consolas" w:hAnsi="Consolas" w:eastAsia="Consolas" w:cs="Consolas"/>
                <w:lang w:eastAsia="id-id" w:bidi="id-id"/>
              </w:rPr>
            </w:pPr>
            <w:r>
              <w:rPr>
                <w:rFonts w:ascii="Consolas" w:hAnsi="Consolas" w:eastAsia="Consolas" w:cs="Consolas"/>
                <w:lang w:eastAsia="id-id" w:bidi="id-id"/>
              </w:rPr>
              <w:t>Router#config t</w:t>
            </w:r>
          </w:p>
          <w:p>
            <w:pPr>
              <w:rPr>
                <w:rFonts w:ascii="Consolas" w:hAnsi="Consolas" w:eastAsia="Consolas" w:cs="Consolas"/>
                <w:lang w:eastAsia="id-id" w:bidi="id-id"/>
              </w:rPr>
            </w:pPr>
            <w:r>
              <w:rPr>
                <w:rFonts w:ascii="Consolas" w:hAnsi="Consolas" w:eastAsia="Consolas" w:cs="Consolas"/>
                <w:lang w:eastAsia="id-id" w:bidi="id-id"/>
              </w:rPr>
              <w:t>Enter configuration commands, one per line. End with CNTL/Z.</w:t>
            </w:r>
          </w:p>
          <w:p>
            <w:pPr>
              <w:rPr>
                <w:rFonts w:ascii="Consolas" w:hAnsi="Consolas" w:eastAsia="Consolas" w:cs="Consolas"/>
                <w:lang w:eastAsia="id-id" w:bidi="id-id"/>
              </w:rPr>
            </w:pPr>
            <w:r>
              <w:rPr>
                <w:rFonts w:ascii="Consolas" w:hAnsi="Consolas" w:eastAsia="Consolas" w:cs="Consolas"/>
                <w:lang w:eastAsia="id-id" w:bidi="id-id"/>
              </w:rPr>
              <w:t>Router(config)#router eigrp 25</w:t>
            </w:r>
          </w:p>
          <w:p>
            <w:pPr>
              <w:rPr>
                <w:rFonts w:ascii="Consolas" w:hAnsi="Consolas" w:eastAsia="Consolas" w:cs="Consolas"/>
                <w:lang w:eastAsia="id-id" w:bidi="id-id"/>
              </w:rPr>
            </w:pPr>
            <w:r>
              <w:rPr>
                <w:rFonts w:ascii="Consolas" w:hAnsi="Consolas" w:eastAsia="Consolas" w:cs="Consolas"/>
                <w:lang w:eastAsia="id-id" w:bidi="id-id"/>
              </w:rPr>
              <w:t>Router(config-router)#no auto</w:t>
            </w:r>
          </w:p>
          <w:p>
            <w:pPr>
              <w:rPr>
                <w:rFonts w:ascii="Consolas" w:hAnsi="Consolas" w:eastAsia="Consolas" w:cs="Consolas"/>
                <w:lang w:eastAsia="id-id" w:bidi="id-id"/>
              </w:rPr>
            </w:pPr>
            <w:r>
              <w:rPr>
                <w:rFonts w:ascii="Consolas" w:hAnsi="Consolas" w:eastAsia="Consolas" w:cs="Consolas"/>
                <w:lang w:eastAsia="id-id" w:bidi="id-id"/>
              </w:rPr>
              <w:t>Router(config-router)#net 10.10.20.0</w:t>
            </w:r>
          </w:p>
          <w:p>
            <w:pPr>
              <w:rPr>
                <w:rFonts w:ascii="Consolas" w:hAnsi="Consolas" w:eastAsia="Consolas" w:cs="Consolas"/>
                <w:lang w:eastAsia="id-id" w:bidi="id-id"/>
              </w:rPr>
            </w:pPr>
            <w:r>
              <w:rPr>
                <w:rFonts w:ascii="Consolas" w:hAnsi="Consolas" w:eastAsia="Consolas" w:cs="Consolas"/>
                <w:lang w:eastAsia="id-id" w:bidi="id-id"/>
              </w:rPr>
              <w:t>Router(config-router)#net 192.168.2.0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02380136" protected="0"/>
          </w:tcPr>
          <w:p>
            <w:pPr/>
            <w:r>
              <w:t>4</w:t>
            </w:r>
          </w:p>
        </w:tc>
        <w:tc>
          <w:tcPr>
            <w:tcW w:w="8203" w:type="dxa"/>
            <w:tmTcPr id="1602380136" protected="0"/>
          </w:tcPr>
          <w:p>
            <w:pPr/>
            <w:r>
              <w:t>Konfigurasikan Static Routing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838" w:type="dxa"/>
            <w:gridSpan w:val="2"/>
            <w:tmTcPr id="1602380136" protected="0"/>
          </w:tcPr>
          <w:p>
            <w:pPr>
              <w:rPr>
                <w:rFonts w:ascii="Consolas" w:hAnsi="Consolas" w:eastAsia="Consolas" w:cs="Consolas"/>
                <w:b/>
                <w:bCs/>
                <w:lang w:eastAsia="id-id" w:bidi="id-id"/>
              </w:rPr>
            </w:pPr>
            <w:r>
              <w:rPr>
                <w:rFonts w:ascii="Consolas" w:hAnsi="Consolas" w:eastAsia="Consolas" w:cs="Consolas"/>
                <w:b/>
                <w:bCs/>
                <w:lang w:eastAsia="id-id" w:bidi="id-id"/>
              </w:rPr>
              <w:t>Router1:</w:t>
            </w:r>
          </w:p>
          <w:p>
            <w:pPr>
              <w:rPr>
                <w:rFonts w:ascii="Consolas" w:hAnsi="Consolas" w:eastAsia="Consolas" w:cs="Consolas"/>
                <w:lang w:eastAsia="id-id" w:bidi="id-id"/>
              </w:rPr>
            </w:pPr>
            <w:r>
              <w:rPr>
                <w:rFonts w:ascii="Consolas" w:hAnsi="Consolas" w:eastAsia="Consolas" w:cs="Consolas"/>
                <w:lang w:eastAsia="id-id" w:bidi="id-id"/>
              </w:rPr>
              <w:t>ip route 192.168.3.0 255.255.255.0 10.10.20.2</w:t>
            </w:r>
          </w:p>
          <w:p>
            <w:pPr>
              <w:rPr>
                <w:rFonts w:ascii="Consolas" w:hAnsi="Consolas" w:eastAsia="Consolas" w:cs="Consolas"/>
                <w:lang w:eastAsia="id-id" w:bidi="id-id"/>
              </w:rPr>
            </w:pPr>
            <w:r>
              <w:rPr>
                <w:rFonts w:ascii="Consolas" w:hAnsi="Consolas" w:eastAsia="Consolas" w:cs="Consolas"/>
                <w:lang w:eastAsia="id-id" w:bidi="id-id"/>
              </w:rPr>
            </w:r>
          </w:p>
          <w:p>
            <w:pPr>
              <w:rPr>
                <w:rFonts w:ascii="Consolas" w:hAnsi="Consolas" w:eastAsia="Consolas" w:cs="Consolas"/>
                <w:b/>
                <w:bCs/>
                <w:lang w:eastAsia="id-id" w:bidi="id-id"/>
              </w:rPr>
            </w:pPr>
            <w:r>
              <w:rPr>
                <w:rFonts w:ascii="Consolas" w:hAnsi="Consolas" w:eastAsia="Consolas" w:cs="Consolas"/>
                <w:b/>
                <w:bCs/>
                <w:lang w:eastAsia="id-id" w:bidi="id-id"/>
              </w:rPr>
              <w:t>Router2:</w:t>
            </w:r>
          </w:p>
          <w:p>
            <w:pPr>
              <w:rPr>
                <w:rFonts w:ascii="Consolas" w:hAnsi="Consolas" w:eastAsia="Consolas" w:cs="Consolas"/>
                <w:lang w:eastAsia="id-id" w:bidi="id-id"/>
              </w:rPr>
            </w:pPr>
            <w:r>
              <w:rPr>
                <w:rFonts w:ascii="Consolas" w:hAnsi="Consolas" w:eastAsia="Consolas" w:cs="Consolas"/>
                <w:lang w:eastAsia="id-id" w:bidi="id-id"/>
              </w:rPr>
              <w:t>Router#config t</w:t>
            </w:r>
          </w:p>
          <w:p>
            <w:pPr>
              <w:rPr>
                <w:rFonts w:ascii="Consolas" w:hAnsi="Consolas" w:eastAsia="Consolas" w:cs="Consolas"/>
                <w:lang w:eastAsia="id-id" w:bidi="id-id"/>
              </w:rPr>
            </w:pPr>
            <w:r>
              <w:rPr>
                <w:rFonts w:ascii="Consolas" w:hAnsi="Consolas" w:eastAsia="Consolas" w:cs="Consolas"/>
                <w:lang w:eastAsia="id-id" w:bidi="id-id"/>
              </w:rPr>
              <w:t>Enter configuration commands, one per line. End with CNTL/Z.</w:t>
            </w:r>
          </w:p>
          <w:p>
            <w:pPr>
              <w:rPr>
                <w:rFonts w:ascii="Consolas" w:hAnsi="Consolas" w:eastAsia="Consolas" w:cs="Consolas"/>
                <w:lang w:eastAsia="id-id" w:bidi="id-id"/>
              </w:rPr>
            </w:pPr>
            <w:r>
              <w:rPr>
                <w:rFonts w:ascii="Consolas" w:hAnsi="Consolas" w:eastAsia="Consolas" w:cs="Consolas"/>
                <w:lang w:eastAsia="id-id" w:bidi="id-id"/>
              </w:rPr>
              <w:t>Router(config)#ip route 192.168.1.0 255.255.255.0 10.10.20.1</w:t>
            </w:r>
          </w:p>
          <w:p>
            <w:pPr>
              <w:rPr>
                <w:rFonts w:ascii="Consolas" w:hAnsi="Consolas" w:eastAsia="Consolas" w:cs="Consolas"/>
                <w:lang w:eastAsia="id-id" w:bidi="id-id"/>
              </w:rPr>
            </w:pPr>
            <w:r>
              <w:rPr>
                <w:rFonts w:ascii="Consolas" w:hAnsi="Consolas" w:eastAsia="Consolas" w:cs="Consolas"/>
                <w:lang w:eastAsia="id-id" w:bidi="id-id"/>
              </w:rPr>
              <w:t>Router(config)#ip route 192.168.2.0 255.255.255.0 10.10.20.1</w:t>
            </w:r>
          </w:p>
          <w:p>
            <w:pPr>
              <w:rPr>
                <w:rFonts w:ascii="Consolas" w:hAnsi="Consolas" w:eastAsia="Consolas" w:cs="Consolas"/>
                <w:lang w:eastAsia="id-id" w:bidi="id-id"/>
              </w:rPr>
            </w:pPr>
            <w:r>
              <w:rPr>
                <w:rFonts w:ascii="Consolas" w:hAnsi="Consolas" w:eastAsia="Consolas" w:cs="Consolas"/>
                <w:lang w:eastAsia="id-id" w:bidi="id-id"/>
              </w:rPr>
              <w:t>Router(config)#ip route 10.10.10.0 255.255.255.0 10.10.20.1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02380136" protected="0"/>
          </w:tcPr>
          <w:p>
            <w:pPr/>
            <w:r>
              <w:t>5</w:t>
            </w:r>
          </w:p>
        </w:tc>
        <w:tc>
          <w:tcPr>
            <w:tcW w:w="8203" w:type="dxa"/>
            <w:tmTcPr id="1602380136" protected="0"/>
          </w:tcPr>
          <w:p>
            <w:pPr/>
            <w:r>
              <w:t>Konfigurasikan Redistribute di Router Tengah (Antara EIGRP dan Static)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838" w:type="dxa"/>
            <w:gridSpan w:val="2"/>
            <w:tmTcPr id="1602380136" protected="0"/>
          </w:tcPr>
          <w:p>
            <w:pPr>
              <w:rPr>
                <w:rFonts w:ascii="Consolas" w:hAnsi="Consolas" w:eastAsia="Consolas" w:cs="Consolas"/>
                <w:b/>
                <w:bCs/>
                <w:lang w:eastAsia="id-id" w:bidi="id-id"/>
              </w:rPr>
            </w:pPr>
            <w:r>
              <w:rPr>
                <w:rFonts w:ascii="Consolas" w:hAnsi="Consolas" w:eastAsia="Consolas" w:cs="Consolas"/>
                <w:b/>
                <w:bCs/>
                <w:lang w:eastAsia="id-id" w:bidi="id-id"/>
              </w:rPr>
              <w:t>Router1:</w:t>
            </w:r>
          </w:p>
          <w:p>
            <w:pPr>
              <w:rPr>
                <w:rFonts w:ascii="Consolas" w:hAnsi="Consolas" w:eastAsia="Consolas" w:cs="Consolas"/>
                <w:lang w:eastAsia="id-id" w:bidi="id-id"/>
              </w:rPr>
            </w:pPr>
            <w:r>
              <w:rPr>
                <w:rFonts w:ascii="Consolas" w:hAnsi="Consolas" w:eastAsia="Consolas" w:cs="Consolas"/>
                <w:lang w:eastAsia="id-id" w:bidi="id-id"/>
              </w:rPr>
              <w:t>Router(config)#router eigrp 25</w:t>
            </w:r>
          </w:p>
          <w:p>
            <w:pPr>
              <w:rPr>
                <w:rFonts w:ascii="Consolas" w:hAnsi="Consolas" w:eastAsia="Consolas" w:cs="Consolas"/>
                <w:lang w:eastAsia="id-id" w:bidi="id-id"/>
              </w:rPr>
            </w:pPr>
            <w:r>
              <w:rPr>
                <w:rFonts w:ascii="Consolas" w:hAnsi="Consolas" w:eastAsia="Consolas" w:cs="Consolas"/>
                <w:lang w:eastAsia="id-id" w:bidi="id-id"/>
              </w:rPr>
              <w:t>Router(config-router)#redistri</w:t>
            </w:r>
          </w:p>
          <w:p>
            <w:pPr>
              <w:rPr>
                <w:rFonts w:ascii="Consolas" w:hAnsi="Consolas" w:eastAsia="Consolas" w:cs="Consolas"/>
                <w:lang w:eastAsia="id-id" w:bidi="id-id"/>
              </w:rPr>
            </w:pPr>
            <w:r>
              <w:rPr>
                <w:rFonts w:ascii="Consolas" w:hAnsi="Consolas" w:eastAsia="Consolas" w:cs="Consolas"/>
                <w:lang w:eastAsia="id-id" w:bidi="id-id"/>
              </w:rPr>
              <w:t>Router(config-router)#redistribute static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02380136" protected="0"/>
          </w:tcPr>
          <w:p>
            <w:pPr>
              <w:spacing/>
              <w:jc w:val="center"/>
            </w:pPr>
            <w:r>
              <w:t>4</w:t>
            </w:r>
          </w:p>
        </w:tc>
        <w:tc>
          <w:tcPr>
            <w:tcW w:w="820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02380136" protected="0"/>
          </w:tcPr>
          <w:p>
            <w:pPr/>
            <w:r>
              <w:t>Cek Router Untuk Keberhasilan Routing, show ip route. Contoh: Router0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838" w:type="dxa"/>
            <w:gridSpan w:val="2"/>
            <w:tmTcPr id="1602380136" protected="0"/>
          </w:tcPr>
          <w:p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Router0:</w:t>
            </w:r>
          </w:p>
          <w:p>
            <w:pPr>
              <w:rPr>
                <w:rFonts w:ascii="Consolas" w:hAnsi="Consolas" w:eastAsia="Consolas" w:cs="Consola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89535" distB="89535" distL="89535" distR="89535" simplePos="0" relativeHeight="251658246" behindDoc="0" locked="0" layoutInCell="1" hidden="0" allowOverlap="1">
                      <wp:simplePos x="0" y="0"/>
                      <wp:positionH relativeFrom="page">
                        <wp:posOffset>99695</wp:posOffset>
                      </wp:positionH>
                      <wp:positionV relativeFrom="page">
                        <wp:posOffset>1835785</wp:posOffset>
                      </wp:positionV>
                      <wp:extent cx="5452745" cy="222250"/>
                      <wp:effectExtent l="38100" t="38100" r="38100" b="38100"/>
                      <wp:wrapSquare wrapText="bothSides"/>
                      <wp:docPr id="6" name="Rectangl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extLst>
                                <a:ext uri="smNativeData">
                                  <sm:smNativeData xmlns:sm="smNativeData" val="SMDATA_12_aGGCXxMAAAAlAAAAZAAAAA0BAAAAkAAAAEgAAACQAAAASAAAAAAAAAABAAAAAAAAAAEAAABQAAAAAAAAAAAA4D8AAAAAAADgPwAAAAAAAOA/AAAAAAAA4D8AAAAAAADgPwAAAAAAAOA/AAAAAAAA4D8AAAAAAADgPwAAAAAAAOA/AAAAAAAA4D8CAAAAjAAAAAAAAAAAAAAAAAAAAAAAAAAAAAAAAAAAAAAAAAAAAAAAAAAAAAAAAAAAAAAAeAAAAAEAAABAAAAAAAAAAAAAAAC0AAAAAAAAAAAAAAAAAAAAAAAAAAAAAAAAAAAAAAAAAAAAAAAAAAAAAAAAAAAAAAAAAAAAAAAAAAAAAAAAAAAAAAAAAAAAAAAAAAAAFAAAADwAAAABAAAAAAAAAAAAAAA8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wABAACCAAAAAAAAAgAAAAEAAAAAAAAAnQAAAAEAAAAAAAAASwsAAIshAABeAQAAAQAAAEIHAADkLAAAKAAAAAgAAAABAAAAAQAAAA=="/>
                                </a:ext>
                              </a:extLst>
                            </wps:cNvSpPr>
                            <wps:spPr>
                              <a:xfrm>
                                <a:off x="0" y="0"/>
                                <a:ext cx="5452745" cy="222250"/>
                              </a:xfrm>
                              <a:prstGeom prst="rect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</a:ln>
                            </wps:spPr>
                            <wps:bodyPr spcFirstLastPara="1" vertOverflow="clip" horzOverflow="clip" anchor="ctr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1" o:spid="_x0000_s1026" style="position:absolute;margin-left:7.85pt;margin-top:144.55pt;mso-position-horizontal-relative:page;mso-position-vertical-relative:page;width:429.35pt;height:17.50pt;z-index:251658246;mso-wrap-distance-left:7.05pt;mso-wrap-distance-top:7.05pt;mso-wrap-distance-right:7.05pt;mso-wrap-distance-bottom:7.05pt;mso-wrap-style:square" strokeweight="3.00pt" filled="f" v:ext="SMDATA_12_aGGCXxMAAAAlAAAAZAAAAA0BAAAAkAAAAEgAAACQAAAASAAAAAAAAAABAAAAAAAAAAEAAABQAAAAAAAAAAAA4D8AAAAAAADgPwAAAAAAAOA/AAAAAAAA4D8AAAAAAADgPwAAAAAAAOA/AAAAAAAA4D8AAAAAAADgPwAAAAAAAOA/AAAAAAAA4D8CAAAAjAAAAAAAAAAAAAAAAAAAAAAAAAAAAAAAAAAAAAAAAAAAAAAAAAAAAAAAAAAAAAAAeAAAAAEAAABAAAAAAAAAAAAAAAC0AAAAAAAAAAAAAAAAAAAAAAAAAAAAAAAAAAAAAAAAAAAAAAAAAAAAAAAAAAAAAAAAAAAAAAAAAAAAAAAAAAAAAAAAAAAAAAAAAAAAFAAAADwAAAABAAAAAAAAAAAAAAA8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CAAAJAAAABAAAAAAAAAAMAAAAEAAAAAAAAAAAAAAAAAAAAAAAAAAeAAAAaAAAAAAAAAAAAAAAAAAAAAAAAAAAAAAAECcAABAnAAAAAAAAAAAAAAAAAAAAAAAAAAAAAAAAAAAAAAAAAAAAABQAAAAAAAAAwMD/AAAAAABkAAAAMgAAAAAAAABkAAAAAAAAAH9/fwAKAAAAIQAAAEAAAAA8AAAAAwABAACCAAAAAAAAAgAAAAEAAAAAAAAAnQAAAAEAAAAAAAAASwsAAIshAABeAQAAAQAAAEIHAADkLAAAKAAAAAgAAAABAAAAAQAAAA==">
                      <w10:wrap type="square" anchorx="page" anchory="page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>
                  <wp:extent cx="5499100" cy="1922780"/>
                  <wp:effectExtent l="0" t="0" r="0" b="0"/>
                  <wp:docPr id="2" name="Picture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12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aGGC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NQhAADUCwAA1CEAANQLAAAAAAAACQAAAAQAAAAAAAAADAAAABAAAAAAAAAAAAAAAAAAAAAAAAAAHgAAAGgAAAAAAAAAAAAAAAAAAAAAAAAAAAAAABAnAAAQJwAAAAAAAAAAAAAAAAAAAAAAAAAAAAAAAAAAAAAAAAAAAAAUAAAAAAAAAMDA/wAAAAAAZAAAADIAAAAAAAAAZAAAAAAAAAB/f38ACgAAACEAAABAAAAAPAAAAAAAAAAAAAAAAAAAAAAAAAAAAAAAAAAAAAAAAAAAAAAAAAAAAAAAAADUIQAA1As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9100" cy="19227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 w:eastAsia="Consolas" w:cs="Consolas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838" w:type="dxa"/>
            <w:gridSpan w:val="2"/>
            <w:tmTcPr id="1602380136" protected="0"/>
          </w:tcPr>
          <w:p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</w:r>
          </w:p>
          <w:p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</w:r>
          </w:p>
          <w:p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</w:r>
          </w:p>
          <w:p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</w:r>
          </w:p>
          <w:p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</w:r>
          </w:p>
          <w:p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</w:r>
          </w:p>
          <w:p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</w:r>
          </w:p>
          <w:p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</w:r>
          </w:p>
          <w:p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</w:r>
          </w:p>
          <w:p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Router1:</w:t>
            </w:r>
          </w:p>
          <w:p>
            <w:pPr>
              <w:rPr>
                <w:rFonts w:ascii="Consolas" w:hAnsi="Consolas" w:eastAsia="Consolas" w:cs="Consolas"/>
              </w:rPr>
            </w:pPr>
            <w:r>
              <w:rPr>
                <w:noProof/>
              </w:rPr>
              <w:drawing>
                <wp:inline distT="0" distB="0" distL="0" distR="0">
                  <wp:extent cx="5535930" cy="2188845"/>
                  <wp:effectExtent l="0" t="0" r="0" b="0"/>
                  <wp:docPr id="3" name="Picture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11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aGGCX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4iAAB3DQAADiIAAHcNAAAAAAAACQAAAAQAAAAAAAAADAAAABAAAAAAAAAAAAAAAAAAAAAAAAAAHgAAAGgAAAAAAAAAAAAAAAAAAAAAAAAAAAAAABAnAAAQJwAAAAAAAAAAAAAAAAAAAAAAAAAAAAAAAAAAAAAAAAAAAAAUAAAAAAAAAMDA/wAAAAAAZAAAADIAAAAAAAAAZAAAAAAAAAB/f38ACgAAACEAAABAAAAAPAAAAAAAAAAAAAAAAAAAAAAAAAAAAAAAAAAAAAAAAAAAAAAAAAAAAAAAAAAOIgAAdw0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5930" cy="218884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 w:eastAsia="Consolas" w:cs="Consolas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838" w:type="dxa"/>
            <w:gridSpan w:val="2"/>
            <w:tmTcPr id="1602380136" protected="0"/>
          </w:tcPr>
          <w:p>
            <w:pPr>
              <w:rPr>
                <w:rFonts w:ascii="Consolas" w:hAnsi="Consolas" w:eastAsia="Consolas" w:cs="Consolas"/>
              </w:rPr>
            </w:pPr>
            <w:r>
              <w:rPr>
                <w:rFonts w:ascii="Consolas" w:hAnsi="Consolas" w:eastAsia="Consolas" w:cs="Consolas"/>
              </w:rPr>
              <w:t>Router2:</w:t>
            </w:r>
          </w:p>
          <w:p>
            <w:pPr>
              <w:rPr>
                <w:rFonts w:ascii="Consolas" w:hAnsi="Consolas" w:eastAsia="Consolas" w:cs="Consolas"/>
              </w:rPr>
            </w:pPr>
            <w:r>
              <w:rPr>
                <w:noProof/>
              </w:rPr>
              <w:drawing>
                <wp:inline distT="0" distB="0" distL="0" distR="0">
                  <wp:extent cx="5527675" cy="2430780"/>
                  <wp:effectExtent l="0" t="0" r="0" b="0"/>
                  <wp:docPr id="4" name="Picture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11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aGGCX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EiAAD0DgAAASIAAPQOAAAAAAAACQAAAAQAAAAAAAAADAAAABAAAAAAAAAAAAAAAAAAAAAAAAAAHgAAAGgAAAAAAAAAAAAAAAAAAAAAAAAAAAAAABAnAAAQJwAAAAAAAAAAAAAAAAAAAAAAAAAAAAAAAAAAAAAAAAAAAAAUAAAAAAAAAMDA/wAAAAAAZAAAADIAAAAAAAAAZAAAAAAAAAB/f38ACgAAACEAAABAAAAAPAAAAAAAAAAAAAAAAAAAAAAAAAAAAAAAAAAAAAAAAAAAAAAAAAAAAAAAAAABIgAA9A4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7675" cy="243078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nsolas" w:hAnsi="Consolas" w:eastAsia="Consolas" w:cs="Consolas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02380136" protected="0"/>
          </w:tcPr>
          <w:p>
            <w:pPr>
              <w:spacing/>
              <w:jc w:val="center"/>
            </w:pPr>
            <w:r>
              <w:t>5</w:t>
            </w:r>
          </w:p>
        </w:tc>
        <w:tc>
          <w:tcPr>
            <w:tcW w:w="8203" w:type="dxa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  <w:tl2br w:val="nil" w:sz="0" w:space="0" w:color="000000" tmln="20, 20, 20, 0, 0"/>
              <w:tr2bl w:val="nil" w:sz="0" w:space="0" w:color="000000" tmln="20, 20, 20, 0, 0"/>
            </w:tcBorders>
            <w:tmTcPr id="1602380136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 PING dari Ujung ke Ujung, dan Pastikan Sukses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8838" w:type="dxa"/>
            <w:gridSpan w:val="2"/>
            <w:tmTcPr id="1602380136" protected="0"/>
          </w:tcPr>
          <w:p>
            <w:pPr>
              <w: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343525" cy="747395"/>
                  <wp:effectExtent l="0" t="0" r="0" b="0"/>
                  <wp:docPr id="5" name="Picture1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12"/>
                          <pic:cNvPicPr>
                            <a:extLst>
                              <a:ext uri="smNativeData">
                                <sm:smNativeData xmlns:sm="smNativeData" val="SMDATA_14_aGGCXxMAAAAlAAAAEQAAAA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N8gAACZBAAA3yAAAJkEAAAAAAAACQAAAAQAAAAAAAAADAAAABAAAAAAAAAAAAAAAAAAAAAAAAAAHgAAAGgAAAAAAAAAAAAAAAAAAAAAAAAAAAAAABAnAAAQJwAAAAAAAAAAAAAAAAAAAAAAAAAAAAAAAAAAAAAAAAAAAAAUAAAAAAAAAMDA/wAAAAAAZAAAADIAAAAAAAAAZAAAAAAAAAB/f38ACgAAACEAAABAAAAAPAAAAAAAAAAAAAAAAAAAAAAAAAAAAAAAAAAAAAAAAAAAAAAAAAAAAAAAAADfIAAAmQQ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5" cy="7473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635" w:type="dxa"/>
            <w:tmTcPr id="1602380136" protected="0"/>
          </w:tcPr>
          <w:p>
            <w:pPr/>
            <w:r>
              <w:t>6</w:t>
            </w:r>
          </w:p>
        </w:tc>
        <w:tc>
          <w:tcPr>
            <w:tcW w:w="8203" w:type="dxa"/>
            <w:tmTcPr id="1602380136" protected="0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Selesai</w:t>
            </w:r>
          </w:p>
        </w:tc>
      </w:tr>
    </w:tbl>
    <w:p>
      <w:pPr>
        <w:spacing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5840" w:w="12240"/>
      <w:pgMar w:left="1701" w:top="1985" w:right="1701" w:bottom="1701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ＭＳ 明朝">
    <w:charset w:val="80"/>
    <w:family w:val="roman"/>
    <w:pitch w:val="default"/>
  </w:font>
  <w:font w:name="Times New Roman">
    <w:charset w:val="00"/>
    <w:family w:val="roman"/>
    <w:pitch w:val="default"/>
  </w:font>
  <w:font w:name="Consolas">
    <w:charset w:val="00"/>
    <w:family w:val="modern"/>
    <w:pitch w:val="default"/>
  </w:font>
  <w:font w:name="ＭＳ ゴシック">
    <w:charset w:val="80"/>
    <w:family w:val="modern"/>
    <w:pitch w:val="default"/>
  </w:font>
  <w:font w:name="Cambria">
    <w:charset w:val="00"/>
    <w:family w:val="roman"/>
    <w:pitch w:val="default"/>
  </w:font>
  <w:font w:name="Hack">
    <w:charset w:val="00"/>
    <w:family w:val="roman"/>
    <w:pitch w:val="default"/>
  </w:font>
  <w:font w:name="Sans Mono">
    <w:charset w:val="00"/>
    <w:family w:val="auto"/>
    <w:pitch w:val="default"/>
  </w:font>
  <w:font w:name="aakar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7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21"/>
    <w:tmLastPosCaret>
      <w:tmLastPosPgfIdx w:val="8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02380136" w:val="978" w:fileVer="342" w:fileVer64="64" w:fileVerOS="3">
  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0" tocLevels="9" exportComments="0" exportChanges="0" name="/media/maulana/Cloud/Yandex/USM-Maulana/Pengajaran/Materi Perkuliahan/Manajemen Routing/Praktikum/Praktikum 5.pdf"/>
  </w:tmAppRevision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ＭＳ 明朝" w:cs="Basic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lang w:val="id-id"/>
    </w:rPr>
  </w:style>
  <w:style w:type="paragraph" w:styleId="para1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cPr>
        <w:tcBorders>
          <w:bottom w:val="single" w:sz="4" w:space="0" w:color="7F7F7F" tmln="10, 0, 0, 0, 0"/>
        </w:tcBorders>
      </w:tcPr>
    </w:tblStylePr>
    <w:tblStylePr w:type="lastRow">
      <w:rPr>
        <w:b/>
        <w:bCs/>
        <w:caps/>
      </w:rPr>
    </w:tblStylePr>
    <w:tblStylePr w:type="firstCol">
      <w:rPr>
        <w:b/>
        <w:bCs/>
        <w:caps/>
      </w:rPr>
      <w:tcPr>
        <w:tcBorders>
          <w:right w:val="single" w:sz="4" w:space="0" w:color="7F7F7F" tmln="10, 0, 0, 0, 0"/>
        </w:tcBorders>
      </w:tcPr>
    </w:tblStylePr>
    <w:tblStylePr w:type="lastCol">
      <w:rPr>
        <w:b/>
        <w:bCs/>
        <w:caps/>
      </w:rPr>
    </w:tblStylePr>
    <w:tblStylePr w:type="band1Vert">
      <w:tcPr>
        <w:shd w:val="solid" w:color="F2F2F2" tmshd="6553856, 15921906, 16777215"/>
      </w:tcPr>
    </w:tblStylePr>
    <w:tblStylePr w:type="band1Horz">
      <w:tcPr>
        <w:shd w:val="solid" w:color="F2F2F2" tmshd="6553856, 15921906, 16777215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ＭＳ 明朝" w:cs="Basic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lang w:val="id-id"/>
    </w:rPr>
  </w:style>
  <w:style w:type="paragraph" w:styleId="para1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PlainTable3">
    <w:name w:val="Plain Table 3"/>
    <w:basedOn w:val="TableNormal"/>
    <w:uiPriority w:val="4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cPr>
        <w:tcBorders>
          <w:bottom w:val="single" w:sz="4" w:space="0" w:color="7F7F7F" tmln="10, 0, 0, 0, 0"/>
        </w:tcBorders>
      </w:tcPr>
    </w:tblStylePr>
    <w:tblStylePr w:type="lastRow">
      <w:rPr>
        <w:b/>
        <w:bCs/>
        <w:caps/>
      </w:rPr>
    </w:tblStylePr>
    <w:tblStylePr w:type="firstCol">
      <w:rPr>
        <w:b/>
        <w:bCs/>
        <w:caps/>
      </w:rPr>
      <w:tcPr>
        <w:tcBorders>
          <w:right w:val="single" w:sz="4" w:space="0" w:color="7F7F7F" tmln="10, 0, 0, 0, 0"/>
        </w:tcBorders>
      </w:tcPr>
    </w:tblStylePr>
    <w:tblStylePr w:type="lastCol">
      <w:rPr>
        <w:b/>
        <w:bCs/>
        <w:caps/>
      </w:rPr>
    </w:tblStylePr>
    <w:tblStylePr w:type="band1Vert">
      <w:tcPr>
        <w:shd w:val="solid" w:color="F2F2F2" tmshd="6553856, 15921906, 16777215"/>
      </w:tcPr>
    </w:tblStylePr>
    <w:tblStylePr w:type="band1Horz">
      <w:tcPr>
        <w:shd w:val="solid" w:color="F2F2F2" tmshd="6553856, 15921906, 1677721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ＭＳ 明朝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rev.978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ALAUDDIN MAULANA HIRZAN</dc:creator>
  <cp:keywords/>
  <dc:description/>
  <cp:lastModifiedBy>Alauddin Maulana Hirzan</cp:lastModifiedBy>
  <cp:revision>17</cp:revision>
  <cp:lastPrinted>2020-10-07T02:37:30Z</cp:lastPrinted>
  <dcterms:created xsi:type="dcterms:W3CDTF">2020-09-28T11:32:00Z</dcterms:created>
  <dcterms:modified xsi:type="dcterms:W3CDTF">2020-10-11T01:35:36Z</dcterms:modified>
</cp:coreProperties>
</file>