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2</w:t>
      </w:r>
      <w:r>
        <w:rPr>
          <w:b/>
          <w:bCs/>
          <w:sz w:val="28"/>
          <w:szCs w:val="28"/>
        </w:rPr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Kalkulator Simpel dengan Android Studio</w:t>
      </w:r>
      <w:r>
        <w:rPr>
          <w:b/>
          <w:bCs/>
          <w:sz w:val="28"/>
          <w:szCs w:val="28"/>
        </w:rPr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2.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3.</w:t>
        <w:tab/>
        <w:t>Isikan nama aplikasi dan lokasinya</w:t>
      </w:r>
    </w:p>
    <w:tbl>
      <w:tblPr>
        <w:tblStyle w:val="TableGrid"/>
        <w:name w:val="Table3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75150" cy="2872105"/>
                  <wp:effectExtent l="0" t="0" r="0" b="0"/>
                  <wp:docPr id="3" name="Pictur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oaAACrEQAA6hoAAKsRAAAAAAAACQAAAAQAAAAAAAAADAAAABAAAAAAAAAAAAAAAAAAAAAAAAAAHgAAAGgAAAAAAAAAAAAAAAAAAAAAAAAAAAAAABAnAAAQJwAAAAAAAAAAAAAAAAAAAAAAAAAAAAAAAAAAAAAAAAAAAAAUAAAAAAAAAMDA/wAAAAAAZAAAADIAAAAAAAAAZAAAAAAAAAB/f38ACgAAACEAAABAAAAAPAAAAAAAAAAHIAAAAAAAAAMAAAAAAAAAAAAAAAAAAAAAAAAAAAAAAAAAAADqGgAAqx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2872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4.</w:t>
        <w:tab/>
        <w:t>Buatlah tampilan aplikasi seperti berikut, setelah fungsi background selesai:</w:t>
      </w:r>
    </w:p>
    <w:tbl>
      <w:tblPr>
        <w:tblStyle w:val="TableGrid"/>
        <w:name w:val="Table4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62525" cy="4286250"/>
                  <wp:effectExtent l="0" t="0" r="0" b="0"/>
                  <wp:docPr id="4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ceAABeGgAAhx4AAF4aAAAAAAAACQAAAAQAAAAAAAAADAAAABAAAAAAAAAAAAAAAAAAAAAAAAAAHgAAAGgAAAAAAAAAAAAAAAAAAAAAAAAAAAAAABAnAAAQJwAAAAAAAAAAAAAAAAAAAAAAAAAAAAAAAAAAAAAAAAAAAAAUAAAAAAAAAMDA/wAAAAAAZAAAADIAAAAAAAAAZAAAAAAAAAB/f38ACgAAACEAAABAAAAAPAAAAAAAAAAHIAAAAAAAAAQAAAAAAAAAAAAAAAAAAAAAAAAAAAAAAAAAAACHHgAAXho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286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5.</w:t>
        <w:tab/>
        <w:t>Nama variabel yang dianjurkan agar mudah diingat</w:t>
      </w:r>
    </w:p>
    <w:tbl>
      <w:tblPr>
        <w:tblStyle w:val="TableGrid"/>
        <w:name w:val="Table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343400" cy="2957195"/>
                  <wp:effectExtent l="0" t="0" r="0" b="0"/>
                  <wp:docPr id="5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gaAAAxEgAAuBoAADESAAAAAAAACQAAAAQAAAAAAAAADAAAABAAAAAAAAAAAAAAAAAAAAAAAAAAHgAAAGgAAAAAAAAAAAAAAAAAAAAAAAAAAAAAABAnAAAQJwAAAAAAAAAAAAAAAAAAAAAAAAAAAAAAAAAAAAAAAAAAAAAUAAAAAAAAAMDA/wAAAAAAZAAAADIAAAAAAAAAZAAAAAAAAAB/f38ACgAAACEAAABAAAAAPAAAAAAAAAAHIAAAAAAAAAUAAAAAAAAAAAAAAAAAAAAAAAAAAAAAAAAAAAC4GgAAMR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957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6.</w:t>
        <w:tab/>
        <w:t>Lalu lanjutkan dengan koding fungsional</w:t>
      </w:r>
    </w:p>
    <w:tbl>
      <w:tblPr>
        <w:tblStyle w:val="TableGrid"/>
        <w:name w:val="Table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69162298" protected="0"/>
          </w:tcPr>
          <w:p>
            <w:pPr>
              <w:spacing/>
              <w:jc w:val="center"/>
              <w:rPr>
                <w:color w:val="a9b7c6"/>
              </w:rPr>
            </w:pPr>
            <w:r>
              <w:rPr>
                <w:noProof/>
              </w:rPr>
              <w:drawing>
                <wp:inline distT="0" distB="0" distL="0" distR="0">
                  <wp:extent cx="5267325" cy="3746500"/>
                  <wp:effectExtent l="0" t="0" r="0" b="0"/>
                  <wp:docPr id="6" name="Pictur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OoS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nIAAADB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746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9b7c6"/>
              </w:rPr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7.</w:t>
        <w:tab/>
        <w:t>Kompile dan jalankan program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6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69162298" w:val="971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2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2019-09-22T14:21:40Z</cp:lastPrinted>
  <dcterms:created xsi:type="dcterms:W3CDTF">2019-09-22T12:53:57Z</dcterms:created>
  <dcterms:modified xsi:type="dcterms:W3CDTF">2019-09-22T14:24:58Z</dcterms:modified>
</cp:coreProperties>
</file>