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5"/>
        <w:gridCol w:w="8910"/>
      </w:tblGrid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Langkah-langkah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Buka </w:t>
            </w:r>
            <w:hyperlink r:id="rId2">
              <w:r>
                <w:rPr>
                  <w:rStyle w:val="InternetLink"/>
                  <w:b/>
                  <w:bCs/>
                </w:rPr>
                <w:t>https://www.webminal.org/terminal/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 xml:space="preserve">dan login menggunakan akun </w:t>
            </w:r>
            <w:r>
              <w:rPr>
                <w:b/>
                <w:bCs/>
              </w:rPr>
              <w:t>mahasiswaftik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Pastikan terminal sudah terbuka dan user sudah login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5588000" cy="246570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Untuk memulai mencari proses yang berjalan, gunakan perintah: </w:t>
            </w:r>
            <w:r>
              <w:rPr>
                <w:b/>
                <w:bCs/>
              </w:rPr>
              <w:t>ps aux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5588000" cy="246570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Ambil </w:t>
            </w:r>
            <w:r>
              <w:rPr>
                <w:b/>
                <w:bCs/>
              </w:rPr>
              <w:t xml:space="preserve">10 proses </w:t>
            </w:r>
            <w:r>
              <w:rPr>
                <w:b w:val="false"/>
                <w:bCs w:val="false"/>
              </w:rPr>
              <w:t xml:space="preserve">yang ingin dibuat laporannya. Pilih </w:t>
            </w:r>
            <w:r>
              <w:rPr>
                <w:b/>
                <w:bCs/>
              </w:rPr>
              <w:t xml:space="preserve">secara acak </w:t>
            </w:r>
            <w:r>
              <w:rPr>
                <w:b w:val="false"/>
                <w:bCs w:val="false"/>
              </w:rPr>
              <w:t xml:space="preserve">dan ambil </w:t>
            </w:r>
            <w:r>
              <w:rPr>
                <w:b/>
                <w:bCs/>
              </w:rPr>
              <w:t xml:space="preserve">Process ID (PID) </w:t>
            </w:r>
            <w:r>
              <w:rPr>
                <w:b w:val="false"/>
                <w:bCs w:val="false"/>
              </w:rPr>
              <w:t>nya. Dan catat di notepad/kertas/hp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635</wp:posOffset>
                      </wp:positionV>
                      <wp:extent cx="238125" cy="2465070"/>
                      <wp:effectExtent l="27940" t="27305" r="26670" b="27305"/>
                      <wp:wrapNone/>
                      <wp:docPr id="3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464920"/>
                              </a:xfrm>
                              <a:prstGeom prst="rect">
                                <a:avLst/>
                              </a:prstGeom>
                              <a:noFill/>
                              <a:ln w="54720">
                                <a:solidFill>
                                  <a:srgbClr val="f10d0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" stroked="t" o:allowincell="f" style="position:absolute;margin-left:28.55pt;margin-top:0pt;width:18.7pt;height:194.05pt;mso-wrap-style:none;v-text-anchor:middle">
                      <v:fill o:detectmouseclick="t" on="false"/>
                      <v:stroke color="#f10d0c" weight="54720" joinstyle="round" endcap="flat"/>
                      <w10:wrap type="none"/>
                    </v:rect>
                  </w:pict>
                </mc:Fallback>
              </mc:AlternateContent>
              <w:drawing>
                <wp:inline distT="0" distB="0" distL="0" distR="0">
                  <wp:extent cx="5588000" cy="2465705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4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Untuk mengidentifikasi proses tersebut kita gunakan perintah: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ps -p &lt;pid&gt; -o pid,user,stat,c,m,start,cmd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&lt;</w:t>
            </w:r>
            <w:r>
              <w:rPr>
                <w:b w:val="false"/>
                <w:bCs w:val="false"/>
              </w:rPr>
              <w:t>pid&gt; diganti dengan nomor PID yang sudah dikopi ke notepad</w:t>
            </w:r>
          </w:p>
        </w:tc>
      </w:tr>
      <w:tr>
        <w:trPr/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8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Screenshot hasil dan jabarkan dalam bentuk tabel. Lihat contoh tabel di bawah ini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1"/>
        <w:gridCol w:w="1159"/>
        <w:gridCol w:w="7988"/>
      </w:tblGrid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9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Hasil</w:t>
            </w:r>
          </w:p>
        </w:tc>
      </w:tr>
      <w:tr>
        <w:trPr/>
        <w:tc>
          <w:tcPr>
            <w:tcW w:w="4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5738495" cy="79819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0" r="44493" b="82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49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PID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9351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USER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Sreyapr (tanpa+)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STAT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interruptible sleep (Lihat 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huruf pertama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di </w:t>
            </w:r>
            <w:r>
              <w:fldChar w:fldCharType="begin"/>
            </w:r>
            <w:r>
              <w:rPr>
                <w:rStyle w:val="InternetLink"/>
                <w:sz w:val="24"/>
                <w:b/>
                <w:szCs w:val="24"/>
                <w:bCs/>
                <w:rFonts w:ascii="Liberation Serif" w:hAnsi="Liberation Serif"/>
              </w:rPr>
              <w:instrText xml:space="preserve"> HYPERLINK "https://man7.org/linux/man-pages/man1/ps.1.html" \l "PROCESS_STATE_CODES"</w:instrText>
            </w:r>
            <w:r>
              <w:rPr>
                <w:rStyle w:val="InternetLink"/>
                <w:sz w:val="24"/>
                <w:b/>
                <w:szCs w:val="24"/>
                <w:bCs/>
                <w:rFonts w:ascii="Liberation Serif" w:hAnsi="Liberation Serif"/>
              </w:rPr>
              <w:fldChar w:fldCharType="separate"/>
            </w:r>
            <w:r>
              <w:rPr>
                <w:rStyle w:val="InternetLink"/>
                <w:rFonts w:ascii="Liberation Serif" w:hAnsi="Liberation Serif"/>
                <w:b/>
                <w:bCs/>
                <w:sz w:val="24"/>
                <w:szCs w:val="24"/>
              </w:rPr>
              <w:t>https://man7.org/linux/man-pages/man1/ps.1.html#PROCESS_STATE_CODES</w:t>
            </w:r>
            <w:r>
              <w:rPr>
                <w:rStyle w:val="InternetLink"/>
                <w:sz w:val="24"/>
                <w:b/>
                <w:szCs w:val="24"/>
                <w:bCs/>
                <w:rFonts w:ascii="Liberation Serif" w:hAnsi="Liberation Serif"/>
              </w:rPr>
              <w:fldChar w:fldCharType="end"/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%</w:t>
            </w:r>
            <w:r>
              <w:rPr>
                <w:rFonts w:ascii="Liberation Serif" w:hAnsi="Liberation Serif"/>
                <w:sz w:val="24"/>
                <w:szCs w:val="24"/>
              </w:rPr>
              <w:t>CPU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0% (Penggunaan CPU)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%</w:t>
            </w:r>
            <w:r>
              <w:rPr>
                <w:rFonts w:ascii="Liberation Serif" w:hAnsi="Liberation Serif"/>
                <w:sz w:val="24"/>
                <w:szCs w:val="24"/>
              </w:rPr>
              <w:t>MEM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0% (Penggunaan Memory)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RSS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7548 Byte (Ukuran Penggunaan Memory)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STARTED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 Maret (Tanggal Eksekusi Proses)</w:t>
            </w:r>
          </w:p>
        </w:tc>
      </w:tr>
      <w:tr>
        <w:trPr/>
        <w:tc>
          <w:tcPr>
            <w:tcW w:w="4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CMD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Vim ep.sh (Proses aplikasi 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VIM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membuka file 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ep.sh)</w:t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1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PID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USER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STAT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%</w:t>
            </w:r>
            <w:r>
              <w:rPr>
                <w:rFonts w:ascii="Liberation Serif" w:hAnsi="Liberation Serif"/>
                <w:sz w:val="24"/>
                <w:szCs w:val="24"/>
              </w:rPr>
              <w:t>CPU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%</w:t>
            </w:r>
            <w:r>
              <w:rPr>
                <w:rFonts w:ascii="Liberation Serif" w:hAnsi="Liberation Serif"/>
                <w:sz w:val="24"/>
                <w:szCs w:val="24"/>
              </w:rPr>
              <w:t>MEM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RSS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STARTED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CMD</w:t>
            </w:r>
          </w:p>
        </w:tc>
        <w:tc>
          <w:tcPr>
            <w:tcW w:w="7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"/>
      <w:color w:val="auto"/>
      <w:kern w:val="2"/>
      <w:sz w:val="24"/>
      <w:szCs w:val="24"/>
      <w:lang w:val="id-ID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bminal.org/termina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LibreOffice/7.3.1.3$Linux_X86_64 LibreOffice_project/30$Build-3</Application>
  <AppVersion>15.0000</AppVersion>
  <Pages>2</Pages>
  <Words>143</Words>
  <Characters>860</Characters>
  <CharactersWithSpaces>958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2022-04-02T09:46:31Z</dcterms:created>
  <dc:creator/>
  <dc:description/>
  <dc:language>id-ID</dc:language>
  <cp:lastModifiedBy/>
  <dcterms:modified xsi:type="dcterms:W3CDTF">2022-04-02T10:26:10Z</dcterms:modified>
  <cp:revision>9</cp:revision>
  <dc:subject/>
  <dc:title/>
</cp:coreProperties>
</file>