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1598D">
      <w:pPr>
        <w:pStyle w:val="5"/>
        <w:keepNext w:val="0"/>
        <w:keepLines w:val="0"/>
        <w:widowControl/>
        <w:suppressLineNumbers w:val="0"/>
      </w:pPr>
    </w:p>
    <w:p w14:paraId="67AD6CC0">
      <w:pPr>
        <w:pStyle w:val="5"/>
        <w:keepNext w:val="0"/>
        <w:keepLines w:val="0"/>
        <w:widowControl/>
        <w:suppressLineNumbers w:val="0"/>
        <w:jc w:val="center"/>
      </w:pPr>
      <w:r>
        <w:rPr>
          <w:rFonts w:hint="default"/>
          <w:b/>
          <w:bCs/>
          <w:lang w:val="en-US"/>
        </w:rPr>
        <w:t>ENCRYPTION</w:t>
      </w:r>
    </w:p>
    <w:p w14:paraId="10EF6096">
      <w:pPr>
        <w:pStyle w:val="5"/>
        <w:keepNext w:val="0"/>
        <w:keepLines w:val="0"/>
        <w:widowControl/>
        <w:suppressLineNumbers w:val="0"/>
      </w:pPr>
      <w:r>
        <w:t xml:space="preserve">This Node.js program implements a simple </w:t>
      </w:r>
      <w:r>
        <w:rPr>
          <w:rStyle w:val="6"/>
        </w:rPr>
        <w:t>encryption algorithm</w:t>
      </w:r>
      <w:r>
        <w:t xml:space="preserve"> that rearranges the characters of a string to make it less readable. First, it removes all spaces from the input string and calculates the number of rows and columns for a square-like grid using the square root of the string’s length. The grid ensures all characters fit, possibly adding extra rows if needed.</w:t>
      </w:r>
    </w:p>
    <w:p w14:paraId="655BAAF3">
      <w:pPr>
        <w:pStyle w:val="5"/>
        <w:keepNext w:val="0"/>
        <w:keepLines w:val="0"/>
        <w:widowControl/>
        <w:suppressLineNumbers w:val="0"/>
      </w:pPr>
      <w:r>
        <w:t xml:space="preserve">The encryption works by reading the characters </w:t>
      </w:r>
      <w:r>
        <w:rPr>
          <w:rStyle w:val="6"/>
        </w:rPr>
        <w:t>column by column</w:t>
      </w:r>
      <w:r>
        <w:t xml:space="preserve"> instead of row by row. For each column, it collects characters from top to bottom and joins them into words. Finally, all the words are combined with spaces to produce the encrypted string.</w:t>
      </w:r>
    </w:p>
    <w:p w14:paraId="0DB8B861">
      <w:pPr>
        <w:pStyle w:val="5"/>
        <w:keepNext w:val="0"/>
        <w:keepLines w:val="0"/>
        <w:widowControl/>
        <w:suppressLineNumbers w:val="0"/>
      </w:pPr>
      <w:r>
        <w:t>This approach effectively scrambles the original string while keeping all characters intact, producing a simple yet clever transposition-based encryption.</w:t>
      </w:r>
    </w:p>
    <w:p w14:paraId="58A6F0AB">
      <w:pPr>
        <w:pStyle w:val="5"/>
        <w:keepNext w:val="0"/>
        <w:keepLines w:val="0"/>
        <w:widowControl/>
        <w:suppressLineNumbers w:val="0"/>
      </w:pPr>
      <w:r>
        <w:rPr>
          <w:rStyle w:val="4"/>
        </w:rPr>
        <w:t>Written by Mark Anthony Alava, BSIT-3 Nexus, 2025</w:t>
      </w:r>
    </w:p>
    <w:p w14:paraId="7A15D1A1"/>
    <w:p w14:paraId="485701BC"/>
    <w:p w14:paraId="48E7027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95D2C"/>
    <w:rsid w:val="1D895D2C"/>
    <w:rsid w:val="41E7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2025-10-31T00:48:00Z</dcterms:created>
  <dc:creator>Mark Anthony Alava</dc:creator>
  <cp:lastModifiedBy>Mark Anthony Alava</cp:lastModifiedBy>
  <dcterms:modified xsi:type="dcterms:W3CDTF">2025-10-31T00:49:53Z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3513E1FC4BC24438A7A1DF61FD7DF477_11</vt:lpwstr>
  </property>
</Properties>
</file>