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7A74F9">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JOURNEY TO THE MOON</w:t>
      </w:r>
    </w:p>
    <w:p w14:paraId="0C1C62BF">
      <w:pPr>
        <w:pStyle w:val="4"/>
        <w:keepNext w:val="0"/>
        <w:keepLines w:val="0"/>
        <w:widowControl/>
        <w:suppressLineNumbers w:val="0"/>
      </w:pPr>
      <w:r>
        <w:t>This program calculates the number of valid astronaut pairs for a moon mission where each pair must come from different countries. It represents astronauts as nodes in a graph and uses depth-first search to find connected components, with each component representing astronauts from the same country. By computing the size of each country and combining them iteratively, it efficiently counts all possible cross-country pairs. This solution highlights the use of graph traversal and combinatorial logic to solve real-world scenarios in space missions.</w:t>
      </w:r>
    </w:p>
    <w:p w14:paraId="46C78E0A">
      <w:pPr>
        <w:pStyle w:val="4"/>
        <w:keepNext w:val="0"/>
        <w:keepLines w:val="0"/>
        <w:widowControl/>
        <w:suppressLineNumbers w:val="0"/>
      </w:pPr>
      <w:r>
        <w:t>Mark Anthony Alava, BSIT-3 Nexus</w:t>
      </w:r>
    </w:p>
    <w:p w14:paraId="16E25B16">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B952C4"/>
    <w:rsid w:val="66B95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2025-10-31T00:58:00Z</dcterms:created>
  <dc:creator>Mark Anthony Alava</dc:creator>
  <cp:lastModifiedBy>Mark Anthony Alava</cp:lastModifiedBy>
  <dcterms:modified xsi:type="dcterms:W3CDTF">2025-10-31T00:59:05Z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A473C109FD4D442BB27E85D41D56B999_11</vt:lpwstr>
  </property>
</Properties>
</file>