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Aaron Lavespere</w:t>
      </w:r>
      <w:r w:rsidDel="00000000" w:rsidR="00000000" w:rsidRPr="00000000">
        <w:rPr>
          <w:rFonts w:ascii="Arial" w:cs="Arial" w:eastAsia="Arial" w:hAnsi="Arial"/>
          <w:sz w:val="18"/>
          <w:szCs w:val="18"/>
          <w:rtl w:val="0"/>
        </w:rPr>
        <w:br w:type="textWrapping"/>
        <w:t xml:space="preserve">39 Ingham Rd.</w:t>
        <w:br w:type="textWrapping"/>
        <w:t xml:space="preserve">Merrimack, NH 03054</w:t>
        <w:br w:type="textWrapping"/>
        <w:t xml:space="preserve">603.494.1466</w:t>
        <w:br w:type="textWrapping"/>
        <w:t xml:space="preserve">www.buildsafeiq.com</w:t>
      </w:r>
    </w:p>
    <w:p w:rsidR="00000000" w:rsidDel="00000000" w:rsidP="00000000" w:rsidRDefault="00000000" w:rsidRPr="00000000" w14:paraId="00000003">
      <w:pPr>
        <w:spacing w:before="240" w:line="276"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August 11, 2025</w:t>
      </w:r>
    </w:p>
    <w:p w:rsidR="00000000" w:rsidDel="00000000" w:rsidP="00000000" w:rsidRDefault="00000000" w:rsidRPr="00000000" w14:paraId="00000004">
      <w:pPr>
        <w:spacing w:before="240"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Ms. Arshdeep Kaur  </w:t>
        <w:br w:type="textWrapping"/>
        <w:t xml:space="preserve">G-1103, Park Royale, Rahatani</w:t>
        <w:br w:type="textWrapping"/>
        <w:t xml:space="preserve">Pune</w:t>
        <w:tab/>
        <w:br w:type="textWrapping"/>
        <w:t xml:space="preserve">Maharashtra, 411017-India</w:t>
        <w:br w:type="textWrapping"/>
        <w:t xml:space="preserve">Contact Number: +91 8637788313</w:t>
      </w:r>
    </w:p>
    <w:p w:rsidR="00000000" w:rsidDel="00000000" w:rsidP="00000000" w:rsidRDefault="00000000" w:rsidRPr="00000000" w14:paraId="00000005">
      <w:pPr>
        <w:spacing w:before="240" w:line="276"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Dear Arshdeep Kaur </w:t>
      </w:r>
    </w:p>
    <w:p w:rsidR="00000000" w:rsidDel="00000000" w:rsidP="00000000" w:rsidRDefault="00000000" w:rsidRPr="00000000" w14:paraId="00000006">
      <w:pPr>
        <w:spacing w:before="240" w:line="360" w:lineRule="auto"/>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Internship Offer: Software Developer Intern</w:t>
      </w:r>
    </w:p>
    <w:p w:rsidR="00000000" w:rsidDel="00000000" w:rsidP="00000000" w:rsidRDefault="00000000" w:rsidRPr="00000000" w14:paraId="00000007">
      <w:pPr>
        <w:spacing w:before="24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This letter confirms your internship with </w:t>
      </w:r>
      <w:r w:rsidDel="00000000" w:rsidR="00000000" w:rsidRPr="00000000">
        <w:rPr>
          <w:rFonts w:ascii="Arial" w:cs="Arial" w:eastAsia="Arial" w:hAnsi="Arial"/>
          <w:b w:val="1"/>
          <w:sz w:val="21"/>
          <w:szCs w:val="21"/>
          <w:rtl w:val="0"/>
        </w:rPr>
        <w:t xml:space="preserve">BuildSafe IQ</w:t>
      </w:r>
      <w:r w:rsidDel="00000000" w:rsidR="00000000" w:rsidRPr="00000000">
        <w:rPr>
          <w:rFonts w:ascii="Arial" w:cs="Arial" w:eastAsia="Arial" w:hAnsi="Arial"/>
          <w:sz w:val="21"/>
          <w:szCs w:val="21"/>
          <w:rtl w:val="0"/>
        </w:rPr>
        <w:t xml:space="preserve"> for the position of </w:t>
      </w:r>
      <w:r w:rsidDel="00000000" w:rsidR="00000000" w:rsidRPr="00000000">
        <w:rPr>
          <w:rFonts w:ascii="Arial" w:cs="Arial" w:eastAsia="Arial" w:hAnsi="Arial"/>
          <w:b w:val="1"/>
          <w:sz w:val="21"/>
          <w:szCs w:val="21"/>
          <w:rtl w:val="0"/>
        </w:rPr>
        <w:t xml:space="preserve">Software Developer Intern</w:t>
      </w:r>
      <w:r w:rsidDel="00000000" w:rsidR="00000000" w:rsidRPr="00000000">
        <w:rPr>
          <w:rFonts w:ascii="Arial" w:cs="Arial" w:eastAsia="Arial" w:hAnsi="Arial"/>
          <w:sz w:val="21"/>
          <w:szCs w:val="21"/>
          <w:rtl w:val="0"/>
        </w:rPr>
        <w:t xml:space="preserve">. The internship will take place remotely and will run from </w:t>
      </w:r>
      <w:r w:rsidDel="00000000" w:rsidR="00000000" w:rsidRPr="00000000">
        <w:rPr>
          <w:rFonts w:ascii="Arial" w:cs="Arial" w:eastAsia="Arial" w:hAnsi="Arial"/>
          <w:b w:val="1"/>
          <w:sz w:val="21"/>
          <w:szCs w:val="21"/>
          <w:rtl w:val="0"/>
        </w:rPr>
        <w:t xml:space="preserve">August 11, 2025</w:t>
      </w:r>
      <w:r w:rsidDel="00000000" w:rsidR="00000000" w:rsidRPr="00000000">
        <w:rPr>
          <w:rFonts w:ascii="Arial" w:cs="Arial" w:eastAsia="Arial" w:hAnsi="Arial"/>
          <w:sz w:val="21"/>
          <w:szCs w:val="21"/>
          <w:rtl w:val="0"/>
        </w:rPr>
        <w:t xml:space="preserve"> to </w:t>
      </w:r>
      <w:r w:rsidDel="00000000" w:rsidR="00000000" w:rsidRPr="00000000">
        <w:rPr>
          <w:rFonts w:ascii="Arial" w:cs="Arial" w:eastAsia="Arial" w:hAnsi="Arial"/>
          <w:b w:val="1"/>
          <w:sz w:val="21"/>
          <w:szCs w:val="21"/>
          <w:rtl w:val="0"/>
        </w:rPr>
        <w:t xml:space="preserve">February 11, 2026</w:t>
      </w:r>
      <w:r w:rsidDel="00000000" w:rsidR="00000000" w:rsidRPr="00000000">
        <w:rPr>
          <w:rFonts w:ascii="Arial" w:cs="Arial" w:eastAsia="Arial" w:hAnsi="Arial"/>
          <w:sz w:val="21"/>
          <w:szCs w:val="21"/>
          <w:rtl w:val="0"/>
        </w:rPr>
        <w:t xml:space="preserve">. During this period, you will be expected to contribute to assigned development tasks and complete your responsibilities in a timely and professional manner.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bookmarkStart w:colFirst="0" w:colLast="0" w:name="_heading=h.4zu1vmnno5ng" w:id="0"/>
      <w:bookmarkEnd w:id="0"/>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Position: Software Developer Intern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Internship Period: August 11, 2025 – February 11, 2026</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Location: Remote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Reporting Manager: Aaron Lavespere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Stipend: $225 USD per month</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Expected Commitment: The Intern is expected to dedicate approximately 20 hours per week for the duration of the internship term.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bookmarkStart w:colFirst="0" w:colLast="0" w:name="_heading=h.tojd27kost0h" w:id="1"/>
      <w:bookmarkEnd w:id="1"/>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Project Deliverables: During the course of the internship, the Intern will be responsible for completing the following deliverables: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bookmarkStart w:colFirst="0" w:colLast="0" w:name="_heading=h.w8vj5l9vuftb" w:id="2"/>
      <w:bookmarkEnd w:id="2"/>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MSA Contract Analysis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bookmarkStart w:colFirst="0" w:colLast="0" w:name="_heading=h.k9po6rtw7dvk" w:id="3"/>
      <w:bookmarkEnd w:id="3"/>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Subcontractor Management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Project Manager (PM) Utilization Tracking</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Weather Impact Analysis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Labor Shortage Analysis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Material Risk Management</w:t>
      </w:r>
    </w:p>
    <w:p w:rsidR="00000000" w:rsidDel="00000000" w:rsidP="00000000" w:rsidRDefault="00000000" w:rsidRPr="00000000" w14:paraId="00000015">
      <w:pPr>
        <w:ind w:left="72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deliverables are to be completed, documented, and submitted by the conclusion of the internship term, with regular progress updates provided to the Reporting Manager.</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Ownership of Work: All work, materials, and deliverables created during the internship will remain the sole property of the Company.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Confidentiality: The Intern agrees to maintain strict confidentiality regarding all proprietary, sensitive, and non-public information accessed during the internship. Such information shall not be disclosed, shared, or used for personal benefit during or after the internship term without prior written consent from the Company.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Professional Conduct: The Intern is expected to adhere to professional standards of conduct, communication, and ethical practices throughout the internship.</w:t>
      </w:r>
    </w:p>
    <w:p w:rsidR="00000000" w:rsidDel="00000000" w:rsidP="00000000" w:rsidRDefault="00000000" w:rsidRPr="00000000" w14:paraId="00000019">
      <w:pPr>
        <w:ind w:left="36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rPr/>
      </w:pPr>
      <w:r w:rsidDel="00000000" w:rsidR="00000000" w:rsidRPr="00000000">
        <w:rPr>
          <w:b w:val="1"/>
          <w:rtl w:val="0"/>
        </w:rPr>
        <w:t xml:space="preserve">For BuildSafe IQ,</w:t>
      </w: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Aaron Lavespere</w:t>
      </w:r>
      <w:r w:rsidDel="00000000" w:rsidR="00000000" w:rsidRPr="00000000">
        <w:rPr>
          <w:rtl w:val="0"/>
        </w:rPr>
        <w:br w:type="textWrapping"/>
        <w:t xml:space="preserve">Founder &amp; CEO</w:t>
        <w:br w:type="textWrapping"/>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Accepted and Agreed by Intern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Signature: ______________________</w:t>
        <w:br w:type="textWrapping"/>
        <w:t xml:space="preserve">Name: Arshdeep Kaur </w:t>
        <w:br w:type="textWrapping"/>
        <w:t xml:space="preserve">Date: ______________________</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before="1" w:lineRule="auto"/>
        <w:ind w:left="1532" w:right="2858"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9">
      <w:pPr>
        <w:spacing w:before="1" w:lineRule="auto"/>
        <w:ind w:left="1532" w:right="2858"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ANNEXURE 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89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397"/>
        <w:gridCol w:w="4529"/>
        <w:tblGridChange w:id="0">
          <w:tblGrid>
            <w:gridCol w:w="4397"/>
            <w:gridCol w:w="4529"/>
          </w:tblGrid>
        </w:tblGridChange>
      </w:tblGrid>
      <w:tr>
        <w:trPr>
          <w:cantSplit w:val="0"/>
          <w:trHeight w:val="248"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Name</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Arshdeep Kaur </w:t>
            </w:r>
          </w:p>
        </w:tc>
      </w:tr>
      <w:tr>
        <w:trPr>
          <w:cantSplit w:val="0"/>
          <w:trHeight w:val="248"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Date Of Joining</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August 11, 2025</w:t>
            </w:r>
          </w:p>
        </w:tc>
      </w:tr>
      <w:tr>
        <w:trPr>
          <w:cantSplit w:val="0"/>
          <w:trHeight w:val="248"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Function</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2"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Engineering</w:t>
            </w:r>
          </w:p>
        </w:tc>
      </w:tr>
      <w:tr>
        <w:trPr>
          <w:cantSplit w:val="0"/>
          <w:trHeight w:val="248"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Sub Service Area</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2"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Software Development</w:t>
            </w:r>
          </w:p>
        </w:tc>
      </w:tr>
      <w:tr>
        <w:trPr>
          <w:cantSplit w:val="0"/>
          <w:trHeight w:val="248"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1"/>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1"/>
                <w:szCs w:val="21"/>
                <w:u w:val="none"/>
                <w:shd w:fill="auto" w:val="clear"/>
                <w:vertAlign w:val="baseline"/>
                <w:rtl w:val="0"/>
              </w:rPr>
              <w:t xml:space="preserve">Designation</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110"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Intern</w:t>
            </w:r>
          </w:p>
        </w:tc>
      </w:tr>
      <w:tr>
        <w:trPr>
          <w:cantSplit w:val="0"/>
          <w:trHeight w:val="1486" w:hRule="atLeast"/>
          <w:tblHeader w:val="0"/>
        </w:trPr>
        <w:tc>
          <w:tcPr>
            <w:gridSpan w:val="2"/>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95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315"/>
              <w:gridCol w:w="4642"/>
              <w:tblGridChange w:id="0">
                <w:tblGrid>
                  <w:gridCol w:w="4315"/>
                  <w:gridCol w:w="4642"/>
                </w:tblGrid>
              </w:tblGridChange>
            </w:tblGrid>
            <w:tr>
              <w:trPr>
                <w:cantSplit w:val="0"/>
                <w:trHeight w:val="238"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76" w:lineRule="auto"/>
                    <w:ind w:left="22"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Components</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76" w:lineRule="auto"/>
                    <w:ind w:left="22"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Paid Monthly</w:t>
                  </w:r>
                </w:p>
              </w:tc>
            </w:tr>
            <w:tr>
              <w:trPr>
                <w:cantSplit w:val="0"/>
                <w:trHeight w:val="238"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76" w:lineRule="auto"/>
                    <w:ind w:left="22"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MONTHLY GROSS</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76" w:lineRule="auto"/>
                    <w:ind w:left="22"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$225 USD</w:t>
                  </w:r>
                </w:p>
              </w:tc>
            </w:tr>
            <w:tr>
              <w:trPr>
                <w:cantSplit w:val="0"/>
                <w:trHeight w:val="238"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76" w:lineRule="auto"/>
                    <w:ind w:left="22"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Total</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76" w:lineRule="auto"/>
                    <w:ind w:left="22" w:right="0" w:firstLine="0"/>
                    <w:jc w:val="left"/>
                    <w:rPr>
                      <w:rFonts w:ascii="Helvetica Neue" w:cs="Helvetica Neue" w:eastAsia="Helvetica Neue" w:hAnsi="Helvetica Neue"/>
                      <w:b w:val="0"/>
                      <w:i w:val="0"/>
                      <w:smallCaps w:val="0"/>
                      <w:strike w:val="0"/>
                      <w:color w:val="000000"/>
                      <w:sz w:val="21"/>
                      <w:szCs w:val="21"/>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1"/>
                      <w:szCs w:val="21"/>
                      <w:u w:val="none"/>
                      <w:shd w:fill="auto" w:val="clear"/>
                      <w:vertAlign w:val="baseline"/>
                      <w:rtl w:val="0"/>
                    </w:rPr>
                    <w:t xml:space="preserve">$225 USD</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BUILDSAFE IQ INC.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F1945"/>
    <w:pPr>
      <w:ind w:left="720"/>
      <w:contextualSpacing w:val="1"/>
    </w:pPr>
  </w:style>
  <w:style w:type="paragraph" w:styleId="Header">
    <w:name w:val="header"/>
    <w:basedOn w:val="Normal"/>
    <w:link w:val="HeaderChar"/>
    <w:uiPriority w:val="99"/>
    <w:unhideWhenUsed w:val="1"/>
    <w:rsid w:val="000F1945"/>
    <w:pPr>
      <w:tabs>
        <w:tab w:val="center" w:pos="4513"/>
        <w:tab w:val="right" w:pos="9026"/>
      </w:tabs>
      <w:spacing w:after="0" w:line="240" w:lineRule="auto"/>
    </w:pPr>
  </w:style>
  <w:style w:type="character" w:styleId="HeaderChar" w:customStyle="1">
    <w:name w:val="Header Char"/>
    <w:basedOn w:val="DefaultParagraphFont"/>
    <w:link w:val="Header"/>
    <w:uiPriority w:val="99"/>
    <w:rsid w:val="000F1945"/>
  </w:style>
  <w:style w:type="paragraph" w:styleId="Footer">
    <w:name w:val="footer"/>
    <w:basedOn w:val="Normal"/>
    <w:link w:val="FooterChar"/>
    <w:uiPriority w:val="99"/>
    <w:unhideWhenUsed w:val="1"/>
    <w:rsid w:val="000F1945"/>
    <w:pPr>
      <w:tabs>
        <w:tab w:val="center" w:pos="4513"/>
        <w:tab w:val="right" w:pos="9026"/>
      </w:tabs>
      <w:spacing w:after="0" w:line="240" w:lineRule="auto"/>
    </w:pPr>
  </w:style>
  <w:style w:type="character" w:styleId="FooterChar" w:customStyle="1">
    <w:name w:val="Footer Char"/>
    <w:basedOn w:val="DefaultParagraphFont"/>
    <w:link w:val="Footer"/>
    <w:uiPriority w:val="99"/>
    <w:rsid w:val="000F1945"/>
  </w:style>
  <w:style w:type="paragraph" w:styleId="BodyText">
    <w:name w:val="Body Text"/>
    <w:basedOn w:val="Normal"/>
    <w:link w:val="BodyTextChar"/>
    <w:uiPriority w:val="1"/>
    <w:qFormat w:val="1"/>
    <w:rsid w:val="00A578B8"/>
    <w:pPr>
      <w:widowControl w:val="0"/>
      <w:autoSpaceDE w:val="0"/>
      <w:autoSpaceDN w:val="0"/>
      <w:spacing w:after="0" w:line="240" w:lineRule="auto"/>
    </w:pPr>
    <w:rPr>
      <w:rFonts w:ascii="Microsoft Sans Serif" w:cs="Microsoft Sans Serif" w:eastAsia="Microsoft Sans Serif" w:hAnsi="Microsoft Sans Serif"/>
      <w:kern w:val="0"/>
      <w:sz w:val="21"/>
      <w:szCs w:val="21"/>
      <w:lang w:val="en-US"/>
    </w:rPr>
  </w:style>
  <w:style w:type="character" w:styleId="BodyTextChar" w:customStyle="1">
    <w:name w:val="Body Text Char"/>
    <w:basedOn w:val="DefaultParagraphFont"/>
    <w:link w:val="BodyText"/>
    <w:uiPriority w:val="1"/>
    <w:rsid w:val="00A578B8"/>
    <w:rPr>
      <w:rFonts w:ascii="Microsoft Sans Serif" w:cs="Microsoft Sans Serif" w:eastAsia="Microsoft Sans Serif" w:hAnsi="Microsoft Sans Serif"/>
      <w:kern w:val="0"/>
      <w:sz w:val="21"/>
      <w:szCs w:val="21"/>
      <w:lang w:val="en-US"/>
    </w:rPr>
  </w:style>
  <w:style w:type="paragraph" w:styleId="TableParagraph" w:customStyle="1">
    <w:name w:val="Table Paragraph"/>
    <w:basedOn w:val="Normal"/>
    <w:uiPriority w:val="1"/>
    <w:qFormat w:val="1"/>
    <w:rsid w:val="00A578B8"/>
    <w:pPr>
      <w:widowControl w:val="0"/>
      <w:autoSpaceDE w:val="0"/>
      <w:autoSpaceDN w:val="0"/>
      <w:spacing w:after="0" w:before="39" w:line="240" w:lineRule="auto"/>
      <w:ind w:left="110"/>
    </w:pPr>
    <w:rPr>
      <w:rFonts w:ascii="Microsoft Sans Serif" w:cs="Microsoft Sans Serif" w:eastAsia="Microsoft Sans Serif" w:hAnsi="Microsoft Sans Serif"/>
      <w:kern w:val="0"/>
      <w:lang w:val="en-US"/>
    </w:rPr>
  </w:style>
  <w:style w:type="table" w:styleId="TableGridLight">
    <w:name w:val="Grid Table Light"/>
    <w:basedOn w:val="TableNormal"/>
    <w:uiPriority w:val="40"/>
    <w:rsid w:val="00C732F7"/>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iA7sjc1XVyWBwpzQGGj4kbj/Sg==">CgMxLjAyDmguNHp1MXZtbm5vNW5nMg5oLnRvamQyN2tvc3QwaDIOaC53OHZqNWw5dnVmdGIyDmguazlwbzZydHc3ZHZrOAByITFsZzRLbVNsa25EZDdQUDFZLTg5Tmc3Wm14VDhnVTd4Yw==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2025-08-07T18:17:00Z</dcterms:created>
  <dc:creator>Arshdeep Kaur</dc:creator>
</cp:coreProperties>
</file>