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F9326D"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5E70309C" w14:textId="1105B9A6" w:rsidR="00254806" w:rsidRDefault="00254806" w:rsidP="00EB1356">
      <w:pPr>
        <w:jc w:val="center"/>
        <w:rPr>
          <w:b/>
          <w:sz w:val="96"/>
          <w:szCs w:val="56"/>
        </w:rPr>
      </w:pPr>
      <w:r w:rsidRPr="00254806">
        <w:rPr>
          <w:b/>
          <w:sz w:val="56"/>
          <w:szCs w:val="56"/>
        </w:rPr>
        <w:t>DemeoBox</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9326D"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3D252D2D" w14:textId="77777777" w:rsidR="001617E4"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617E4">
            <w:rPr>
              <w:noProof/>
            </w:rPr>
            <w:t>Introduction</w:t>
          </w:r>
          <w:r w:rsidR="001617E4">
            <w:rPr>
              <w:noProof/>
            </w:rPr>
            <w:tab/>
          </w:r>
          <w:r w:rsidR="001617E4">
            <w:rPr>
              <w:noProof/>
            </w:rPr>
            <w:fldChar w:fldCharType="begin"/>
          </w:r>
          <w:r w:rsidR="001617E4">
            <w:rPr>
              <w:noProof/>
            </w:rPr>
            <w:instrText xml:space="preserve"> PAGEREF _Toc293141321 \h </w:instrText>
          </w:r>
          <w:r w:rsidR="001617E4">
            <w:rPr>
              <w:noProof/>
            </w:rPr>
          </w:r>
          <w:r w:rsidR="001617E4">
            <w:rPr>
              <w:noProof/>
            </w:rPr>
            <w:fldChar w:fldCharType="separate"/>
          </w:r>
          <w:r w:rsidR="001617E4">
            <w:rPr>
              <w:noProof/>
            </w:rPr>
            <w:t>5</w:t>
          </w:r>
          <w:r w:rsidR="001617E4">
            <w:rPr>
              <w:noProof/>
            </w:rPr>
            <w:fldChar w:fldCharType="end"/>
          </w:r>
        </w:p>
        <w:p w14:paraId="5642D9BC" w14:textId="77777777" w:rsidR="001617E4" w:rsidRDefault="001617E4">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_Toc293141322 \h </w:instrText>
          </w:r>
          <w:r>
            <w:rPr>
              <w:noProof/>
            </w:rPr>
          </w:r>
          <w:r>
            <w:rPr>
              <w:noProof/>
            </w:rPr>
            <w:fldChar w:fldCharType="separate"/>
          </w:r>
          <w:r>
            <w:rPr>
              <w:noProof/>
            </w:rPr>
            <w:t>5</w:t>
          </w:r>
          <w:r>
            <w:rPr>
              <w:noProof/>
            </w:rPr>
            <w:fldChar w:fldCharType="end"/>
          </w:r>
        </w:p>
        <w:p w14:paraId="5DA7D896" w14:textId="77777777" w:rsidR="001617E4" w:rsidRDefault="001617E4">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_Toc293141323 \h </w:instrText>
          </w:r>
          <w:r>
            <w:rPr>
              <w:noProof/>
            </w:rPr>
          </w:r>
          <w:r>
            <w:rPr>
              <w:noProof/>
            </w:rPr>
            <w:fldChar w:fldCharType="separate"/>
          </w:r>
          <w:r>
            <w:rPr>
              <w:noProof/>
            </w:rPr>
            <w:t>5</w:t>
          </w:r>
          <w:r>
            <w:rPr>
              <w:noProof/>
            </w:rPr>
            <w:fldChar w:fldCharType="end"/>
          </w:r>
        </w:p>
        <w:p w14:paraId="0B2CE3CA" w14:textId="77777777" w:rsidR="001617E4" w:rsidRDefault="001617E4">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_Toc293141324 \h </w:instrText>
          </w:r>
          <w:r>
            <w:rPr>
              <w:noProof/>
            </w:rPr>
          </w:r>
          <w:r>
            <w:rPr>
              <w:noProof/>
            </w:rPr>
            <w:fldChar w:fldCharType="separate"/>
          </w:r>
          <w:r>
            <w:rPr>
              <w:noProof/>
            </w:rPr>
            <w:t>6</w:t>
          </w:r>
          <w:r>
            <w:rPr>
              <w:noProof/>
            </w:rPr>
            <w:fldChar w:fldCharType="end"/>
          </w:r>
        </w:p>
        <w:p w14:paraId="542B6212" w14:textId="77777777" w:rsidR="001617E4" w:rsidRDefault="001617E4">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_Toc293141325 \h </w:instrText>
          </w:r>
          <w:r>
            <w:rPr>
              <w:noProof/>
            </w:rPr>
          </w:r>
          <w:r>
            <w:rPr>
              <w:noProof/>
            </w:rPr>
            <w:fldChar w:fldCharType="separate"/>
          </w:r>
          <w:r>
            <w:rPr>
              <w:noProof/>
            </w:rPr>
            <w:t>6</w:t>
          </w:r>
          <w:r>
            <w:rPr>
              <w:noProof/>
            </w:rPr>
            <w:fldChar w:fldCharType="end"/>
          </w:r>
        </w:p>
        <w:p w14:paraId="1F5E3464" w14:textId="77777777" w:rsidR="001617E4" w:rsidRDefault="001617E4">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_Toc293141326 \h </w:instrText>
          </w:r>
          <w:r>
            <w:rPr>
              <w:noProof/>
            </w:rPr>
          </w:r>
          <w:r>
            <w:rPr>
              <w:noProof/>
            </w:rPr>
            <w:fldChar w:fldCharType="separate"/>
          </w:r>
          <w:r>
            <w:rPr>
              <w:noProof/>
            </w:rPr>
            <w:t>6</w:t>
          </w:r>
          <w:r>
            <w:rPr>
              <w:noProof/>
            </w:rPr>
            <w:fldChar w:fldCharType="end"/>
          </w:r>
        </w:p>
        <w:p w14:paraId="7C0CB0B9" w14:textId="77777777" w:rsidR="001617E4" w:rsidRDefault="001617E4">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_Toc293141327 \h </w:instrText>
          </w:r>
          <w:r>
            <w:rPr>
              <w:noProof/>
            </w:rPr>
          </w:r>
          <w:r>
            <w:rPr>
              <w:noProof/>
            </w:rPr>
            <w:fldChar w:fldCharType="separate"/>
          </w:r>
          <w:r>
            <w:rPr>
              <w:noProof/>
            </w:rPr>
            <w:t>6</w:t>
          </w:r>
          <w:r>
            <w:rPr>
              <w:noProof/>
            </w:rPr>
            <w:fldChar w:fldCharType="end"/>
          </w:r>
        </w:p>
        <w:p w14:paraId="0DE4A597" w14:textId="77777777" w:rsidR="001617E4" w:rsidRDefault="001617E4">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_Toc293141328 \h </w:instrText>
          </w:r>
          <w:r>
            <w:rPr>
              <w:noProof/>
            </w:rPr>
          </w:r>
          <w:r>
            <w:rPr>
              <w:noProof/>
            </w:rPr>
            <w:fldChar w:fldCharType="separate"/>
          </w:r>
          <w:r>
            <w:rPr>
              <w:noProof/>
            </w:rPr>
            <w:t>6</w:t>
          </w:r>
          <w:r>
            <w:rPr>
              <w:noProof/>
            </w:rPr>
            <w:fldChar w:fldCharType="end"/>
          </w:r>
        </w:p>
        <w:p w14:paraId="17B1596A" w14:textId="77777777" w:rsidR="001617E4" w:rsidRDefault="001617E4">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_Toc293141329 \h </w:instrText>
          </w:r>
          <w:r>
            <w:rPr>
              <w:noProof/>
            </w:rPr>
          </w:r>
          <w:r>
            <w:rPr>
              <w:noProof/>
            </w:rPr>
            <w:fldChar w:fldCharType="separate"/>
          </w:r>
          <w:r>
            <w:rPr>
              <w:noProof/>
            </w:rPr>
            <w:t>6</w:t>
          </w:r>
          <w:r>
            <w:rPr>
              <w:noProof/>
            </w:rPr>
            <w:fldChar w:fldCharType="end"/>
          </w:r>
        </w:p>
        <w:p w14:paraId="09BFFCE5" w14:textId="77777777" w:rsidR="001617E4" w:rsidRDefault="001617E4">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_Toc293141330 \h </w:instrText>
          </w:r>
          <w:r>
            <w:rPr>
              <w:noProof/>
            </w:rPr>
          </w:r>
          <w:r>
            <w:rPr>
              <w:noProof/>
            </w:rPr>
            <w:fldChar w:fldCharType="separate"/>
          </w:r>
          <w:r>
            <w:rPr>
              <w:noProof/>
            </w:rPr>
            <w:t>6</w:t>
          </w:r>
          <w:r>
            <w:rPr>
              <w:noProof/>
            </w:rPr>
            <w:fldChar w:fldCharType="end"/>
          </w:r>
        </w:p>
        <w:p w14:paraId="25559850" w14:textId="77777777" w:rsidR="001617E4" w:rsidRDefault="001617E4">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_Toc293141331 \h </w:instrText>
          </w:r>
          <w:r>
            <w:rPr>
              <w:noProof/>
            </w:rPr>
          </w:r>
          <w:r>
            <w:rPr>
              <w:noProof/>
            </w:rPr>
            <w:fldChar w:fldCharType="separate"/>
          </w:r>
          <w:r>
            <w:rPr>
              <w:noProof/>
            </w:rPr>
            <w:t>6</w:t>
          </w:r>
          <w:r>
            <w:rPr>
              <w:noProof/>
            </w:rPr>
            <w:fldChar w:fldCharType="end"/>
          </w:r>
        </w:p>
        <w:p w14:paraId="5FC0F49A" w14:textId="77777777" w:rsidR="001617E4" w:rsidRDefault="001617E4">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_Toc293141332 \h </w:instrText>
          </w:r>
          <w:r>
            <w:rPr>
              <w:noProof/>
            </w:rPr>
          </w:r>
          <w:r>
            <w:rPr>
              <w:noProof/>
            </w:rPr>
            <w:fldChar w:fldCharType="separate"/>
          </w:r>
          <w:r>
            <w:rPr>
              <w:noProof/>
            </w:rPr>
            <w:t>6</w:t>
          </w:r>
          <w:r>
            <w:rPr>
              <w:noProof/>
            </w:rPr>
            <w:fldChar w:fldCharType="end"/>
          </w:r>
        </w:p>
        <w:p w14:paraId="087492FD" w14:textId="77777777" w:rsidR="001617E4" w:rsidRDefault="001617E4">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_Toc293141333 \h </w:instrText>
          </w:r>
          <w:r>
            <w:rPr>
              <w:noProof/>
            </w:rPr>
          </w:r>
          <w:r>
            <w:rPr>
              <w:noProof/>
            </w:rPr>
            <w:fldChar w:fldCharType="separate"/>
          </w:r>
          <w:r>
            <w:rPr>
              <w:noProof/>
            </w:rPr>
            <w:t>6</w:t>
          </w:r>
          <w:r>
            <w:rPr>
              <w:noProof/>
            </w:rPr>
            <w:fldChar w:fldCharType="end"/>
          </w:r>
        </w:p>
        <w:p w14:paraId="7B379B9E" w14:textId="77777777" w:rsidR="001617E4" w:rsidRDefault="001617E4">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_Toc293141334 \h </w:instrText>
          </w:r>
          <w:r>
            <w:rPr>
              <w:noProof/>
            </w:rPr>
          </w:r>
          <w:r>
            <w:rPr>
              <w:noProof/>
            </w:rPr>
            <w:fldChar w:fldCharType="separate"/>
          </w:r>
          <w:r>
            <w:rPr>
              <w:noProof/>
            </w:rPr>
            <w:t>7</w:t>
          </w:r>
          <w:r>
            <w:rPr>
              <w:noProof/>
            </w:rPr>
            <w:fldChar w:fldCharType="end"/>
          </w:r>
        </w:p>
        <w:p w14:paraId="1F5A06F1" w14:textId="77777777" w:rsidR="001617E4" w:rsidRDefault="001617E4">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_Toc293141335 \h </w:instrText>
          </w:r>
          <w:r>
            <w:rPr>
              <w:noProof/>
            </w:rPr>
          </w:r>
          <w:r>
            <w:rPr>
              <w:noProof/>
            </w:rPr>
            <w:fldChar w:fldCharType="separate"/>
          </w:r>
          <w:r>
            <w:rPr>
              <w:noProof/>
            </w:rPr>
            <w:t>8</w:t>
          </w:r>
          <w:r>
            <w:rPr>
              <w:noProof/>
            </w:rPr>
            <w:fldChar w:fldCharType="end"/>
          </w:r>
        </w:p>
        <w:p w14:paraId="5BC91FD8" w14:textId="77777777" w:rsidR="001617E4" w:rsidRDefault="001617E4">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_Toc293141336 \h </w:instrText>
          </w:r>
          <w:r>
            <w:rPr>
              <w:noProof/>
            </w:rPr>
          </w:r>
          <w:r>
            <w:rPr>
              <w:noProof/>
            </w:rPr>
            <w:fldChar w:fldCharType="separate"/>
          </w:r>
          <w:r>
            <w:rPr>
              <w:noProof/>
            </w:rPr>
            <w:t>8</w:t>
          </w:r>
          <w:r>
            <w:rPr>
              <w:noProof/>
            </w:rPr>
            <w:fldChar w:fldCharType="end"/>
          </w:r>
        </w:p>
        <w:p w14:paraId="4DD78892" w14:textId="77777777" w:rsidR="001617E4" w:rsidRDefault="001617E4">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_Toc293141337 \h </w:instrText>
          </w:r>
          <w:r>
            <w:rPr>
              <w:noProof/>
            </w:rPr>
          </w:r>
          <w:r>
            <w:rPr>
              <w:noProof/>
            </w:rPr>
            <w:fldChar w:fldCharType="separate"/>
          </w:r>
          <w:r>
            <w:rPr>
              <w:noProof/>
            </w:rPr>
            <w:t>8</w:t>
          </w:r>
          <w:r>
            <w:rPr>
              <w:noProof/>
            </w:rPr>
            <w:fldChar w:fldCharType="end"/>
          </w:r>
        </w:p>
        <w:p w14:paraId="609F207B" w14:textId="77777777" w:rsidR="001617E4" w:rsidRDefault="001617E4">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_Toc293141338 \h </w:instrText>
          </w:r>
          <w:r>
            <w:rPr>
              <w:noProof/>
            </w:rPr>
          </w:r>
          <w:r>
            <w:rPr>
              <w:noProof/>
            </w:rPr>
            <w:fldChar w:fldCharType="separate"/>
          </w:r>
          <w:r>
            <w:rPr>
              <w:noProof/>
            </w:rPr>
            <w:t>9</w:t>
          </w:r>
          <w:r>
            <w:rPr>
              <w:noProof/>
            </w:rPr>
            <w:fldChar w:fldCharType="end"/>
          </w:r>
        </w:p>
        <w:p w14:paraId="53ADE78C" w14:textId="77777777" w:rsidR="001617E4" w:rsidRDefault="001617E4">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_Toc293141339 \h </w:instrText>
          </w:r>
          <w:r>
            <w:rPr>
              <w:noProof/>
            </w:rPr>
          </w:r>
          <w:r>
            <w:rPr>
              <w:noProof/>
            </w:rPr>
            <w:fldChar w:fldCharType="separate"/>
          </w:r>
          <w:r>
            <w:rPr>
              <w:noProof/>
            </w:rPr>
            <w:t>9</w:t>
          </w:r>
          <w:r>
            <w:rPr>
              <w:noProof/>
            </w:rPr>
            <w:fldChar w:fldCharType="end"/>
          </w:r>
        </w:p>
        <w:p w14:paraId="5198D008" w14:textId="77777777" w:rsidR="001617E4" w:rsidRDefault="001617E4">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_Toc293141340 \h </w:instrText>
          </w:r>
          <w:r>
            <w:rPr>
              <w:noProof/>
            </w:rPr>
          </w:r>
          <w:r>
            <w:rPr>
              <w:noProof/>
            </w:rPr>
            <w:fldChar w:fldCharType="separate"/>
          </w:r>
          <w:r>
            <w:rPr>
              <w:noProof/>
            </w:rPr>
            <w:t>10</w:t>
          </w:r>
          <w:r>
            <w:rPr>
              <w:noProof/>
            </w:rPr>
            <w:fldChar w:fldCharType="end"/>
          </w:r>
        </w:p>
        <w:p w14:paraId="6E71AB81" w14:textId="77777777" w:rsidR="001617E4" w:rsidRDefault="001617E4">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_Toc293141341 \h </w:instrText>
          </w:r>
          <w:r>
            <w:rPr>
              <w:noProof/>
            </w:rPr>
          </w:r>
          <w:r>
            <w:rPr>
              <w:noProof/>
            </w:rPr>
            <w:fldChar w:fldCharType="separate"/>
          </w:r>
          <w:r>
            <w:rPr>
              <w:noProof/>
            </w:rPr>
            <w:t>11</w:t>
          </w:r>
          <w:r>
            <w:rPr>
              <w:noProof/>
            </w:rPr>
            <w:fldChar w:fldCharType="end"/>
          </w:r>
        </w:p>
        <w:p w14:paraId="19CD6396" w14:textId="77777777" w:rsidR="001617E4" w:rsidRDefault="001617E4">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_Toc293141342 \h </w:instrText>
          </w:r>
          <w:r>
            <w:rPr>
              <w:noProof/>
            </w:rPr>
          </w:r>
          <w:r>
            <w:rPr>
              <w:noProof/>
            </w:rPr>
            <w:fldChar w:fldCharType="separate"/>
          </w:r>
          <w:r>
            <w:rPr>
              <w:noProof/>
            </w:rPr>
            <w:t>12</w:t>
          </w:r>
          <w:r>
            <w:rPr>
              <w:noProof/>
            </w:rPr>
            <w:fldChar w:fldCharType="end"/>
          </w:r>
        </w:p>
        <w:p w14:paraId="77721E5F" w14:textId="77777777" w:rsidR="001617E4" w:rsidRDefault="001617E4">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_Toc293141343 \h </w:instrText>
          </w:r>
          <w:r>
            <w:rPr>
              <w:noProof/>
            </w:rPr>
          </w:r>
          <w:r>
            <w:rPr>
              <w:noProof/>
            </w:rPr>
            <w:fldChar w:fldCharType="separate"/>
          </w:r>
          <w:r>
            <w:rPr>
              <w:noProof/>
            </w:rPr>
            <w:t>12</w:t>
          </w:r>
          <w:r>
            <w:rPr>
              <w:noProof/>
            </w:rPr>
            <w:fldChar w:fldCharType="end"/>
          </w:r>
        </w:p>
        <w:p w14:paraId="70041B25" w14:textId="77777777" w:rsidR="001617E4" w:rsidRDefault="001617E4">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_Toc293141344 \h </w:instrText>
          </w:r>
          <w:r>
            <w:rPr>
              <w:noProof/>
            </w:rPr>
          </w:r>
          <w:r>
            <w:rPr>
              <w:noProof/>
            </w:rPr>
            <w:fldChar w:fldCharType="separate"/>
          </w:r>
          <w:r>
            <w:rPr>
              <w:noProof/>
            </w:rPr>
            <w:t>12</w:t>
          </w:r>
          <w:r>
            <w:rPr>
              <w:noProof/>
            </w:rPr>
            <w:fldChar w:fldCharType="end"/>
          </w:r>
        </w:p>
        <w:p w14:paraId="6892455D" w14:textId="77777777" w:rsidR="001617E4" w:rsidRDefault="001617E4">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_Toc293141345 \h </w:instrText>
          </w:r>
          <w:r>
            <w:rPr>
              <w:noProof/>
            </w:rPr>
          </w:r>
          <w:r>
            <w:rPr>
              <w:noProof/>
            </w:rPr>
            <w:fldChar w:fldCharType="separate"/>
          </w:r>
          <w:r>
            <w:rPr>
              <w:noProof/>
            </w:rPr>
            <w:t>12</w:t>
          </w:r>
          <w:r>
            <w:rPr>
              <w:noProof/>
            </w:rPr>
            <w:fldChar w:fldCharType="end"/>
          </w:r>
        </w:p>
        <w:p w14:paraId="4E7BE26B" w14:textId="77777777" w:rsidR="001617E4" w:rsidRDefault="001617E4">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_Toc293141346 \h </w:instrText>
          </w:r>
          <w:r>
            <w:rPr>
              <w:noProof/>
            </w:rPr>
          </w:r>
          <w:r>
            <w:rPr>
              <w:noProof/>
            </w:rPr>
            <w:fldChar w:fldCharType="separate"/>
          </w:r>
          <w:r>
            <w:rPr>
              <w:noProof/>
            </w:rPr>
            <w:t>13</w:t>
          </w:r>
          <w:r>
            <w:rPr>
              <w:noProof/>
            </w:rPr>
            <w:fldChar w:fldCharType="end"/>
          </w:r>
        </w:p>
        <w:p w14:paraId="01A9F05A" w14:textId="77777777" w:rsidR="001617E4" w:rsidRDefault="001617E4">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_Toc293141347 \h </w:instrText>
          </w:r>
          <w:r>
            <w:rPr>
              <w:noProof/>
            </w:rPr>
          </w:r>
          <w:r>
            <w:rPr>
              <w:noProof/>
            </w:rPr>
            <w:fldChar w:fldCharType="separate"/>
          </w:r>
          <w:r>
            <w:rPr>
              <w:noProof/>
            </w:rPr>
            <w:t>13</w:t>
          </w:r>
          <w:r>
            <w:rPr>
              <w:noProof/>
            </w:rPr>
            <w:fldChar w:fldCharType="end"/>
          </w:r>
        </w:p>
        <w:p w14:paraId="6F765920" w14:textId="77777777" w:rsidR="001617E4" w:rsidRDefault="001617E4">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_Toc293141348 \h </w:instrText>
          </w:r>
          <w:r>
            <w:rPr>
              <w:noProof/>
            </w:rPr>
          </w:r>
          <w:r>
            <w:rPr>
              <w:noProof/>
            </w:rPr>
            <w:fldChar w:fldCharType="separate"/>
          </w:r>
          <w:r>
            <w:rPr>
              <w:noProof/>
            </w:rPr>
            <w:t>13</w:t>
          </w:r>
          <w:r>
            <w:rPr>
              <w:noProof/>
            </w:rPr>
            <w:fldChar w:fldCharType="end"/>
          </w:r>
        </w:p>
        <w:p w14:paraId="2A4615D1" w14:textId="77777777" w:rsidR="001617E4" w:rsidRDefault="001617E4">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_Toc293141349 \h </w:instrText>
          </w:r>
          <w:r>
            <w:rPr>
              <w:noProof/>
            </w:rPr>
          </w:r>
          <w:r>
            <w:rPr>
              <w:noProof/>
            </w:rPr>
            <w:fldChar w:fldCharType="separate"/>
          </w:r>
          <w:r>
            <w:rPr>
              <w:noProof/>
            </w:rPr>
            <w:t>13</w:t>
          </w:r>
          <w:r>
            <w:rPr>
              <w:noProof/>
            </w:rPr>
            <w:fldChar w:fldCharType="end"/>
          </w:r>
        </w:p>
        <w:p w14:paraId="5DBFB53C" w14:textId="77777777" w:rsidR="001617E4" w:rsidRDefault="001617E4">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_Toc293141350 \h </w:instrText>
          </w:r>
          <w:r>
            <w:rPr>
              <w:noProof/>
            </w:rPr>
          </w:r>
          <w:r>
            <w:rPr>
              <w:noProof/>
            </w:rPr>
            <w:fldChar w:fldCharType="separate"/>
          </w:r>
          <w:r>
            <w:rPr>
              <w:noProof/>
            </w:rPr>
            <w:t>14</w:t>
          </w:r>
          <w:r>
            <w:rPr>
              <w:noProof/>
            </w:rPr>
            <w:fldChar w:fldCharType="end"/>
          </w:r>
        </w:p>
        <w:p w14:paraId="1E98B57C" w14:textId="77777777" w:rsidR="001617E4" w:rsidRDefault="001617E4">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_Toc293141351 \h </w:instrText>
          </w:r>
          <w:r>
            <w:rPr>
              <w:noProof/>
            </w:rPr>
          </w:r>
          <w:r>
            <w:rPr>
              <w:noProof/>
            </w:rPr>
            <w:fldChar w:fldCharType="separate"/>
          </w:r>
          <w:r>
            <w:rPr>
              <w:noProof/>
            </w:rPr>
            <w:t>15</w:t>
          </w:r>
          <w:r>
            <w:rPr>
              <w:noProof/>
            </w:rPr>
            <w:fldChar w:fldCharType="end"/>
          </w:r>
        </w:p>
        <w:p w14:paraId="63772518" w14:textId="77777777" w:rsidR="001617E4" w:rsidRDefault="001617E4">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_Toc293141352 \h </w:instrText>
          </w:r>
          <w:r>
            <w:rPr>
              <w:noProof/>
            </w:rPr>
          </w:r>
          <w:r>
            <w:rPr>
              <w:noProof/>
            </w:rPr>
            <w:fldChar w:fldCharType="separate"/>
          </w:r>
          <w:r>
            <w:rPr>
              <w:noProof/>
            </w:rPr>
            <w:t>15</w:t>
          </w:r>
          <w:r>
            <w:rPr>
              <w:noProof/>
            </w:rPr>
            <w:fldChar w:fldCharType="end"/>
          </w:r>
        </w:p>
        <w:p w14:paraId="6CD6FBC2" w14:textId="77777777" w:rsidR="001617E4" w:rsidRDefault="001617E4">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_Toc293141353 \h </w:instrText>
          </w:r>
          <w:r>
            <w:rPr>
              <w:noProof/>
            </w:rPr>
          </w:r>
          <w:r>
            <w:rPr>
              <w:noProof/>
            </w:rPr>
            <w:fldChar w:fldCharType="separate"/>
          </w:r>
          <w:r>
            <w:rPr>
              <w:noProof/>
            </w:rPr>
            <w:t>15</w:t>
          </w:r>
          <w:r>
            <w:rPr>
              <w:noProof/>
            </w:rPr>
            <w:fldChar w:fldCharType="end"/>
          </w:r>
        </w:p>
        <w:p w14:paraId="0E852CDA" w14:textId="77777777" w:rsidR="001617E4" w:rsidRDefault="001617E4">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_Toc293141354 \h </w:instrText>
          </w:r>
          <w:r>
            <w:rPr>
              <w:noProof/>
            </w:rPr>
          </w:r>
          <w:r>
            <w:rPr>
              <w:noProof/>
            </w:rPr>
            <w:fldChar w:fldCharType="separate"/>
          </w:r>
          <w:r>
            <w:rPr>
              <w:noProof/>
            </w:rPr>
            <w:t>16</w:t>
          </w:r>
          <w:r>
            <w:rPr>
              <w:noProof/>
            </w:rPr>
            <w:fldChar w:fldCharType="end"/>
          </w:r>
        </w:p>
        <w:p w14:paraId="261665EA" w14:textId="77777777" w:rsidR="001617E4" w:rsidRDefault="001617E4">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_Toc293141355 \h </w:instrText>
          </w:r>
          <w:r>
            <w:rPr>
              <w:noProof/>
            </w:rPr>
          </w:r>
          <w:r>
            <w:rPr>
              <w:noProof/>
            </w:rPr>
            <w:fldChar w:fldCharType="separate"/>
          </w:r>
          <w:r>
            <w:rPr>
              <w:noProof/>
            </w:rPr>
            <w:t>16</w:t>
          </w:r>
          <w:r>
            <w:rPr>
              <w:noProof/>
            </w:rPr>
            <w:fldChar w:fldCharType="end"/>
          </w:r>
        </w:p>
        <w:p w14:paraId="445076C2" w14:textId="77777777" w:rsidR="001617E4" w:rsidRDefault="001617E4">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_Toc293141356 \h </w:instrText>
          </w:r>
          <w:r>
            <w:rPr>
              <w:noProof/>
            </w:rPr>
          </w:r>
          <w:r>
            <w:rPr>
              <w:noProof/>
            </w:rPr>
            <w:fldChar w:fldCharType="separate"/>
          </w:r>
          <w:r>
            <w:rPr>
              <w:noProof/>
            </w:rPr>
            <w:t>16</w:t>
          </w:r>
          <w:r>
            <w:rPr>
              <w:noProof/>
            </w:rPr>
            <w:fldChar w:fldCharType="end"/>
          </w:r>
        </w:p>
        <w:p w14:paraId="5DE8C585" w14:textId="77777777" w:rsidR="001617E4" w:rsidRDefault="001617E4">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_Toc293141357 \h </w:instrText>
          </w:r>
          <w:r>
            <w:rPr>
              <w:noProof/>
            </w:rPr>
          </w:r>
          <w:r>
            <w:rPr>
              <w:noProof/>
            </w:rPr>
            <w:fldChar w:fldCharType="separate"/>
          </w:r>
          <w:r>
            <w:rPr>
              <w:noProof/>
            </w:rPr>
            <w:t>17</w:t>
          </w:r>
          <w:r>
            <w:rPr>
              <w:noProof/>
            </w:rPr>
            <w:fldChar w:fldCharType="end"/>
          </w:r>
        </w:p>
        <w:p w14:paraId="45EE5F60"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_Toc293141358 \h </w:instrText>
          </w:r>
          <w:r>
            <w:rPr>
              <w:noProof/>
            </w:rPr>
          </w:r>
          <w:r>
            <w:rPr>
              <w:noProof/>
            </w:rPr>
            <w:fldChar w:fldCharType="separate"/>
          </w:r>
          <w:r>
            <w:rPr>
              <w:noProof/>
            </w:rPr>
            <w:t>17</w:t>
          </w:r>
          <w:r>
            <w:rPr>
              <w:noProof/>
            </w:rPr>
            <w:fldChar w:fldCharType="end"/>
          </w:r>
        </w:p>
        <w:p w14:paraId="64CDBA78" w14:textId="77777777" w:rsidR="001617E4" w:rsidRDefault="001617E4">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_Toc293141359 \h </w:instrText>
          </w:r>
          <w:r>
            <w:rPr>
              <w:noProof/>
            </w:rPr>
          </w:r>
          <w:r>
            <w:rPr>
              <w:noProof/>
            </w:rPr>
            <w:fldChar w:fldCharType="separate"/>
          </w:r>
          <w:r>
            <w:rPr>
              <w:noProof/>
            </w:rPr>
            <w:t>17</w:t>
          </w:r>
          <w:r>
            <w:rPr>
              <w:noProof/>
            </w:rPr>
            <w:fldChar w:fldCharType="end"/>
          </w:r>
        </w:p>
        <w:p w14:paraId="43776A35" w14:textId="77777777" w:rsidR="001617E4" w:rsidRDefault="001617E4">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_Toc293141360 \h </w:instrText>
          </w:r>
          <w:r>
            <w:rPr>
              <w:noProof/>
            </w:rPr>
          </w:r>
          <w:r>
            <w:rPr>
              <w:noProof/>
            </w:rPr>
            <w:fldChar w:fldCharType="separate"/>
          </w:r>
          <w:r>
            <w:rPr>
              <w:noProof/>
            </w:rPr>
            <w:t>17</w:t>
          </w:r>
          <w:r>
            <w:rPr>
              <w:noProof/>
            </w:rPr>
            <w:fldChar w:fldCharType="end"/>
          </w:r>
        </w:p>
        <w:p w14:paraId="57323A36" w14:textId="77777777" w:rsidR="001617E4" w:rsidRDefault="001617E4">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_Toc293141361 \h </w:instrText>
          </w:r>
          <w:r>
            <w:rPr>
              <w:noProof/>
            </w:rPr>
          </w:r>
          <w:r>
            <w:rPr>
              <w:noProof/>
            </w:rPr>
            <w:fldChar w:fldCharType="separate"/>
          </w:r>
          <w:r>
            <w:rPr>
              <w:noProof/>
            </w:rPr>
            <w:t>18</w:t>
          </w:r>
          <w:r>
            <w:rPr>
              <w:noProof/>
            </w:rPr>
            <w:fldChar w:fldCharType="end"/>
          </w:r>
        </w:p>
        <w:p w14:paraId="3CF003FB"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_Toc293141362 \h </w:instrText>
          </w:r>
          <w:r>
            <w:rPr>
              <w:noProof/>
            </w:rPr>
          </w:r>
          <w:r>
            <w:rPr>
              <w:noProof/>
            </w:rPr>
            <w:fldChar w:fldCharType="separate"/>
          </w:r>
          <w:r>
            <w:rPr>
              <w:noProof/>
            </w:rPr>
            <w:t>18</w:t>
          </w:r>
          <w:r>
            <w:rPr>
              <w:noProof/>
            </w:rPr>
            <w:fldChar w:fldCharType="end"/>
          </w:r>
        </w:p>
        <w:p w14:paraId="5ED59045" w14:textId="77777777" w:rsidR="001617E4" w:rsidRDefault="001617E4">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_Toc293141363 \h </w:instrText>
          </w:r>
          <w:r>
            <w:rPr>
              <w:noProof/>
            </w:rPr>
          </w:r>
          <w:r>
            <w:rPr>
              <w:noProof/>
            </w:rPr>
            <w:fldChar w:fldCharType="separate"/>
          </w:r>
          <w:r>
            <w:rPr>
              <w:noProof/>
            </w:rPr>
            <w:t>18</w:t>
          </w:r>
          <w:r>
            <w:rPr>
              <w:noProof/>
            </w:rPr>
            <w:fldChar w:fldCharType="end"/>
          </w:r>
        </w:p>
        <w:p w14:paraId="420C89F9" w14:textId="77777777" w:rsidR="001617E4" w:rsidRDefault="001617E4">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_Toc293141364 \h </w:instrText>
          </w:r>
          <w:r>
            <w:rPr>
              <w:noProof/>
            </w:rPr>
          </w:r>
          <w:r>
            <w:rPr>
              <w:noProof/>
            </w:rPr>
            <w:fldChar w:fldCharType="separate"/>
          </w:r>
          <w:r>
            <w:rPr>
              <w:noProof/>
            </w:rPr>
            <w:t>18</w:t>
          </w:r>
          <w:r>
            <w:rPr>
              <w:noProof/>
            </w:rPr>
            <w:fldChar w:fldCharType="end"/>
          </w:r>
        </w:p>
        <w:p w14:paraId="7615E64D" w14:textId="77777777" w:rsidR="001617E4" w:rsidRDefault="001617E4">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_Toc293141365 \h </w:instrText>
          </w:r>
          <w:r>
            <w:rPr>
              <w:noProof/>
            </w:rPr>
          </w:r>
          <w:r>
            <w:rPr>
              <w:noProof/>
            </w:rPr>
            <w:fldChar w:fldCharType="separate"/>
          </w:r>
          <w:r>
            <w:rPr>
              <w:noProof/>
            </w:rPr>
            <w:t>20</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1C176255" w14:textId="0859BE3E" w:rsidR="00EB1356" w:rsidRDefault="00EB1356" w:rsidP="00AF6258">
      <w:pPr>
        <w:pStyle w:val="Title"/>
      </w:pPr>
      <w:r>
        <w:br w:type="page"/>
      </w:r>
    </w:p>
    <w:p w14:paraId="482411C6" w14:textId="510EF68F" w:rsidR="00EB1356" w:rsidRPr="00D859B8" w:rsidRDefault="00EB1356" w:rsidP="00EB1356">
      <w:pPr>
        <w:pStyle w:val="Heading1"/>
      </w:pPr>
      <w:bookmarkStart w:id="0" w:name="_Toc283244707"/>
      <w:bookmarkStart w:id="1" w:name="_Toc293141321"/>
      <w:r w:rsidRPr="00D859B8">
        <w:t>Introduction</w:t>
      </w:r>
      <w:bookmarkEnd w:id="0"/>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bookmarkStart w:id="3" w:name="_Toc293141322"/>
      <w:r w:rsidRPr="00D859B8">
        <w:t>Contexte</w:t>
      </w:r>
      <w:bookmarkEnd w:id="2"/>
      <w:bookmarkEnd w:id="3"/>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4" w:name="_Toc283244709"/>
      <w:bookmarkStart w:id="5" w:name="_Toc293141323"/>
      <w:r w:rsidRPr="00D859B8">
        <w:t>L’origine du projet</w:t>
      </w:r>
      <w:bookmarkEnd w:id="4"/>
      <w:bookmarkEnd w:id="5"/>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6" w:name="_Toc293141324"/>
      <w:r>
        <w:t>Cahier des charges</w:t>
      </w:r>
      <w:bookmarkEnd w:id="6"/>
    </w:p>
    <w:p w14:paraId="24CB5A7B" w14:textId="77777777" w:rsidR="00093D36" w:rsidRDefault="00093D36" w:rsidP="00EB1356">
      <w:pPr>
        <w:pStyle w:val="Heading2"/>
      </w:pPr>
      <w:bookmarkStart w:id="7" w:name="_Toc293141325"/>
      <w:r>
        <w:t>Adaptation de tension</w:t>
      </w:r>
      <w:bookmarkEnd w:id="7"/>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bookmarkStart w:id="8" w:name="_Toc293141326"/>
      <w:r>
        <w:t>Identification des modules</w:t>
      </w:r>
      <w:bookmarkEnd w:id="8"/>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9" w:name="_Toc293141327"/>
      <w:r>
        <w:t>Communication sans fil</w:t>
      </w:r>
      <w:bookmarkEnd w:id="9"/>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0" w:name="_Toc293141328"/>
      <w:r>
        <w:t>Données météorologique</w:t>
      </w:r>
      <w:bookmarkEnd w:id="10"/>
    </w:p>
    <w:p w14:paraId="52DBD380" w14:textId="77777777" w:rsidR="00093D36" w:rsidRDefault="00093D36" w:rsidP="00EB1356">
      <w:pPr>
        <w:pStyle w:val="Heading3"/>
      </w:pPr>
      <w:bookmarkStart w:id="11" w:name="_Toc293141329"/>
      <w:r>
        <w:t>Humidité terrestre</w:t>
      </w:r>
      <w:bookmarkEnd w:id="11"/>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2" w:name="_Toc293141330"/>
      <w:r>
        <w:t>Température</w:t>
      </w:r>
      <w:bookmarkEnd w:id="12"/>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3" w:name="_Toc293141331"/>
      <w:r>
        <w:t>Luminosité</w:t>
      </w:r>
      <w:bookmarkEnd w:id="13"/>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4" w:name="_Toc293141332"/>
      <w:r>
        <w:t>Hygrométrie</w:t>
      </w:r>
      <w:bookmarkEnd w:id="14"/>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5" w:name="_Toc293141333"/>
      <w:r>
        <w:t>Détection de pluie</w:t>
      </w:r>
      <w:bookmarkEnd w:id="15"/>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6" w:name="_Toc293141334"/>
      <w:r>
        <w:t>Protocole de communication</w:t>
      </w:r>
      <w:bookmarkEnd w:id="16"/>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7" w:name="_Toc293141335"/>
      <w:r>
        <w:t>Conception</w:t>
      </w:r>
      <w:bookmarkEnd w:id="17"/>
    </w:p>
    <w:p w14:paraId="43058C77" w14:textId="1833823D" w:rsidR="00770310" w:rsidRDefault="00770310" w:rsidP="00770310">
      <w:pPr>
        <w:pStyle w:val="Heading2"/>
      </w:pPr>
      <w:bookmarkStart w:id="18" w:name="_Toc293141336"/>
      <w:r>
        <w:t>Discrimination des modules</w:t>
      </w:r>
      <w:bookmarkEnd w:id="18"/>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19" w:name="_Toc293141337"/>
      <w:r>
        <w:t>Choix du nombre de vannes pilotables</w:t>
      </w:r>
      <w:bookmarkEnd w:id="19"/>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3358CA39" w:rsidR="00147D49" w:rsidRDefault="00147D49" w:rsidP="00147D49">
      <w:pPr>
        <w:pStyle w:val="ListParagraph"/>
        <w:numPr>
          <w:ilvl w:val="0"/>
          <w:numId w:val="9"/>
        </w:numPr>
      </w:pPr>
      <w:r>
        <w:t>Débit d’un petit arroseur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0" w:name="_Toc293141338"/>
      <w:r>
        <w:t>Schéma fonctionnel</w:t>
      </w:r>
      <w:bookmarkEnd w:id="20"/>
    </w:p>
    <w:p w14:paraId="0EDCECC3" w14:textId="566C0664" w:rsidR="007E052F" w:rsidRDefault="007E052F" w:rsidP="007E052F">
      <w:pPr>
        <w:pStyle w:val="Heading3"/>
      </w:pPr>
      <w:bookmarkStart w:id="21" w:name="_Toc293141339"/>
      <w:r>
        <w:t>Module Garage</w:t>
      </w:r>
      <w:bookmarkEnd w:id="21"/>
    </w:p>
    <w:p w14:paraId="30234135" w14:textId="5C385B3A" w:rsidR="007E052F" w:rsidRPr="007E052F" w:rsidRDefault="00F9326D" w:rsidP="007E052F">
      <w:r>
        <w:rPr>
          <w:noProof/>
          <w:lang w:val="en-US"/>
        </w:rPr>
        <w:drawing>
          <wp:anchor distT="0" distB="0" distL="114300" distR="114300" simplePos="0" relativeHeight="251668480" behindDoc="0" locked="0" layoutInCell="1" allowOverlap="1" wp14:anchorId="6D5E906B" wp14:editId="7910B9D3">
            <wp:simplePos x="0" y="0"/>
            <wp:positionH relativeFrom="column">
              <wp:posOffset>-914400</wp:posOffset>
            </wp:positionH>
            <wp:positionV relativeFrom="paragraph">
              <wp:posOffset>285750</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54F036B" w14:textId="77777777" w:rsidR="00F9326D" w:rsidRDefault="00F9326D" w:rsidP="00F9326D">
      <w:pPr>
        <w:pStyle w:val="Heading3"/>
      </w:pPr>
    </w:p>
    <w:p w14:paraId="53A35D4C" w14:textId="3AFECE2D" w:rsidR="00F9326D" w:rsidRDefault="00F9326D" w:rsidP="00F9326D"/>
    <w:p w14:paraId="3D3F1762" w14:textId="77777777" w:rsidR="00F9326D" w:rsidRDefault="00F9326D" w:rsidP="00F9326D"/>
    <w:p w14:paraId="3870DE39" w14:textId="77777777" w:rsidR="00F9326D" w:rsidRDefault="00F9326D" w:rsidP="00F9326D"/>
    <w:p w14:paraId="5D09FF75" w14:textId="77777777" w:rsidR="00F9326D" w:rsidRDefault="00F9326D" w:rsidP="00F9326D"/>
    <w:p w14:paraId="639A01AB" w14:textId="77777777" w:rsidR="00F9326D" w:rsidRDefault="00F9326D" w:rsidP="00F9326D"/>
    <w:p w14:paraId="7BED4304" w14:textId="77777777" w:rsidR="00F9326D" w:rsidRDefault="00F9326D" w:rsidP="00F9326D"/>
    <w:p w14:paraId="5830F3CD" w14:textId="77777777" w:rsidR="00F9326D" w:rsidRDefault="00F9326D" w:rsidP="00F9326D"/>
    <w:p w14:paraId="6905E958" w14:textId="77777777" w:rsidR="00F9326D" w:rsidRDefault="00F9326D" w:rsidP="00F9326D"/>
    <w:tbl>
      <w:tblPr>
        <w:tblStyle w:val="MediumList2-Accent1"/>
        <w:tblpPr w:leftFromText="180" w:rightFromText="180" w:vertAnchor="text" w:horzAnchor="page" w:tblpX="2089" w:tblpY="-1522"/>
        <w:tblW w:w="8516" w:type="dxa"/>
        <w:tblLook w:val="04A0" w:firstRow="1" w:lastRow="0" w:firstColumn="1" w:lastColumn="0" w:noHBand="0" w:noVBand="1"/>
      </w:tblPr>
      <w:tblGrid>
        <w:gridCol w:w="2838"/>
        <w:gridCol w:w="2839"/>
        <w:gridCol w:w="2839"/>
      </w:tblGrid>
      <w:tr w:rsidR="00F9326D" w14:paraId="3E525A2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1A8D1E5" w14:textId="77777777" w:rsidR="00F9326D" w:rsidRDefault="00F9326D" w:rsidP="00F9326D">
            <w:r>
              <w:t>Fonction</w:t>
            </w:r>
          </w:p>
        </w:tc>
        <w:tc>
          <w:tcPr>
            <w:tcW w:w="2839" w:type="dxa"/>
          </w:tcPr>
          <w:p w14:paraId="04890AF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877931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65DB9AC3"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85A7079" w14:textId="77777777" w:rsidR="00F9326D" w:rsidRDefault="00F9326D" w:rsidP="00F9326D">
            <w:r>
              <w:t>Description / Rôle</w:t>
            </w:r>
          </w:p>
        </w:tc>
        <w:tc>
          <w:tcPr>
            <w:tcW w:w="5678" w:type="dxa"/>
            <w:gridSpan w:val="2"/>
          </w:tcPr>
          <w:p w14:paraId="4099C30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3B79C0D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4CD2606" w14:textId="77777777" w:rsidR="00F9326D" w:rsidRDefault="00F9326D" w:rsidP="00F9326D">
            <w:r>
              <w:t>Signaux d’entrée</w:t>
            </w:r>
          </w:p>
        </w:tc>
        <w:tc>
          <w:tcPr>
            <w:tcW w:w="5678" w:type="dxa"/>
            <w:gridSpan w:val="2"/>
          </w:tcPr>
          <w:p w14:paraId="3D387F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049F5F7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8E7AD3B" w14:textId="77777777" w:rsidR="00F9326D" w:rsidRDefault="00F9326D" w:rsidP="00F9326D">
            <w:r>
              <w:t>Signaux de sortie</w:t>
            </w:r>
          </w:p>
        </w:tc>
        <w:tc>
          <w:tcPr>
            <w:tcW w:w="5678" w:type="dxa"/>
            <w:gridSpan w:val="2"/>
          </w:tcPr>
          <w:p w14:paraId="7AED81F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192D63E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11DE20B" w14:textId="77777777" w:rsidR="00F9326D" w:rsidRDefault="00F9326D" w:rsidP="00F9326D">
            <w:r>
              <w:t>Signaux E/S</w:t>
            </w:r>
          </w:p>
        </w:tc>
        <w:tc>
          <w:tcPr>
            <w:tcW w:w="5678" w:type="dxa"/>
            <w:gridSpan w:val="2"/>
          </w:tcPr>
          <w:p w14:paraId="2275B8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263EF8FB" w14:textId="77777777" w:rsidR="00F9326D" w:rsidRDefault="00F9326D" w:rsidP="00F9326D"/>
    <w:p w14:paraId="58E27253" w14:textId="77777777" w:rsidR="00F9326D" w:rsidRDefault="00F9326D" w:rsidP="00F9326D"/>
    <w:p w14:paraId="0248BC63" w14:textId="77777777" w:rsidR="00F9326D" w:rsidRPr="00F9326D" w:rsidRDefault="00F9326D" w:rsidP="00F9326D"/>
    <w:p w14:paraId="3342EB67" w14:textId="77777777" w:rsidR="00F9326D" w:rsidRDefault="00F9326D" w:rsidP="00F9326D"/>
    <w:p w14:paraId="13CDE704" w14:textId="77777777" w:rsidR="00F9326D" w:rsidRDefault="00F9326D" w:rsidP="00F9326D"/>
    <w:tbl>
      <w:tblPr>
        <w:tblStyle w:val="MediumList2-Accent1"/>
        <w:tblW w:w="0" w:type="auto"/>
        <w:tblLayout w:type="fixed"/>
        <w:tblLook w:val="04A0" w:firstRow="1" w:lastRow="0" w:firstColumn="1" w:lastColumn="0" w:noHBand="0" w:noVBand="1"/>
      </w:tblPr>
      <w:tblGrid>
        <w:gridCol w:w="2697"/>
        <w:gridCol w:w="2656"/>
        <w:gridCol w:w="3163"/>
      </w:tblGrid>
      <w:tr w:rsidR="00F9326D" w14:paraId="4083DB9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5D2440EB" w14:textId="77777777" w:rsidR="00F9326D" w:rsidRDefault="00F9326D" w:rsidP="00F9326D">
            <w:r>
              <w:t>Fonction</w:t>
            </w:r>
          </w:p>
        </w:tc>
        <w:tc>
          <w:tcPr>
            <w:tcW w:w="2656" w:type="dxa"/>
          </w:tcPr>
          <w:p w14:paraId="52DB679D"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3163" w:type="dxa"/>
          </w:tcPr>
          <w:p w14:paraId="4622CF9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1A2DF10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D8BAE49" w14:textId="77777777" w:rsidR="00F9326D" w:rsidRDefault="00F9326D" w:rsidP="00F9326D">
            <w:r>
              <w:t>Description / Rôle</w:t>
            </w:r>
          </w:p>
        </w:tc>
        <w:tc>
          <w:tcPr>
            <w:tcW w:w="5819" w:type="dxa"/>
            <w:gridSpan w:val="2"/>
          </w:tcPr>
          <w:p w14:paraId="12A9E11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débuguer. Nous utilisons  un PicKit v3.</w:t>
            </w:r>
          </w:p>
        </w:tc>
      </w:tr>
      <w:tr w:rsidR="00F9326D" w14:paraId="50C4CD03"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6F8444B3" w14:textId="77777777" w:rsidR="00F9326D" w:rsidRDefault="00F9326D" w:rsidP="00F9326D">
            <w:r>
              <w:t>Signaux d’entrée</w:t>
            </w:r>
          </w:p>
        </w:tc>
        <w:tc>
          <w:tcPr>
            <w:tcW w:w="5819" w:type="dxa"/>
            <w:gridSpan w:val="2"/>
          </w:tcPr>
          <w:p w14:paraId="404C78D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00C23C3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8F9BE10" w14:textId="77777777" w:rsidR="00F9326D" w:rsidRDefault="00F9326D" w:rsidP="00F9326D">
            <w:r>
              <w:t>Signaux de sortie</w:t>
            </w:r>
          </w:p>
        </w:tc>
        <w:tc>
          <w:tcPr>
            <w:tcW w:w="5819" w:type="dxa"/>
            <w:gridSpan w:val="2"/>
          </w:tcPr>
          <w:p w14:paraId="0FFD3AB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7DC594A0"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368D23F6" w14:textId="77777777" w:rsidR="00F9326D" w:rsidRDefault="00F9326D" w:rsidP="00F9326D">
            <w:r>
              <w:t>Signaux E/S</w:t>
            </w:r>
          </w:p>
        </w:tc>
        <w:tc>
          <w:tcPr>
            <w:tcW w:w="5819" w:type="dxa"/>
            <w:gridSpan w:val="2"/>
          </w:tcPr>
          <w:p w14:paraId="5FA9524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FE3B87C" w14:textId="77777777" w:rsidR="00F9326D" w:rsidRDefault="00F9326D" w:rsidP="00F9326D"/>
    <w:p w14:paraId="7E29385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4B894D70"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E639D3B" w14:textId="77777777" w:rsidR="00F9326D" w:rsidRDefault="00F9326D" w:rsidP="00F9326D">
            <w:r>
              <w:t>Fonction</w:t>
            </w:r>
          </w:p>
        </w:tc>
        <w:tc>
          <w:tcPr>
            <w:tcW w:w="2839" w:type="dxa"/>
          </w:tcPr>
          <w:p w14:paraId="1E938D51"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1DA12EB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5AD20005"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6C954E" w14:textId="77777777" w:rsidR="00F9326D" w:rsidRDefault="00F9326D" w:rsidP="00F9326D">
            <w:r>
              <w:t>Description / Rôle</w:t>
            </w:r>
          </w:p>
        </w:tc>
        <w:tc>
          <w:tcPr>
            <w:tcW w:w="5678" w:type="dxa"/>
            <w:gridSpan w:val="2"/>
          </w:tcPr>
          <w:p w14:paraId="79A8C672"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624C1DD8"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5579C5A" w14:textId="77777777" w:rsidR="00F9326D" w:rsidRDefault="00F9326D" w:rsidP="00F9326D">
            <w:r>
              <w:t>Signaux d’entrée</w:t>
            </w:r>
          </w:p>
        </w:tc>
        <w:tc>
          <w:tcPr>
            <w:tcW w:w="5678" w:type="dxa"/>
            <w:gridSpan w:val="2"/>
          </w:tcPr>
          <w:p w14:paraId="4D160F0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ADDFE2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D21C32F" w14:textId="77777777" w:rsidR="00F9326D" w:rsidRDefault="00F9326D" w:rsidP="00F9326D">
            <w:r>
              <w:t>Signaux de sortie</w:t>
            </w:r>
          </w:p>
        </w:tc>
        <w:tc>
          <w:tcPr>
            <w:tcW w:w="5678" w:type="dxa"/>
            <w:gridSpan w:val="2"/>
          </w:tcPr>
          <w:p w14:paraId="3349A22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244077C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216C8F37" w14:textId="77777777" w:rsidR="00F9326D" w:rsidRDefault="00F9326D" w:rsidP="00F9326D">
            <w:r>
              <w:t>Signaux E/S</w:t>
            </w:r>
          </w:p>
        </w:tc>
        <w:tc>
          <w:tcPr>
            <w:tcW w:w="5678" w:type="dxa"/>
            <w:gridSpan w:val="2"/>
          </w:tcPr>
          <w:p w14:paraId="5CBEF16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840DCD2" w14:textId="77777777" w:rsidR="00F9326D" w:rsidRDefault="00F9326D" w:rsidP="00F9326D"/>
    <w:p w14:paraId="4B644CF7"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0F30E1B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61E9700D" w14:textId="77777777" w:rsidR="00F9326D" w:rsidRDefault="00F9326D" w:rsidP="00F9326D">
            <w:r>
              <w:t>Fonction</w:t>
            </w:r>
          </w:p>
        </w:tc>
        <w:tc>
          <w:tcPr>
            <w:tcW w:w="1665" w:type="dxa"/>
          </w:tcPr>
          <w:p w14:paraId="537C98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DE5426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4E3B9DC7"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14F751B" w14:textId="77777777" w:rsidR="00F9326D" w:rsidRDefault="00F9326D" w:rsidP="00F9326D">
            <w:r>
              <w:t>Description / Rôle</w:t>
            </w:r>
          </w:p>
        </w:tc>
        <w:tc>
          <w:tcPr>
            <w:tcW w:w="5678" w:type="dxa"/>
            <w:gridSpan w:val="2"/>
          </w:tcPr>
          <w:p w14:paraId="404C67E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xBee. </w:t>
            </w:r>
          </w:p>
        </w:tc>
      </w:tr>
      <w:tr w:rsidR="00F9326D" w14:paraId="046F338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020BB59" w14:textId="77777777" w:rsidR="00F9326D" w:rsidRDefault="00F9326D" w:rsidP="00F9326D">
            <w:r>
              <w:t>Signaux d’entrée</w:t>
            </w:r>
          </w:p>
        </w:tc>
        <w:tc>
          <w:tcPr>
            <w:tcW w:w="5678" w:type="dxa"/>
            <w:gridSpan w:val="2"/>
          </w:tcPr>
          <w:p w14:paraId="62C0404A"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Tx</w:t>
            </w:r>
          </w:p>
        </w:tc>
      </w:tr>
      <w:tr w:rsidR="00F9326D" w14:paraId="18EC4EB8"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9175618" w14:textId="77777777" w:rsidR="00F9326D" w:rsidRDefault="00F9326D" w:rsidP="00F9326D">
            <w:r>
              <w:t>Signaux de sortie</w:t>
            </w:r>
          </w:p>
        </w:tc>
        <w:tc>
          <w:tcPr>
            <w:tcW w:w="5678" w:type="dxa"/>
            <w:gridSpan w:val="2"/>
          </w:tcPr>
          <w:p w14:paraId="4F4EB11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Rx</w:t>
            </w:r>
          </w:p>
        </w:tc>
      </w:tr>
      <w:tr w:rsidR="00F9326D" w14:paraId="7861E00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C94A563" w14:textId="77777777" w:rsidR="00F9326D" w:rsidRDefault="00F9326D" w:rsidP="00F9326D">
            <w:r>
              <w:t>Signaux E/S</w:t>
            </w:r>
          </w:p>
        </w:tc>
        <w:tc>
          <w:tcPr>
            <w:tcW w:w="5678" w:type="dxa"/>
            <w:gridSpan w:val="2"/>
          </w:tcPr>
          <w:p w14:paraId="2D9997D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C71B90D" w14:textId="77777777" w:rsidR="00F9326D" w:rsidRDefault="00F9326D" w:rsidP="00F9326D"/>
    <w:p w14:paraId="71D500F6"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4619E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92C406" w14:textId="77777777" w:rsidR="00F9326D" w:rsidRDefault="00F9326D" w:rsidP="00F9326D">
            <w:r>
              <w:t>Fonction</w:t>
            </w:r>
          </w:p>
        </w:tc>
        <w:tc>
          <w:tcPr>
            <w:tcW w:w="2839" w:type="dxa"/>
          </w:tcPr>
          <w:p w14:paraId="0076C7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FP3</w:t>
            </w:r>
          </w:p>
        </w:tc>
        <w:tc>
          <w:tcPr>
            <w:tcW w:w="2839" w:type="dxa"/>
          </w:tcPr>
          <w:p w14:paraId="67E2018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Commande en puissance</w:t>
            </w:r>
          </w:p>
        </w:tc>
      </w:tr>
      <w:tr w:rsidR="00F9326D" w14:paraId="644925E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ABBF0" w14:textId="77777777" w:rsidR="00F9326D" w:rsidRDefault="00F9326D" w:rsidP="00F9326D">
            <w:r>
              <w:t>Description / Rôle</w:t>
            </w:r>
          </w:p>
        </w:tc>
        <w:tc>
          <w:tcPr>
            <w:tcW w:w="5678" w:type="dxa"/>
            <w:gridSpan w:val="2"/>
          </w:tcPr>
          <w:p w14:paraId="2108A90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la commande des électrovannes. La fonction pourra piloter des électrovannes sous </w:t>
            </w:r>
            <w:r w:rsidRPr="00A419CB">
              <w:rPr>
                <w:b/>
              </w:rPr>
              <w:t>220V</w:t>
            </w:r>
            <w:r>
              <w:t xml:space="preserve"> et  </w:t>
            </w:r>
            <w:r w:rsidRPr="00A419CB">
              <w:rPr>
                <w:b/>
              </w:rPr>
              <w:t>1A.</w:t>
            </w:r>
            <w:r>
              <w:t xml:space="preserve"> </w:t>
            </w:r>
          </w:p>
        </w:tc>
      </w:tr>
      <w:tr w:rsidR="00F9326D" w14:paraId="57399F2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54080EF" w14:textId="77777777" w:rsidR="00F9326D" w:rsidRDefault="00F9326D" w:rsidP="00F9326D">
            <w:r>
              <w:t>Signaux d’entrée</w:t>
            </w:r>
          </w:p>
        </w:tc>
        <w:tc>
          <w:tcPr>
            <w:tcW w:w="5678" w:type="dxa"/>
            <w:gridSpan w:val="2"/>
          </w:tcPr>
          <w:p w14:paraId="769F457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Broche du µC</w:t>
            </w:r>
          </w:p>
        </w:tc>
      </w:tr>
      <w:tr w:rsidR="00F9326D" w14:paraId="619DB79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89AA335" w14:textId="77777777" w:rsidR="00F9326D" w:rsidRDefault="00F9326D" w:rsidP="00F9326D">
            <w:r>
              <w:t>Signaux de sortie</w:t>
            </w:r>
          </w:p>
        </w:tc>
        <w:tc>
          <w:tcPr>
            <w:tcW w:w="5678" w:type="dxa"/>
            <w:gridSpan w:val="2"/>
          </w:tcPr>
          <w:p w14:paraId="3F74098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Contacteur sec</w:t>
            </w:r>
          </w:p>
        </w:tc>
      </w:tr>
      <w:tr w:rsidR="00F9326D" w14:paraId="3A14F5E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A98DCE4" w14:textId="77777777" w:rsidR="00F9326D" w:rsidRDefault="00F9326D" w:rsidP="00F9326D">
            <w:r>
              <w:t>Signaux E/S</w:t>
            </w:r>
          </w:p>
        </w:tc>
        <w:tc>
          <w:tcPr>
            <w:tcW w:w="5678" w:type="dxa"/>
            <w:gridSpan w:val="2"/>
          </w:tcPr>
          <w:p w14:paraId="555F0A24"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512A44D5"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326FF05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5D9F75C5" w14:textId="77777777" w:rsidR="00F9326D" w:rsidRDefault="00F9326D" w:rsidP="00F9326D">
            <w:r>
              <w:t>Fonction</w:t>
            </w:r>
          </w:p>
        </w:tc>
        <w:tc>
          <w:tcPr>
            <w:tcW w:w="2839" w:type="dxa"/>
          </w:tcPr>
          <w:p w14:paraId="4975F0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FP4</w:t>
            </w:r>
          </w:p>
        </w:tc>
        <w:tc>
          <w:tcPr>
            <w:tcW w:w="2839" w:type="dxa"/>
          </w:tcPr>
          <w:p w14:paraId="4CAA0AD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Identification module</w:t>
            </w:r>
          </w:p>
        </w:tc>
      </w:tr>
      <w:tr w:rsidR="00F9326D" w14:paraId="5F40D79C"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B651A72" w14:textId="77777777" w:rsidR="00F9326D" w:rsidRDefault="00F9326D" w:rsidP="00F9326D">
            <w:r>
              <w:t>Description / Rôle</w:t>
            </w:r>
          </w:p>
        </w:tc>
        <w:tc>
          <w:tcPr>
            <w:tcW w:w="5678" w:type="dxa"/>
            <w:gridSpan w:val="2"/>
          </w:tcPr>
          <w:p w14:paraId="40B4482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donnera la possibilité à l’utilisateur de donner un identifiant à la carte. Une roue codeuse est au cœur de cette fonction. </w:t>
            </w:r>
          </w:p>
        </w:tc>
      </w:tr>
      <w:tr w:rsidR="00F9326D" w14:paraId="3ADF0727"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59C5489" w14:textId="77777777" w:rsidR="00F9326D" w:rsidRDefault="00F9326D" w:rsidP="00F9326D">
            <w:r>
              <w:t>Signaux d’entrée</w:t>
            </w:r>
          </w:p>
        </w:tc>
        <w:tc>
          <w:tcPr>
            <w:tcW w:w="5678" w:type="dxa"/>
            <w:gridSpan w:val="2"/>
          </w:tcPr>
          <w:p w14:paraId="6963F5F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2BBED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9222C87" w14:textId="77777777" w:rsidR="00F9326D" w:rsidRDefault="00F9326D" w:rsidP="00F9326D">
            <w:r>
              <w:t>Signaux de sortie</w:t>
            </w:r>
          </w:p>
        </w:tc>
        <w:tc>
          <w:tcPr>
            <w:tcW w:w="5678" w:type="dxa"/>
            <w:gridSpan w:val="2"/>
          </w:tcPr>
          <w:p w14:paraId="4F12E3D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0856687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E931008" w14:textId="77777777" w:rsidR="00F9326D" w:rsidRDefault="00F9326D" w:rsidP="00F9326D">
            <w:r>
              <w:t>Signaux E/S</w:t>
            </w:r>
          </w:p>
        </w:tc>
        <w:tc>
          <w:tcPr>
            <w:tcW w:w="5678" w:type="dxa"/>
            <w:gridSpan w:val="2"/>
          </w:tcPr>
          <w:p w14:paraId="0ADAD62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0319F8AD" w14:textId="75F17B75" w:rsidR="00475598" w:rsidRDefault="00F9326D" w:rsidP="007E052F">
      <w:pPr>
        <w:pStyle w:val="Heading3"/>
      </w:pPr>
      <w:r>
        <w:br w:type="page"/>
      </w:r>
    </w:p>
    <w:p w14:paraId="0E74216D" w14:textId="688D58CA" w:rsidR="007E052F" w:rsidRDefault="007E052F" w:rsidP="007E052F">
      <w:pPr>
        <w:pStyle w:val="Heading3"/>
      </w:pPr>
      <w:bookmarkStart w:id="22" w:name="_Toc293141340"/>
      <w:r>
        <w:t>Module météo</w:t>
      </w:r>
      <w:bookmarkEnd w:id="22"/>
    </w:p>
    <w:tbl>
      <w:tblPr>
        <w:tblStyle w:val="MediumList2-Accent1"/>
        <w:tblpPr w:leftFromText="180" w:rightFromText="180" w:vertAnchor="text" w:horzAnchor="page" w:tblpX="1909" w:tblpY="10322"/>
        <w:tblW w:w="8516" w:type="dxa"/>
        <w:tblLook w:val="04A0" w:firstRow="1" w:lastRow="0" w:firstColumn="1" w:lastColumn="0" w:noHBand="0" w:noVBand="1"/>
      </w:tblPr>
      <w:tblGrid>
        <w:gridCol w:w="2838"/>
        <w:gridCol w:w="2839"/>
        <w:gridCol w:w="2839"/>
      </w:tblGrid>
      <w:tr w:rsidR="00F9326D" w14:paraId="302E24CD"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316E130" w14:textId="77777777" w:rsidR="00F9326D" w:rsidRDefault="00F9326D" w:rsidP="00F9326D">
            <w:r>
              <w:t>Fonction</w:t>
            </w:r>
          </w:p>
        </w:tc>
        <w:tc>
          <w:tcPr>
            <w:tcW w:w="2839" w:type="dxa"/>
          </w:tcPr>
          <w:p w14:paraId="1FC9B39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7FBC12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07C48EF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5469D51" w14:textId="77777777" w:rsidR="00F9326D" w:rsidRDefault="00F9326D" w:rsidP="00F9326D">
            <w:r>
              <w:t>Description / Rôle</w:t>
            </w:r>
          </w:p>
        </w:tc>
        <w:tc>
          <w:tcPr>
            <w:tcW w:w="5678" w:type="dxa"/>
            <w:gridSpan w:val="2"/>
          </w:tcPr>
          <w:p w14:paraId="310E2C41"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42EFF0B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AAD2293" w14:textId="77777777" w:rsidR="00F9326D" w:rsidRDefault="00F9326D" w:rsidP="00F9326D">
            <w:r>
              <w:t>Signaux d’entrée</w:t>
            </w:r>
          </w:p>
        </w:tc>
        <w:tc>
          <w:tcPr>
            <w:tcW w:w="5678" w:type="dxa"/>
            <w:gridSpan w:val="2"/>
          </w:tcPr>
          <w:p w14:paraId="7F1425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583AA54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9F1E244" w14:textId="77777777" w:rsidR="00F9326D" w:rsidRDefault="00F9326D" w:rsidP="00F9326D">
            <w:r>
              <w:t>Signaux de sortie</w:t>
            </w:r>
          </w:p>
        </w:tc>
        <w:tc>
          <w:tcPr>
            <w:tcW w:w="5678" w:type="dxa"/>
            <w:gridSpan w:val="2"/>
          </w:tcPr>
          <w:p w14:paraId="1F81F90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0A1F47CC"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CE48A89" w14:textId="77777777" w:rsidR="00F9326D" w:rsidRDefault="00F9326D" w:rsidP="00F9326D">
            <w:r>
              <w:t>Signaux E/S</w:t>
            </w:r>
          </w:p>
        </w:tc>
        <w:tc>
          <w:tcPr>
            <w:tcW w:w="5678" w:type="dxa"/>
            <w:gridSpan w:val="2"/>
          </w:tcPr>
          <w:p w14:paraId="46A384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FF5CAF1" w14:textId="6D12050B" w:rsidR="00F9326D" w:rsidRPr="007E052F" w:rsidRDefault="00475598" w:rsidP="007E052F">
      <w:r>
        <w:rPr>
          <w:noProof/>
          <w:lang w:val="en-US"/>
        </w:rPr>
        <w:drawing>
          <wp:anchor distT="0" distB="0" distL="114300" distR="114300" simplePos="0" relativeHeight="251666432" behindDoc="0" locked="0" layoutInCell="1" allowOverlap="1" wp14:anchorId="0AA919B4" wp14:editId="655BBCC6">
            <wp:simplePos x="0" y="0"/>
            <wp:positionH relativeFrom="column">
              <wp:posOffset>0</wp:posOffset>
            </wp:positionH>
            <wp:positionV relativeFrom="paragraph">
              <wp:posOffset>156845</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tbl>
      <w:tblPr>
        <w:tblStyle w:val="MediumList2-Accent1"/>
        <w:tblW w:w="0" w:type="auto"/>
        <w:tblLook w:val="04A0" w:firstRow="1" w:lastRow="0" w:firstColumn="1" w:lastColumn="0" w:noHBand="0" w:noVBand="1"/>
      </w:tblPr>
      <w:tblGrid>
        <w:gridCol w:w="2838"/>
        <w:gridCol w:w="2839"/>
        <w:gridCol w:w="2839"/>
      </w:tblGrid>
      <w:tr w:rsidR="00F9326D" w14:paraId="65F11D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FBCAB06" w14:textId="77777777" w:rsidR="00F9326D" w:rsidRDefault="00F9326D" w:rsidP="00F9326D">
            <w:bookmarkStart w:id="23" w:name="_Toc293141341"/>
          </w:p>
          <w:p w14:paraId="53F9B4AF" w14:textId="77777777" w:rsidR="00F9326D" w:rsidRDefault="00F9326D" w:rsidP="00F9326D"/>
          <w:p w14:paraId="2D957D8F" w14:textId="77777777" w:rsidR="00F9326D" w:rsidRDefault="00F9326D" w:rsidP="00F9326D">
            <w:r>
              <w:t>Fonction</w:t>
            </w:r>
          </w:p>
        </w:tc>
        <w:tc>
          <w:tcPr>
            <w:tcW w:w="2839" w:type="dxa"/>
          </w:tcPr>
          <w:p w14:paraId="5AFEA4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5FC7C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233114B"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2839" w:type="dxa"/>
          </w:tcPr>
          <w:p w14:paraId="2C2B6EA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1940884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5BB911E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693D291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F5E873" w14:textId="77777777" w:rsidR="00F9326D" w:rsidRDefault="00F9326D" w:rsidP="00F9326D">
            <w:r>
              <w:t>Description / Rôle</w:t>
            </w:r>
          </w:p>
        </w:tc>
        <w:tc>
          <w:tcPr>
            <w:tcW w:w="5678" w:type="dxa"/>
            <w:gridSpan w:val="2"/>
          </w:tcPr>
          <w:p w14:paraId="0DE36F9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débuguer. Nous utilisons  un PicKit v3.</w:t>
            </w:r>
          </w:p>
        </w:tc>
      </w:tr>
      <w:tr w:rsidR="00F9326D" w14:paraId="7E74877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A5ED98E" w14:textId="77777777" w:rsidR="00F9326D" w:rsidRDefault="00F9326D" w:rsidP="00F9326D">
            <w:r>
              <w:t>Signaux d’entrée</w:t>
            </w:r>
          </w:p>
        </w:tc>
        <w:tc>
          <w:tcPr>
            <w:tcW w:w="5678" w:type="dxa"/>
            <w:gridSpan w:val="2"/>
          </w:tcPr>
          <w:p w14:paraId="53CD1A3D"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E445AF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77D3931" w14:textId="77777777" w:rsidR="00F9326D" w:rsidRDefault="00F9326D" w:rsidP="00F9326D">
            <w:r>
              <w:t>Signaux de sortie</w:t>
            </w:r>
          </w:p>
        </w:tc>
        <w:tc>
          <w:tcPr>
            <w:tcW w:w="5678" w:type="dxa"/>
            <w:gridSpan w:val="2"/>
          </w:tcPr>
          <w:p w14:paraId="7A07F4B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2FBE93B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F617B3C" w14:textId="77777777" w:rsidR="00F9326D" w:rsidRDefault="00F9326D" w:rsidP="00F9326D">
            <w:r>
              <w:t>Signaux E/S</w:t>
            </w:r>
          </w:p>
        </w:tc>
        <w:tc>
          <w:tcPr>
            <w:tcW w:w="5678" w:type="dxa"/>
            <w:gridSpan w:val="2"/>
          </w:tcPr>
          <w:p w14:paraId="19C182A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D36ADA6" w14:textId="77777777" w:rsidR="00F9326D" w:rsidRDefault="00F9326D" w:rsidP="00F9326D"/>
    <w:p w14:paraId="75B09A0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E2A8CA2"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123838" w14:textId="77777777" w:rsidR="00F9326D" w:rsidRDefault="00F9326D" w:rsidP="00F9326D">
            <w:r>
              <w:t>Fonction</w:t>
            </w:r>
          </w:p>
        </w:tc>
        <w:tc>
          <w:tcPr>
            <w:tcW w:w="2839" w:type="dxa"/>
          </w:tcPr>
          <w:p w14:paraId="3D03740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488695B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08C35542"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162060E" w14:textId="77777777" w:rsidR="00F9326D" w:rsidRDefault="00F9326D" w:rsidP="00F9326D">
            <w:r>
              <w:t>Description / Rôle</w:t>
            </w:r>
          </w:p>
        </w:tc>
        <w:tc>
          <w:tcPr>
            <w:tcW w:w="5678" w:type="dxa"/>
            <w:gridSpan w:val="2"/>
          </w:tcPr>
          <w:p w14:paraId="588F33C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592DDC6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AA7C46" w14:textId="77777777" w:rsidR="00F9326D" w:rsidRDefault="00F9326D" w:rsidP="00F9326D">
            <w:r>
              <w:t>Signaux d’entrée</w:t>
            </w:r>
          </w:p>
        </w:tc>
        <w:tc>
          <w:tcPr>
            <w:tcW w:w="5678" w:type="dxa"/>
            <w:gridSpan w:val="2"/>
          </w:tcPr>
          <w:p w14:paraId="4F6E6537"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2D9FCA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F6C3035" w14:textId="77777777" w:rsidR="00F9326D" w:rsidRDefault="00F9326D" w:rsidP="00F9326D">
            <w:r>
              <w:t>Signaux de sortie</w:t>
            </w:r>
          </w:p>
        </w:tc>
        <w:tc>
          <w:tcPr>
            <w:tcW w:w="5678" w:type="dxa"/>
            <w:gridSpan w:val="2"/>
          </w:tcPr>
          <w:p w14:paraId="0482393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3DB82D1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FBD5373" w14:textId="77777777" w:rsidR="00F9326D" w:rsidRDefault="00F9326D" w:rsidP="00F9326D">
            <w:r>
              <w:t>Signaux E/S</w:t>
            </w:r>
          </w:p>
        </w:tc>
        <w:tc>
          <w:tcPr>
            <w:tcW w:w="5678" w:type="dxa"/>
            <w:gridSpan w:val="2"/>
          </w:tcPr>
          <w:p w14:paraId="2D374E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DA5C190" w14:textId="77777777" w:rsidR="00F9326D" w:rsidRDefault="00F9326D" w:rsidP="00F9326D"/>
    <w:p w14:paraId="3AFF89BB"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3E675E4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8538B4B" w14:textId="77777777" w:rsidR="00F9326D" w:rsidRDefault="00F9326D" w:rsidP="00F9326D">
            <w:r>
              <w:t>Fonction</w:t>
            </w:r>
          </w:p>
        </w:tc>
        <w:tc>
          <w:tcPr>
            <w:tcW w:w="1665" w:type="dxa"/>
          </w:tcPr>
          <w:p w14:paraId="3813BD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85C77A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5A6F79C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E9848AC" w14:textId="77777777" w:rsidR="00F9326D" w:rsidRDefault="00F9326D" w:rsidP="00F9326D">
            <w:r>
              <w:t>Description / Rôle</w:t>
            </w:r>
          </w:p>
        </w:tc>
        <w:tc>
          <w:tcPr>
            <w:tcW w:w="5678" w:type="dxa"/>
            <w:gridSpan w:val="2"/>
          </w:tcPr>
          <w:p w14:paraId="5328AC8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xBee. </w:t>
            </w:r>
          </w:p>
        </w:tc>
      </w:tr>
      <w:tr w:rsidR="00F9326D" w14:paraId="4E01219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01A0A79C" w14:textId="77777777" w:rsidR="00F9326D" w:rsidRDefault="00F9326D" w:rsidP="00F9326D">
            <w:r>
              <w:t>Signaux d’entrée</w:t>
            </w:r>
          </w:p>
        </w:tc>
        <w:tc>
          <w:tcPr>
            <w:tcW w:w="5678" w:type="dxa"/>
            <w:gridSpan w:val="2"/>
          </w:tcPr>
          <w:p w14:paraId="0B4AC2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Tx</w:t>
            </w:r>
          </w:p>
        </w:tc>
      </w:tr>
      <w:tr w:rsidR="00F9326D" w14:paraId="0E1C8CE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C71730F" w14:textId="77777777" w:rsidR="00F9326D" w:rsidRDefault="00F9326D" w:rsidP="00F9326D">
            <w:r>
              <w:t>Signaux de sortie</w:t>
            </w:r>
          </w:p>
        </w:tc>
        <w:tc>
          <w:tcPr>
            <w:tcW w:w="5678" w:type="dxa"/>
            <w:gridSpan w:val="2"/>
          </w:tcPr>
          <w:p w14:paraId="4757CB3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Rx</w:t>
            </w:r>
          </w:p>
        </w:tc>
      </w:tr>
      <w:tr w:rsidR="00F9326D" w14:paraId="1203CA8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8560DB2" w14:textId="77777777" w:rsidR="00F9326D" w:rsidRDefault="00F9326D" w:rsidP="00F9326D">
            <w:r>
              <w:t>Signaux E/S</w:t>
            </w:r>
          </w:p>
        </w:tc>
        <w:tc>
          <w:tcPr>
            <w:tcW w:w="5678" w:type="dxa"/>
            <w:gridSpan w:val="2"/>
          </w:tcPr>
          <w:p w14:paraId="1858641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67C60AD" w14:textId="77777777" w:rsidR="00F9326D" w:rsidRDefault="00F9326D" w:rsidP="00F9326D"/>
    <w:p w14:paraId="5C958DF5" w14:textId="77777777" w:rsidR="00F9326D" w:rsidRDefault="00F9326D" w:rsidP="00F9326D"/>
    <w:tbl>
      <w:tblPr>
        <w:tblStyle w:val="MediumList2-Accent1"/>
        <w:tblW w:w="0" w:type="auto"/>
        <w:tblLook w:val="04A0" w:firstRow="1" w:lastRow="0" w:firstColumn="1" w:lastColumn="0" w:noHBand="0" w:noVBand="1"/>
      </w:tblPr>
      <w:tblGrid>
        <w:gridCol w:w="2838"/>
        <w:gridCol w:w="814"/>
        <w:gridCol w:w="4864"/>
      </w:tblGrid>
      <w:tr w:rsidR="00F9326D" w14:paraId="0F3F747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073EA49" w14:textId="77777777" w:rsidR="00F9326D" w:rsidRDefault="00F9326D" w:rsidP="00F9326D">
            <w:r>
              <w:t>Fonction</w:t>
            </w:r>
          </w:p>
        </w:tc>
        <w:tc>
          <w:tcPr>
            <w:tcW w:w="814" w:type="dxa"/>
          </w:tcPr>
          <w:p w14:paraId="29EFDD2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FP5</w:t>
            </w:r>
          </w:p>
        </w:tc>
        <w:tc>
          <w:tcPr>
            <w:tcW w:w="4864" w:type="dxa"/>
          </w:tcPr>
          <w:p w14:paraId="72039A3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température et humidité</w:t>
            </w:r>
          </w:p>
        </w:tc>
      </w:tr>
      <w:tr w:rsidR="00F9326D" w14:paraId="499FEC5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064B0DC" w14:textId="77777777" w:rsidR="00F9326D" w:rsidRDefault="00F9326D" w:rsidP="00F9326D">
            <w:r>
              <w:t>Description / Rôle</w:t>
            </w:r>
          </w:p>
        </w:tc>
        <w:tc>
          <w:tcPr>
            <w:tcW w:w="5678" w:type="dxa"/>
            <w:gridSpan w:val="2"/>
          </w:tcPr>
          <w:p w14:paraId="01E1AC6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d’acquérir la température et l’humidité de l’air ambiante. Un capteur </w:t>
            </w:r>
            <w:r w:rsidRPr="00AD7F58">
              <w:t>HIH-6120-021-001</w:t>
            </w:r>
            <w:r>
              <w:t xml:space="preserve"> est au cœur de cette fonction.</w:t>
            </w:r>
          </w:p>
        </w:tc>
      </w:tr>
      <w:tr w:rsidR="00F9326D" w14:paraId="02DBA809"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73BC325" w14:textId="77777777" w:rsidR="00F9326D" w:rsidRDefault="00F9326D" w:rsidP="00F9326D">
            <w:r>
              <w:t>Signaux d’entrée</w:t>
            </w:r>
          </w:p>
        </w:tc>
        <w:tc>
          <w:tcPr>
            <w:tcW w:w="5678" w:type="dxa"/>
            <w:gridSpan w:val="2"/>
          </w:tcPr>
          <w:p w14:paraId="6ABA299F"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Température et le taux d’humidité</w:t>
            </w:r>
          </w:p>
        </w:tc>
      </w:tr>
      <w:tr w:rsidR="00F9326D" w14:paraId="2B2F199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FCA0AA1" w14:textId="77777777" w:rsidR="00F9326D" w:rsidRDefault="00F9326D" w:rsidP="00F9326D">
            <w:r>
              <w:t>Signaux de sortie</w:t>
            </w:r>
          </w:p>
        </w:tc>
        <w:tc>
          <w:tcPr>
            <w:tcW w:w="5678" w:type="dxa"/>
            <w:gridSpan w:val="2"/>
          </w:tcPr>
          <w:p w14:paraId="4506A68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SDA / SCL</w:t>
            </w:r>
          </w:p>
        </w:tc>
      </w:tr>
      <w:tr w:rsidR="00F9326D" w14:paraId="321653B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F60841" w14:textId="77777777" w:rsidR="00F9326D" w:rsidRDefault="00F9326D" w:rsidP="00F9326D">
            <w:r>
              <w:t>Signaux E/S</w:t>
            </w:r>
          </w:p>
        </w:tc>
        <w:tc>
          <w:tcPr>
            <w:tcW w:w="5678" w:type="dxa"/>
            <w:gridSpan w:val="2"/>
          </w:tcPr>
          <w:p w14:paraId="21A7814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D963055" w14:textId="77777777" w:rsidR="00F9326D" w:rsidRDefault="00F9326D" w:rsidP="00F9326D"/>
    <w:p w14:paraId="25C8DDBC"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247AA41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25EF3942" w14:textId="77777777" w:rsidR="00F9326D" w:rsidRDefault="00F9326D" w:rsidP="00F9326D">
            <w:r>
              <w:t>Fonction</w:t>
            </w:r>
          </w:p>
        </w:tc>
        <w:tc>
          <w:tcPr>
            <w:tcW w:w="2839" w:type="dxa"/>
          </w:tcPr>
          <w:p w14:paraId="65746926"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FP6</w:t>
            </w:r>
          </w:p>
        </w:tc>
        <w:tc>
          <w:tcPr>
            <w:tcW w:w="2839" w:type="dxa"/>
          </w:tcPr>
          <w:p w14:paraId="3DF2BE4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luminosité</w:t>
            </w:r>
          </w:p>
        </w:tc>
      </w:tr>
      <w:tr w:rsidR="00F9326D" w14:paraId="6E02058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55787" w14:textId="77777777" w:rsidR="00F9326D" w:rsidRDefault="00F9326D" w:rsidP="00F9326D">
            <w:r>
              <w:t>Description / Rôle</w:t>
            </w:r>
          </w:p>
        </w:tc>
        <w:tc>
          <w:tcPr>
            <w:tcW w:w="5678" w:type="dxa"/>
            <w:gridSpan w:val="2"/>
          </w:tcPr>
          <w:p w14:paraId="522B9BB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Fonction qui donnera la luminosité actuelle. Un Capteur SEN10171N est au cœur de cette fonction.</w:t>
            </w:r>
          </w:p>
        </w:tc>
      </w:tr>
      <w:tr w:rsidR="00F9326D" w14:paraId="700085F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E9C3ABB" w14:textId="77777777" w:rsidR="00F9326D" w:rsidRDefault="00F9326D" w:rsidP="00F9326D">
            <w:r>
              <w:t>Signaux d’entrée</w:t>
            </w:r>
          </w:p>
        </w:tc>
        <w:tc>
          <w:tcPr>
            <w:tcW w:w="5678" w:type="dxa"/>
            <w:gridSpan w:val="2"/>
          </w:tcPr>
          <w:p w14:paraId="2A85F479"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565684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F1F7366" w14:textId="77777777" w:rsidR="00F9326D" w:rsidRDefault="00F9326D" w:rsidP="00F9326D">
            <w:r>
              <w:t>Signaux de sortie</w:t>
            </w:r>
          </w:p>
        </w:tc>
        <w:tc>
          <w:tcPr>
            <w:tcW w:w="5678" w:type="dxa"/>
            <w:gridSpan w:val="2"/>
          </w:tcPr>
          <w:p w14:paraId="549AEBD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5A5E453F"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02603D5" w14:textId="77777777" w:rsidR="00F9326D" w:rsidRDefault="00F9326D" w:rsidP="00F9326D">
            <w:r>
              <w:t>Signaux E/S</w:t>
            </w:r>
          </w:p>
        </w:tc>
        <w:tc>
          <w:tcPr>
            <w:tcW w:w="5678" w:type="dxa"/>
            <w:gridSpan w:val="2"/>
          </w:tcPr>
          <w:p w14:paraId="5D6DDA5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D937593" w14:textId="77777777" w:rsidR="00F9326D" w:rsidRDefault="00F9326D" w:rsidP="00F9326D">
      <w:r>
        <w:br w:type="page"/>
      </w:r>
    </w:p>
    <w:p w14:paraId="787CD892" w14:textId="64ECB898" w:rsidR="007E052F" w:rsidRDefault="007E052F" w:rsidP="007E052F">
      <w:pPr>
        <w:pStyle w:val="Heading3"/>
      </w:pPr>
      <w:r>
        <w:t>Module d’humidité terrestre</w:t>
      </w:r>
      <w:bookmarkEnd w:id="23"/>
    </w:p>
    <w:p w14:paraId="48E2656D" w14:textId="77777777" w:rsidR="00823CF6" w:rsidRDefault="00823CF6" w:rsidP="007E052F"/>
    <w:p w14:paraId="21330AE8" w14:textId="0C065F53" w:rsidR="007E052F" w:rsidRDefault="00683279" w:rsidP="007E052F">
      <w:r>
        <w:rPr>
          <w:noProof/>
          <w:lang w:val="en-US"/>
        </w:rPr>
        <w:drawing>
          <wp:inline distT="0" distB="0" distL="0" distR="0" wp14:anchorId="6B83A08E" wp14:editId="51FA98D6">
            <wp:extent cx="5270500" cy="3479800"/>
            <wp:effectExtent l="25400" t="25400" r="381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3 à 13.32.1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79800"/>
                    </a:xfrm>
                    <a:prstGeom prst="rect">
                      <a:avLst/>
                    </a:prstGeom>
                    <a:ln>
                      <a:solidFill>
                        <a:srgbClr val="000000"/>
                      </a:solidFill>
                    </a:ln>
                  </pic:spPr>
                </pic:pic>
              </a:graphicData>
            </a:graphic>
          </wp:inline>
        </w:drawing>
      </w:r>
    </w:p>
    <w:p w14:paraId="15C628FB" w14:textId="77777777" w:rsidR="00683279" w:rsidRDefault="00683279" w:rsidP="007E052F"/>
    <w:p w14:paraId="6E1ED37D" w14:textId="77777777" w:rsidR="00683279" w:rsidRPr="007E052F" w:rsidRDefault="00683279" w:rsidP="007E052F"/>
    <w:tbl>
      <w:tblPr>
        <w:tblStyle w:val="MediumList2-Accent1"/>
        <w:tblW w:w="0" w:type="auto"/>
        <w:tblLook w:val="04A0" w:firstRow="1" w:lastRow="0" w:firstColumn="1" w:lastColumn="0" w:noHBand="0" w:noVBand="1"/>
      </w:tblPr>
      <w:tblGrid>
        <w:gridCol w:w="2838"/>
        <w:gridCol w:w="1806"/>
        <w:gridCol w:w="3872"/>
      </w:tblGrid>
      <w:tr w:rsidR="00823CF6" w14:paraId="0C80B8E8" w14:textId="77777777" w:rsidTr="00823C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F30B099" w14:textId="77777777" w:rsidR="00823CF6" w:rsidRDefault="00823CF6" w:rsidP="00C7573A">
            <w:r>
              <w:t>Fonction</w:t>
            </w:r>
          </w:p>
        </w:tc>
        <w:tc>
          <w:tcPr>
            <w:tcW w:w="1806" w:type="dxa"/>
          </w:tcPr>
          <w:p w14:paraId="19F3B327" w14:textId="77777777" w:rsidR="00823CF6" w:rsidRDefault="00823CF6" w:rsidP="00C7573A">
            <w:pPr>
              <w:cnfStyle w:val="100000000000" w:firstRow="1" w:lastRow="0" w:firstColumn="0" w:lastColumn="0" w:oddVBand="0" w:evenVBand="0" w:oddHBand="0" w:evenHBand="0" w:firstRowFirstColumn="0" w:firstRowLastColumn="0" w:lastRowFirstColumn="0" w:lastRowLastColumn="0"/>
            </w:pPr>
            <w:r>
              <w:t>FP3</w:t>
            </w:r>
          </w:p>
        </w:tc>
        <w:tc>
          <w:tcPr>
            <w:tcW w:w="3872" w:type="dxa"/>
          </w:tcPr>
          <w:p w14:paraId="352CA347" w14:textId="1A2880A9" w:rsidR="00823CF6" w:rsidRDefault="00823CF6" w:rsidP="00C7573A">
            <w:pPr>
              <w:cnfStyle w:val="100000000000" w:firstRow="1" w:lastRow="0" w:firstColumn="0" w:lastColumn="0" w:oddVBand="0" w:evenVBand="0" w:oddHBand="0" w:evenHBand="0" w:firstRowFirstColumn="0" w:firstRowLastColumn="0" w:lastRowFirstColumn="0" w:lastRowLastColumn="0"/>
            </w:pPr>
            <w:r>
              <w:t>Acquisition humidité terrestre</w:t>
            </w:r>
          </w:p>
        </w:tc>
      </w:tr>
      <w:tr w:rsidR="00823CF6" w14:paraId="57532E52"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425527" w14:textId="77777777" w:rsidR="00823CF6" w:rsidRDefault="00823CF6" w:rsidP="00C7573A">
            <w:r>
              <w:t>Description / Rôle</w:t>
            </w:r>
          </w:p>
        </w:tc>
        <w:tc>
          <w:tcPr>
            <w:tcW w:w="5678" w:type="dxa"/>
            <w:gridSpan w:val="2"/>
          </w:tcPr>
          <w:p w14:paraId="28C98DD7" w14:textId="25DE6F33" w:rsidR="00823CF6" w:rsidRDefault="00823CF6" w:rsidP="00823CF6">
            <w:pPr>
              <w:cnfStyle w:val="000000100000" w:firstRow="0" w:lastRow="0" w:firstColumn="0" w:lastColumn="0" w:oddVBand="0" w:evenVBand="0" w:oddHBand="1" w:evenHBand="0" w:firstRowFirstColumn="0" w:firstRowLastColumn="0" w:lastRowFirstColumn="0" w:lastRowLastColumn="0"/>
            </w:pPr>
            <w:r>
              <w:t xml:space="preserve">Fonction qui permet de relevé le taux d’humidité terrestre. Cette fonction sera réalisée de façon « maison ».  </w:t>
            </w:r>
          </w:p>
        </w:tc>
      </w:tr>
      <w:tr w:rsidR="00823CF6" w14:paraId="4EF114D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2D24E8FD" w14:textId="77777777" w:rsidR="00823CF6" w:rsidRDefault="00823CF6" w:rsidP="00C7573A">
            <w:r>
              <w:t>Signaux d’entrée</w:t>
            </w:r>
          </w:p>
        </w:tc>
        <w:tc>
          <w:tcPr>
            <w:tcW w:w="5678" w:type="dxa"/>
            <w:gridSpan w:val="2"/>
          </w:tcPr>
          <w:p w14:paraId="7C0B0CA5" w14:textId="7E5F192C" w:rsidR="00823CF6" w:rsidRDefault="00823CF6" w:rsidP="00C7573A">
            <w:pPr>
              <w:cnfStyle w:val="000000000000" w:firstRow="0" w:lastRow="0" w:firstColumn="0" w:lastColumn="0" w:oddVBand="0" w:evenVBand="0" w:oddHBand="0" w:evenHBand="0" w:firstRowFirstColumn="0" w:firstRowLastColumn="0" w:lastRowFirstColumn="0" w:lastRowLastColumn="0"/>
            </w:pPr>
            <w:r>
              <w:t>Taux d’humidité</w:t>
            </w:r>
          </w:p>
        </w:tc>
      </w:tr>
      <w:tr w:rsidR="00823CF6" w14:paraId="5B2A12A8"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BA7D77" w14:textId="77777777" w:rsidR="00823CF6" w:rsidRDefault="00823CF6" w:rsidP="00C7573A">
            <w:r>
              <w:t>Signaux de sortie</w:t>
            </w:r>
          </w:p>
        </w:tc>
        <w:tc>
          <w:tcPr>
            <w:tcW w:w="5678" w:type="dxa"/>
            <w:gridSpan w:val="2"/>
          </w:tcPr>
          <w:p w14:paraId="3A6BF886" w14:textId="36D82609" w:rsidR="00823CF6" w:rsidRDefault="00823CF6" w:rsidP="00C7573A">
            <w:pPr>
              <w:cnfStyle w:val="000000100000" w:firstRow="0" w:lastRow="0" w:firstColumn="0" w:lastColumn="0" w:oddVBand="0" w:evenVBand="0" w:oddHBand="1" w:evenHBand="0" w:firstRowFirstColumn="0" w:firstRowLastColumn="0" w:lastRowFirstColumn="0" w:lastRowLastColumn="0"/>
            </w:pPr>
            <w:r>
              <w:t>Tension représentant le taux d’humidité</w:t>
            </w:r>
          </w:p>
        </w:tc>
      </w:tr>
      <w:tr w:rsidR="00823CF6" w14:paraId="2501051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781A9909" w14:textId="77777777" w:rsidR="00823CF6" w:rsidRDefault="00823CF6" w:rsidP="00C7573A">
            <w:r>
              <w:t>Signaux E/S</w:t>
            </w:r>
          </w:p>
        </w:tc>
        <w:tc>
          <w:tcPr>
            <w:tcW w:w="5678" w:type="dxa"/>
            <w:gridSpan w:val="2"/>
          </w:tcPr>
          <w:p w14:paraId="2F6DDE97" w14:textId="77777777" w:rsidR="00823CF6" w:rsidRDefault="00823CF6" w:rsidP="00C7573A">
            <w:pPr>
              <w:cnfStyle w:val="000000000000" w:firstRow="0" w:lastRow="0" w:firstColumn="0" w:lastColumn="0" w:oddVBand="0" w:evenVBand="0" w:oddHBand="0" w:evenHBand="0" w:firstRowFirstColumn="0" w:firstRowLastColumn="0" w:lastRowFirstColumn="0" w:lastRowLastColumn="0"/>
            </w:pPr>
          </w:p>
        </w:tc>
      </w:tr>
    </w:tbl>
    <w:p w14:paraId="332E4DEE" w14:textId="7DC0A475" w:rsidR="00823CF6" w:rsidRDefault="00823CF6" w:rsidP="00823CF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272063A" w14:textId="77777777" w:rsidR="00823CF6" w:rsidRPr="00823CF6" w:rsidRDefault="00823CF6" w:rsidP="00823CF6"/>
    <w:p w14:paraId="09D53750" w14:textId="57281AB0" w:rsidR="00093D36" w:rsidRDefault="00093D36" w:rsidP="004A0EF2">
      <w:pPr>
        <w:pStyle w:val="Heading2"/>
      </w:pPr>
      <w:bookmarkStart w:id="24" w:name="_Toc293141342"/>
      <w:r>
        <w:t>Choix des composants</w:t>
      </w:r>
      <w:bookmarkEnd w:id="24"/>
    </w:p>
    <w:p w14:paraId="53B7ABE0" w14:textId="7DA71468" w:rsidR="00093D36" w:rsidRDefault="00093D36" w:rsidP="00EB1356">
      <w:pPr>
        <w:pStyle w:val="Heading3"/>
      </w:pPr>
      <w:bookmarkStart w:id="25" w:name="_Toc293141343"/>
      <w:r>
        <w:t>Régulateur de tension</w:t>
      </w:r>
      <w:bookmarkEnd w:id="25"/>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6" w:name="_Toc293141344"/>
      <w:r>
        <w:t>Microcontrôleur</w:t>
      </w:r>
      <w:bookmarkEnd w:id="26"/>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7" w:name="_Toc293141345"/>
      <w:r>
        <w:t>Roue codeuse</w:t>
      </w:r>
      <w:bookmarkEnd w:id="27"/>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8" w:name="_Toc293141346"/>
      <w:r>
        <w:t>Relais</w:t>
      </w:r>
      <w:bookmarkEnd w:id="28"/>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29" w:name="_Toc293141347"/>
      <w:r>
        <w:t>Module sans fil</w:t>
      </w:r>
      <w:bookmarkEnd w:id="29"/>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6BAA101A" w14:textId="0B218309" w:rsidR="00093D36" w:rsidRDefault="00093D36" w:rsidP="006356FE">
      <w:pPr>
        <w:pStyle w:val="Heading3"/>
      </w:pPr>
      <w:bookmarkStart w:id="30" w:name="_Toc293141348"/>
      <w:r>
        <w:t>Capteur de luminosité</w:t>
      </w:r>
      <w:bookmarkEnd w:id="30"/>
    </w:p>
    <w:p w14:paraId="76389547" w14:textId="77777777" w:rsidR="00621340" w:rsidRDefault="00621340" w:rsidP="00EB1356">
      <w:pPr>
        <w:pStyle w:val="Heading3"/>
      </w:pPr>
      <w:bookmarkStart w:id="31" w:name="_Toc293141349"/>
      <w:r>
        <w:t>Capteur température et humidité</w:t>
      </w:r>
      <w:bookmarkEnd w:id="31"/>
    </w:p>
    <w:p w14:paraId="1FAC980F" w14:textId="5CDD99E5" w:rsidR="006356FE" w:rsidRDefault="006356FE" w:rsidP="006356FE"/>
    <w:p w14:paraId="3C65C6B3" w14:textId="6569975A" w:rsidR="006356FE" w:rsidRDefault="006356FE" w:rsidP="006356FE">
      <w:pPr>
        <w:ind w:firstLine="720"/>
      </w:pPr>
      <w:r>
        <w:t>Pour la température et l’humidité, nous avons décidé 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4FCB6EB5">
            <wp:simplePos x="0" y="0"/>
            <wp:positionH relativeFrom="column">
              <wp:posOffset>-114300</wp:posOffset>
            </wp:positionH>
            <wp:positionV relativeFrom="paragraph">
              <wp:posOffset>56515</wp:posOffset>
            </wp:positionV>
            <wp:extent cx="1460500" cy="1752600"/>
            <wp:effectExtent l="25400" t="25400" r="38100" b="25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33717" t="29970" r="33141" b="30259"/>
                    <a:stretch/>
                  </pic:blipFill>
                  <pic:spPr bwMode="auto">
                    <a:xfrm>
                      <a:off x="0" y="0"/>
                      <a:ext cx="1460500" cy="17526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0D890" w14:textId="6D7E6DC1" w:rsidR="00621340" w:rsidRDefault="006356FE" w:rsidP="006356FE">
      <w:r>
        <w:sym w:font="Wingdings" w:char="F0E8"/>
      </w:r>
      <w:r>
        <w:t xml:space="preserve"> Après étude, nous allons prendre le capteur HIH6120.</w:t>
      </w:r>
    </w:p>
    <w:p w14:paraId="2740E448" w14:textId="77777777" w:rsidR="00621340" w:rsidRDefault="00621340" w:rsidP="00621340"/>
    <w:p w14:paraId="40AB9755" w14:textId="799C043B" w:rsidR="00621340" w:rsidRDefault="00621340" w:rsidP="006356FE">
      <w:pPr>
        <w:pStyle w:val="Heading3"/>
      </w:pP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4A62F284" w14:textId="5EA37856" w:rsidR="006356FE" w:rsidRDefault="008741BC" w:rsidP="00610A80">
      <w:pPr>
        <w:pStyle w:val="Heading3"/>
      </w:pPr>
      <w:bookmarkStart w:id="32" w:name="_Toc293141350"/>
      <w:r>
        <w:t>Batterie</w:t>
      </w:r>
      <w:bookmarkEnd w:id="32"/>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07D1A962">
            <wp:simplePos x="0" y="0"/>
            <wp:positionH relativeFrom="column">
              <wp:posOffset>4000500</wp:posOffset>
            </wp:positionH>
            <wp:positionV relativeFrom="paragraph">
              <wp:posOffset>549910</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une solution très pratique. C’est pourquoi nous avons pensé à une batterie utilisée régulièrement pour la recharge des Smartphones. Nous en avons trouvé une pour 14€ sur RadioSpare.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BB2F83B" w14:textId="77777777" w:rsidR="00282F7B" w:rsidRDefault="00282F7B" w:rsidP="006356FE">
      <w:pPr>
        <w:ind w:firstLine="720"/>
      </w:pPr>
    </w:p>
    <w:p w14:paraId="5F4336AD" w14:textId="4FF734B8" w:rsidR="001734C8" w:rsidRDefault="001734C8" w:rsidP="00EB1356">
      <w:pPr>
        <w:pStyle w:val="Heading2"/>
      </w:pPr>
      <w:r>
        <w:br w:type="page"/>
      </w:r>
    </w:p>
    <w:p w14:paraId="05B33228" w14:textId="77777777" w:rsidR="00291EE5" w:rsidRDefault="00291EE5" w:rsidP="00291EE5">
      <w:pPr>
        <w:pStyle w:val="Heading1"/>
      </w:pPr>
      <w:bookmarkStart w:id="33" w:name="_Toc293141351"/>
      <w:r>
        <w:t>Elaboration du projet</w:t>
      </w:r>
      <w:bookmarkEnd w:id="33"/>
    </w:p>
    <w:p w14:paraId="4CA07639" w14:textId="13192782" w:rsidR="00291EE5" w:rsidRPr="00690600" w:rsidRDefault="00291EE5" w:rsidP="00291EE5">
      <w:pPr>
        <w:pStyle w:val="Heading2"/>
      </w:pPr>
      <w:bookmarkStart w:id="34" w:name="_Toc293141352"/>
      <w:r>
        <w:t>Fonction commune à tous les modules</w:t>
      </w:r>
      <w:bookmarkEnd w:id="34"/>
    </w:p>
    <w:p w14:paraId="42E44B63" w14:textId="77777777" w:rsidR="00291EE5" w:rsidRDefault="00291EE5" w:rsidP="00291EE5">
      <w:pPr>
        <w:pStyle w:val="Heading3"/>
      </w:pPr>
      <w:bookmarkStart w:id="35" w:name="_Toc293141353"/>
      <w:r>
        <w:t>FP1 traitement numérique</w:t>
      </w:r>
      <w:bookmarkEnd w:id="35"/>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98A73C5">
            <wp:simplePos x="0" y="0"/>
            <wp:positionH relativeFrom="column">
              <wp:posOffset>342900</wp:posOffset>
            </wp:positionH>
            <wp:positionV relativeFrom="paragraph">
              <wp:posOffset>30480</wp:posOffset>
            </wp:positionV>
            <wp:extent cx="4927600" cy="2217420"/>
            <wp:effectExtent l="25400" t="25400" r="25400" b="17780"/>
            <wp:wrapTight wrapText="bothSides">
              <wp:wrapPolygon edited="0">
                <wp:start x="-111" y="-247"/>
                <wp:lineTo x="-111" y="21526"/>
                <wp:lineTo x="21600" y="21526"/>
                <wp:lineTo x="21600" y="-247"/>
                <wp:lineTo x="-111" y="-24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3">
                      <a:extLst>
                        <a:ext uri="{28A0092B-C50C-407E-A947-70E740481C1C}">
                          <a14:useLocalDpi xmlns:a14="http://schemas.microsoft.com/office/drawing/2010/main" val="0"/>
                        </a:ext>
                      </a:extLst>
                    </a:blip>
                    <a:stretch>
                      <a:fillRect/>
                    </a:stretch>
                  </pic:blipFill>
                  <pic:spPr>
                    <a:xfrm>
                      <a:off x="0" y="0"/>
                      <a:ext cx="4927600" cy="22174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Pour la réalisation de cette fonction, nous avons ajouté un quartz de 8MHz au microcontrôleur avec deux condensateurs de 15pF, reliés à la masse.  Nous avions calculé que le quartz nécessaire pour cette fonction serait de 5MHz, mais nous ne disposions que de quartz 8MHz à Polytech.</w:t>
      </w:r>
    </w:p>
    <w:p w14:paraId="11D73794" w14:textId="77777777" w:rsidR="00291EE5" w:rsidRDefault="00291EE5" w:rsidP="00291EE5"/>
    <w:p w14:paraId="087BDA26" w14:textId="77777777" w:rsidR="00291EE5" w:rsidRDefault="00291EE5" w:rsidP="00291EE5">
      <w:pPr>
        <w:ind w:firstLine="720"/>
      </w:pPr>
      <w:r>
        <w:t xml:space="preserve">L’alimentation du microcontrôleur,  la programmation, le reset, ainsi que la communication avec la fonction communication sans fil sont câblés sur les pins du microcontrôleur prévu à cet effet. </w:t>
      </w:r>
    </w:p>
    <w:p w14:paraId="126C8BD2" w14:textId="77777777" w:rsidR="00291EE5" w:rsidRDefault="00291EE5" w:rsidP="00291EE5"/>
    <w:p w14:paraId="693CAA9D" w14:textId="77777777" w:rsidR="00291EE5" w:rsidRPr="00690600" w:rsidRDefault="00291EE5" w:rsidP="00291EE5"/>
    <w:p w14:paraId="576A3322" w14:textId="1412C176" w:rsidR="00291EE5" w:rsidRDefault="00291EE5" w:rsidP="00291EE5">
      <w:r>
        <w:rPr>
          <w:noProof/>
          <w:lang w:val="en-US"/>
        </w:rPr>
        <w:drawing>
          <wp:anchor distT="0" distB="0" distL="114300" distR="114300" simplePos="0" relativeHeight="251672576" behindDoc="0" locked="0" layoutInCell="1" allowOverlap="1" wp14:anchorId="6E1AFE1A" wp14:editId="3DB04C1A">
            <wp:simplePos x="0" y="0"/>
            <wp:positionH relativeFrom="column">
              <wp:posOffset>-114300</wp:posOffset>
            </wp:positionH>
            <wp:positionV relativeFrom="paragraph">
              <wp:posOffset>492760</wp:posOffset>
            </wp:positionV>
            <wp:extent cx="5270500" cy="3130550"/>
            <wp:effectExtent l="25400" t="25400" r="38100" b="19050"/>
            <wp:wrapTight wrapText="bothSides">
              <wp:wrapPolygon edited="0">
                <wp:start x="-104" y="-175"/>
                <wp:lineTo x="-104" y="21556"/>
                <wp:lineTo x="21652" y="21556"/>
                <wp:lineTo x="21652" y="-175"/>
                <wp:lineTo x="-104" y="-1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3055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t>La fonction identification module nécessite 4 pins du microcontrolleur, nous avons choisit les pins : RA0 à RA3.</w:t>
      </w:r>
    </w:p>
    <w:p w14:paraId="203880FC" w14:textId="77777777" w:rsidR="00291EE5" w:rsidRDefault="00291EE5" w:rsidP="00291EE5"/>
    <w:p w14:paraId="32B91106" w14:textId="77777777" w:rsidR="00291EE5" w:rsidRDefault="00291EE5" w:rsidP="00291EE5">
      <w:pPr>
        <w:pStyle w:val="Heading3"/>
      </w:pPr>
      <w:bookmarkStart w:id="36" w:name="_Toc293141354"/>
      <w:r>
        <w:t>FP2 Communication sans fil</w:t>
      </w:r>
      <w:bookmarkEnd w:id="36"/>
    </w:p>
    <w:p w14:paraId="00CEE5FB" w14:textId="77777777" w:rsidR="00291EE5" w:rsidRDefault="00291EE5" w:rsidP="00291EE5"/>
    <w:p w14:paraId="1C5976A6" w14:textId="77777777" w:rsidR="00291EE5" w:rsidRDefault="00291EE5" w:rsidP="00291EE5">
      <w:pPr>
        <w:ind w:firstLine="720"/>
      </w:pPr>
      <w:r>
        <w:t>Nous avons placé les modules XBee sur des shields. Sur  ces shields nous n’avions qu’à ajouter une source d’alimentation. 5V pour le module garage et 3.3V pour les modules météo.</w:t>
      </w:r>
      <w:r w:rsidRPr="003D349F">
        <w:t xml:space="preserve"> </w:t>
      </w:r>
      <w:r>
        <w:t>Et les broches de communication Tx-Rx raccordés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07371253">
            <wp:simplePos x="0" y="0"/>
            <wp:positionH relativeFrom="column">
              <wp:posOffset>1485900</wp:posOffset>
            </wp:positionH>
            <wp:positionV relativeFrom="paragraph">
              <wp:posOffset>48260</wp:posOffset>
            </wp:positionV>
            <wp:extent cx="2438400" cy="1625600"/>
            <wp:effectExtent l="25400" t="25400" r="2540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1625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7" w:name="_Toc293141355"/>
      <w:r>
        <w:t>FP4 Identification module</w:t>
      </w:r>
      <w:bookmarkEnd w:id="37"/>
    </w:p>
    <w:p w14:paraId="18828896" w14:textId="77777777" w:rsidR="00291EE5" w:rsidRDefault="00291EE5" w:rsidP="00291EE5"/>
    <w:p w14:paraId="62BEA4A7" w14:textId="5BFD00C1" w:rsidR="00291EE5" w:rsidRDefault="00291EE5" w:rsidP="00291EE5">
      <w:r>
        <w:rPr>
          <w:noProof/>
          <w:lang w:val="en-US"/>
        </w:rPr>
        <w:drawing>
          <wp:anchor distT="0" distB="0" distL="114300" distR="114300" simplePos="0" relativeHeight="251674624" behindDoc="0" locked="0" layoutInCell="1" allowOverlap="1" wp14:anchorId="42EA911B" wp14:editId="7A120B34">
            <wp:simplePos x="0" y="0"/>
            <wp:positionH relativeFrom="column">
              <wp:posOffset>228600</wp:posOffset>
            </wp:positionH>
            <wp:positionV relativeFrom="paragraph">
              <wp:posOffset>1191260</wp:posOffset>
            </wp:positionV>
            <wp:extent cx="5029200" cy="1828800"/>
            <wp:effectExtent l="25400" t="25400" r="2540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récupérer la valeur de la roue codeuse.</w:t>
      </w:r>
    </w:p>
    <w:p w14:paraId="3C21772A" w14:textId="5FFD8ECE" w:rsidR="00291EE5" w:rsidRDefault="00291EE5" w:rsidP="00F9326D">
      <w:r>
        <w:t xml:space="preserve"> </w:t>
      </w:r>
    </w:p>
    <w:p w14:paraId="6AE5512F" w14:textId="77777777" w:rsidR="00291EE5" w:rsidRDefault="00291EE5" w:rsidP="00291EE5">
      <w:pPr>
        <w:pStyle w:val="Heading3"/>
      </w:pPr>
      <w:bookmarkStart w:id="38" w:name="_Toc293141356"/>
      <w:r>
        <w:t>FA2 Programmation microcontrôleur</w:t>
      </w:r>
      <w:bookmarkEnd w:id="38"/>
    </w:p>
    <w:p w14:paraId="7A686A7D" w14:textId="77777777" w:rsidR="00291EE5" w:rsidRDefault="00291EE5" w:rsidP="00291EE5"/>
    <w:p w14:paraId="12CA2557" w14:textId="77777777" w:rsidR="00291EE5" w:rsidRDefault="00291EE5" w:rsidP="00291EE5">
      <w:pPr>
        <w:ind w:firstLine="720"/>
      </w:pPr>
      <w:r>
        <w:t>La programmation du microcontrôleur se fait par un boitier, le pickit3. Pour communiquer avec ce boitier, les différents modules doivent être muni d’un connecteur à 6 pins. 2 pins reliés à l’alimentation, 1 pin relié au PGC, 1 pin relié au PGD, et enfin 1 pin relié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687F7BA7">
            <wp:simplePos x="0" y="0"/>
            <wp:positionH relativeFrom="column">
              <wp:posOffset>1485900</wp:posOffset>
            </wp:positionH>
            <wp:positionV relativeFrom="paragraph">
              <wp:posOffset>92075</wp:posOffset>
            </wp:positionV>
            <wp:extent cx="1485900" cy="1257300"/>
            <wp:effectExtent l="25400" t="25400" r="38100" b="381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7">
                      <a:extLst>
                        <a:ext uri="{28A0092B-C50C-407E-A947-70E740481C1C}">
                          <a14:useLocalDpi xmlns:a14="http://schemas.microsoft.com/office/drawing/2010/main" val="0"/>
                        </a:ext>
                      </a:extLst>
                    </a:blip>
                    <a:stretch>
                      <a:fillRect/>
                    </a:stretch>
                  </pic:blipFill>
                  <pic:spPr>
                    <a:xfrm>
                      <a:off x="0" y="0"/>
                      <a:ext cx="1485900" cy="1257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AEF4DD8" w14:textId="7F00E27B" w:rsidR="00291EE5" w:rsidRDefault="00291EE5" w:rsidP="00F9326D">
      <w:pPr>
        <w:pStyle w:val="Heading2"/>
      </w:pPr>
      <w:bookmarkStart w:id="39" w:name="_Toc293141357"/>
      <w:r>
        <w:t>Module garage</w:t>
      </w:r>
      <w:bookmarkEnd w:id="39"/>
    </w:p>
    <w:p w14:paraId="498A4217" w14:textId="77777777" w:rsidR="00291EE5" w:rsidRDefault="00291EE5" w:rsidP="00291EE5">
      <w:pPr>
        <w:pStyle w:val="Heading3"/>
      </w:pPr>
      <w:bookmarkStart w:id="40" w:name="_Toc293141358"/>
      <w:r>
        <w:t>FA1 Adaptation de tension</w:t>
      </w:r>
      <w:bookmarkEnd w:id="40"/>
    </w:p>
    <w:p w14:paraId="5816587A" w14:textId="77777777" w:rsidR="00291EE5" w:rsidRDefault="00291EE5" w:rsidP="00291EE5"/>
    <w:p w14:paraId="6C4D1E47" w14:textId="77777777" w:rsidR="00291EE5" w:rsidRDefault="00291EE5" w:rsidP="00291EE5">
      <w:pPr>
        <w:ind w:firstLine="720"/>
      </w:pPr>
      <w:r>
        <w:t>Nous avons câblé le régulateur de tension comme en suivant la documentation technique fournie avec le composant. Les pins Sig In, On/Off et Pwr GND sont relié à la masse. En sortie de la pin OUT, nous avons placé une diode shotcky et une self de 470µH. Le feedback du régulateur est relié à la sortie de la self. On retrouve ensuite un condensateur de 220µf connecté à la masse.</w:t>
      </w:r>
    </w:p>
    <w:p w14:paraId="658F8174" w14:textId="77777777" w:rsidR="00291EE5" w:rsidRDefault="00291EE5" w:rsidP="00291EE5">
      <w:r>
        <w:t>En amont du régulateur, nous avons placé un pont de diode,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1A8C7F9">
            <wp:simplePos x="0" y="0"/>
            <wp:positionH relativeFrom="column">
              <wp:posOffset>-685800</wp:posOffset>
            </wp:positionH>
            <wp:positionV relativeFrom="paragraph">
              <wp:posOffset>561340</wp:posOffset>
            </wp:positionV>
            <wp:extent cx="2365375" cy="1348105"/>
            <wp:effectExtent l="25400" t="25400" r="22225" b="23495"/>
            <wp:wrapTight wrapText="bothSides">
              <wp:wrapPolygon edited="0">
                <wp:start x="-232" y="-407"/>
                <wp:lineTo x="-232" y="21569"/>
                <wp:lineTo x="21571" y="21569"/>
                <wp:lineTo x="21571" y="-407"/>
                <wp:lineTo x="-232" y="-4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8">
                      <a:extLst>
                        <a:ext uri="{28A0092B-C50C-407E-A947-70E740481C1C}">
                          <a14:useLocalDpi xmlns:a14="http://schemas.microsoft.com/office/drawing/2010/main" val="0"/>
                        </a:ext>
                      </a:extLst>
                    </a:blip>
                    <a:stretch>
                      <a:fillRect/>
                    </a:stretch>
                  </pic:blipFill>
                  <pic:spPr>
                    <a:xfrm>
                      <a:off x="0" y="0"/>
                      <a:ext cx="2365375" cy="13481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37D553C7">
            <wp:simplePos x="0" y="0"/>
            <wp:positionH relativeFrom="column">
              <wp:posOffset>1371600</wp:posOffset>
            </wp:positionH>
            <wp:positionV relativeFrom="paragraph">
              <wp:posOffset>39370</wp:posOffset>
            </wp:positionV>
            <wp:extent cx="4584700" cy="1753870"/>
            <wp:effectExtent l="25400" t="25400" r="381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17538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1" w:name="_Toc293141359"/>
      <w:r>
        <w:t>FP3 Commande en puissance</w:t>
      </w:r>
      <w:bookmarkEnd w:id="41"/>
    </w:p>
    <w:p w14:paraId="1FFF061E" w14:textId="77777777" w:rsidR="00291EE5" w:rsidRDefault="00291EE5" w:rsidP="00291EE5"/>
    <w:p w14:paraId="159A6374" w14:textId="7DCA7BD1" w:rsidR="00291EE5" w:rsidRDefault="00291EE5" w:rsidP="00291EE5">
      <w:pPr>
        <w:ind w:firstLine="720"/>
      </w:pPr>
      <w:r>
        <w:t>L’entrée de la bobine du relais est directement reliée à la sortie du régulateur de tension. La sortie de la bobine est quand à elle, relié au microcontrôleur. Pour que la bobine soit traversée par un courant, la sortie du microcontrôleur doit être à 0.</w:t>
      </w:r>
    </w:p>
    <w:p w14:paraId="5EE6063F" w14:textId="77777777" w:rsidR="00291EE5" w:rsidRDefault="00291EE5" w:rsidP="00291EE5">
      <w:r>
        <w:t>Entre l’entrer et la sortie du relais sont aussi relié par une diode de roue libre permettant à la bobine de ce décharger.</w:t>
      </w:r>
    </w:p>
    <w:p w14:paraId="398A8610" w14:textId="77777777" w:rsidR="00291EE5" w:rsidRDefault="00291EE5" w:rsidP="00291EE5">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2" w:name="_Toc293141360"/>
      <w:r>
        <w:t>Test</w:t>
      </w:r>
      <w:bookmarkEnd w:id="42"/>
    </w:p>
    <w:p w14:paraId="760D7AFE" w14:textId="49D9F1F5" w:rsidR="00291EE5" w:rsidRDefault="00291EE5" w:rsidP="00291EE5">
      <w:pPr>
        <w:ind w:firstLine="720"/>
      </w:pPr>
      <w:r>
        <w:t>Pour la validation du module garage, nous avons procédé par étape</w:t>
      </w:r>
      <w:r w:rsidR="00AF6258">
        <w:t>s</w:t>
      </w:r>
      <w:r>
        <w:t> :</w:t>
      </w:r>
    </w:p>
    <w:p w14:paraId="7E346518" w14:textId="765C0D89" w:rsidR="00291EE5" w:rsidRDefault="00291EE5" w:rsidP="00291EE5">
      <w:pPr>
        <w:pStyle w:val="ListParagraph"/>
        <w:numPr>
          <w:ilvl w:val="0"/>
          <w:numId w:val="12"/>
        </w:numPr>
      </w:pPr>
      <w:r>
        <w:t>La tension de sortie</w:t>
      </w:r>
      <w:r w:rsidR="00AF6258">
        <w:t xml:space="preserve"> du régulateur</w:t>
      </w:r>
      <w:r>
        <w:t xml:space="preserve"> est de 5V avec peu d’ondulations sans</w:t>
      </w:r>
      <w:r w:rsidR="00AF6258">
        <w:t xml:space="preserve"> charge</w:t>
      </w:r>
    </w:p>
    <w:p w14:paraId="3B174F9E" w14:textId="7353C9CC" w:rsidR="00291EE5" w:rsidRDefault="00291EE5" w:rsidP="00291EE5">
      <w:pPr>
        <w:pStyle w:val="ListParagraph"/>
        <w:numPr>
          <w:ilvl w:val="0"/>
          <w:numId w:val="12"/>
        </w:numPr>
      </w:pPr>
      <w:r>
        <w:t>L</w:t>
      </w:r>
      <w:r w:rsidR="00AF6258">
        <w:t>a tension de sortie à 5V avec microcontrôleur</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3" w:name="_Toc293141361"/>
      <w:r>
        <w:t>Module météo</w:t>
      </w:r>
      <w:bookmarkEnd w:id="43"/>
    </w:p>
    <w:p w14:paraId="517F8DE7" w14:textId="77777777" w:rsidR="00291EE5" w:rsidRDefault="00291EE5" w:rsidP="007A30C5">
      <w:pPr>
        <w:pStyle w:val="Heading3"/>
      </w:pPr>
      <w:bookmarkStart w:id="44" w:name="_Toc293141362"/>
      <w:r>
        <w:t>FA1 Adaptation de tension</w:t>
      </w:r>
      <w:bookmarkEnd w:id="44"/>
    </w:p>
    <w:p w14:paraId="2573B70E" w14:textId="77777777" w:rsidR="00291EE5" w:rsidRDefault="00291EE5" w:rsidP="00291EE5"/>
    <w:p w14:paraId="63424948" w14:textId="77777777" w:rsidR="00291EE5" w:rsidRDefault="00291EE5" w:rsidP="00291EE5"/>
    <w:p w14:paraId="15EC5615" w14:textId="2E947B13" w:rsidR="00291EE5" w:rsidRDefault="00291EE5" w:rsidP="00291EE5">
      <w:pPr>
        <w:ind w:firstLine="360"/>
      </w:pPr>
      <w:r>
        <w:t xml:space="preserve">Pour la mise en place du régulateur de tension, nous avons installé un condensateur de 22µF en entrer, et un de 220µF en sortie. </w:t>
      </w:r>
    </w:p>
    <w:p w14:paraId="26AF1037" w14:textId="77777777" w:rsidR="00291EE5" w:rsidRDefault="00291EE5" w:rsidP="00291EE5"/>
    <w:p w14:paraId="250DC461" w14:textId="77777777" w:rsidR="00291EE5" w:rsidRDefault="00291EE5" w:rsidP="00291EE5">
      <w:pPr>
        <w:ind w:firstLine="360"/>
      </w:pPr>
      <w:r>
        <w:t>Pour les fonctions FP5 Captage de la température et de l’humidité et FP6 Captage de la luminosité. Nous avons câblé les capteurs comme indiqués sur la documentation technique.</w:t>
      </w:r>
    </w:p>
    <w:p w14:paraId="1C339222" w14:textId="77777777" w:rsidR="00291EE5" w:rsidRDefault="00291EE5" w:rsidP="00291EE5"/>
    <w:p w14:paraId="0179F47A" w14:textId="77777777" w:rsidR="00291EE5" w:rsidRDefault="00291EE5" w:rsidP="00291EE5">
      <w:pPr>
        <w:pStyle w:val="Heading3"/>
      </w:pPr>
      <w:bookmarkStart w:id="45" w:name="_Toc293141363"/>
      <w:r>
        <w:t>FP5 Captage de la température et de l’humidité</w:t>
      </w:r>
      <w:bookmarkEnd w:id="45"/>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5CEED975">
            <wp:simplePos x="0" y="0"/>
            <wp:positionH relativeFrom="column">
              <wp:posOffset>1257300</wp:posOffset>
            </wp:positionH>
            <wp:positionV relativeFrom="paragraph">
              <wp:posOffset>60960</wp:posOffset>
            </wp:positionV>
            <wp:extent cx="2781300" cy="2730500"/>
            <wp:effectExtent l="25400" t="25400" r="38100"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0">
                      <a:extLst>
                        <a:ext uri="{28A0092B-C50C-407E-A947-70E740481C1C}">
                          <a14:useLocalDpi xmlns:a14="http://schemas.microsoft.com/office/drawing/2010/main" val="0"/>
                        </a:ext>
                      </a:extLst>
                    </a:blip>
                    <a:stretch>
                      <a:fillRect/>
                    </a:stretch>
                  </pic:blipFill>
                  <pic:spPr>
                    <a:xfrm>
                      <a:off x="0" y="0"/>
                      <a:ext cx="2781300" cy="2730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E138C59" w14:textId="77777777" w:rsidR="00291EE5" w:rsidRDefault="00291EE5" w:rsidP="00291EE5"/>
    <w:p w14:paraId="5EFC0EDE" w14:textId="77777777" w:rsidR="00291EE5" w:rsidRDefault="00291EE5" w:rsidP="00291EE5"/>
    <w:p w14:paraId="06D34101" w14:textId="77777777" w:rsidR="00291EE5" w:rsidRDefault="00291EE5" w:rsidP="00291EE5">
      <w:pPr>
        <w:pStyle w:val="Heading3"/>
      </w:pPr>
      <w:bookmarkStart w:id="46" w:name="_Toc293141364"/>
      <w:r>
        <w:t>FP6 Captage de la luminosité</w:t>
      </w:r>
      <w:bookmarkEnd w:id="46"/>
    </w:p>
    <w:p w14:paraId="71717B7B" w14:textId="77777777" w:rsidR="00291EE5" w:rsidRDefault="00291EE5" w:rsidP="00291EE5"/>
    <w:p w14:paraId="299B1FC3" w14:textId="77777777" w:rsidR="00291EE5" w:rsidRDefault="00291EE5" w:rsidP="00291EE5">
      <w:pPr>
        <w:sectPr w:rsidR="00291EE5" w:rsidSect="00093D36">
          <w:pgSz w:w="11900" w:h="16840"/>
          <w:pgMar w:top="1440" w:right="1800" w:bottom="1440" w:left="1800" w:header="708" w:footer="708" w:gutter="0"/>
          <w:cols w:space="708"/>
          <w:docGrid w:linePitch="360"/>
        </w:sectPr>
      </w:pPr>
      <w:r>
        <w:rPr>
          <w:noProof/>
          <w:lang w:val="en-US"/>
        </w:rPr>
        <w:drawing>
          <wp:anchor distT="0" distB="0" distL="114300" distR="114300" simplePos="0" relativeHeight="251678720" behindDoc="0" locked="0" layoutInCell="1" allowOverlap="1" wp14:anchorId="590B55A2" wp14:editId="2D9DAEEF">
            <wp:simplePos x="0" y="0"/>
            <wp:positionH relativeFrom="column">
              <wp:posOffset>1485900</wp:posOffset>
            </wp:positionH>
            <wp:positionV relativeFrom="paragraph">
              <wp:posOffset>22225</wp:posOffset>
            </wp:positionV>
            <wp:extent cx="2311400" cy="1714500"/>
            <wp:effectExtent l="25400" t="25400" r="25400"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1">
                      <a:extLst>
                        <a:ext uri="{28A0092B-C50C-407E-A947-70E740481C1C}">
                          <a14:useLocalDpi xmlns:a14="http://schemas.microsoft.com/office/drawing/2010/main" val="0"/>
                        </a:ext>
                      </a:extLst>
                    </a:blip>
                    <a:stretch>
                      <a:fillRect/>
                    </a:stretch>
                  </pic:blipFill>
                  <pic:spPr>
                    <a:xfrm>
                      <a:off x="0" y="0"/>
                      <a:ext cx="2311400" cy="1714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8528C2E" w14:textId="6A0B6ED0" w:rsidR="002B63D7" w:rsidRDefault="00C7573A" w:rsidP="00C7573A">
      <w:pPr>
        <w:pStyle w:val="Heading2"/>
      </w:pPr>
      <w:r>
        <w:t>Développement et débogage</w:t>
      </w:r>
    </w:p>
    <w:p w14:paraId="61D86DAB" w14:textId="77777777" w:rsidR="002B63D7" w:rsidRDefault="002B63D7" w:rsidP="002B63D7"/>
    <w:p w14:paraId="53A70750" w14:textId="1E61C4BF" w:rsidR="00C7573A" w:rsidRDefault="00C7573A" w:rsidP="00C7573A">
      <w:pPr>
        <w:ind w:firstLine="720"/>
      </w:pPr>
      <w:r>
        <w:t>Pour le développement,  le corps du programme est le même pour tous les modules.</w:t>
      </w:r>
      <w:r w:rsidR="00DB6C76">
        <w:t xml:space="preserve"> Il est composé de différentes fonctions : </w:t>
      </w:r>
    </w:p>
    <w:p w14:paraId="53632A7C" w14:textId="742F2ACE" w:rsidR="00DB6C76" w:rsidRPr="002B63D7" w:rsidRDefault="00DB6C76" w:rsidP="00DB6C76">
      <w:pPr>
        <w:pStyle w:val="ListParagraph"/>
        <w:numPr>
          <w:ilvl w:val="0"/>
          <w:numId w:val="14"/>
        </w:numPr>
      </w:pPr>
      <w:r>
        <w:t>Lecture</w:t>
      </w:r>
      <w:bookmarkStart w:id="47" w:name="_GoBack"/>
      <w:bookmarkEnd w:id="47"/>
    </w:p>
    <w:p w14:paraId="409CBFC1" w14:textId="77777777" w:rsidR="009C0AA3" w:rsidRDefault="009C0AA3" w:rsidP="006014B2"/>
    <w:p w14:paraId="12B58D77" w14:textId="77777777" w:rsidR="00C7573A" w:rsidRDefault="00C7573A" w:rsidP="006014B2">
      <w:pPr>
        <w:sectPr w:rsidR="00C7573A"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bookmarkStart w:id="48" w:name="_Toc293141365"/>
      <w:r>
        <w:t>Gestion de projet</w:t>
      </w:r>
      <w:bookmarkEnd w:id="48"/>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32">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8DEEA2" w14:textId="5EB1751A" w:rsidR="00AF6258" w:rsidRPr="00463571" w:rsidRDefault="00AF6258" w:rsidP="00823CF6">
      <w:pPr>
        <w:pStyle w:val="Heading1"/>
      </w:pPr>
      <w:r>
        <w:t>Annexes</w:t>
      </w:r>
    </w:p>
    <w:p w14:paraId="45C8FD69" w14:textId="5ABFA971" w:rsidR="00AF6258" w:rsidRDefault="00AF6258" w:rsidP="00AF6258">
      <w:pPr>
        <w:pStyle w:val="Heading2"/>
      </w:pPr>
      <w:r>
        <w:t>Schéma structurel</w:t>
      </w:r>
    </w:p>
    <w:p w14:paraId="0D59361A" w14:textId="15656259" w:rsidR="00AF6258" w:rsidRDefault="00AF6258" w:rsidP="00AF6258">
      <w:pPr>
        <w:pStyle w:val="Heading3"/>
      </w:pPr>
      <w:r>
        <w:t>Module garage</w:t>
      </w:r>
    </w:p>
    <w:p w14:paraId="174CFA7C" w14:textId="77777777" w:rsidR="00AF6258" w:rsidRDefault="00AF6258" w:rsidP="00AF6258">
      <w:r>
        <w:br w:type="page"/>
      </w:r>
    </w:p>
    <w:p w14:paraId="091568E2" w14:textId="7CB48654" w:rsidR="00AF6258" w:rsidRDefault="00AF6258" w:rsidP="00AF6258">
      <w:pPr>
        <w:pStyle w:val="Heading3"/>
      </w:pPr>
      <w:r>
        <w:t>Module météo</w:t>
      </w:r>
      <w:r>
        <w:br w:type="page"/>
      </w:r>
    </w:p>
    <w:p w14:paraId="3600435D" w14:textId="77777777" w:rsidR="00AF6258" w:rsidRPr="00AF6258" w:rsidRDefault="00AF6258" w:rsidP="00AF6258"/>
    <w:sectPr w:rsidR="00AF6258" w:rsidRPr="00AF6258"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C7573A" w:rsidRDefault="00C7573A" w:rsidP="00EB1356">
      <w:r>
        <w:separator/>
      </w:r>
    </w:p>
  </w:endnote>
  <w:endnote w:type="continuationSeparator" w:id="0">
    <w:p w14:paraId="774F290B" w14:textId="77777777" w:rsidR="00C7573A" w:rsidRDefault="00C7573A"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C7573A" w:rsidRDefault="00C7573A">
    <w:pPr>
      <w:pStyle w:val="Footer"/>
    </w:pPr>
    <w:r>
      <w:rPr>
        <w:rStyle w:val="PageNumber"/>
      </w:rPr>
      <w:fldChar w:fldCharType="begin"/>
    </w:r>
    <w:r>
      <w:rPr>
        <w:rStyle w:val="PageNumber"/>
      </w:rPr>
      <w:instrText xml:space="preserve"> PAGE </w:instrText>
    </w:r>
    <w:r>
      <w:rPr>
        <w:rStyle w:val="PageNumber"/>
      </w:rPr>
      <w:fldChar w:fldCharType="separate"/>
    </w:r>
    <w:r w:rsidR="00DB6C76">
      <w:rPr>
        <w:rStyle w:val="PageNumber"/>
        <w:noProof/>
      </w:rPr>
      <w:t>20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C7573A" w:rsidRDefault="00C7573A" w:rsidP="00EB1356">
      <w:r>
        <w:separator/>
      </w:r>
    </w:p>
  </w:footnote>
  <w:footnote w:type="continuationSeparator" w:id="0">
    <w:p w14:paraId="64C25905" w14:textId="77777777" w:rsidR="00C7573A" w:rsidRDefault="00C7573A"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C7573A" w:rsidRDefault="00C7573A"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C7573A" w:rsidRDefault="00C7573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C55F5F"/>
    <w:multiLevelType w:val="hybridMultilevel"/>
    <w:tmpl w:val="32BC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0"/>
  </w:num>
  <w:num w:numId="5">
    <w:abstractNumId w:val="13"/>
  </w:num>
  <w:num w:numId="6">
    <w:abstractNumId w:val="2"/>
  </w:num>
  <w:num w:numId="7">
    <w:abstractNumId w:val="8"/>
  </w:num>
  <w:num w:numId="8">
    <w:abstractNumId w:val="3"/>
  </w:num>
  <w:num w:numId="9">
    <w:abstractNumId w:val="1"/>
  </w:num>
  <w:num w:numId="10">
    <w:abstractNumId w:val="12"/>
  </w:num>
  <w:num w:numId="11">
    <w:abstractNumId w:val="5"/>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7D49"/>
    <w:rsid w:val="001617E4"/>
    <w:rsid w:val="001734C8"/>
    <w:rsid w:val="001A1BC5"/>
    <w:rsid w:val="00224E6D"/>
    <w:rsid w:val="00254806"/>
    <w:rsid w:val="002606F9"/>
    <w:rsid w:val="00274537"/>
    <w:rsid w:val="00282F7B"/>
    <w:rsid w:val="00291EE5"/>
    <w:rsid w:val="002B63D7"/>
    <w:rsid w:val="003A749A"/>
    <w:rsid w:val="003F6DC6"/>
    <w:rsid w:val="00475598"/>
    <w:rsid w:val="004A0EF2"/>
    <w:rsid w:val="004D0E20"/>
    <w:rsid w:val="005131EA"/>
    <w:rsid w:val="005B7AC2"/>
    <w:rsid w:val="006014B2"/>
    <w:rsid w:val="00610A80"/>
    <w:rsid w:val="00621340"/>
    <w:rsid w:val="006356FE"/>
    <w:rsid w:val="00683279"/>
    <w:rsid w:val="006A2FE0"/>
    <w:rsid w:val="0070387F"/>
    <w:rsid w:val="00724C2B"/>
    <w:rsid w:val="00770310"/>
    <w:rsid w:val="007A30C5"/>
    <w:rsid w:val="007E052F"/>
    <w:rsid w:val="00823CF6"/>
    <w:rsid w:val="00852918"/>
    <w:rsid w:val="008741BC"/>
    <w:rsid w:val="008E5CCD"/>
    <w:rsid w:val="009505BF"/>
    <w:rsid w:val="00980B28"/>
    <w:rsid w:val="009B4F10"/>
    <w:rsid w:val="009C0AA3"/>
    <w:rsid w:val="009E242E"/>
    <w:rsid w:val="00A97988"/>
    <w:rsid w:val="00AB7323"/>
    <w:rsid w:val="00AF6258"/>
    <w:rsid w:val="00AF6936"/>
    <w:rsid w:val="00BA1FBA"/>
    <w:rsid w:val="00BB7A5C"/>
    <w:rsid w:val="00C7573A"/>
    <w:rsid w:val="00C82661"/>
    <w:rsid w:val="00DB6C76"/>
    <w:rsid w:val="00DC02DD"/>
    <w:rsid w:val="00DC0C0B"/>
    <w:rsid w:val="00DE5F4F"/>
    <w:rsid w:val="00E23BB9"/>
    <w:rsid w:val="00EB1356"/>
    <w:rsid w:val="00F574E2"/>
    <w:rsid w:val="00F9326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5ACB8-3243-1143-BB5A-45790C519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2723</Words>
  <Characters>15524</Characters>
  <Application>Microsoft Macintosh Word</Application>
  <DocSecurity>0</DocSecurity>
  <Lines>129</Lines>
  <Paragraphs>36</Paragraphs>
  <ScaleCrop>false</ScaleCrop>
  <Company>kevin</Company>
  <LinksUpToDate>false</LinksUpToDate>
  <CharactersWithSpaces>18211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7</cp:revision>
  <dcterms:created xsi:type="dcterms:W3CDTF">2015-05-13T11:01:00Z</dcterms:created>
  <dcterms:modified xsi:type="dcterms:W3CDTF">2015-05-13T11:43:00Z</dcterms:modified>
</cp:coreProperties>
</file>