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B2B" w:rsidRDefault="00CA4B2B" w:rsidP="00CA4B2B">
      <w:pPr>
        <w:pStyle w:val="ListParagraph"/>
      </w:pPr>
      <w:r>
        <w:t>26) 900</w:t>
      </w:r>
    </w:p>
    <w:p w:rsidR="00CA4B2B" w:rsidRDefault="00CA4B2B" w:rsidP="00CA4B2B">
      <w:pPr>
        <w:pStyle w:val="ListParagraph"/>
      </w:pPr>
      <w:r>
        <w:t>27) 600</w:t>
      </w:r>
    </w:p>
    <w:p w:rsidR="00CA4B2B" w:rsidRDefault="00CA4B2B" w:rsidP="00CA4B2B">
      <w:pPr>
        <w:pStyle w:val="ListParagraph"/>
      </w:pPr>
      <w:r>
        <w:t>28) 800</w:t>
      </w:r>
    </w:p>
    <w:p w:rsidR="00CA4B2B" w:rsidRDefault="00CA4B2B" w:rsidP="00CA4B2B">
      <w:pPr>
        <w:pStyle w:val="ListParagraph"/>
      </w:pPr>
      <w:r>
        <w:t>29) 400</w:t>
      </w:r>
    </w:p>
    <w:p w:rsidR="00CA4B2B" w:rsidRDefault="00CA4B2B" w:rsidP="00CA4B2B">
      <w:pPr>
        <w:pStyle w:val="ListParagraph"/>
      </w:pPr>
      <w:r>
        <w:t>30) 150</w:t>
      </w:r>
    </w:p>
    <w:p w:rsidR="00CA4B2B" w:rsidRDefault="00CA4B2B" w:rsidP="00CA4B2B">
      <w:pPr>
        <w:pStyle w:val="ListParagraph"/>
      </w:pPr>
      <w:r>
        <w:t>31) 550</w:t>
      </w:r>
    </w:p>
    <w:p w:rsidR="00CA4B2B" w:rsidRDefault="00CA4B2B" w:rsidP="00CA4B2B">
      <w:pPr>
        <w:pStyle w:val="ListParagraph"/>
      </w:pPr>
      <w:r>
        <w:t>32) 500</w:t>
      </w:r>
    </w:p>
    <w:p w:rsidR="00CA4B2B" w:rsidRDefault="00CA4B2B" w:rsidP="00CA4B2B">
      <w:pPr>
        <w:pStyle w:val="ListParagraph"/>
      </w:pPr>
      <w:r>
        <w:t>33) 1000</w:t>
      </w:r>
    </w:p>
    <w:p w:rsidR="00CA4B2B" w:rsidRDefault="00CA4B2B" w:rsidP="00CA4B2B">
      <w:pPr>
        <w:pStyle w:val="ListParagraph"/>
      </w:pPr>
      <w:r>
        <w:t>34)  1100</w:t>
      </w:r>
    </w:p>
    <w:p w:rsidR="00CA4B2B" w:rsidRDefault="00CA4B2B" w:rsidP="00CA4B2B">
      <w:pPr>
        <w:pStyle w:val="ListParagraph"/>
      </w:pPr>
      <w:r>
        <w:t>35) 500</w:t>
      </w:r>
    </w:p>
    <w:p w:rsidR="00CA4B2B" w:rsidRDefault="00CA4B2B" w:rsidP="00CA4B2B">
      <w:pPr>
        <w:pStyle w:val="ListParagraph"/>
      </w:pPr>
      <w:r>
        <w:t>36) 700</w:t>
      </w:r>
    </w:p>
    <w:p w:rsidR="00CA4B2B" w:rsidRDefault="00CA4B2B" w:rsidP="00CA4B2B">
      <w:pPr>
        <w:pStyle w:val="ListParagraph"/>
      </w:pPr>
      <w:r>
        <w:t>37) 250</w:t>
      </w:r>
    </w:p>
    <w:p w:rsidR="00CA4B2B" w:rsidRDefault="00CA4B2B" w:rsidP="00CA4B2B">
      <w:pPr>
        <w:pStyle w:val="ListParagraph"/>
      </w:pPr>
    </w:p>
    <w:sectPr w:rsidR="00CA4B2B" w:rsidSect="005F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E4796"/>
    <w:multiLevelType w:val="hybridMultilevel"/>
    <w:tmpl w:val="027A5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A4B2B"/>
    <w:rsid w:val="005F2E02"/>
    <w:rsid w:val="00CA4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teme</dc:creator>
  <cp:lastModifiedBy>teme</cp:lastModifiedBy>
  <cp:revision>1</cp:revision>
  <dcterms:created xsi:type="dcterms:W3CDTF">2007-05-21T09:14:00Z</dcterms:created>
  <dcterms:modified xsi:type="dcterms:W3CDTF">2007-05-21T09:17:00Z</dcterms:modified>
</cp:coreProperties>
</file>