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4D" w:rsidRPr="00E139DE" w:rsidRDefault="00061C5E" w:rsidP="00003D4D">
      <w:pPr>
        <w:pStyle w:val="Citazioneintensa"/>
        <w:rPr>
          <w:lang w:val="en-US"/>
        </w:rPr>
      </w:pPr>
      <w:sdt>
        <w:sdtPr>
          <w:rPr>
            <w:sz w:val="48"/>
            <w:lang w:val="en-US"/>
          </w:rPr>
          <w:alias w:val="Titolo"/>
          <w:tag w:val=""/>
          <w:id w:val="1384068266"/>
          <w:placeholder>
            <w:docPart w:val="49E288612CD44CF0A7608866523F5C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Pr="00E139DE">
            <w:rPr>
              <w:sz w:val="48"/>
              <w:lang w:val="en-US"/>
            </w:rPr>
            <w:t>Comelit</w:t>
          </w:r>
          <w:proofErr w:type="spellEnd"/>
          <w:r w:rsidRPr="00E139DE">
            <w:rPr>
              <w:sz w:val="48"/>
              <w:lang w:val="en-US"/>
            </w:rPr>
            <w:t xml:space="preserve"> serial bridge API</w:t>
          </w:r>
        </w:sdtContent>
      </w:sdt>
      <w:r w:rsidRPr="00E139DE">
        <w:rPr>
          <w:lang w:val="en-US"/>
        </w:rPr>
        <w:t xml:space="preserve"> </w:t>
      </w:r>
      <w:r w:rsidR="00003D4D" w:rsidRPr="00E139DE">
        <w:rPr>
          <w:lang w:val="en-US"/>
        </w:rPr>
        <w:br/>
      </w:r>
      <w:sdt>
        <w:sdtPr>
          <w:rPr>
            <w:lang w:val="en-US"/>
          </w:rPr>
          <w:alias w:val="Stato"/>
          <w:tag w:val=""/>
          <w:id w:val="-1260212013"/>
          <w:placeholder>
            <w:docPart w:val="CCBDF39F124D416A992AC9F91695675C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51380" w:rsidRPr="00E139DE">
            <w:rPr>
              <w:lang w:val="en-US"/>
            </w:rPr>
            <w:t>version 2.5.1</w:t>
          </w:r>
        </w:sdtContent>
      </w:sdt>
    </w:p>
    <w:sdt>
      <w:sdtPr>
        <w:id w:val="76490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F4EC2" w:rsidRPr="00E139DE" w:rsidRDefault="00E139DE">
          <w:pPr>
            <w:pStyle w:val="Titolosommario"/>
            <w:rPr>
              <w:lang w:val="en-US"/>
            </w:rPr>
          </w:pPr>
          <w:r w:rsidRPr="00E139DE">
            <w:rPr>
              <w:lang w:val="en-US"/>
            </w:rPr>
            <w:t>Summary</w:t>
          </w:r>
        </w:p>
        <w:p w:rsidR="00B9694D" w:rsidRDefault="00FF4E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565354" w:history="1">
            <w:r w:rsidR="00B9694D" w:rsidRPr="00EE0C38">
              <w:rPr>
                <w:rStyle w:val="Collegamentoipertestuale"/>
                <w:b/>
                <w:i/>
                <w:noProof/>
              </w:rPr>
              <w:t>icon_desc</w:t>
            </w:r>
            <w:r w:rsidR="00B9694D">
              <w:rPr>
                <w:noProof/>
                <w:webHidden/>
              </w:rPr>
              <w:tab/>
            </w:r>
            <w:r w:rsidR="00B9694D">
              <w:rPr>
                <w:noProof/>
                <w:webHidden/>
              </w:rPr>
              <w:fldChar w:fldCharType="begin"/>
            </w:r>
            <w:r w:rsidR="00B9694D">
              <w:rPr>
                <w:noProof/>
                <w:webHidden/>
              </w:rPr>
              <w:instrText xml:space="preserve"> PAGEREF _Toc462565354 \h </w:instrText>
            </w:r>
            <w:r w:rsidR="00B9694D">
              <w:rPr>
                <w:noProof/>
                <w:webHidden/>
              </w:rPr>
            </w:r>
            <w:r w:rsidR="00B9694D">
              <w:rPr>
                <w:noProof/>
                <w:webHidden/>
              </w:rPr>
              <w:fldChar w:fldCharType="separate"/>
            </w:r>
            <w:r w:rsidR="00B9694D">
              <w:rPr>
                <w:noProof/>
                <w:webHidden/>
              </w:rPr>
              <w:t>2</w:t>
            </w:r>
            <w:r w:rsidR="00B9694D">
              <w:rPr>
                <w:noProof/>
                <w:webHidden/>
              </w:rPr>
              <w:fldChar w:fldCharType="end"/>
            </w:r>
          </w:hyperlink>
        </w:p>
        <w:p w:rsidR="00B9694D" w:rsidRDefault="00B9694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2565355" w:history="1">
            <w:r w:rsidRPr="00EE0C38">
              <w:rPr>
                <w:rStyle w:val="Collegamentoipertestuale"/>
                <w:b/>
                <w:i/>
                <w:noProof/>
                <w:lang w:val="en-US"/>
              </w:rPr>
              <w:t>icon_status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4D" w:rsidRDefault="00B9694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2565356" w:history="1">
            <w:r w:rsidRPr="00EE0C38">
              <w:rPr>
                <w:rStyle w:val="Collegamentoipertestuale"/>
                <w:b/>
                <w:i/>
                <w:noProof/>
                <w:lang w:val="en-US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C2" w:rsidRDefault="00FF4EC2">
          <w:r>
            <w:rPr>
              <w:b/>
              <w:bCs/>
            </w:rPr>
            <w:fldChar w:fldCharType="end"/>
          </w:r>
        </w:p>
      </w:sdtContent>
    </w:sdt>
    <w:p w:rsidR="004C75E3" w:rsidRDefault="004C75E3" w:rsidP="00061C5E">
      <w:pPr>
        <w:pStyle w:val="Citazioneintensa"/>
      </w:pPr>
      <w:r>
        <w:br w:type="page"/>
      </w:r>
    </w:p>
    <w:p w:rsidR="004C75E3" w:rsidRPr="006E15C5" w:rsidRDefault="004C75E3" w:rsidP="004C75E3">
      <w:pPr>
        <w:pStyle w:val="Titolo1"/>
        <w:rPr>
          <w:b/>
          <w:i/>
          <w:sz w:val="36"/>
        </w:rPr>
      </w:pPr>
      <w:bookmarkStart w:id="0" w:name="_Toc462565354"/>
      <w:proofErr w:type="spellStart"/>
      <w:r w:rsidRPr="006E15C5">
        <w:rPr>
          <w:b/>
          <w:i/>
          <w:sz w:val="36"/>
        </w:rPr>
        <w:t>icon_desc</w:t>
      </w:r>
      <w:bookmarkEnd w:id="0"/>
      <w:proofErr w:type="spellEnd"/>
    </w:p>
    <w:p w:rsidR="004C75E3" w:rsidRPr="004C75E3" w:rsidRDefault="004C75E3" w:rsidP="004C75E3">
      <w:pPr>
        <w:rPr>
          <w:lang w:val="en-US"/>
        </w:rPr>
      </w:pPr>
      <w:r w:rsidRPr="004C75E3">
        <w:rPr>
          <w:lang w:val="en-US"/>
        </w:rPr>
        <w:t>Get the information about area</w:t>
      </w:r>
      <w:r w:rsidR="00E139DE">
        <w:rPr>
          <w:lang w:val="en-US"/>
        </w:rPr>
        <w:t>s description and current state</w:t>
      </w:r>
      <w:r w:rsidRPr="004C75E3">
        <w:rPr>
          <w:lang w:val="en-US"/>
        </w:rPr>
        <w:t xml:space="preserve"> of output</w:t>
      </w:r>
      <w:r w:rsidR="00E139DE">
        <w:rPr>
          <w:lang w:val="en-US"/>
        </w:rPr>
        <w:t>s</w:t>
      </w:r>
    </w:p>
    <w:p w:rsidR="004C75E3" w:rsidRPr="00FF4EC2" w:rsidRDefault="004C75E3" w:rsidP="00FF4EC2">
      <w:pPr>
        <w:rPr>
          <w:b/>
          <w:lang w:val="en-US"/>
        </w:rPr>
      </w:pPr>
      <w:r w:rsidRPr="00FF4EC2">
        <w:rPr>
          <w:b/>
          <w:lang w:val="en-US"/>
        </w:rPr>
        <w:t>End point</w:t>
      </w:r>
    </w:p>
    <w:p w:rsidR="004C75E3" w:rsidRDefault="004C75E3" w:rsidP="004C75E3">
      <w:pPr>
        <w:rPr>
          <w:lang w:val="en-US"/>
        </w:rPr>
      </w:pPr>
      <w:r w:rsidRPr="004C75E3">
        <w:rPr>
          <w:lang w:val="en-US"/>
        </w:rPr>
        <w:t>/user/</w:t>
      </w:r>
      <w:proofErr w:type="spellStart"/>
      <w:r w:rsidRPr="004C75E3">
        <w:rPr>
          <w:lang w:val="en-US"/>
        </w:rPr>
        <w:t>icon_desc.json</w:t>
      </w:r>
      <w:bookmarkStart w:id="1" w:name="_GoBack"/>
      <w:bookmarkEnd w:id="1"/>
      <w:proofErr w:type="spellEnd"/>
    </w:p>
    <w:p w:rsidR="004C75E3" w:rsidRDefault="004C75E3" w:rsidP="004C75E3">
      <w:pPr>
        <w:rPr>
          <w:lang w:val="en-US"/>
        </w:rPr>
      </w:pPr>
      <w:r w:rsidRPr="004C75E3">
        <w:rPr>
          <w:b/>
          <w:lang w:val="en-US"/>
        </w:rPr>
        <w:t>Method</w:t>
      </w:r>
      <w:r>
        <w:rPr>
          <w:lang w:val="en-US"/>
        </w:rPr>
        <w:t>: GET</w:t>
      </w:r>
    </w:p>
    <w:p w:rsidR="004C75E3" w:rsidRPr="004C75E3" w:rsidRDefault="004C75E3" w:rsidP="004C75E3">
      <w:pPr>
        <w:rPr>
          <w:b/>
          <w:lang w:val="en-US"/>
        </w:rPr>
      </w:pPr>
      <w:r w:rsidRPr="004C75E3">
        <w:rPr>
          <w:b/>
          <w:lang w:val="en-US"/>
        </w:rPr>
        <w:t>Parameters</w:t>
      </w:r>
    </w:p>
    <w:tbl>
      <w:tblPr>
        <w:tblStyle w:val="Tabellagriglia4-colore3"/>
        <w:tblW w:w="9634" w:type="dxa"/>
        <w:tblLook w:val="04A0" w:firstRow="1" w:lastRow="0" w:firstColumn="1" w:lastColumn="0" w:noHBand="0" w:noVBand="1"/>
      </w:tblPr>
      <w:tblGrid>
        <w:gridCol w:w="1129"/>
        <w:gridCol w:w="2552"/>
        <w:gridCol w:w="5953"/>
      </w:tblGrid>
      <w:tr w:rsidR="004C75E3" w:rsidTr="004C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75E3" w:rsidRDefault="004C75E3" w:rsidP="004C7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2552" w:type="dxa"/>
          </w:tcPr>
          <w:p w:rsidR="004C75E3" w:rsidRDefault="004C75E3" w:rsidP="004C7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4C75E3" w:rsidRDefault="004C75E3" w:rsidP="004C7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C75E3" w:rsidTr="004C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75E3" w:rsidRDefault="004C75E3" w:rsidP="004C75E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2" w:type="dxa"/>
          </w:tcPr>
          <w:p w:rsidR="004C75E3" w:rsidRDefault="004C75E3" w:rsidP="004C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light|</w:t>
            </w:r>
          </w:p>
        </w:tc>
        <w:tc>
          <w:tcPr>
            <w:tcW w:w="5953" w:type="dxa"/>
          </w:tcPr>
          <w:p w:rsidR="004C75E3" w:rsidRDefault="004C75E3" w:rsidP="004C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output to get information</w:t>
            </w:r>
          </w:p>
        </w:tc>
      </w:tr>
      <w:tr w:rsidR="004C75E3" w:rsidTr="004C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75E3" w:rsidRDefault="004C75E3" w:rsidP="004C75E3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4C75E3" w:rsidRDefault="004C75E3" w:rsidP="004C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</w:tcPr>
          <w:p w:rsidR="004C75E3" w:rsidRDefault="004C75E3" w:rsidP="004C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C75E3" w:rsidRDefault="004C75E3" w:rsidP="004C75E3">
      <w:pPr>
        <w:rPr>
          <w:lang w:val="en-US"/>
        </w:rPr>
      </w:pPr>
    </w:p>
    <w:p w:rsidR="004C75E3" w:rsidRDefault="004C75E3" w:rsidP="004C75E3">
      <w:pPr>
        <w:rPr>
          <w:lang w:val="en-US"/>
        </w:rPr>
      </w:pPr>
      <w:r w:rsidRPr="004C75E3">
        <w:rPr>
          <w:b/>
          <w:lang w:val="en-US"/>
        </w:rPr>
        <w:t>Returns</w:t>
      </w:r>
      <w:r>
        <w:rPr>
          <w:lang w:val="en-US"/>
        </w:rPr>
        <w:t>:</w:t>
      </w:r>
    </w:p>
    <w:tbl>
      <w:tblPr>
        <w:tblStyle w:val="Tabellagriglia4-colore3"/>
        <w:tblW w:w="9634" w:type="dxa"/>
        <w:tblLook w:val="04A0" w:firstRow="1" w:lastRow="0" w:firstColumn="1" w:lastColumn="0" w:noHBand="0" w:noVBand="1"/>
      </w:tblPr>
      <w:tblGrid>
        <w:gridCol w:w="1129"/>
        <w:gridCol w:w="2552"/>
        <w:gridCol w:w="5953"/>
      </w:tblGrid>
      <w:tr w:rsidR="004C75E3" w:rsidTr="00EF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75E3" w:rsidRDefault="004C75E3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2552" w:type="dxa"/>
          </w:tcPr>
          <w:p w:rsidR="004C75E3" w:rsidRDefault="004C75E3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4C75E3" w:rsidRDefault="004C75E3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C75E3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75E3" w:rsidRDefault="004C75E3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552" w:type="dxa"/>
          </w:tcPr>
          <w:p w:rsidR="004C75E3" w:rsidRDefault="004C75E3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53" w:type="dxa"/>
          </w:tcPr>
          <w:p w:rsidR="004C75E3" w:rsidRDefault="004C75E3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total number of outputs</w:t>
            </w:r>
          </w:p>
        </w:tc>
      </w:tr>
      <w:tr w:rsidR="004C75E3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75E3" w:rsidRDefault="004C75E3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2552" w:type="dxa"/>
          </w:tcPr>
          <w:p w:rsidR="004C75E3" w:rsidRDefault="004C75E3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953" w:type="dxa"/>
          </w:tcPr>
          <w:p w:rsidR="004C75E3" w:rsidRDefault="004C75E3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descriptions of outputs</w:t>
            </w:r>
            <w:r w:rsidR="00821D57">
              <w:rPr>
                <w:lang w:val="en-US"/>
              </w:rPr>
              <w:t xml:space="preserve"> [ordered]</w:t>
            </w:r>
          </w:p>
        </w:tc>
      </w:tr>
      <w:tr w:rsidR="00821D57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21D57" w:rsidRDefault="00821D57" w:rsidP="00821D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</w:t>
            </w:r>
            <w:proofErr w:type="spellEnd"/>
          </w:p>
        </w:tc>
        <w:tc>
          <w:tcPr>
            <w:tcW w:w="2552" w:type="dxa"/>
          </w:tcPr>
          <w:p w:rsidR="00821D57" w:rsidRDefault="00821D57" w:rsidP="0082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953" w:type="dxa"/>
          </w:tcPr>
          <w:p w:rsidR="00821D57" w:rsidRDefault="00821D57" w:rsidP="0082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relationship between outputs and environments. The output in position x is connected to the environment [y] where y is the value in the array.</w:t>
            </w:r>
          </w:p>
        </w:tc>
      </w:tr>
      <w:tr w:rsidR="00821D57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21D57" w:rsidRDefault="00821D57" w:rsidP="00821D5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552" w:type="dxa"/>
          </w:tcPr>
          <w:p w:rsidR="00821D57" w:rsidRDefault="00821D57" w:rsidP="0082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[bool]</w:t>
            </w:r>
          </w:p>
        </w:tc>
        <w:tc>
          <w:tcPr>
            <w:tcW w:w="5953" w:type="dxa"/>
          </w:tcPr>
          <w:p w:rsidR="00821D57" w:rsidRDefault="00821D57" w:rsidP="0082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current status of outputs [ordered]. 0 Off; </w:t>
            </w:r>
            <w:proofErr w:type="gramStart"/>
            <w:r>
              <w:rPr>
                <w:lang w:val="en-US"/>
              </w:rPr>
              <w:t>1:ON</w:t>
            </w:r>
            <w:proofErr w:type="gramEnd"/>
          </w:p>
        </w:tc>
      </w:tr>
      <w:tr w:rsidR="00821D57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21D57" w:rsidRDefault="00821D57" w:rsidP="00821D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2552" w:type="dxa"/>
          </w:tcPr>
          <w:p w:rsidR="00821D57" w:rsidRDefault="00821D57" w:rsidP="0082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[bool]</w:t>
            </w:r>
          </w:p>
        </w:tc>
        <w:tc>
          <w:tcPr>
            <w:tcW w:w="5953" w:type="dxa"/>
          </w:tcPr>
          <w:p w:rsidR="00821D57" w:rsidRDefault="00821D57" w:rsidP="0082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  <w:tr w:rsidR="00821D57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21D57" w:rsidRDefault="00821D57" w:rsidP="00821D5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2" w:type="dxa"/>
          </w:tcPr>
          <w:p w:rsidR="00821D57" w:rsidRDefault="00821D57" w:rsidP="0082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953" w:type="dxa"/>
          </w:tcPr>
          <w:p w:rsidR="00821D57" w:rsidRDefault="00821D57" w:rsidP="0082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type pf output 0=normal; 1=Temporized</w:t>
            </w:r>
          </w:p>
        </w:tc>
      </w:tr>
      <w:tr w:rsidR="00821D57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21D57" w:rsidRDefault="00821D57" w:rsidP="00821D57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552" w:type="dxa"/>
          </w:tcPr>
          <w:p w:rsidR="00821D57" w:rsidRDefault="00821D57" w:rsidP="0082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[bool]</w:t>
            </w:r>
          </w:p>
        </w:tc>
        <w:tc>
          <w:tcPr>
            <w:tcW w:w="5953" w:type="dxa"/>
          </w:tcPr>
          <w:p w:rsidR="00821D57" w:rsidRDefault="00821D57" w:rsidP="0082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  <w:tr w:rsidR="00821D57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21D57" w:rsidRDefault="00821D57" w:rsidP="00821D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env_desc</w:t>
            </w:r>
            <w:proofErr w:type="spellEnd"/>
          </w:p>
        </w:tc>
        <w:tc>
          <w:tcPr>
            <w:tcW w:w="2552" w:type="dxa"/>
          </w:tcPr>
          <w:p w:rsidR="00821D57" w:rsidRDefault="00821D57" w:rsidP="0082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</w:t>
            </w:r>
            <w:r>
              <w:rPr>
                <w:lang w:val="en-US"/>
              </w:rPr>
              <w:t>f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953" w:type="dxa"/>
          </w:tcPr>
          <w:p w:rsidR="00821D57" w:rsidRDefault="00821D57" w:rsidP="0082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descriptions of </w:t>
            </w:r>
            <w:r>
              <w:rPr>
                <w:lang w:val="en-US"/>
              </w:rPr>
              <w:t xml:space="preserve">groups of </w:t>
            </w:r>
            <w:r>
              <w:rPr>
                <w:lang w:val="en-US"/>
              </w:rPr>
              <w:t>outputs</w:t>
            </w:r>
            <w:r>
              <w:rPr>
                <w:lang w:val="en-US"/>
              </w:rPr>
              <w:t xml:space="preserve"> (environments)</w:t>
            </w:r>
          </w:p>
        </w:tc>
      </w:tr>
    </w:tbl>
    <w:p w:rsidR="004C75E3" w:rsidRDefault="004C75E3" w:rsidP="004C75E3">
      <w:pPr>
        <w:rPr>
          <w:lang w:val="en-US"/>
        </w:rPr>
      </w:pPr>
    </w:p>
    <w:p w:rsidR="004C75E3" w:rsidRPr="004C75E3" w:rsidRDefault="004C75E3" w:rsidP="004C75E3">
      <w:pPr>
        <w:rPr>
          <w:b/>
          <w:lang w:val="en-US"/>
        </w:rPr>
      </w:pPr>
      <w:r w:rsidRPr="004C75E3">
        <w:rPr>
          <w:b/>
          <w:lang w:val="en-US"/>
        </w:rPr>
        <w:t>Sample</w:t>
      </w:r>
    </w:p>
    <w:p w:rsidR="004C75E3" w:rsidRPr="00821D57" w:rsidRDefault="004C75E3" w:rsidP="00821D57">
      <w:pPr>
        <w:shd w:val="clear" w:color="auto" w:fill="D9D9D9" w:themeFill="background1" w:themeFillShade="D9"/>
        <w:rPr>
          <w:i/>
          <w:lang w:val="en-US"/>
        </w:rPr>
      </w:pPr>
      <w:r w:rsidRPr="00821D57">
        <w:rPr>
          <w:i/>
          <w:lang w:val="en-US"/>
        </w:rPr>
        <w:t>http://192.168.1.252/user/icon_desc.json?type=light&amp;_=1474124956112</w:t>
      </w:r>
    </w:p>
    <w:p w:rsidR="004C75E3" w:rsidRDefault="004C75E3" w:rsidP="004C75E3">
      <w:pPr>
        <w:rPr>
          <w:lang w:val="en-US"/>
        </w:rPr>
      </w:pPr>
      <w:r w:rsidRPr="00821D57">
        <w:rPr>
          <w:b/>
          <w:lang w:val="en-US"/>
        </w:rPr>
        <w:t>Response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C75E3" w:rsidRPr="00821D57" w:rsidTr="004C75E3">
        <w:tc>
          <w:tcPr>
            <w:tcW w:w="9628" w:type="dxa"/>
          </w:tcPr>
          <w:p w:rsidR="00821D57" w:rsidRPr="00821D57" w:rsidRDefault="00821D57" w:rsidP="00821D57">
            <w:pPr>
              <w:rPr>
                <w:sz w:val="18"/>
              </w:rPr>
            </w:pPr>
            <w:r w:rsidRPr="00821D57">
              <w:rPr>
                <w:sz w:val="18"/>
              </w:rPr>
              <w:t>{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</w:rPr>
            </w:pPr>
            <w:r w:rsidRPr="00821D57">
              <w:rPr>
                <w:sz w:val="18"/>
              </w:rPr>
              <w:t>"</w:t>
            </w:r>
            <w:proofErr w:type="spellStart"/>
            <w:r w:rsidRPr="00821D57">
              <w:rPr>
                <w:color w:val="C00000"/>
                <w:sz w:val="18"/>
              </w:rPr>
              <w:t>num</w:t>
            </w:r>
            <w:proofErr w:type="spellEnd"/>
            <w:r w:rsidRPr="00821D57">
              <w:rPr>
                <w:sz w:val="18"/>
              </w:rPr>
              <w:t>": 17,</w:t>
            </w:r>
          </w:p>
          <w:p w:rsidR="00821D57" w:rsidRPr="00821D57" w:rsidRDefault="00821D57" w:rsidP="00C5130D">
            <w:pPr>
              <w:ind w:left="880" w:hanging="567"/>
              <w:rPr>
                <w:sz w:val="18"/>
              </w:rPr>
            </w:pPr>
            <w:r w:rsidRPr="00821D57">
              <w:rPr>
                <w:sz w:val="18"/>
              </w:rPr>
              <w:t>"</w:t>
            </w:r>
            <w:proofErr w:type="spellStart"/>
            <w:r w:rsidRPr="00821D57">
              <w:rPr>
                <w:color w:val="C00000"/>
                <w:sz w:val="18"/>
              </w:rPr>
              <w:t>desc</w:t>
            </w:r>
            <w:proofErr w:type="spellEnd"/>
            <w:r w:rsidRPr="00821D57">
              <w:rPr>
                <w:sz w:val="18"/>
              </w:rPr>
              <w:t>": ["</w:t>
            </w:r>
            <w:r w:rsidRPr="00C5130D">
              <w:rPr>
                <w:color w:val="C00000"/>
                <w:sz w:val="18"/>
              </w:rPr>
              <w:t>Sala - tavolo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Sala - parete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Cucina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Corridoio P0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Corridoio P1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Scala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Luce bagno P0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Luce bagno P1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Lavanderia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Camera da letto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Studio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Lettura - libreria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Lettura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Palestra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Luci giardino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Luce balcone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Mansarda</w:t>
            </w:r>
            <w:r w:rsidRPr="00821D57">
              <w:rPr>
                <w:sz w:val="18"/>
              </w:rPr>
              <w:t>"],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  <w:lang w:val="en-US"/>
              </w:rPr>
            </w:pPr>
            <w:r w:rsidRPr="00821D57">
              <w:rPr>
                <w:sz w:val="18"/>
                <w:lang w:val="en-US"/>
              </w:rPr>
              <w:t>"</w:t>
            </w:r>
            <w:proofErr w:type="spellStart"/>
            <w:r w:rsidRPr="00821D57">
              <w:rPr>
                <w:color w:val="C00000"/>
                <w:sz w:val="18"/>
                <w:lang w:val="en-US"/>
              </w:rPr>
              <w:t>env</w:t>
            </w:r>
            <w:proofErr w:type="spellEnd"/>
            <w:r w:rsidRPr="00821D57">
              <w:rPr>
                <w:sz w:val="18"/>
                <w:lang w:val="en-US"/>
              </w:rPr>
              <w:t>": [1, 1, 1, 2, 2, 2, 3, 3, 4, 6, 7, 7, 7, 7, 9, 9, 10],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  <w:lang w:val="en-US"/>
              </w:rPr>
            </w:pPr>
            <w:r w:rsidRPr="00821D57">
              <w:rPr>
                <w:sz w:val="18"/>
                <w:lang w:val="en-US"/>
              </w:rPr>
              <w:t>"</w:t>
            </w:r>
            <w:r w:rsidRPr="00821D57">
              <w:rPr>
                <w:color w:val="C00000"/>
                <w:sz w:val="18"/>
                <w:lang w:val="en-US"/>
              </w:rPr>
              <w:t>status</w:t>
            </w:r>
            <w:r w:rsidRPr="00821D57">
              <w:rPr>
                <w:sz w:val="18"/>
                <w:lang w:val="en-US"/>
              </w:rPr>
              <w:t>": [0, 0, 1, 1, 0, 0, 0, 0, 0, 0, 1, 0, 0, 0, 0, 0, 0],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  <w:lang w:val="en-US"/>
              </w:rPr>
            </w:pPr>
            <w:r w:rsidRPr="00821D57">
              <w:rPr>
                <w:sz w:val="18"/>
                <w:lang w:val="en-US"/>
              </w:rPr>
              <w:t>"</w:t>
            </w:r>
            <w:proofErr w:type="spellStart"/>
            <w:r w:rsidRPr="00821D57">
              <w:rPr>
                <w:color w:val="C00000"/>
                <w:sz w:val="18"/>
                <w:lang w:val="en-US"/>
              </w:rPr>
              <w:t>val</w:t>
            </w:r>
            <w:proofErr w:type="spellEnd"/>
            <w:r w:rsidRPr="00821D57">
              <w:rPr>
                <w:sz w:val="18"/>
                <w:lang w:val="en-US"/>
              </w:rPr>
              <w:t>": [0, 0, 0, 0, 0, 0, 0, 0, 0, 0, 0, 0, 0, 0, 0, 0, 0],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  <w:lang w:val="en-US"/>
              </w:rPr>
            </w:pPr>
            <w:r w:rsidRPr="00821D57">
              <w:rPr>
                <w:sz w:val="18"/>
                <w:lang w:val="en-US"/>
              </w:rPr>
              <w:t>"</w:t>
            </w:r>
            <w:r w:rsidRPr="00821D57">
              <w:rPr>
                <w:color w:val="C00000"/>
                <w:sz w:val="18"/>
                <w:lang w:val="en-US"/>
              </w:rPr>
              <w:t>type</w:t>
            </w:r>
            <w:r w:rsidRPr="00821D57">
              <w:rPr>
                <w:sz w:val="18"/>
                <w:lang w:val="en-US"/>
              </w:rPr>
              <w:t>": [0, 0, 0, 0, 0, 1, 0, 0, 0, 0, 0, 0, 0, 0, 0, 1, 0],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  <w:lang w:val="en-US"/>
              </w:rPr>
            </w:pPr>
            <w:r w:rsidRPr="00821D57">
              <w:rPr>
                <w:sz w:val="18"/>
                <w:lang w:val="en-US"/>
              </w:rPr>
              <w:t>"</w:t>
            </w:r>
            <w:r w:rsidRPr="00821D57">
              <w:rPr>
                <w:color w:val="C00000"/>
                <w:sz w:val="18"/>
                <w:lang w:val="en-US"/>
              </w:rPr>
              <w:t>protected</w:t>
            </w:r>
            <w:r w:rsidRPr="00821D57">
              <w:rPr>
                <w:sz w:val="18"/>
                <w:lang w:val="en-US"/>
              </w:rPr>
              <w:t>": [0, 0, 0, 0, 0, 0, 0, 0, 0, 0, 0, 0, 0, 0, 0, 0, 0],</w:t>
            </w:r>
          </w:p>
          <w:p w:rsidR="00821D57" w:rsidRPr="00821D57" w:rsidRDefault="00821D57" w:rsidP="00821D57">
            <w:pPr>
              <w:ind w:left="1163" w:hanging="850"/>
              <w:rPr>
                <w:sz w:val="18"/>
              </w:rPr>
            </w:pPr>
            <w:r w:rsidRPr="00821D57">
              <w:rPr>
                <w:sz w:val="18"/>
              </w:rPr>
              <w:t>"</w:t>
            </w:r>
            <w:proofErr w:type="spellStart"/>
            <w:r w:rsidRPr="00821D57">
              <w:rPr>
                <w:color w:val="C00000"/>
                <w:sz w:val="18"/>
              </w:rPr>
              <w:t>env_desc</w:t>
            </w:r>
            <w:proofErr w:type="spellEnd"/>
            <w:r w:rsidRPr="00821D57">
              <w:rPr>
                <w:sz w:val="18"/>
              </w:rPr>
              <w:t>": ["", "</w:t>
            </w:r>
            <w:r w:rsidRPr="00C5130D">
              <w:rPr>
                <w:color w:val="C00000"/>
                <w:sz w:val="18"/>
              </w:rPr>
              <w:t>Living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Passaggi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Bagno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Lavanderia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Allarmi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Notte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Svago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Riscaldamento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Esterno</w:t>
            </w:r>
            <w:r w:rsidRPr="00821D57">
              <w:rPr>
                <w:sz w:val="18"/>
              </w:rPr>
              <w:t>", "</w:t>
            </w:r>
            <w:r w:rsidRPr="00C5130D">
              <w:rPr>
                <w:color w:val="C00000"/>
                <w:sz w:val="18"/>
              </w:rPr>
              <w:t>Mansarda</w:t>
            </w:r>
            <w:r w:rsidRPr="00821D57">
              <w:rPr>
                <w:sz w:val="18"/>
              </w:rPr>
              <w:t>"]</w:t>
            </w:r>
          </w:p>
          <w:p w:rsidR="004C75E3" w:rsidRPr="00821D57" w:rsidRDefault="00821D57" w:rsidP="00821D57">
            <w:pPr>
              <w:rPr>
                <w:sz w:val="18"/>
                <w:lang w:val="en-US"/>
              </w:rPr>
            </w:pPr>
            <w:r w:rsidRPr="00821D57">
              <w:rPr>
                <w:sz w:val="18"/>
              </w:rPr>
              <w:t>}</w:t>
            </w:r>
          </w:p>
        </w:tc>
      </w:tr>
    </w:tbl>
    <w:p w:rsidR="006E15C5" w:rsidRDefault="006E15C5" w:rsidP="004C75E3">
      <w:pPr>
        <w:rPr>
          <w:lang w:val="en-US"/>
        </w:rPr>
      </w:pPr>
    </w:p>
    <w:p w:rsidR="006E15C5" w:rsidRDefault="006E15C5" w:rsidP="006E15C5">
      <w:pPr>
        <w:rPr>
          <w:lang w:val="en-US"/>
        </w:rPr>
      </w:pPr>
      <w:r>
        <w:rPr>
          <w:lang w:val="en-US"/>
        </w:rPr>
        <w:br w:type="page"/>
      </w:r>
    </w:p>
    <w:p w:rsidR="006E15C5" w:rsidRPr="006E15C5" w:rsidRDefault="006E15C5" w:rsidP="006E15C5">
      <w:pPr>
        <w:pStyle w:val="Titolo1"/>
        <w:rPr>
          <w:b/>
          <w:i/>
          <w:sz w:val="36"/>
          <w:lang w:val="en-US"/>
        </w:rPr>
      </w:pPr>
      <w:bookmarkStart w:id="2" w:name="_Toc462565355"/>
      <w:proofErr w:type="spellStart"/>
      <w:r w:rsidRPr="006E15C5">
        <w:rPr>
          <w:b/>
          <w:i/>
          <w:sz w:val="36"/>
          <w:lang w:val="en-US"/>
        </w:rPr>
        <w:lastRenderedPageBreak/>
        <w:t>icon_status</w:t>
      </w:r>
      <w:bookmarkEnd w:id="2"/>
      <w:proofErr w:type="spellEnd"/>
    </w:p>
    <w:p w:rsidR="006E15C5" w:rsidRPr="004C75E3" w:rsidRDefault="006E15C5" w:rsidP="006E15C5">
      <w:pPr>
        <w:rPr>
          <w:lang w:val="en-US"/>
        </w:rPr>
      </w:pPr>
      <w:r w:rsidRPr="004C75E3">
        <w:rPr>
          <w:lang w:val="en-US"/>
        </w:rPr>
        <w:t xml:space="preserve">Get the information </w:t>
      </w:r>
      <w:r>
        <w:rPr>
          <w:lang w:val="en-US"/>
        </w:rPr>
        <w:t>the</w:t>
      </w:r>
      <w:r w:rsidRPr="004C75E3">
        <w:rPr>
          <w:lang w:val="en-US"/>
        </w:rPr>
        <w:t xml:space="preserve"> current status of output</w:t>
      </w:r>
      <w:r>
        <w:rPr>
          <w:lang w:val="en-US"/>
        </w:rPr>
        <w:t>s</w:t>
      </w:r>
    </w:p>
    <w:p w:rsidR="006E15C5" w:rsidRPr="00FF4EC2" w:rsidRDefault="006E15C5" w:rsidP="00FF4EC2">
      <w:pPr>
        <w:rPr>
          <w:b/>
          <w:lang w:val="en-US"/>
        </w:rPr>
      </w:pPr>
      <w:r w:rsidRPr="00FF4EC2">
        <w:rPr>
          <w:b/>
          <w:lang w:val="en-US"/>
        </w:rPr>
        <w:t>End point</w:t>
      </w:r>
    </w:p>
    <w:p w:rsidR="006E15C5" w:rsidRDefault="006E15C5" w:rsidP="006E15C5">
      <w:pPr>
        <w:rPr>
          <w:lang w:val="en-US"/>
        </w:rPr>
      </w:pPr>
      <w:r w:rsidRPr="004C75E3">
        <w:rPr>
          <w:lang w:val="en-US"/>
        </w:rPr>
        <w:t>/user/</w:t>
      </w:r>
      <w:proofErr w:type="spellStart"/>
      <w:r w:rsidRPr="004C75E3">
        <w:rPr>
          <w:lang w:val="en-US"/>
        </w:rPr>
        <w:t>icon_</w:t>
      </w:r>
      <w:r>
        <w:rPr>
          <w:lang w:val="en-US"/>
        </w:rPr>
        <w:t>status</w:t>
      </w:r>
      <w:r w:rsidRPr="004C75E3">
        <w:rPr>
          <w:lang w:val="en-US"/>
        </w:rPr>
        <w:t>.json</w:t>
      </w:r>
      <w:proofErr w:type="spellEnd"/>
    </w:p>
    <w:p w:rsidR="006E15C5" w:rsidRDefault="006E15C5" w:rsidP="006E15C5">
      <w:pPr>
        <w:rPr>
          <w:lang w:val="en-US"/>
        </w:rPr>
      </w:pPr>
      <w:r w:rsidRPr="004C75E3">
        <w:rPr>
          <w:b/>
          <w:lang w:val="en-US"/>
        </w:rPr>
        <w:t>Method</w:t>
      </w:r>
      <w:r>
        <w:rPr>
          <w:lang w:val="en-US"/>
        </w:rPr>
        <w:t>: GET</w:t>
      </w:r>
    </w:p>
    <w:p w:rsidR="006E15C5" w:rsidRPr="004C75E3" w:rsidRDefault="006E15C5" w:rsidP="006E15C5">
      <w:pPr>
        <w:rPr>
          <w:b/>
          <w:lang w:val="en-US"/>
        </w:rPr>
      </w:pPr>
      <w:r w:rsidRPr="004C75E3">
        <w:rPr>
          <w:b/>
          <w:lang w:val="en-US"/>
        </w:rPr>
        <w:t>Parameters</w:t>
      </w:r>
    </w:p>
    <w:tbl>
      <w:tblPr>
        <w:tblStyle w:val="Tabellagriglia4-colore3"/>
        <w:tblW w:w="9634" w:type="dxa"/>
        <w:tblLook w:val="04A0" w:firstRow="1" w:lastRow="0" w:firstColumn="1" w:lastColumn="0" w:noHBand="0" w:noVBand="1"/>
      </w:tblPr>
      <w:tblGrid>
        <w:gridCol w:w="1129"/>
        <w:gridCol w:w="2552"/>
        <w:gridCol w:w="5953"/>
      </w:tblGrid>
      <w:tr w:rsidR="006E15C5" w:rsidTr="00EF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2552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15C5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2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light|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output to get information</w:t>
            </w:r>
          </w:p>
        </w:tc>
      </w:tr>
      <w:tr w:rsidR="006E15C5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E15C5" w:rsidRDefault="006E15C5" w:rsidP="006E15C5">
      <w:pPr>
        <w:rPr>
          <w:lang w:val="en-US"/>
        </w:rPr>
      </w:pPr>
    </w:p>
    <w:p w:rsidR="006E15C5" w:rsidRDefault="006E15C5" w:rsidP="006E15C5">
      <w:pPr>
        <w:rPr>
          <w:lang w:val="en-US"/>
        </w:rPr>
      </w:pPr>
      <w:r w:rsidRPr="004C75E3">
        <w:rPr>
          <w:b/>
          <w:lang w:val="en-US"/>
        </w:rPr>
        <w:t>Returns</w:t>
      </w:r>
      <w:r>
        <w:rPr>
          <w:lang w:val="en-US"/>
        </w:rPr>
        <w:t>:</w:t>
      </w:r>
    </w:p>
    <w:tbl>
      <w:tblPr>
        <w:tblStyle w:val="Tabellagriglia4-colore3"/>
        <w:tblW w:w="9634" w:type="dxa"/>
        <w:tblLook w:val="04A0" w:firstRow="1" w:lastRow="0" w:firstColumn="1" w:lastColumn="0" w:noHBand="0" w:noVBand="1"/>
      </w:tblPr>
      <w:tblGrid>
        <w:gridCol w:w="1129"/>
        <w:gridCol w:w="2552"/>
        <w:gridCol w:w="5953"/>
      </w:tblGrid>
      <w:tr w:rsidR="006E15C5" w:rsidTr="00EF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2552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15C5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life</w:t>
            </w:r>
          </w:p>
        </w:tc>
        <w:tc>
          <w:tcPr>
            <w:tcW w:w="2552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53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6E15C5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domus</w:t>
            </w:r>
            <w:proofErr w:type="spellEnd"/>
          </w:p>
        </w:tc>
        <w:tc>
          <w:tcPr>
            <w:tcW w:w="2552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6E15C5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552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[bool]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current status of outputs [ordered]. 0 Off; </w:t>
            </w:r>
            <w:proofErr w:type="gramStart"/>
            <w:r>
              <w:rPr>
                <w:lang w:val="en-US"/>
              </w:rPr>
              <w:t>1:ON</w:t>
            </w:r>
            <w:proofErr w:type="gramEnd"/>
          </w:p>
        </w:tc>
      </w:tr>
      <w:tr w:rsidR="006E15C5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2552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>[bool]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6E15C5" w:rsidRDefault="006E15C5" w:rsidP="006E15C5">
      <w:pPr>
        <w:rPr>
          <w:lang w:val="en-US"/>
        </w:rPr>
      </w:pPr>
    </w:p>
    <w:p w:rsidR="006E15C5" w:rsidRPr="004C75E3" w:rsidRDefault="006E15C5" w:rsidP="006E15C5">
      <w:pPr>
        <w:rPr>
          <w:b/>
          <w:lang w:val="en-US"/>
        </w:rPr>
      </w:pPr>
      <w:r w:rsidRPr="004C75E3">
        <w:rPr>
          <w:b/>
          <w:lang w:val="en-US"/>
        </w:rPr>
        <w:t>Sample</w:t>
      </w:r>
    </w:p>
    <w:p w:rsidR="006E15C5" w:rsidRPr="00821D57" w:rsidRDefault="006E15C5" w:rsidP="006E15C5">
      <w:pPr>
        <w:shd w:val="clear" w:color="auto" w:fill="D9D9D9" w:themeFill="background1" w:themeFillShade="D9"/>
        <w:rPr>
          <w:i/>
          <w:lang w:val="en-US"/>
        </w:rPr>
      </w:pPr>
      <w:r w:rsidRPr="00821D57">
        <w:rPr>
          <w:i/>
          <w:lang w:val="en-US"/>
        </w:rPr>
        <w:t>http://192.168.1.252/user/icon_</w:t>
      </w:r>
      <w:r>
        <w:rPr>
          <w:i/>
          <w:lang w:val="en-US"/>
        </w:rPr>
        <w:t>status</w:t>
      </w:r>
      <w:r w:rsidRPr="00821D57">
        <w:rPr>
          <w:i/>
          <w:lang w:val="en-US"/>
        </w:rPr>
        <w:t>.json?type=light&amp;_=1474124956112</w:t>
      </w:r>
    </w:p>
    <w:p w:rsidR="006E15C5" w:rsidRDefault="006E15C5" w:rsidP="006E15C5">
      <w:pPr>
        <w:rPr>
          <w:lang w:val="en-US"/>
        </w:rPr>
      </w:pPr>
      <w:r w:rsidRPr="00821D57">
        <w:rPr>
          <w:b/>
          <w:lang w:val="en-US"/>
        </w:rPr>
        <w:t>Response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15C5" w:rsidRPr="00821D57" w:rsidTr="00EF04FF">
        <w:tc>
          <w:tcPr>
            <w:tcW w:w="9628" w:type="dxa"/>
          </w:tcPr>
          <w:p w:rsidR="006E15C5" w:rsidRPr="006E15C5" w:rsidRDefault="006E15C5" w:rsidP="006E15C5">
            <w:pPr>
              <w:rPr>
                <w:sz w:val="18"/>
                <w:lang w:val="en-US"/>
              </w:rPr>
            </w:pPr>
            <w:r w:rsidRPr="006E15C5">
              <w:rPr>
                <w:sz w:val="18"/>
                <w:lang w:val="en-US"/>
              </w:rPr>
              <w:t>{</w:t>
            </w:r>
          </w:p>
          <w:p w:rsidR="006E15C5" w:rsidRPr="006E15C5" w:rsidRDefault="006E15C5" w:rsidP="006E15C5">
            <w:pPr>
              <w:ind w:left="171"/>
              <w:rPr>
                <w:sz w:val="18"/>
                <w:lang w:val="en-US"/>
              </w:rPr>
            </w:pPr>
            <w:r w:rsidRPr="006E15C5">
              <w:rPr>
                <w:sz w:val="18"/>
                <w:lang w:val="en-US"/>
              </w:rPr>
              <w:t>"</w:t>
            </w:r>
            <w:r w:rsidRPr="006E15C5">
              <w:rPr>
                <w:color w:val="C00000"/>
                <w:sz w:val="18"/>
                <w:lang w:val="en-US"/>
              </w:rPr>
              <w:t>life</w:t>
            </w:r>
            <w:r w:rsidRPr="006E15C5">
              <w:rPr>
                <w:sz w:val="18"/>
                <w:lang w:val="en-US"/>
              </w:rPr>
              <w:t>": 0,</w:t>
            </w:r>
          </w:p>
          <w:p w:rsidR="006E15C5" w:rsidRPr="006E15C5" w:rsidRDefault="006E15C5" w:rsidP="006E15C5">
            <w:pPr>
              <w:ind w:left="171"/>
              <w:rPr>
                <w:sz w:val="18"/>
                <w:lang w:val="en-US"/>
              </w:rPr>
            </w:pPr>
            <w:r w:rsidRPr="006E15C5">
              <w:rPr>
                <w:sz w:val="18"/>
                <w:lang w:val="en-US"/>
              </w:rPr>
              <w:t>"</w:t>
            </w:r>
            <w:proofErr w:type="spellStart"/>
            <w:r w:rsidRPr="006E15C5">
              <w:rPr>
                <w:color w:val="C00000"/>
                <w:sz w:val="18"/>
                <w:lang w:val="en-US"/>
              </w:rPr>
              <w:t>domus</w:t>
            </w:r>
            <w:proofErr w:type="spellEnd"/>
            <w:r w:rsidRPr="006E15C5">
              <w:rPr>
                <w:sz w:val="18"/>
                <w:lang w:val="en-US"/>
              </w:rPr>
              <w:t>": "</w:t>
            </w:r>
            <w:r w:rsidRPr="006E15C5">
              <w:rPr>
                <w:color w:val="C00000"/>
                <w:sz w:val="18"/>
                <w:lang w:val="en-US"/>
              </w:rPr>
              <w:t>1000C0C0000S</w:t>
            </w:r>
            <w:r w:rsidRPr="006E15C5">
              <w:rPr>
                <w:sz w:val="18"/>
                <w:lang w:val="en-US"/>
              </w:rPr>
              <w:t>",</w:t>
            </w:r>
          </w:p>
          <w:p w:rsidR="006E15C5" w:rsidRPr="006E15C5" w:rsidRDefault="006E15C5" w:rsidP="006E15C5">
            <w:pPr>
              <w:ind w:left="171"/>
              <w:rPr>
                <w:sz w:val="18"/>
                <w:lang w:val="en-US"/>
              </w:rPr>
            </w:pPr>
            <w:r w:rsidRPr="006E15C5">
              <w:rPr>
                <w:sz w:val="18"/>
                <w:lang w:val="en-US"/>
              </w:rPr>
              <w:t>"</w:t>
            </w:r>
            <w:r w:rsidRPr="006E15C5">
              <w:rPr>
                <w:color w:val="C00000"/>
                <w:sz w:val="18"/>
                <w:lang w:val="en-US"/>
              </w:rPr>
              <w:t>status</w:t>
            </w:r>
            <w:r w:rsidRPr="006E15C5">
              <w:rPr>
                <w:sz w:val="18"/>
                <w:lang w:val="en-US"/>
              </w:rPr>
              <w:t>": [0,0,0,0,0,0,0,0,0,0,1,0,0,0,0,0,0],</w:t>
            </w:r>
          </w:p>
          <w:p w:rsidR="006E15C5" w:rsidRPr="006E15C5" w:rsidRDefault="006E15C5" w:rsidP="006E15C5">
            <w:pPr>
              <w:ind w:left="171"/>
              <w:rPr>
                <w:sz w:val="18"/>
                <w:lang w:val="en-US"/>
              </w:rPr>
            </w:pPr>
            <w:r w:rsidRPr="006E15C5">
              <w:rPr>
                <w:sz w:val="18"/>
                <w:lang w:val="en-US"/>
              </w:rPr>
              <w:t>"</w:t>
            </w:r>
            <w:proofErr w:type="spellStart"/>
            <w:r w:rsidRPr="006E15C5">
              <w:rPr>
                <w:color w:val="C00000"/>
                <w:sz w:val="18"/>
                <w:lang w:val="en-US"/>
              </w:rPr>
              <w:t>val</w:t>
            </w:r>
            <w:proofErr w:type="spellEnd"/>
            <w:r w:rsidRPr="006E15C5">
              <w:rPr>
                <w:sz w:val="18"/>
                <w:lang w:val="en-US"/>
              </w:rPr>
              <w:t>": [0,0,0,0,0,0,0,0,0,0,0,0,0,0,0,0,0]</w:t>
            </w:r>
          </w:p>
          <w:p w:rsidR="006E15C5" w:rsidRPr="00821D57" w:rsidRDefault="006E15C5" w:rsidP="006E15C5">
            <w:pPr>
              <w:rPr>
                <w:sz w:val="18"/>
                <w:lang w:val="en-US"/>
              </w:rPr>
            </w:pPr>
            <w:r w:rsidRPr="006E15C5">
              <w:rPr>
                <w:sz w:val="18"/>
              </w:rPr>
              <w:t>}</w:t>
            </w:r>
          </w:p>
        </w:tc>
      </w:tr>
    </w:tbl>
    <w:p w:rsidR="006E15C5" w:rsidRDefault="006E15C5" w:rsidP="006E15C5">
      <w:pPr>
        <w:rPr>
          <w:lang w:val="en-US"/>
        </w:rPr>
      </w:pPr>
    </w:p>
    <w:p w:rsidR="006E15C5" w:rsidRDefault="006E15C5">
      <w:pPr>
        <w:rPr>
          <w:lang w:val="en-US"/>
        </w:rPr>
      </w:pPr>
      <w:r>
        <w:rPr>
          <w:lang w:val="en-US"/>
        </w:rPr>
        <w:br w:type="page"/>
      </w:r>
    </w:p>
    <w:p w:rsidR="006E15C5" w:rsidRPr="006E15C5" w:rsidRDefault="006E15C5" w:rsidP="006E15C5">
      <w:pPr>
        <w:pStyle w:val="Titolo1"/>
        <w:rPr>
          <w:b/>
          <w:i/>
          <w:sz w:val="36"/>
          <w:lang w:val="en-US"/>
        </w:rPr>
      </w:pPr>
      <w:bookmarkStart w:id="3" w:name="_Toc462565356"/>
      <w:r>
        <w:rPr>
          <w:b/>
          <w:i/>
          <w:sz w:val="36"/>
          <w:lang w:val="en-US"/>
        </w:rPr>
        <w:lastRenderedPageBreak/>
        <w:t>action</w:t>
      </w:r>
      <w:bookmarkEnd w:id="3"/>
    </w:p>
    <w:p w:rsidR="006E15C5" w:rsidRPr="004C75E3" w:rsidRDefault="006E15C5" w:rsidP="006E15C5">
      <w:p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value on an output</w:t>
      </w:r>
    </w:p>
    <w:p w:rsidR="006E15C5" w:rsidRPr="00FF4EC2" w:rsidRDefault="006E15C5" w:rsidP="00FF4EC2">
      <w:pPr>
        <w:rPr>
          <w:b/>
          <w:lang w:val="en-US"/>
        </w:rPr>
      </w:pPr>
      <w:r w:rsidRPr="00FF4EC2">
        <w:rPr>
          <w:b/>
          <w:lang w:val="en-US"/>
        </w:rPr>
        <w:t>End point</w:t>
      </w:r>
    </w:p>
    <w:p w:rsidR="006E15C5" w:rsidRDefault="006E15C5" w:rsidP="006E15C5">
      <w:pPr>
        <w:rPr>
          <w:lang w:val="en-US"/>
        </w:rPr>
      </w:pPr>
      <w:r w:rsidRPr="004C75E3">
        <w:rPr>
          <w:lang w:val="en-US"/>
        </w:rPr>
        <w:t>/</w:t>
      </w:r>
      <w:r w:rsidRPr="006E15C5">
        <w:rPr>
          <w:lang w:val="en-US"/>
        </w:rPr>
        <w:t xml:space="preserve"> </w:t>
      </w:r>
      <w:proofErr w:type="gramStart"/>
      <w:r w:rsidRPr="006E15C5">
        <w:rPr>
          <w:lang w:val="en-US"/>
        </w:rPr>
        <w:t>user/</w:t>
      </w:r>
      <w:proofErr w:type="spellStart"/>
      <w:r w:rsidRPr="006E15C5">
        <w:rPr>
          <w:lang w:val="en-US"/>
        </w:rPr>
        <w:t>action.cgi?type</w:t>
      </w:r>
      <w:proofErr w:type="spellEnd"/>
      <w:proofErr w:type="gramEnd"/>
      <w:r w:rsidRPr="006E15C5">
        <w:rPr>
          <w:lang w:val="en-US"/>
        </w:rPr>
        <w:t>=light&amp;num1=11</w:t>
      </w:r>
    </w:p>
    <w:p w:rsidR="006E15C5" w:rsidRDefault="006E15C5" w:rsidP="006E15C5">
      <w:pPr>
        <w:rPr>
          <w:lang w:val="en-US"/>
        </w:rPr>
      </w:pPr>
      <w:r w:rsidRPr="004C75E3">
        <w:rPr>
          <w:b/>
          <w:lang w:val="en-US"/>
        </w:rPr>
        <w:t>Method</w:t>
      </w:r>
      <w:r>
        <w:rPr>
          <w:lang w:val="en-US"/>
        </w:rPr>
        <w:t>: GET</w:t>
      </w:r>
    </w:p>
    <w:p w:rsidR="006E15C5" w:rsidRPr="004C75E3" w:rsidRDefault="006E15C5" w:rsidP="006E15C5">
      <w:pPr>
        <w:rPr>
          <w:b/>
          <w:lang w:val="en-US"/>
        </w:rPr>
      </w:pPr>
      <w:r w:rsidRPr="004C75E3">
        <w:rPr>
          <w:b/>
          <w:lang w:val="en-US"/>
        </w:rPr>
        <w:t>Parameters</w:t>
      </w:r>
    </w:p>
    <w:tbl>
      <w:tblPr>
        <w:tblStyle w:val="Tabellagriglia4-colore3"/>
        <w:tblW w:w="9634" w:type="dxa"/>
        <w:tblLook w:val="04A0" w:firstRow="1" w:lastRow="0" w:firstColumn="1" w:lastColumn="0" w:noHBand="0" w:noVBand="1"/>
      </w:tblPr>
      <w:tblGrid>
        <w:gridCol w:w="1129"/>
        <w:gridCol w:w="2552"/>
        <w:gridCol w:w="5953"/>
      </w:tblGrid>
      <w:tr w:rsidR="006E15C5" w:rsidTr="00EF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2552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15C5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2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light|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output to get information</w:t>
            </w:r>
          </w:p>
        </w:tc>
      </w:tr>
      <w:tr w:rsidR="006E15C5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num0</w:t>
            </w:r>
          </w:p>
        </w:tc>
        <w:tc>
          <w:tcPr>
            <w:tcW w:w="2552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53" w:type="dxa"/>
          </w:tcPr>
          <w:p w:rsidR="006E15C5" w:rsidRDefault="006E15C5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output to turn OFF</w:t>
            </w:r>
          </w:p>
        </w:tc>
      </w:tr>
      <w:tr w:rsidR="006E15C5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2552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53" w:type="dxa"/>
          </w:tcPr>
          <w:p w:rsidR="006E15C5" w:rsidRDefault="006E15C5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output to turn ON</w:t>
            </w:r>
          </w:p>
        </w:tc>
      </w:tr>
      <w:tr w:rsidR="0036014E" w:rsidTr="00EF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6014E" w:rsidRDefault="0036014E" w:rsidP="00EF04FF">
            <w:pPr>
              <w:rPr>
                <w:lang w:val="en-US"/>
              </w:rPr>
            </w:pPr>
            <w:r>
              <w:rPr>
                <w:lang w:val="en-US"/>
              </w:rPr>
              <w:t>env0</w:t>
            </w:r>
          </w:p>
        </w:tc>
        <w:tc>
          <w:tcPr>
            <w:tcW w:w="2552" w:type="dxa"/>
          </w:tcPr>
          <w:p w:rsidR="0036014E" w:rsidRDefault="0036014E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53" w:type="dxa"/>
          </w:tcPr>
          <w:p w:rsidR="0036014E" w:rsidRDefault="0036014E" w:rsidP="00EF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environment to turn OFF</w:t>
            </w:r>
          </w:p>
        </w:tc>
      </w:tr>
      <w:tr w:rsidR="0036014E" w:rsidTr="00EF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6014E" w:rsidRDefault="0036014E" w:rsidP="00EF04FF">
            <w:pPr>
              <w:rPr>
                <w:lang w:val="en-US"/>
              </w:rPr>
            </w:pPr>
            <w:r>
              <w:rPr>
                <w:lang w:val="en-US"/>
              </w:rPr>
              <w:t>env1</w:t>
            </w:r>
          </w:p>
        </w:tc>
        <w:tc>
          <w:tcPr>
            <w:tcW w:w="2552" w:type="dxa"/>
          </w:tcPr>
          <w:p w:rsidR="0036014E" w:rsidRDefault="0036014E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53" w:type="dxa"/>
          </w:tcPr>
          <w:p w:rsidR="0036014E" w:rsidRDefault="0036014E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</w:t>
            </w:r>
            <w:r>
              <w:rPr>
                <w:lang w:val="en-US"/>
              </w:rPr>
              <w:t>umber of environment to turn ON</w:t>
            </w:r>
          </w:p>
        </w:tc>
      </w:tr>
    </w:tbl>
    <w:p w:rsidR="006E15C5" w:rsidRDefault="006E15C5" w:rsidP="006E15C5">
      <w:pPr>
        <w:rPr>
          <w:lang w:val="en-US"/>
        </w:rPr>
      </w:pPr>
    </w:p>
    <w:p w:rsidR="0036014E" w:rsidRPr="0036014E" w:rsidRDefault="0036014E" w:rsidP="006E15C5">
      <w:pPr>
        <w:rPr>
          <w:b/>
          <w:lang w:val="en-US"/>
        </w:rPr>
      </w:pPr>
      <w:r w:rsidRPr="0036014E">
        <w:rPr>
          <w:b/>
          <w:lang w:val="en-US"/>
        </w:rPr>
        <w:t>Remarks</w:t>
      </w:r>
    </w:p>
    <w:p w:rsidR="0036014E" w:rsidRDefault="0036014E" w:rsidP="006E15C5">
      <w:pPr>
        <w:rPr>
          <w:lang w:val="en-US"/>
        </w:rPr>
      </w:pPr>
      <w:r>
        <w:rPr>
          <w:lang w:val="en-US"/>
        </w:rPr>
        <w:t xml:space="preserve">When use </w:t>
      </w:r>
      <w:proofErr w:type="spellStart"/>
      <w:r w:rsidRPr="0036014E">
        <w:rPr>
          <w:i/>
          <w:lang w:val="en-US"/>
        </w:rPr>
        <w:t>env</w:t>
      </w:r>
      <w:proofErr w:type="spellEnd"/>
      <w:r>
        <w:rPr>
          <w:lang w:val="en-US"/>
        </w:rPr>
        <w:t xml:space="preserve"> parameter, all the output assigned to the environment receive the command.</w:t>
      </w:r>
      <w:r>
        <w:rPr>
          <w:lang w:val="en-US"/>
        </w:rPr>
        <w:br/>
        <w:t xml:space="preserve">If you use an array of </w:t>
      </w:r>
      <w:proofErr w:type="spellStart"/>
      <w:r w:rsidRPr="0036014E">
        <w:rPr>
          <w:i/>
          <w:lang w:val="en-US"/>
        </w:rPr>
        <w:t>num</w:t>
      </w:r>
      <w:proofErr w:type="spellEnd"/>
      <w:r>
        <w:rPr>
          <w:lang w:val="en-US"/>
        </w:rPr>
        <w:t xml:space="preserve"> parameters (e.g.: num0=11&amp;num1=12&amp;num1=13) the result is not predictive. Sometimes the command is sent to each output, sometimes no. </w:t>
      </w:r>
      <w:r>
        <w:rPr>
          <w:lang w:val="en-US"/>
        </w:rPr>
        <w:br/>
        <w:t>If you use a sequence of conflicted commands like num0=12&amp;num1=12 seems to win the num0 command but can be a coincidence.</w:t>
      </w:r>
    </w:p>
    <w:p w:rsidR="006E15C5" w:rsidRDefault="006E15C5" w:rsidP="006E15C5">
      <w:pPr>
        <w:rPr>
          <w:lang w:val="en-US"/>
        </w:rPr>
      </w:pPr>
      <w:r w:rsidRPr="004C75E3">
        <w:rPr>
          <w:b/>
          <w:lang w:val="en-US"/>
        </w:rPr>
        <w:t>Returns</w:t>
      </w:r>
      <w:r>
        <w:rPr>
          <w:lang w:val="en-US"/>
        </w:rPr>
        <w:t>:</w:t>
      </w:r>
    </w:p>
    <w:tbl>
      <w:tblPr>
        <w:tblStyle w:val="Tabellagriglia4-colore3"/>
        <w:tblW w:w="8505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6E15C5" w:rsidTr="006E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6E15C5" w:rsidRDefault="006E15C5" w:rsidP="00EF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15C5" w:rsidTr="006E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E15C5" w:rsidRDefault="006E15C5" w:rsidP="00EF04FF">
            <w:pPr>
              <w:rPr>
                <w:lang w:val="en-US"/>
              </w:rPr>
            </w:pPr>
            <w:r>
              <w:rPr>
                <w:lang w:val="en-US"/>
              </w:rPr>
              <w:t>[number]</w:t>
            </w:r>
          </w:p>
        </w:tc>
        <w:tc>
          <w:tcPr>
            <w:tcW w:w="5953" w:type="dxa"/>
          </w:tcPr>
          <w:p w:rsidR="006E15C5" w:rsidRDefault="0036014E" w:rsidP="00EF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outputs affected</w:t>
            </w:r>
          </w:p>
        </w:tc>
      </w:tr>
    </w:tbl>
    <w:p w:rsidR="006E15C5" w:rsidRDefault="006E15C5" w:rsidP="006E15C5">
      <w:pPr>
        <w:rPr>
          <w:lang w:val="en-US"/>
        </w:rPr>
      </w:pPr>
    </w:p>
    <w:p w:rsidR="006E15C5" w:rsidRPr="004C75E3" w:rsidRDefault="006E15C5" w:rsidP="006E15C5">
      <w:pPr>
        <w:rPr>
          <w:b/>
          <w:lang w:val="en-US"/>
        </w:rPr>
      </w:pPr>
      <w:r w:rsidRPr="004C75E3">
        <w:rPr>
          <w:b/>
          <w:lang w:val="en-US"/>
        </w:rPr>
        <w:t>Sample</w:t>
      </w:r>
      <w:r w:rsidR="0036014E">
        <w:rPr>
          <w:b/>
          <w:lang w:val="en-US"/>
        </w:rPr>
        <w:t xml:space="preserve"> NUM</w:t>
      </w:r>
    </w:p>
    <w:p w:rsidR="006E15C5" w:rsidRPr="006E15C5" w:rsidRDefault="006E15C5" w:rsidP="006E15C5">
      <w:pPr>
        <w:rPr>
          <w:lang w:val="en-US"/>
        </w:rPr>
      </w:pPr>
      <w:r w:rsidRPr="006E15C5">
        <w:rPr>
          <w:lang w:val="en-US"/>
        </w:rPr>
        <w:t>Turn Off the output number 11</w:t>
      </w:r>
    </w:p>
    <w:p w:rsidR="006E15C5" w:rsidRDefault="006E15C5" w:rsidP="006E15C5">
      <w:pPr>
        <w:rPr>
          <w:i/>
          <w:lang w:val="en-US"/>
        </w:rPr>
      </w:pPr>
      <w:r w:rsidRPr="006E15C5">
        <w:rPr>
          <w:i/>
          <w:lang w:val="en-US"/>
        </w:rPr>
        <w:t xml:space="preserve">http://192.168.1.252/user/action.cgi?type=light&amp;num0=11&amp;_=1474125135601 </w:t>
      </w:r>
    </w:p>
    <w:p w:rsidR="006E15C5" w:rsidRDefault="006E15C5" w:rsidP="006E15C5">
      <w:pPr>
        <w:rPr>
          <w:lang w:val="en-US"/>
        </w:rPr>
      </w:pPr>
      <w:r w:rsidRPr="00821D57">
        <w:rPr>
          <w:b/>
          <w:lang w:val="en-US"/>
        </w:rPr>
        <w:t>Response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15C5" w:rsidRPr="00821D57" w:rsidTr="00EF04FF">
        <w:tc>
          <w:tcPr>
            <w:tcW w:w="9628" w:type="dxa"/>
          </w:tcPr>
          <w:p w:rsidR="006E15C5" w:rsidRPr="00821D57" w:rsidRDefault="006E15C5" w:rsidP="00EF04F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</w:tbl>
    <w:p w:rsidR="004C75E3" w:rsidRDefault="004C75E3" w:rsidP="004C75E3">
      <w:pPr>
        <w:rPr>
          <w:lang w:val="en-US"/>
        </w:rPr>
      </w:pPr>
    </w:p>
    <w:p w:rsidR="0036014E" w:rsidRPr="0036014E" w:rsidRDefault="0036014E" w:rsidP="004C75E3">
      <w:pPr>
        <w:rPr>
          <w:b/>
          <w:lang w:val="en-US"/>
        </w:rPr>
      </w:pPr>
      <w:r w:rsidRPr="004C75E3">
        <w:rPr>
          <w:b/>
          <w:lang w:val="en-US"/>
        </w:rPr>
        <w:t>Sample</w:t>
      </w:r>
      <w:r>
        <w:rPr>
          <w:b/>
          <w:lang w:val="en-US"/>
        </w:rPr>
        <w:t xml:space="preserve"> ENV</w:t>
      </w:r>
    </w:p>
    <w:p w:rsidR="0036014E" w:rsidRPr="006E15C5" w:rsidRDefault="0036014E" w:rsidP="0036014E">
      <w:pPr>
        <w:rPr>
          <w:lang w:val="en-US"/>
        </w:rPr>
      </w:pPr>
      <w:r w:rsidRPr="006E15C5">
        <w:rPr>
          <w:lang w:val="en-US"/>
        </w:rPr>
        <w:t xml:space="preserve">Turn </w:t>
      </w:r>
      <w:r>
        <w:rPr>
          <w:lang w:val="en-US"/>
        </w:rPr>
        <w:t xml:space="preserve">ON the all the output of environment </w:t>
      </w:r>
      <w:r w:rsidRPr="006E15C5">
        <w:rPr>
          <w:lang w:val="en-US"/>
        </w:rPr>
        <w:t>1</w:t>
      </w:r>
      <w:r>
        <w:rPr>
          <w:lang w:val="en-US"/>
        </w:rPr>
        <w:t xml:space="preserve"> which has 2 outputs inside.</w:t>
      </w:r>
    </w:p>
    <w:p w:rsidR="0036014E" w:rsidRDefault="0036014E" w:rsidP="0036014E">
      <w:pPr>
        <w:rPr>
          <w:i/>
          <w:lang w:val="en-US"/>
        </w:rPr>
      </w:pPr>
      <w:r w:rsidRPr="006E15C5">
        <w:rPr>
          <w:i/>
          <w:lang w:val="en-US"/>
        </w:rPr>
        <w:t>http://192.168.1.252/user/action.cgi?type=light&amp;</w:t>
      </w:r>
      <w:r>
        <w:rPr>
          <w:i/>
          <w:lang w:val="en-US"/>
        </w:rPr>
        <w:t>env1</w:t>
      </w:r>
      <w:r w:rsidRPr="006E15C5">
        <w:rPr>
          <w:i/>
          <w:lang w:val="en-US"/>
        </w:rPr>
        <w:t xml:space="preserve">=1&amp;_=1474125135601 </w:t>
      </w:r>
    </w:p>
    <w:p w:rsidR="0036014E" w:rsidRDefault="0036014E" w:rsidP="0036014E">
      <w:pPr>
        <w:rPr>
          <w:lang w:val="en-US"/>
        </w:rPr>
      </w:pPr>
      <w:r w:rsidRPr="00821D57">
        <w:rPr>
          <w:b/>
          <w:lang w:val="en-US"/>
        </w:rPr>
        <w:t>Response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014E" w:rsidRPr="00821D57" w:rsidTr="00EF04FF">
        <w:tc>
          <w:tcPr>
            <w:tcW w:w="9628" w:type="dxa"/>
          </w:tcPr>
          <w:p w:rsidR="0036014E" w:rsidRPr="00821D57" w:rsidRDefault="0036014E" w:rsidP="00EF04F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</w:tr>
    </w:tbl>
    <w:p w:rsidR="0036014E" w:rsidRPr="0036014E" w:rsidRDefault="0036014E" w:rsidP="0036014E">
      <w:pPr>
        <w:rPr>
          <w:lang w:val="en-US"/>
        </w:rPr>
      </w:pPr>
    </w:p>
    <w:sectPr w:rsidR="0036014E" w:rsidRPr="0036014E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5E" w:rsidRDefault="00061C5E" w:rsidP="00061C5E">
      <w:pPr>
        <w:spacing w:after="0" w:line="240" w:lineRule="auto"/>
      </w:pPr>
      <w:r>
        <w:separator/>
      </w:r>
    </w:p>
  </w:endnote>
  <w:endnote w:type="continuationSeparator" w:id="0">
    <w:p w:rsidR="00061C5E" w:rsidRDefault="00061C5E" w:rsidP="0006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10632" w:type="dxa"/>
      <w:tblInd w:w="-28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03"/>
      <w:gridCol w:w="1129"/>
    </w:tblGrid>
    <w:tr w:rsidR="00061C5E" w:rsidTr="00B9694D">
      <w:tc>
        <w:tcPr>
          <w:tcW w:w="9503" w:type="dxa"/>
        </w:tcPr>
        <w:p w:rsidR="00061C5E" w:rsidRPr="00B9694D" w:rsidRDefault="00061C5E" w:rsidP="00061C5E">
          <w:pPr>
            <w:pStyle w:val="Pidipagina"/>
            <w:jc w:val="center"/>
            <w:rPr>
              <w:i/>
              <w:sz w:val="20"/>
              <w:szCs w:val="20"/>
            </w:rPr>
          </w:pPr>
          <w:sdt>
            <w:sdtPr>
              <w:rPr>
                <w:i/>
                <w:sz w:val="20"/>
                <w:szCs w:val="20"/>
              </w:rPr>
              <w:alias w:val="Titolo"/>
              <w:tag w:val=""/>
              <w:id w:val="1847197392"/>
              <w:placeholder>
                <w:docPart w:val="2144FCB709F84AE694E3A8A8726C6D6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 w:rsidR="00251380">
                <w:rPr>
                  <w:i/>
                  <w:sz w:val="20"/>
                  <w:szCs w:val="20"/>
                </w:rPr>
                <w:t>Comelit</w:t>
              </w:r>
              <w:proofErr w:type="spellEnd"/>
              <w:r w:rsidR="00251380">
                <w:rPr>
                  <w:i/>
                  <w:sz w:val="20"/>
                  <w:szCs w:val="20"/>
                </w:rPr>
                <w:t xml:space="preserve"> serial bridge API</w:t>
              </w:r>
            </w:sdtContent>
          </w:sdt>
          <w:r w:rsidR="00251380">
            <w:rPr>
              <w:i/>
              <w:sz w:val="20"/>
              <w:szCs w:val="20"/>
            </w:rPr>
            <w:t xml:space="preserve"> - </w:t>
          </w:r>
          <w:sdt>
            <w:sdtPr>
              <w:rPr>
                <w:i/>
                <w:sz w:val="20"/>
                <w:szCs w:val="20"/>
              </w:rPr>
              <w:alias w:val="Stato"/>
              <w:tag w:val=""/>
              <w:id w:val="-456947831"/>
              <w:placeholder>
                <w:docPart w:val="09B34BDF723C42E0AA5D026E8891B8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roofErr w:type="spellStart"/>
              <w:r w:rsidR="00251380">
                <w:rPr>
                  <w:i/>
                  <w:sz w:val="20"/>
                  <w:szCs w:val="20"/>
                </w:rPr>
                <w:t>version</w:t>
              </w:r>
              <w:proofErr w:type="spellEnd"/>
              <w:r w:rsidR="00251380">
                <w:rPr>
                  <w:i/>
                  <w:sz w:val="20"/>
                  <w:szCs w:val="20"/>
                </w:rPr>
                <w:t xml:space="preserve"> 2.5.1</w:t>
              </w:r>
            </w:sdtContent>
          </w:sdt>
        </w:p>
      </w:tc>
      <w:tc>
        <w:tcPr>
          <w:tcW w:w="1129" w:type="dxa"/>
        </w:tcPr>
        <w:p w:rsidR="00061C5E" w:rsidRPr="00B9694D" w:rsidRDefault="00061C5E" w:rsidP="00061C5E">
          <w:pPr>
            <w:pStyle w:val="Pidipagina"/>
            <w:jc w:val="right"/>
            <w:rPr>
              <w:i/>
            </w:rPr>
          </w:pPr>
          <w:r w:rsidRPr="00B9694D">
            <w:rPr>
              <w:i/>
              <w:sz w:val="20"/>
              <w:szCs w:val="20"/>
            </w:rPr>
            <w:t xml:space="preserve">pag. </w:t>
          </w:r>
          <w:r w:rsidRPr="00B9694D">
            <w:rPr>
              <w:i/>
              <w:sz w:val="20"/>
              <w:szCs w:val="20"/>
            </w:rPr>
            <w:fldChar w:fldCharType="begin"/>
          </w:r>
          <w:r w:rsidRPr="00B9694D">
            <w:rPr>
              <w:i/>
              <w:sz w:val="20"/>
              <w:szCs w:val="20"/>
            </w:rPr>
            <w:instrText>PAGE  \* Arabic</w:instrText>
          </w:r>
          <w:r w:rsidRPr="00B9694D">
            <w:rPr>
              <w:i/>
              <w:sz w:val="20"/>
              <w:szCs w:val="20"/>
            </w:rPr>
            <w:fldChar w:fldCharType="separate"/>
          </w:r>
          <w:r w:rsidR="00E139DE">
            <w:rPr>
              <w:i/>
              <w:noProof/>
              <w:sz w:val="20"/>
              <w:szCs w:val="20"/>
            </w:rPr>
            <w:t>4</w:t>
          </w:r>
          <w:r w:rsidRPr="00B9694D">
            <w:rPr>
              <w:i/>
              <w:sz w:val="20"/>
              <w:szCs w:val="20"/>
            </w:rPr>
            <w:fldChar w:fldCharType="end"/>
          </w:r>
          <w:r w:rsidRPr="00B9694D">
            <w:rPr>
              <w:i/>
              <w:sz w:val="20"/>
              <w:szCs w:val="20"/>
            </w:rPr>
            <w:t>/</w:t>
          </w:r>
          <w:r w:rsidRPr="00B9694D">
            <w:rPr>
              <w:i/>
              <w:sz w:val="20"/>
              <w:szCs w:val="20"/>
            </w:rPr>
            <w:fldChar w:fldCharType="begin"/>
          </w:r>
          <w:r w:rsidRPr="00B9694D">
            <w:rPr>
              <w:i/>
              <w:sz w:val="20"/>
              <w:szCs w:val="20"/>
            </w:rPr>
            <w:instrText xml:space="preserve"> NUMPAGES   \* MERGEFORMAT </w:instrText>
          </w:r>
          <w:r w:rsidRPr="00B9694D">
            <w:rPr>
              <w:i/>
              <w:sz w:val="20"/>
              <w:szCs w:val="20"/>
            </w:rPr>
            <w:fldChar w:fldCharType="separate"/>
          </w:r>
          <w:r w:rsidR="00E139DE">
            <w:rPr>
              <w:i/>
              <w:noProof/>
              <w:sz w:val="20"/>
              <w:szCs w:val="20"/>
            </w:rPr>
            <w:t>4</w:t>
          </w:r>
          <w:r w:rsidRPr="00B9694D">
            <w:rPr>
              <w:i/>
              <w:sz w:val="20"/>
              <w:szCs w:val="20"/>
            </w:rPr>
            <w:fldChar w:fldCharType="end"/>
          </w:r>
        </w:p>
      </w:tc>
    </w:tr>
  </w:tbl>
  <w:p w:rsidR="00061C5E" w:rsidRDefault="00061C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5E" w:rsidRDefault="00061C5E" w:rsidP="00061C5E">
      <w:pPr>
        <w:spacing w:after="0" w:line="240" w:lineRule="auto"/>
      </w:pPr>
      <w:r>
        <w:separator/>
      </w:r>
    </w:p>
  </w:footnote>
  <w:footnote w:type="continuationSeparator" w:id="0">
    <w:p w:rsidR="00061C5E" w:rsidRDefault="00061C5E" w:rsidP="00061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E3"/>
    <w:rsid w:val="00003D4D"/>
    <w:rsid w:val="00061C5E"/>
    <w:rsid w:val="00177FD5"/>
    <w:rsid w:val="00251380"/>
    <w:rsid w:val="0036014E"/>
    <w:rsid w:val="004C75E3"/>
    <w:rsid w:val="006E15C5"/>
    <w:rsid w:val="00821D57"/>
    <w:rsid w:val="00B9694D"/>
    <w:rsid w:val="00C5130D"/>
    <w:rsid w:val="00E139DE"/>
    <w:rsid w:val="00E6285E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3B8CC"/>
  <w15:chartTrackingRefBased/>
  <w15:docId w15:val="{49083F30-B234-4071-8CA5-DCA2C7B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7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7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75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75E3"/>
    <w:rPr>
      <w:i/>
      <w:iCs/>
      <w:color w:val="5B9BD5" w:themeColor="accent1"/>
    </w:rPr>
  </w:style>
  <w:style w:type="table" w:styleId="Grigliatabella">
    <w:name w:val="Table Grid"/>
    <w:basedOn w:val="Tabellanormale"/>
    <w:uiPriority w:val="39"/>
    <w:rsid w:val="004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4C7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aelenco3-colore1">
    <w:name w:val="List Table 3 Accent 1"/>
    <w:basedOn w:val="Tabellanormale"/>
    <w:uiPriority w:val="48"/>
    <w:rsid w:val="004C75E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griglia4-colore3">
    <w:name w:val="Grid Table 4 Accent 3"/>
    <w:basedOn w:val="Tabellanormale"/>
    <w:uiPriority w:val="49"/>
    <w:rsid w:val="004C75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1C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1C5E"/>
  </w:style>
  <w:style w:type="paragraph" w:styleId="Pidipagina">
    <w:name w:val="footer"/>
    <w:basedOn w:val="Normale"/>
    <w:link w:val="PidipaginaCarattere"/>
    <w:uiPriority w:val="99"/>
    <w:unhideWhenUsed/>
    <w:rsid w:val="00061C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1C5E"/>
  </w:style>
  <w:style w:type="character" w:styleId="Testosegnaposto">
    <w:name w:val="Placeholder Text"/>
    <w:basedOn w:val="Carpredefinitoparagrafo"/>
    <w:uiPriority w:val="99"/>
    <w:semiHidden/>
    <w:rsid w:val="00061C5E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4EC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4EC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4EC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F4EC2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F4EC2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44FCB709F84AE694E3A8A8726C6D6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692233-DCDF-4F0D-BD6F-DC12C01F831B}"/>
      </w:docPartPr>
      <w:docPartBody>
        <w:p w:rsidR="00000000" w:rsidRDefault="001D0FEB">
          <w:r w:rsidRPr="009D67A3">
            <w:rPr>
              <w:rStyle w:val="Testosegnaposto"/>
            </w:rPr>
            <w:t>[Titolo]</w:t>
          </w:r>
        </w:p>
      </w:docPartBody>
    </w:docPart>
    <w:docPart>
      <w:docPartPr>
        <w:name w:val="49E288612CD44CF0A7608866523F5CA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8E370E-0ACB-4FA8-8CEA-6E70E202E604}"/>
      </w:docPartPr>
      <w:docPartBody>
        <w:p w:rsidR="00000000" w:rsidRDefault="001D0FEB" w:rsidP="001D0FEB">
          <w:pPr>
            <w:pStyle w:val="49E288612CD44CF0A7608866523F5CAF"/>
          </w:pPr>
          <w:r w:rsidRPr="009D67A3">
            <w:rPr>
              <w:rStyle w:val="Testosegnaposto"/>
            </w:rPr>
            <w:t>[Titolo]</w:t>
          </w:r>
        </w:p>
      </w:docPartBody>
    </w:docPart>
    <w:docPart>
      <w:docPartPr>
        <w:name w:val="CCBDF39F124D416A992AC9F91695675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80338A-E2EB-4A41-A19D-822DAA7E05E2}"/>
      </w:docPartPr>
      <w:docPartBody>
        <w:p w:rsidR="00000000" w:rsidRDefault="001D0FEB">
          <w:r w:rsidRPr="009D67A3">
            <w:rPr>
              <w:rStyle w:val="Testosegnaposto"/>
            </w:rPr>
            <w:t>[Stato]</w:t>
          </w:r>
        </w:p>
      </w:docPartBody>
    </w:docPart>
    <w:docPart>
      <w:docPartPr>
        <w:name w:val="09B34BDF723C42E0AA5D026E8891B8D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C69A924-9A94-45F5-B714-4670D76238D2}"/>
      </w:docPartPr>
      <w:docPartBody>
        <w:p w:rsidR="00000000" w:rsidRDefault="001D0FEB">
          <w:r w:rsidRPr="009D67A3">
            <w:rPr>
              <w:rStyle w:val="Testosegnaposto"/>
            </w:rPr>
            <w:t>[Stato]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EB"/>
    <w:rsid w:val="001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D0FEB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1D0FEB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D0FEB"/>
    <w:rPr>
      <w:color w:val="808080"/>
    </w:rPr>
  </w:style>
  <w:style w:type="paragraph" w:customStyle="1" w:styleId="49E288612CD44CF0A7608866523F5CAF">
    <w:name w:val="49E288612CD44CF0A7608866523F5CAF"/>
    <w:rsid w:val="001D0FEB"/>
  </w:style>
  <w:style w:type="paragraph" w:customStyle="1" w:styleId="44CBEDF1AFE747D5A3DE335DFEEF99B1">
    <w:name w:val="44CBEDF1AFE747D5A3DE335DFEEF99B1"/>
    <w:rsid w:val="001D0FEB"/>
  </w:style>
  <w:style w:type="paragraph" w:customStyle="1" w:styleId="F725D1E043C4470CBBD64624827B5270">
    <w:name w:val="F725D1E043C4470CBBD64624827B5270"/>
    <w:rsid w:val="001D0FEB"/>
  </w:style>
  <w:style w:type="paragraph" w:customStyle="1" w:styleId="B39F71A92C20437CB7C4C39772DCE017">
    <w:name w:val="B39F71A92C20437CB7C4C39772DCE017"/>
    <w:rsid w:val="001D0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68DF-5559-468B-9A8B-C6ADD262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Comelit serial bridge API</dc:title>
  <dc:subject/>
  <dc:creator>Andrea Lazzari</dc:creator>
  <cp:keywords/>
  <dc:description/>
  <cp:lastModifiedBy>Andrea Lazzari</cp:lastModifiedBy>
  <cp:revision>9</cp:revision>
  <dcterms:created xsi:type="dcterms:W3CDTF">2016-09-25T08:21:00Z</dcterms:created>
  <dcterms:modified xsi:type="dcterms:W3CDTF">2016-09-25T09:20:00Z</dcterms:modified>
  <cp:contentStatus>version 2.5.1</cp:contentStatus>
</cp:coreProperties>
</file>