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2831E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1BD1D4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2F19A8C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66CAEA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2757778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F74E38D" w14:textId="51A1B46E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4A7177" w14:textId="4393C8B6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8C1041B" w14:textId="23B8279B" w:rsidR="002100BE" w:rsidRPr="00E25510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       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25510"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2" w:name="_GoBack"/>
      <w:bookmarkEnd w:id="2"/>
    </w:p>
    <w:p w14:paraId="338B8B4B" w14:textId="6D823F3D" w:rsidR="00E55C12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AD7E47E" w14:textId="77777777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</w:rPr>
      </w:pPr>
    </w:p>
    <w:p w14:paraId="0B6B9B1C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2A330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F358D1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35A3579E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650E75" w14:textId="522D3F4E" w:rsidR="00E55C12" w:rsidRPr="00946753" w:rsidRDefault="00E55C12" w:rsidP="00E55C12">
      <w:pPr>
        <w:pStyle w:val="ae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100BE">
        <w:rPr>
          <w:rFonts w:ascii="Times New Roman" w:hAnsi="Times New Roman" w:cs="Times New Roman"/>
          <w:sz w:val="28"/>
          <w:szCs w:val="28"/>
          <w:u w:val="single"/>
          <w:lang w:val="en-US"/>
        </w:rPr>
        <w:t>SAE</w:t>
      </w:r>
      <w:r>
        <w:rPr>
          <w:rFonts w:ascii="Times New Roman" w:hAnsi="Times New Roman" w:cs="Times New Roman"/>
          <w:sz w:val="28"/>
          <w:szCs w:val="28"/>
          <w:u w:val="single"/>
        </w:rPr>
        <w:t>-2019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E871F8" w14:textId="77777777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596944A2" w14:textId="6BCD94AF" w:rsidR="00E55C12" w:rsidRPr="00946753" w:rsidRDefault="00E55C12" w:rsidP="00E55C12">
      <w:pPr>
        <w:pStyle w:val="ae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2100BE">
        <w:rPr>
          <w:rFonts w:ascii="Times New Roman" w:hAnsi="Times New Roman" w:cs="Times New Roman"/>
          <w:sz w:val="28"/>
          <w:szCs w:val="28"/>
          <w:u w:val="single"/>
        </w:rPr>
        <w:t>Шиманель</w:t>
      </w:r>
      <w:proofErr w:type="spellEnd"/>
      <w:r w:rsidR="002100BE">
        <w:rPr>
          <w:rFonts w:ascii="Times New Roman" w:hAnsi="Times New Roman" w:cs="Times New Roman"/>
          <w:sz w:val="28"/>
          <w:szCs w:val="28"/>
          <w:u w:val="single"/>
        </w:rPr>
        <w:t xml:space="preserve"> Альберт </w:t>
      </w:r>
      <w:proofErr w:type="spellStart"/>
      <w:r w:rsidR="002100BE">
        <w:rPr>
          <w:rFonts w:ascii="Times New Roman" w:hAnsi="Times New Roman" w:cs="Times New Roman"/>
          <w:sz w:val="28"/>
          <w:szCs w:val="28"/>
          <w:u w:val="single"/>
        </w:rPr>
        <w:t>Эдвардови</w:t>
      </w:r>
      <w:r w:rsidR="006B168A">
        <w:rPr>
          <w:rFonts w:ascii="Times New Roman" w:hAnsi="Times New Roman" w:cs="Times New Roman"/>
          <w:sz w:val="28"/>
          <w:szCs w:val="28"/>
          <w:u w:val="single"/>
        </w:rPr>
        <w:t>ч</w:t>
      </w:r>
      <w:proofErr w:type="spellEnd"/>
      <w:r w:rsidR="006B168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367AD956" w14:textId="77777777" w:rsidR="00E55C12" w:rsidRPr="00946753" w:rsidRDefault="00E55C12" w:rsidP="00E55C12">
      <w:pPr>
        <w:pStyle w:val="ae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1F093F5" w14:textId="101419EC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2568DE12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31C17A1" w14:textId="6E33381E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7C35315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B570D12" w14:textId="72F38C4B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259D271C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6F7CC93" w14:textId="0DCAEAFD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36A05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36A05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</w:p>
    <w:p w14:paraId="1B7018D1" w14:textId="77777777" w:rsidR="00E55C12" w:rsidRPr="00946753" w:rsidRDefault="00E55C12" w:rsidP="00E55C12">
      <w:pPr>
        <w:pStyle w:val="ae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674D5AE" w14:textId="3CA5B5DD" w:rsidR="00E55C12" w:rsidRPr="00946753" w:rsidRDefault="00E55C12" w:rsidP="00E55C12">
      <w:pPr>
        <w:pStyle w:val="ae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364030" w14:textId="77777777" w:rsidR="00E55C12" w:rsidRPr="00946753" w:rsidRDefault="00E55C12" w:rsidP="00E55C12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2B495252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6E7E84F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9C7F45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06F59F0D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7E3698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0A531AAF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3133747B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E086269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42B413D0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168D8D9" w14:textId="045A1D93" w:rsidR="00E55C12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102D3B7D" w14:textId="324FEEE5" w:rsidR="006B168A" w:rsidRDefault="006B168A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29DA0710" w14:textId="77777777" w:rsidR="006B168A" w:rsidRPr="00946753" w:rsidRDefault="006B168A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E53BED7" w14:textId="77777777" w:rsidR="00E55C12" w:rsidRPr="00946753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4EEBDFCD" w14:textId="77777777" w:rsidR="00E55C12" w:rsidRDefault="00E55C12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14:paraId="7AF1FE31" w14:textId="659029C2" w:rsidR="004E1BEB" w:rsidRDefault="00E55C12" w:rsidP="00E55C12">
      <w:pPr>
        <w:pStyle w:val="ae"/>
        <w:jc w:val="center"/>
        <w:rPr>
          <w:rFonts w:cs="Times New Roman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9</w:t>
      </w:r>
      <w:r w:rsidR="004E1BEB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6"/>
          <w:lang w:eastAsia="en-US"/>
        </w:rPr>
        <w:id w:val="309520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F06B39" w14:textId="5E5323D8" w:rsidR="00BE1E4D" w:rsidRPr="00635CB7" w:rsidRDefault="00BE1E4D" w:rsidP="00BE1E4D">
          <w:pPr>
            <w:pStyle w:val="af1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635CB7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34329D9C" w14:textId="2DB9C89A" w:rsidR="00635CB7" w:rsidRPr="00635CB7" w:rsidRDefault="00BE1E4D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r w:rsidRPr="00635CB7">
            <w:rPr>
              <w:sz w:val="26"/>
              <w:szCs w:val="26"/>
            </w:rPr>
            <w:fldChar w:fldCharType="begin"/>
          </w:r>
          <w:r w:rsidRPr="00635CB7">
            <w:rPr>
              <w:sz w:val="26"/>
              <w:szCs w:val="26"/>
            </w:rPr>
            <w:instrText xml:space="preserve"> TOC \o "1-3" \h \z \u </w:instrText>
          </w:r>
          <w:r w:rsidRPr="00635CB7">
            <w:rPr>
              <w:sz w:val="26"/>
              <w:szCs w:val="26"/>
            </w:rPr>
            <w:fldChar w:fldCharType="separate"/>
          </w:r>
          <w:hyperlink w:anchor="_Toc27413843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ВВЕДЕНИЕ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D5264B" w14:textId="11512FB3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 СПЕЦИФИКАЦИЯ ЯЗЫКА ПРОГРАММИРОВАНИЯ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2AC833" w14:textId="6F4C817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1.1. Характеристика языка программирования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F3086" w14:textId="3CD499DE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1.2. Алфавит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053456" w14:textId="326C31A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1.3. Применяемые сепараторы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B58ECD" w14:textId="74B658E4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1.4. Применяемые кодировки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3413DB" w14:textId="6514C2E5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4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1.5. Типы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_Toc27413849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EA9A0B" w14:textId="6B2A094A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1.6. Преобразование типов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4578A" w14:textId="68A17804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1.7. Идентификаторы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3EFDCF" w14:textId="57AA7186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1.8. Литералы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9BBC46" w14:textId="51A55AC2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1.9. Объявление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92AD9B" w14:textId="05458AC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1.10. Инициализация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1B0DE4" w14:textId="1183B2A7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1.11. Инструкции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0C3F6" w14:textId="58B5625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1.12. Операции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A8FED" w14:textId="52526D5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1.13. Выражения и их вычисления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9075F3" w14:textId="317E14B4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1.14. Конструкции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09D90C" w14:textId="3CD7F8A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5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1.15. Область видимости идентификаторов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_Toc27413859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D87F2B" w14:textId="6E2FF783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1.16. Семантические проверки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937E59" w14:textId="7F803C8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1.17. Распределение оперативной памяти на этапе выполнения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62DB33" w14:textId="4551E39F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1.18. Стандартная библиотека и её вызов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7FF637" w14:textId="2982688C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1.19. Ввод и вывод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1568C7" w14:textId="71015D1D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1.20. Точка входа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1A177" w14:textId="1E3C0FB5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1.21. Препроцессор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7C1FC7" w14:textId="2AB4CD98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1.22. Соглашения о вызовах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DC156C" w14:textId="345D4F58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1.23. Объектный код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2E9B17" w14:textId="3FF8009E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1.24.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008671" w14:textId="335C9502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6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 СТРУКТУРА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_Toc27413869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262A9" w14:textId="39C9A829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2.1. Компоненты транслятора, их назначение и принципы взаимодействия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FBD6B" w14:textId="5ADB4613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2.2. Перечень входных параметров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28B6A" w14:textId="3906B4D7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2.3. Перечень протоколов, формируемых транслятором и их содержимое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174E" w14:textId="2F494194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 РАЗРАБОТКА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39F535" w14:textId="5F17F817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3.1. Структура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80E558" w14:textId="41B2A6FF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3.2. Контроль входных символов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EB3ACE" w14:textId="650F1DC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3.3. Удаление избыточных символов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BE8DE" w14:textId="0B51974E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7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3.4. Перечень ключевых слов, сепараторов, символов операций соответствующих им лексем.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19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618C67" w14:textId="5A10C59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3.5. Основные структуры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5419B8" w14:textId="26115204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7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3.6.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_Toc27413879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6B7A91" w14:textId="4514274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3.7. Структура и перечень сообщений лексического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49D489" w14:textId="7F5B675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3.8. Параметры лексического анализатора и режим его работы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6B46A9" w14:textId="7BA76919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3.9.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82B8C2" w14:textId="737A8AE2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4. РАЗРАБОТКА СИНТАКСИЧЕСКОГО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6AB96" w14:textId="078AB4EA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4.1. Структура синтаксического анализатора.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2193C6" w14:textId="30F29381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5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4.2. Контекстно-свободная грамматика, описывающая синтаксис языка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2EFD8D" w14:textId="6E752E63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6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4.3. Построение конченого магазинного автомата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1F646" w14:textId="2478248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7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4.4. Основные структуры данных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118C0F" w14:textId="24017239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8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4.5. Описание алгоритма синтаксического разбора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6F0DD" w14:textId="7F1AAFEC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89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4.6. Структура и перечень сообщений синтаксического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_Toc27413889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C3512F" w14:textId="37F3AD5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4.7. Параметры синтаксического анализатора и режимы его работы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E5E7F" w14:textId="0C44143D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1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4.8.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4C39F4" w14:textId="0094E9A0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2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4.9.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581D61" w14:textId="21E1747A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3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5. РАЗРАБОТКА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C06FB" w14:textId="2C8C6AC7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5.1. Структура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547E83" w14:textId="04B098AC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5.2. Функции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62B53" w14:textId="253A7974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5.3. Структура и перечень сообщений семантического анализатора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38F0C9" w14:textId="1E422976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5.4. Принцип обработки ошибок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7A3380" w14:textId="2D7B97E1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5.5.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29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167F3B" w14:textId="7D49F2C9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89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 ПРЕОБРАЗОВАНИЕ ВЫРАЖЕНИЙ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_Toc27413899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1BCA15" w14:textId="64E4A385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0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6.1. Выражения, допускаемые языком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2464B1" w14:textId="79A2585B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6.2. Польская запись и принцип ее построения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7A4B4" w14:textId="6C0903A3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6.3. Программная реализация обработки выражений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B67563" w14:textId="3C67779E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6.4.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5BA9" w14:textId="7B209F7A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 ГЕНЕРАЦИЯ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43569C" w14:textId="7D19C641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7.1. Структура генератора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5E6DF2" w14:textId="4B68F3F3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7.2. Представление типов данных в памяти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ACBD80" w14:textId="47C9077F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7.3. Статическая библиотека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EE9026" w14:textId="30626DAD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7.4. Особенности алгоритма генерации кода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1CC192" w14:textId="322B6E16" w:rsidR="00635CB7" w:rsidRPr="00635CB7" w:rsidRDefault="00326162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09" w:history="1">
            <w:r w:rsidR="00635CB7" w:rsidRPr="00635CB7">
              <w:rPr>
                <w:rStyle w:val="af"/>
                <w:noProof/>
                <w:sz w:val="26"/>
                <w:szCs w:val="26"/>
              </w:rPr>
              <w:t>7.5. Контрольный пример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_Toc27413909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35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AC79E" w14:textId="5CB4E217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0" w:history="1">
            <w:r w:rsidR="00635CB7" w:rsidRPr="00635CB7">
              <w:rPr>
                <w:rStyle w:val="af"/>
                <w:rFonts w:cs="Times New Roman"/>
                <w:noProof/>
                <w:sz w:val="26"/>
                <w:szCs w:val="26"/>
              </w:rPr>
              <w:t>8. ТЕСТИРОВАНИЕ ТРАНСЛЯТОРА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_Toc27413910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36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08E078" w14:textId="52464E5F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1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ЗАКЛЮЧЕНИЕ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_Toc27413911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38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86743" w14:textId="2F3D44FE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2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А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_Toc27413912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39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BE3EFF" w14:textId="194A13D5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3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Б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_Toc27413913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40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838551" w14:textId="5201347D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4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В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_Toc27413914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41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9E559B" w14:textId="392E5079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5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Г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_Toc27413915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42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470BB3" w14:textId="540D2EF0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6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Д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_Toc27413916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43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8BD8C" w14:textId="469D6386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7" w:history="1">
            <w:r w:rsidR="00635CB7" w:rsidRPr="00635CB7">
              <w:rPr>
                <w:rStyle w:val="af"/>
                <w:noProof/>
                <w:sz w:val="26"/>
                <w:szCs w:val="26"/>
              </w:rPr>
              <w:t>ПРИЛОЖЕНИЕ Е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_Toc27413917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44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AC96E0" w14:textId="5B961FA8" w:rsidR="00635CB7" w:rsidRPr="00635CB7" w:rsidRDefault="0032616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27413918" w:history="1">
            <w:r w:rsidR="00635CB7" w:rsidRPr="00635CB7">
              <w:rPr>
                <w:rStyle w:val="af"/>
                <w:noProof/>
                <w:sz w:val="26"/>
                <w:szCs w:val="26"/>
              </w:rPr>
              <w:t>СПИСОК ИСПОЛЬЗОВАННОЙ ЛИТЕРАТУРЫ</w:t>
            </w:r>
            <w:r w:rsidR="00635CB7" w:rsidRPr="00635CB7">
              <w:rPr>
                <w:noProof/>
                <w:webHidden/>
                <w:sz w:val="26"/>
                <w:szCs w:val="26"/>
              </w:rPr>
              <w:tab/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begin"/>
            </w:r>
            <w:r w:rsidR="00635CB7" w:rsidRPr="00635CB7">
              <w:rPr>
                <w:noProof/>
                <w:webHidden/>
                <w:sz w:val="26"/>
                <w:szCs w:val="26"/>
              </w:rPr>
              <w:instrText xml:space="preserve"> PAGEREF _Toc27413918 \h </w:instrText>
            </w:r>
            <w:r w:rsidR="00635CB7" w:rsidRPr="00635CB7">
              <w:rPr>
                <w:noProof/>
                <w:webHidden/>
                <w:sz w:val="26"/>
                <w:szCs w:val="26"/>
              </w:rPr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22F5A">
              <w:rPr>
                <w:noProof/>
                <w:webHidden/>
                <w:sz w:val="26"/>
                <w:szCs w:val="26"/>
              </w:rPr>
              <w:t>47</w:t>
            </w:r>
            <w:r w:rsidR="00635CB7" w:rsidRPr="00635C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4E6257" w14:textId="2CB31966" w:rsidR="00BE1E4D" w:rsidRDefault="00BE1E4D">
          <w:r w:rsidRPr="00635CB7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669EE1B9" w14:textId="784665C6" w:rsidR="00BE1E4D" w:rsidRPr="00E55C12" w:rsidRDefault="00BE1E4D" w:rsidP="00E55C1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75BB6956" w14:textId="732CBB58" w:rsidR="002705DD" w:rsidRDefault="002705DD" w:rsidP="009D3C79">
      <w:pPr>
        <w:pStyle w:val="1"/>
        <w:numPr>
          <w:ilvl w:val="0"/>
          <w:numId w:val="0"/>
        </w:numPr>
        <w:spacing w:before="560" w:after="280"/>
        <w:rPr>
          <w:rFonts w:cs="Times New Roman"/>
          <w:color w:val="auto"/>
          <w:szCs w:val="28"/>
        </w:rPr>
      </w:pPr>
      <w:bookmarkStart w:id="3" w:name="_Toc27323504"/>
      <w:bookmarkStart w:id="4" w:name="_Toc27413843"/>
      <w:r w:rsidRPr="007E369E">
        <w:rPr>
          <w:rFonts w:cs="Times New Roman"/>
          <w:color w:val="auto"/>
          <w:szCs w:val="28"/>
        </w:rPr>
        <w:lastRenderedPageBreak/>
        <w:t>ВВЕДЕНИЕ</w:t>
      </w:r>
      <w:bookmarkEnd w:id="3"/>
      <w:bookmarkEnd w:id="4"/>
    </w:p>
    <w:p w14:paraId="17542838" w14:textId="52D2A230" w:rsidR="00963EC0" w:rsidRDefault="00963EC0" w:rsidP="002621DF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курсового проекта является разработка транслятора для своего языка программирования: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76388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1297ABF6" w14:textId="134016A4" w:rsidR="00963EC0" w:rsidRPr="00FD76E4" w:rsidRDefault="00963EC0" w:rsidP="002621DF">
      <w:pPr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Транслятор</w:t>
      </w:r>
      <w:r w:rsidR="002621DF">
        <w:rPr>
          <w:rFonts w:cs="Times New Roman"/>
          <w:szCs w:val="28"/>
        </w:rPr>
        <w:t xml:space="preserve"> — </w:t>
      </w:r>
      <w:r w:rsidRPr="00FD76E4">
        <w:rPr>
          <w:rFonts w:cs="Times New Roman"/>
          <w:szCs w:val="28"/>
        </w:rPr>
        <w:t>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 Задача транслятора</w:t>
      </w:r>
      <w:r w:rsidR="002621DF">
        <w:rPr>
          <w:rFonts w:cs="Times New Roman"/>
          <w:szCs w:val="28"/>
        </w:rPr>
        <w:t xml:space="preserve"> — </w:t>
      </w:r>
      <w:r w:rsidRPr="00FD76E4">
        <w:rPr>
          <w:rFonts w:cs="Times New Roman"/>
          <w:szCs w:val="28"/>
        </w:rPr>
        <w:t xml:space="preserve">сделать программу, написанную на некотором языке программирования, понятной компьютеру. Этого можно добиться одним из двух способов: компиляцией или интерпретацией. Язык </w:t>
      </w:r>
      <w:r>
        <w:rPr>
          <w:rFonts w:cs="Times New Roman"/>
          <w:szCs w:val="28"/>
          <w:lang w:val="en-US"/>
        </w:rPr>
        <w:t>SAE</w:t>
      </w:r>
      <w:r w:rsidRPr="00D43F3A">
        <w:rPr>
          <w:rFonts w:cs="Times New Roman"/>
          <w:szCs w:val="28"/>
        </w:rPr>
        <w:t>-2019</w:t>
      </w:r>
      <w:r w:rsidRPr="00FD76E4">
        <w:rPr>
          <w:rFonts w:cs="Times New Roman"/>
          <w:szCs w:val="28"/>
        </w:rPr>
        <w:t xml:space="preserve"> является компилируемым. Компилятор переводит исходную программу в эквивалентную ей на язык ассемблера.</w:t>
      </w:r>
    </w:p>
    <w:p w14:paraId="5FACB802" w14:textId="77777777" w:rsidR="00963EC0" w:rsidRPr="00FD76E4" w:rsidRDefault="00963EC0" w:rsidP="002621DF">
      <w:pPr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Процесс создания компилятора можно свести к решению нескольких задач, которые принято называть фазами компиляции. Разрабатываемый компилятор состоит из следующих фаз:</w:t>
      </w:r>
    </w:p>
    <w:p w14:paraId="001C150C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лексический анализ;</w:t>
      </w:r>
    </w:p>
    <w:p w14:paraId="50602B8D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синтаксический анализ;</w:t>
      </w:r>
    </w:p>
    <w:p w14:paraId="147390ED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семантический анализ</w:t>
      </w:r>
      <w:r w:rsidRPr="00FD76E4">
        <w:rPr>
          <w:rFonts w:cs="Times New Roman"/>
          <w:szCs w:val="28"/>
          <w:lang w:val="en-US"/>
        </w:rPr>
        <w:t>;</w:t>
      </w:r>
    </w:p>
    <w:p w14:paraId="308B87A6" w14:textId="77777777" w:rsidR="00963EC0" w:rsidRPr="00FD76E4" w:rsidRDefault="00963EC0" w:rsidP="002621DF">
      <w:pPr>
        <w:pStyle w:val="a5"/>
        <w:numPr>
          <w:ilvl w:val="0"/>
          <w:numId w:val="10"/>
        </w:numPr>
        <w:shd w:val="clear" w:color="auto" w:fill="FFFFFF" w:themeFill="background1"/>
        <w:spacing w:after="0"/>
        <w:ind w:left="0" w:firstLine="851"/>
        <w:rPr>
          <w:rFonts w:cs="Times New Roman"/>
          <w:szCs w:val="28"/>
        </w:rPr>
      </w:pPr>
      <w:r w:rsidRPr="00FD76E4">
        <w:rPr>
          <w:rFonts w:cs="Times New Roman"/>
          <w:szCs w:val="28"/>
        </w:rPr>
        <w:t>генерация кода;</w:t>
      </w:r>
    </w:p>
    <w:p w14:paraId="73DFC3F1" w14:textId="366DD6BC" w:rsidR="00963EC0" w:rsidRPr="00876AE6" w:rsidRDefault="00963EC0" w:rsidP="002621DF">
      <w:pPr>
        <w:shd w:val="clear" w:color="auto" w:fill="FFFFFF" w:themeFill="background1"/>
        <w:spacing w:after="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Исходя из цели курсового проекта, были определены следующие</w:t>
      </w:r>
      <w:r>
        <w:rPr>
          <w:rFonts w:cs="Times New Roman"/>
          <w:szCs w:val="28"/>
        </w:rPr>
        <w:t xml:space="preserve"> основные</w:t>
      </w:r>
      <w:r w:rsidRPr="00876AE6">
        <w:rPr>
          <w:rFonts w:cs="Times New Roman"/>
          <w:szCs w:val="28"/>
        </w:rPr>
        <w:t xml:space="preserve"> задачи:</w:t>
      </w:r>
    </w:p>
    <w:p w14:paraId="6A6CF02E" w14:textId="77777777" w:rsidR="00963EC0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</w:t>
      </w:r>
      <w:r>
        <w:rPr>
          <w:rFonts w:cs="Times New Roman"/>
          <w:szCs w:val="28"/>
        </w:rPr>
        <w:t>ра</w:t>
      </w:r>
      <w:r w:rsidRPr="00876AE6">
        <w:rPr>
          <w:rFonts w:cs="Times New Roman"/>
          <w:szCs w:val="28"/>
        </w:rPr>
        <w:t>ботка спецификации языка программирования;</w:t>
      </w:r>
    </w:p>
    <w:p w14:paraId="704709D2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</w:t>
      </w:r>
      <w:r>
        <w:rPr>
          <w:rFonts w:cs="Times New Roman"/>
          <w:szCs w:val="28"/>
        </w:rPr>
        <w:t>рабо</w:t>
      </w:r>
      <w:r w:rsidRPr="00876AE6">
        <w:rPr>
          <w:rFonts w:cs="Times New Roman"/>
          <w:szCs w:val="28"/>
        </w:rPr>
        <w:t>тка структуры транслятора;</w:t>
      </w:r>
    </w:p>
    <w:p w14:paraId="7050B9D1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разработка лексического и семантического анализаторов;</w:t>
      </w:r>
    </w:p>
    <w:p w14:paraId="63F582EE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разработка синтаксического анализатора;</w:t>
      </w:r>
    </w:p>
    <w:p w14:paraId="5CACD5FA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преобразование выражений;</w:t>
      </w:r>
    </w:p>
    <w:p w14:paraId="6D99B8C6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генерация кода на язык ассемблера;</w:t>
      </w:r>
    </w:p>
    <w:p w14:paraId="3D5285C8" w14:textId="77777777" w:rsidR="00963EC0" w:rsidRPr="00876AE6" w:rsidRDefault="00963EC0" w:rsidP="002621DF">
      <w:pPr>
        <w:pStyle w:val="a5"/>
        <w:numPr>
          <w:ilvl w:val="0"/>
          <w:numId w:val="11"/>
        </w:numPr>
        <w:shd w:val="clear" w:color="auto" w:fill="FFFFFF" w:themeFill="background1"/>
        <w:spacing w:after="200"/>
        <w:ind w:left="0" w:firstLine="851"/>
        <w:rPr>
          <w:rFonts w:cs="Times New Roman"/>
          <w:szCs w:val="28"/>
        </w:rPr>
      </w:pPr>
      <w:r w:rsidRPr="00876AE6">
        <w:rPr>
          <w:rFonts w:cs="Times New Roman"/>
          <w:szCs w:val="28"/>
        </w:rPr>
        <w:t>тестирование транслятора.</w:t>
      </w:r>
    </w:p>
    <w:p w14:paraId="21E146CA" w14:textId="6F972894" w:rsidR="007E6975" w:rsidRDefault="00837D29" w:rsidP="002621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A48201" w14:textId="0EDBB855" w:rsidR="001C62D9" w:rsidRPr="008D2AB7" w:rsidRDefault="00BE1E4D" w:rsidP="008D2AB7">
      <w:pPr>
        <w:pStyle w:val="1"/>
      </w:pPr>
      <w:bookmarkStart w:id="5" w:name="_Toc27323505"/>
      <w:bookmarkStart w:id="6" w:name="_Toc27413844"/>
      <w:r w:rsidRPr="008D2AB7">
        <w:rPr>
          <w:caps w:val="0"/>
        </w:rPr>
        <w:lastRenderedPageBreak/>
        <w:t>СПЕЦИФИКАЦИЯ ЯЗЫКА ПРОГРАММИРОВАНИЯ</w:t>
      </w:r>
      <w:bookmarkEnd w:id="5"/>
      <w:bookmarkEnd w:id="6"/>
    </w:p>
    <w:p w14:paraId="0C41FE06" w14:textId="4CF5F978" w:rsidR="00963EC0" w:rsidRPr="00963EC0" w:rsidRDefault="00963EC0" w:rsidP="002621DF">
      <w:pPr>
        <w:pStyle w:val="2"/>
      </w:pPr>
      <w:bookmarkStart w:id="7" w:name="_Toc27323506"/>
      <w:bookmarkStart w:id="8" w:name="_Toc27413845"/>
      <w:r>
        <w:t>Характеристика языка программирования</w:t>
      </w:r>
      <w:bookmarkEnd w:id="7"/>
      <w:bookmarkEnd w:id="8"/>
    </w:p>
    <w:p w14:paraId="5406CF74" w14:textId="5B6F55B9" w:rsidR="00963EC0" w:rsidRDefault="00963EC0" w:rsidP="002621DF">
      <w:pPr>
        <w:ind w:left="0" w:firstLine="851"/>
      </w:pPr>
      <w:r>
        <w:t xml:space="preserve">Язык программирования </w:t>
      </w:r>
      <w:r>
        <w:rPr>
          <w:lang w:val="en-US"/>
        </w:rPr>
        <w:t>SAE</w:t>
      </w:r>
      <w:r w:rsidRPr="00412EED">
        <w:t>-2019</w:t>
      </w:r>
      <w:r w:rsidR="002621DF">
        <w:t xml:space="preserve"> — </w:t>
      </w:r>
      <w:r>
        <w:t>это процедурный, строго типизированный, компилируемый язык. Не является объектно-ориентированным.</w:t>
      </w:r>
    </w:p>
    <w:p w14:paraId="734BC9EA" w14:textId="45AD11F6" w:rsidR="00963EC0" w:rsidRDefault="00963EC0" w:rsidP="002621DF">
      <w:pPr>
        <w:pStyle w:val="2"/>
      </w:pPr>
      <w:bookmarkStart w:id="9" w:name="_Toc27323507"/>
      <w:bookmarkStart w:id="10" w:name="_Toc27413846"/>
      <w:r>
        <w:t>Алфавит языка</w:t>
      </w:r>
      <w:bookmarkEnd w:id="9"/>
      <w:bookmarkEnd w:id="10"/>
    </w:p>
    <w:p w14:paraId="4A864D8D" w14:textId="22EBF233" w:rsidR="002621DF" w:rsidRPr="00D34E92" w:rsidRDefault="002621DF" w:rsidP="002621DF">
      <w:pPr>
        <w:ind w:left="0" w:firstLine="851"/>
        <w:rPr>
          <w:rFonts w:cs="Times New Roman"/>
          <w:szCs w:val="28"/>
        </w:rPr>
      </w:pPr>
      <w:r w:rsidRPr="00D34E92">
        <w:rPr>
          <w:rFonts w:cs="Times New Roman"/>
          <w:szCs w:val="28"/>
        </w:rPr>
        <w:t xml:space="preserve">Алфавит языка </w:t>
      </w:r>
      <w:r w:rsidRPr="00D34E92">
        <w:rPr>
          <w:rFonts w:cs="Times New Roman"/>
          <w:szCs w:val="28"/>
          <w:lang w:val="en-US"/>
        </w:rPr>
        <w:t>SAE</w:t>
      </w:r>
      <w:r w:rsidRPr="00D34E92">
        <w:rPr>
          <w:rFonts w:cs="Times New Roman"/>
          <w:szCs w:val="28"/>
        </w:rPr>
        <w:t xml:space="preserve">-2019 основан на кодировке </w:t>
      </w:r>
      <w:r w:rsidRPr="00D34E92">
        <w:rPr>
          <w:rFonts w:cs="Times New Roman"/>
          <w:szCs w:val="28"/>
          <w:lang w:val="en-US"/>
        </w:rPr>
        <w:t>Windows</w:t>
      </w:r>
      <w:r w:rsidRPr="00D34E92">
        <w:rPr>
          <w:rFonts w:cs="Times New Roman"/>
          <w:szCs w:val="28"/>
        </w:rPr>
        <w:t xml:space="preserve">-1251. </w:t>
      </w:r>
    </w:p>
    <w:p w14:paraId="0EE39702" w14:textId="5F8A5663" w:rsidR="002621DF" w:rsidRDefault="002621DF" w:rsidP="002621DF">
      <w:pPr>
        <w:ind w:left="0" w:firstLine="851"/>
        <w:rPr>
          <w:rFonts w:cs="Times New Roman"/>
          <w:szCs w:val="28"/>
        </w:rPr>
      </w:pPr>
      <w:r w:rsidRPr="00D34E92">
        <w:rPr>
          <w:rFonts w:cs="Times New Roman"/>
          <w:szCs w:val="28"/>
        </w:rPr>
        <w:t xml:space="preserve">Исходный код </w:t>
      </w:r>
      <w:r w:rsidRPr="00D34E92">
        <w:rPr>
          <w:rFonts w:cs="Times New Roman"/>
          <w:szCs w:val="28"/>
          <w:lang w:val="en-US"/>
        </w:rPr>
        <w:t>SAE</w:t>
      </w:r>
      <w:r w:rsidRPr="00D34E92">
        <w:rPr>
          <w:rFonts w:cs="Times New Roman"/>
          <w:szCs w:val="28"/>
        </w:rPr>
        <w:t>-2019 может содержать символы латинского алфавита малого и верхнего регистра, цифры десятичной системы счисления от 0 до 9, в строковых литералах разрешены символы латинского и русского алфавитов, а также знаки препинания.</w:t>
      </w:r>
      <w:r w:rsidR="004E45B9">
        <w:rPr>
          <w:rFonts w:cs="Times New Roman"/>
          <w:szCs w:val="28"/>
        </w:rPr>
        <w:t xml:space="preserve"> </w:t>
      </w:r>
      <w:r w:rsidR="004E45B9" w:rsidRPr="00D34E92">
        <w:rPr>
          <w:rFonts w:cs="Times New Roman"/>
          <w:szCs w:val="28"/>
        </w:rPr>
        <w:t xml:space="preserve">Алфавит языка </w:t>
      </w:r>
      <w:r w:rsidR="004E45B9" w:rsidRPr="00D34E92">
        <w:rPr>
          <w:rFonts w:cs="Times New Roman"/>
          <w:szCs w:val="28"/>
          <w:lang w:val="en-US"/>
        </w:rPr>
        <w:t>SAE</w:t>
      </w:r>
      <w:r w:rsidR="004E45B9" w:rsidRPr="00D34E92">
        <w:rPr>
          <w:rFonts w:cs="Times New Roman"/>
          <w:szCs w:val="28"/>
        </w:rPr>
        <w:t>-2019</w:t>
      </w:r>
      <w:r w:rsidR="004E45B9">
        <w:rPr>
          <w:rFonts w:cs="Times New Roman"/>
          <w:szCs w:val="28"/>
        </w:rPr>
        <w:t xml:space="preserve"> представлен в таблице 1.2.</w:t>
      </w:r>
    </w:p>
    <w:p w14:paraId="061835DF" w14:textId="69D769C0" w:rsidR="004E45B9" w:rsidRPr="004E45B9" w:rsidRDefault="004E45B9" w:rsidP="004E45B9">
      <w:pPr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4E45B9">
        <w:rPr>
          <w:rFonts w:cs="Times New Roman"/>
          <w:sz w:val="24"/>
          <w:szCs w:val="24"/>
        </w:rPr>
        <w:t>Таблица 1.2.</w:t>
      </w:r>
    </w:p>
    <w:p w14:paraId="0555CEC7" w14:textId="1D1E62EB" w:rsidR="004E45B9" w:rsidRPr="004E45B9" w:rsidRDefault="004E45B9" w:rsidP="004E45B9">
      <w:pPr>
        <w:spacing w:line="240" w:lineRule="auto"/>
        <w:ind w:left="3397" w:firstLine="143"/>
        <w:rPr>
          <w:rFonts w:cs="Times New Roman"/>
          <w:sz w:val="24"/>
          <w:szCs w:val="24"/>
        </w:rPr>
      </w:pPr>
      <w:r w:rsidRPr="004E45B9">
        <w:rPr>
          <w:rFonts w:cs="Times New Roman"/>
          <w:sz w:val="24"/>
          <w:szCs w:val="24"/>
        </w:rPr>
        <w:t>Алфавит языка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4E92" w:rsidRPr="00D34E92" w14:paraId="3E1C87C1" w14:textId="77777777" w:rsidTr="004E45B9">
        <w:trPr>
          <w:trHeight w:val="409"/>
        </w:trPr>
        <w:tc>
          <w:tcPr>
            <w:tcW w:w="4814" w:type="dxa"/>
          </w:tcPr>
          <w:p w14:paraId="146DB4A0" w14:textId="61DB6205" w:rsidR="00314C75" w:rsidRPr="004E45B9" w:rsidRDefault="000A2448" w:rsidP="004E45B9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4E45B9">
              <w:rPr>
                <w:rFonts w:cs="Times New Roman"/>
                <w:sz w:val="24"/>
                <w:szCs w:val="24"/>
              </w:rPr>
              <w:t>Название подгруппы</w:t>
            </w:r>
          </w:p>
        </w:tc>
        <w:tc>
          <w:tcPr>
            <w:tcW w:w="4814" w:type="dxa"/>
          </w:tcPr>
          <w:p w14:paraId="4FB717E5" w14:textId="57C9B74C" w:rsidR="00314C75" w:rsidRPr="004E45B9" w:rsidRDefault="000A2448" w:rsidP="004E45B9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4E45B9">
              <w:rPr>
                <w:rFonts w:cs="Times New Roman"/>
                <w:sz w:val="24"/>
                <w:szCs w:val="24"/>
              </w:rPr>
              <w:t>Символы подгруппы</w:t>
            </w:r>
          </w:p>
        </w:tc>
      </w:tr>
      <w:tr w:rsidR="00D34E92" w:rsidRPr="00D34E92" w14:paraId="79E54E6B" w14:textId="77777777" w:rsidTr="00314C75">
        <w:tc>
          <w:tcPr>
            <w:tcW w:w="4814" w:type="dxa"/>
          </w:tcPr>
          <w:p w14:paraId="6790CF9A" w14:textId="6C437FE3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Символы латинского алфавита</w:t>
            </w:r>
          </w:p>
        </w:tc>
        <w:tc>
          <w:tcPr>
            <w:tcW w:w="4814" w:type="dxa"/>
          </w:tcPr>
          <w:p w14:paraId="397934A4" w14:textId="6C99CBE7" w:rsidR="00314C75" w:rsidRPr="00D34E92" w:rsidRDefault="0098233D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[a-Z]</w:t>
            </w:r>
          </w:p>
        </w:tc>
      </w:tr>
      <w:tr w:rsidR="00D34E92" w:rsidRPr="00D34E92" w14:paraId="7A8DA264" w14:textId="77777777" w:rsidTr="00314C75">
        <w:tc>
          <w:tcPr>
            <w:tcW w:w="4814" w:type="dxa"/>
          </w:tcPr>
          <w:p w14:paraId="6CFE4CB7" w14:textId="71F6F24A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Символы русского алфавита</w:t>
            </w:r>
          </w:p>
        </w:tc>
        <w:tc>
          <w:tcPr>
            <w:tcW w:w="4814" w:type="dxa"/>
          </w:tcPr>
          <w:p w14:paraId="72D1ED68" w14:textId="7177FC01" w:rsidR="00314C75" w:rsidRPr="00D34E92" w:rsidRDefault="0098233D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</w:t>
            </w:r>
            <w:r w:rsidR="003202D2" w:rsidRPr="00D34E92">
              <w:rPr>
                <w:rFonts w:cs="Times New Roman"/>
                <w:szCs w:val="28"/>
              </w:rPr>
              <w:t>а-Я</w:t>
            </w:r>
            <w:r w:rsidRPr="00D34E92"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D34E92" w:rsidRPr="00D34E92" w14:paraId="398F2E38" w14:textId="77777777" w:rsidTr="00314C75">
        <w:tc>
          <w:tcPr>
            <w:tcW w:w="4814" w:type="dxa"/>
          </w:tcPr>
          <w:p w14:paraId="269BE106" w14:textId="6979FA20" w:rsidR="00314C75" w:rsidRPr="00D34E92" w:rsidRDefault="000C5158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Цифры</w:t>
            </w:r>
          </w:p>
        </w:tc>
        <w:tc>
          <w:tcPr>
            <w:tcW w:w="4814" w:type="dxa"/>
          </w:tcPr>
          <w:p w14:paraId="45145F0C" w14:textId="27314501" w:rsidR="00314C75" w:rsidRPr="00D34E92" w:rsidRDefault="002D0FE6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[0-9]</w:t>
            </w:r>
          </w:p>
        </w:tc>
      </w:tr>
      <w:tr w:rsidR="000C5158" w:rsidRPr="00D34E92" w14:paraId="2520486F" w14:textId="77777777" w:rsidTr="00314C75">
        <w:tc>
          <w:tcPr>
            <w:tcW w:w="4814" w:type="dxa"/>
          </w:tcPr>
          <w:p w14:paraId="448080FC" w14:textId="69E0AF9F" w:rsidR="000C5158" w:rsidRPr="00D34E92" w:rsidRDefault="0078348D" w:rsidP="004E45B9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D34E92">
              <w:rPr>
                <w:rFonts w:cs="Times New Roman"/>
                <w:szCs w:val="28"/>
              </w:rPr>
              <w:t>Другие символы</w:t>
            </w:r>
          </w:p>
        </w:tc>
        <w:tc>
          <w:tcPr>
            <w:tcW w:w="4814" w:type="dxa"/>
          </w:tcPr>
          <w:p w14:paraId="10E10F9A" w14:textId="7A657BA2" w:rsidR="000C5158" w:rsidRPr="00D34E92" w:rsidRDefault="002D0FE6" w:rsidP="004E45B9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D34E92">
              <w:rPr>
                <w:rFonts w:cs="Times New Roman"/>
                <w:szCs w:val="28"/>
                <w:lang w:val="en-US"/>
              </w:rPr>
              <w:t>[</w:t>
            </w:r>
            <w:r w:rsidR="006F7B39" w:rsidRPr="00D34E92">
              <w:rPr>
                <w:rFonts w:cs="Times New Roman"/>
                <w:szCs w:val="28"/>
                <w:lang w:val="en-US"/>
              </w:rPr>
              <w:t>,</w:t>
            </w:r>
            <w:r w:rsidR="00CE6483" w:rsidRPr="00D34E92">
              <w:rPr>
                <w:rFonts w:cs="Times New Roman"/>
                <w:szCs w:val="28"/>
                <w:lang w:val="en-US"/>
              </w:rPr>
              <w:t>”</w:t>
            </w:r>
            <w:r w:rsidR="00B3718E" w:rsidRPr="00D34E92">
              <w:rPr>
                <w:rFonts w:cs="Times New Roman"/>
                <w:szCs w:val="28"/>
                <w:lang w:val="en-US"/>
              </w:rPr>
              <w:t xml:space="preserve"> </w:t>
            </w:r>
            <w:r w:rsidR="00B4359D" w:rsidRPr="00D34E92">
              <w:rPr>
                <w:rFonts w:cs="Times New Roman"/>
                <w:szCs w:val="28"/>
                <w:lang w:val="en-US"/>
              </w:rPr>
              <w:t>!?</w:t>
            </w:r>
            <w:r w:rsidR="00AB2E7D" w:rsidRPr="00D34E92">
              <w:rPr>
                <w:rFonts w:cs="Times New Roman"/>
                <w:szCs w:val="28"/>
                <w:lang w:val="en-US"/>
              </w:rPr>
              <w:t>%+-/*=</w:t>
            </w:r>
            <w:r w:rsidR="00CD7B85" w:rsidRPr="00D34E92">
              <w:rPr>
                <w:rFonts w:cs="Times New Roman"/>
                <w:szCs w:val="28"/>
                <w:lang w:val="en-US"/>
              </w:rPr>
              <w:t xml:space="preserve"> </w:t>
            </w:r>
            <w:r w:rsidRPr="00D34E92">
              <w:rPr>
                <w:rFonts w:cs="Times New Roman"/>
                <w:szCs w:val="28"/>
                <w:lang w:val="en-US"/>
              </w:rPr>
              <w:t>]</w:t>
            </w:r>
          </w:p>
        </w:tc>
      </w:tr>
    </w:tbl>
    <w:p w14:paraId="3F7D0CF5" w14:textId="0D7FB41E" w:rsidR="002621DF" w:rsidRDefault="002621DF" w:rsidP="002621DF">
      <w:pPr>
        <w:pStyle w:val="2"/>
      </w:pPr>
      <w:bookmarkStart w:id="11" w:name="_Toc27323508"/>
      <w:bookmarkStart w:id="12" w:name="_Toc27413847"/>
      <w:r>
        <w:t>Применяемые сепараторы</w:t>
      </w:r>
      <w:bookmarkEnd w:id="11"/>
      <w:bookmarkEnd w:id="12"/>
    </w:p>
    <w:p w14:paraId="074D03E9" w14:textId="71B59741" w:rsidR="002621DF" w:rsidRDefault="002621DF" w:rsidP="002621DF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Символы-сепараторы — символы, используемые для разделения отдельных лексических единиц или функциональных элементов в исходном коде программы. Символы</w:t>
      </w:r>
      <w:r w:rsidRPr="00D43F3A">
        <w:rPr>
          <w:rFonts w:cs="Times New Roman"/>
          <w:color w:val="000000"/>
          <w:szCs w:val="28"/>
        </w:rPr>
        <w:t>–</w:t>
      </w:r>
      <w:r>
        <w:rPr>
          <w:rFonts w:cs="Times New Roman"/>
          <w:szCs w:val="28"/>
        </w:rPr>
        <w:t>сепараторы представлены в таблице 1.</w:t>
      </w:r>
      <w:r w:rsidR="004E45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5E7882DC" w14:textId="50412D07" w:rsidR="004E45B9" w:rsidRPr="0062394F" w:rsidRDefault="004E45B9" w:rsidP="0062394F">
      <w:pPr>
        <w:spacing w:line="240" w:lineRule="auto"/>
        <w:ind w:left="0" w:firstLine="851"/>
        <w:jc w:val="right"/>
        <w:rPr>
          <w:rFonts w:cs="Times New Roman"/>
          <w:b/>
          <w:bCs/>
          <w:sz w:val="24"/>
          <w:szCs w:val="24"/>
        </w:rPr>
      </w:pPr>
      <w:r w:rsidRPr="0062394F">
        <w:rPr>
          <w:rFonts w:cs="Times New Roman"/>
          <w:sz w:val="24"/>
          <w:szCs w:val="24"/>
        </w:rPr>
        <w:t>Таблица 1.3.</w:t>
      </w:r>
    </w:p>
    <w:p w14:paraId="309BB319" w14:textId="40936DBF" w:rsidR="002621DF" w:rsidRPr="0062394F" w:rsidRDefault="002621DF" w:rsidP="0062394F">
      <w:pPr>
        <w:spacing w:line="240" w:lineRule="auto"/>
        <w:ind w:left="0" w:firstLine="851"/>
        <w:jc w:val="center"/>
        <w:rPr>
          <w:rFonts w:cs="Times New Roman"/>
          <w:sz w:val="24"/>
          <w:szCs w:val="24"/>
        </w:rPr>
      </w:pPr>
      <w:r w:rsidRPr="0062394F">
        <w:rPr>
          <w:rFonts w:cs="Times New Roman"/>
          <w:sz w:val="24"/>
          <w:szCs w:val="24"/>
        </w:rPr>
        <w:t>Сепараторы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2329"/>
        <w:gridCol w:w="7310"/>
      </w:tblGrid>
      <w:tr w:rsidR="002621DF" w14:paraId="523887BB" w14:textId="77777777" w:rsidTr="00E526FD">
        <w:trPr>
          <w:trHeight w:val="371"/>
        </w:trPr>
        <w:tc>
          <w:tcPr>
            <w:tcW w:w="2329" w:type="dxa"/>
          </w:tcPr>
          <w:p w14:paraId="60329B6C" w14:textId="77777777" w:rsidR="002621DF" w:rsidRPr="0062394F" w:rsidRDefault="002621DF" w:rsidP="00E526FD">
            <w:pPr>
              <w:ind w:left="-192"/>
              <w:jc w:val="center"/>
              <w:rPr>
                <w:rFonts w:cs="Times New Roman"/>
                <w:sz w:val="24"/>
                <w:szCs w:val="24"/>
              </w:rPr>
            </w:pPr>
            <w:r w:rsidRPr="0062394F">
              <w:rPr>
                <w:rFonts w:cs="Times New Roman"/>
                <w:sz w:val="24"/>
                <w:szCs w:val="24"/>
              </w:rPr>
              <w:t>Сепаратор</w:t>
            </w:r>
          </w:p>
        </w:tc>
        <w:tc>
          <w:tcPr>
            <w:tcW w:w="7310" w:type="dxa"/>
          </w:tcPr>
          <w:p w14:paraId="10817A2B" w14:textId="12B7CC80" w:rsidR="002621DF" w:rsidRPr="0062394F" w:rsidRDefault="002621DF" w:rsidP="0062394F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62394F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2621DF" w14:paraId="401BA41A" w14:textId="77777777" w:rsidTr="00E526FD">
        <w:tc>
          <w:tcPr>
            <w:tcW w:w="2329" w:type="dxa"/>
          </w:tcPr>
          <w:p w14:paraId="5DBBEF0B" w14:textId="77777777" w:rsidR="002621DF" w:rsidRPr="002B22D7" w:rsidRDefault="002621DF" w:rsidP="002621D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7310" w:type="dxa"/>
          </w:tcPr>
          <w:p w14:paraId="0DCE583C" w14:textId="77777777" w:rsidR="002621DF" w:rsidRDefault="002621DF" w:rsidP="002621DF">
            <w:pPr>
              <w:ind w:left="2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инструкций</w:t>
            </w:r>
          </w:p>
        </w:tc>
      </w:tr>
      <w:tr w:rsidR="002621DF" w14:paraId="1C169BFB" w14:textId="77777777" w:rsidTr="00E526FD">
        <w:tc>
          <w:tcPr>
            <w:tcW w:w="2329" w:type="dxa"/>
          </w:tcPr>
          <w:p w14:paraId="7F735D05" w14:textId="77777777" w:rsidR="002621DF" w:rsidRPr="002B22D7" w:rsidRDefault="002621DF" w:rsidP="002621D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“ ”(</w:t>
            </w:r>
            <w:r>
              <w:rPr>
                <w:rFonts w:cs="Times New Roman"/>
                <w:szCs w:val="28"/>
              </w:rPr>
              <w:t>пробел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7310" w:type="dxa"/>
          </w:tcPr>
          <w:p w14:paraId="07C49862" w14:textId="77777777" w:rsidR="002621DF" w:rsidRDefault="002621DF" w:rsidP="002621D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цепочек</w:t>
            </w:r>
          </w:p>
        </w:tc>
      </w:tr>
    </w:tbl>
    <w:p w14:paraId="25DC3E57" w14:textId="77777777" w:rsidR="00E526FD" w:rsidRDefault="00E526FD" w:rsidP="0062394F">
      <w:pPr>
        <w:jc w:val="right"/>
        <w:rPr>
          <w:sz w:val="24"/>
        </w:rPr>
      </w:pPr>
      <w:bookmarkStart w:id="13" w:name="_Toc27323509"/>
    </w:p>
    <w:p w14:paraId="2F636ADB" w14:textId="7BFCA1E8" w:rsidR="0062394F" w:rsidRDefault="0062394F" w:rsidP="0062394F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2329"/>
        <w:gridCol w:w="7310"/>
      </w:tblGrid>
      <w:tr w:rsidR="0062394F" w14:paraId="32A150B7" w14:textId="77777777" w:rsidTr="00E526FD">
        <w:tc>
          <w:tcPr>
            <w:tcW w:w="2329" w:type="dxa"/>
          </w:tcPr>
          <w:p w14:paraId="3AD088A7" w14:textId="0108177B" w:rsidR="0062394F" w:rsidRPr="002B22D7" w:rsidRDefault="0062394F" w:rsidP="00E526FD">
            <w:pPr>
              <w:ind w:left="-50"/>
              <w:jc w:val="center"/>
              <w:rPr>
                <w:rFonts w:cs="Times New Roman"/>
                <w:szCs w:val="28"/>
                <w:lang w:val="en-US"/>
              </w:rPr>
            </w:pPr>
            <w:r w:rsidRPr="0062394F">
              <w:rPr>
                <w:rFonts w:cs="Times New Roman"/>
                <w:sz w:val="24"/>
                <w:szCs w:val="24"/>
              </w:rPr>
              <w:t>Сепаратор</w:t>
            </w:r>
          </w:p>
        </w:tc>
        <w:tc>
          <w:tcPr>
            <w:tcW w:w="7310" w:type="dxa"/>
          </w:tcPr>
          <w:p w14:paraId="6D175192" w14:textId="11C8F786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</w:rPr>
            </w:pPr>
            <w:r w:rsidRPr="0062394F">
              <w:rPr>
                <w:rFonts w:cs="Times New Roman"/>
                <w:sz w:val="24"/>
                <w:szCs w:val="24"/>
              </w:rPr>
              <w:t>Назначение</w:t>
            </w:r>
          </w:p>
        </w:tc>
      </w:tr>
      <w:tr w:rsidR="0062394F" w14:paraId="1C319518" w14:textId="77777777" w:rsidTr="00E526FD">
        <w:tc>
          <w:tcPr>
            <w:tcW w:w="2329" w:type="dxa"/>
          </w:tcPr>
          <w:p w14:paraId="7A75D508" w14:textId="35D9BF87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7310" w:type="dxa"/>
          </w:tcPr>
          <w:p w14:paraId="157A9EFA" w14:textId="7D956B24" w:rsidR="0062394F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Разделение параметров функций</w:t>
            </w:r>
          </w:p>
        </w:tc>
      </w:tr>
      <w:tr w:rsidR="0062394F" w:rsidRPr="002B22D7" w14:paraId="2A6489A7" w14:textId="77777777" w:rsidTr="00E526FD">
        <w:tc>
          <w:tcPr>
            <w:tcW w:w="2329" w:type="dxa"/>
          </w:tcPr>
          <w:p w14:paraId="71A24DED" w14:textId="77777777" w:rsidR="0062394F" w:rsidRPr="002B22D7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7310" w:type="dxa"/>
          </w:tcPr>
          <w:p w14:paraId="7A9467F1" w14:textId="77777777" w:rsidR="0062394F" w:rsidRPr="002B22D7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Программный блок</w:t>
            </w:r>
          </w:p>
        </w:tc>
      </w:tr>
      <w:tr w:rsidR="0062394F" w14:paraId="0DE7DBD9" w14:textId="77777777" w:rsidTr="00E526FD">
        <w:tc>
          <w:tcPr>
            <w:tcW w:w="2329" w:type="dxa"/>
          </w:tcPr>
          <w:p w14:paraId="6E01A44E" w14:textId="77777777" w:rsidR="0062394F" w:rsidRDefault="0062394F" w:rsidP="0062394F">
            <w:pPr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 )</w:t>
            </w:r>
          </w:p>
        </w:tc>
        <w:tc>
          <w:tcPr>
            <w:tcW w:w="7310" w:type="dxa"/>
          </w:tcPr>
          <w:p w14:paraId="50093FF8" w14:textId="3E4AFA07" w:rsidR="0062394F" w:rsidRDefault="0062394F" w:rsidP="0062394F">
            <w:pPr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Параметры и приоритетность </w:t>
            </w:r>
            <w:r w:rsidR="00BD3340">
              <w:rPr>
                <w:rFonts w:cs="Times New Roman"/>
                <w:szCs w:val="28"/>
              </w:rPr>
              <w:t>операций (</w:t>
            </w:r>
            <w:r>
              <w:rPr>
                <w:rFonts w:cs="Times New Roman"/>
                <w:szCs w:val="28"/>
              </w:rPr>
              <w:t>в выражениях)</w:t>
            </w:r>
          </w:p>
        </w:tc>
      </w:tr>
      <w:tr w:rsidR="0062394F" w:rsidRPr="002B22D7" w14:paraId="6AFE1842" w14:textId="77777777" w:rsidTr="00E526FD">
        <w:tc>
          <w:tcPr>
            <w:tcW w:w="2329" w:type="dxa"/>
          </w:tcPr>
          <w:p w14:paraId="12E9C3A4" w14:textId="77777777" w:rsidR="0062394F" w:rsidRPr="002B22D7" w:rsidRDefault="0062394F" w:rsidP="0062394F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7310" w:type="dxa"/>
          </w:tcPr>
          <w:p w14:paraId="2D0319B6" w14:textId="77777777" w:rsidR="0062394F" w:rsidRPr="002B22D7" w:rsidRDefault="0062394F" w:rsidP="0062394F">
            <w:pPr>
              <w:ind w:left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Блок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условной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конструкции</w:t>
            </w:r>
            <w:proofErr w:type="spellEnd"/>
          </w:p>
        </w:tc>
      </w:tr>
    </w:tbl>
    <w:p w14:paraId="2C9D94C9" w14:textId="1E36979F" w:rsidR="002621DF" w:rsidRDefault="002621DF" w:rsidP="002621DF">
      <w:pPr>
        <w:pStyle w:val="2"/>
      </w:pPr>
      <w:bookmarkStart w:id="14" w:name="_Toc27413848"/>
      <w:r>
        <w:t>Применяемые кодировки</w:t>
      </w:r>
      <w:bookmarkEnd w:id="13"/>
      <w:bookmarkEnd w:id="14"/>
    </w:p>
    <w:p w14:paraId="53952021" w14:textId="09E61891" w:rsidR="002621DF" w:rsidRDefault="002621DF" w:rsidP="00F80F31">
      <w:pPr>
        <w:ind w:left="0" w:firstLine="851"/>
        <w:rPr>
          <w:rFonts w:cs="Times New Roman"/>
          <w:szCs w:val="28"/>
        </w:rPr>
      </w:pPr>
      <w:r w:rsidRPr="00B924A7">
        <w:rPr>
          <w:rFonts w:cs="Times New Roman"/>
          <w:szCs w:val="28"/>
        </w:rPr>
        <w:t>Для написания исходного кода на языке программирования S</w:t>
      </w:r>
      <w:r>
        <w:rPr>
          <w:rFonts w:cs="Times New Roman"/>
          <w:szCs w:val="28"/>
          <w:lang w:val="en-US"/>
        </w:rPr>
        <w:t>AE</w:t>
      </w:r>
      <w:r w:rsidRPr="00B924A7">
        <w:rPr>
          <w:rFonts w:cs="Times New Roman"/>
          <w:szCs w:val="28"/>
        </w:rPr>
        <w:t xml:space="preserve">-2019 используется кодировка </w:t>
      </w:r>
      <w:r w:rsidRPr="00B924A7">
        <w:rPr>
          <w:rFonts w:cs="Times New Roman"/>
          <w:szCs w:val="28"/>
          <w:lang w:val="en-US"/>
        </w:rPr>
        <w:t>Windows</w:t>
      </w:r>
      <w:r w:rsidRPr="00B924A7">
        <w:rPr>
          <w:rFonts w:cs="Times New Roman"/>
          <w:szCs w:val="28"/>
        </w:rPr>
        <w:t>-1251.</w:t>
      </w:r>
    </w:p>
    <w:p w14:paraId="5B493523" w14:textId="5C5C4008" w:rsidR="002621DF" w:rsidRDefault="002621DF" w:rsidP="002621DF">
      <w:pPr>
        <w:pStyle w:val="2"/>
      </w:pPr>
      <w:bookmarkStart w:id="15" w:name="_Toc27323510"/>
      <w:bookmarkStart w:id="16" w:name="_Toc27413849"/>
      <w:r>
        <w:t>Типы данных</w:t>
      </w:r>
      <w:bookmarkEnd w:id="15"/>
      <w:bookmarkEnd w:id="16"/>
    </w:p>
    <w:p w14:paraId="7BA28E4F" w14:textId="21E7A3A4" w:rsidR="002621DF" w:rsidRPr="001F358B" w:rsidRDefault="002621DF" w:rsidP="00F80F31">
      <w:pPr>
        <w:ind w:left="0" w:firstLine="851"/>
        <w:rPr>
          <w:rFonts w:cs="Times New Roman"/>
          <w:szCs w:val="28"/>
        </w:rPr>
      </w:pPr>
      <w:r w:rsidRPr="001F358B">
        <w:rPr>
          <w:rFonts w:cs="Times New Roman"/>
          <w:szCs w:val="28"/>
        </w:rPr>
        <w:t xml:space="preserve">В языке </w:t>
      </w:r>
      <w:r w:rsidRPr="001F358B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1F358B">
        <w:rPr>
          <w:rFonts w:cs="Times New Roman"/>
          <w:szCs w:val="28"/>
        </w:rPr>
        <w:t xml:space="preserve">-2019 есть </w:t>
      </w:r>
      <w:r w:rsidRPr="004E1A1E">
        <w:rPr>
          <w:rFonts w:cs="Times New Roman"/>
          <w:szCs w:val="28"/>
        </w:rPr>
        <w:t>3</w:t>
      </w:r>
      <w:r w:rsidRPr="001F358B">
        <w:rPr>
          <w:rFonts w:cs="Times New Roman"/>
          <w:szCs w:val="28"/>
        </w:rPr>
        <w:t xml:space="preserve"> типа данных: целочисленный</w:t>
      </w:r>
      <w:r w:rsidRPr="004E1A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булевый</w:t>
      </w:r>
      <w:proofErr w:type="spellEnd"/>
      <w:r w:rsidRPr="005859AB">
        <w:rPr>
          <w:rFonts w:cs="Times New Roman"/>
          <w:szCs w:val="28"/>
        </w:rPr>
        <w:t xml:space="preserve"> </w:t>
      </w:r>
      <w:r w:rsidRPr="001F358B">
        <w:rPr>
          <w:rFonts w:cs="Times New Roman"/>
          <w:szCs w:val="28"/>
        </w:rPr>
        <w:t>и строковый. Описание типов данных, предусмотренных в данном языке представлено в таблице 1.</w:t>
      </w:r>
      <w:r w:rsidR="00E526FD">
        <w:rPr>
          <w:rFonts w:cs="Times New Roman"/>
          <w:szCs w:val="28"/>
        </w:rPr>
        <w:t>5</w:t>
      </w:r>
      <w:r w:rsidRPr="001F358B">
        <w:rPr>
          <w:rFonts w:cs="Times New Roman"/>
          <w:szCs w:val="28"/>
        </w:rPr>
        <w:t>.</w:t>
      </w:r>
    </w:p>
    <w:p w14:paraId="3FF4E9C6" w14:textId="28BE8CD3" w:rsidR="00E526FD" w:rsidRPr="00E526FD" w:rsidRDefault="002621DF" w:rsidP="00E526FD">
      <w:pPr>
        <w:pStyle w:val="a5"/>
        <w:ind w:left="0" w:firstLine="851"/>
        <w:jc w:val="right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t>Таблица 1.</w:t>
      </w:r>
      <w:r w:rsidR="00E526FD">
        <w:rPr>
          <w:rFonts w:cs="Times New Roman"/>
          <w:sz w:val="24"/>
          <w:szCs w:val="24"/>
        </w:rPr>
        <w:t>5</w:t>
      </w:r>
      <w:r w:rsidRPr="00E526FD">
        <w:rPr>
          <w:rFonts w:cs="Times New Roman"/>
          <w:sz w:val="24"/>
          <w:szCs w:val="24"/>
        </w:rPr>
        <w:t xml:space="preserve">. </w:t>
      </w:r>
    </w:p>
    <w:p w14:paraId="1A3614DC" w14:textId="4E7D8219" w:rsidR="002621DF" w:rsidRPr="00E526FD" w:rsidRDefault="002621DF" w:rsidP="00E526FD">
      <w:pPr>
        <w:pStyle w:val="a5"/>
        <w:ind w:left="0" w:firstLine="851"/>
        <w:jc w:val="center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t xml:space="preserve">Типы данных языка программирования </w:t>
      </w:r>
      <w:r w:rsidRPr="00E526FD">
        <w:rPr>
          <w:rFonts w:cs="Times New Roman"/>
          <w:sz w:val="24"/>
          <w:szCs w:val="24"/>
          <w:lang w:val="en-US"/>
        </w:rPr>
        <w:t>SAE</w:t>
      </w:r>
      <w:r w:rsidRPr="00E526FD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1879"/>
        <w:gridCol w:w="7760"/>
      </w:tblGrid>
      <w:tr w:rsidR="002621DF" w14:paraId="218918F2" w14:textId="77777777" w:rsidTr="00E526FD">
        <w:tc>
          <w:tcPr>
            <w:tcW w:w="1879" w:type="dxa"/>
          </w:tcPr>
          <w:p w14:paraId="27CAEEBA" w14:textId="77777777" w:rsidR="002621DF" w:rsidRPr="00E526FD" w:rsidRDefault="002621DF" w:rsidP="00E526FD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526F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7760" w:type="dxa"/>
          </w:tcPr>
          <w:p w14:paraId="2F350EE4" w14:textId="77777777" w:rsidR="002621DF" w:rsidRPr="00E526FD" w:rsidRDefault="002621DF" w:rsidP="00E526FD">
            <w:pPr>
              <w:ind w:left="0" w:right="-774"/>
              <w:jc w:val="center"/>
              <w:rPr>
                <w:rFonts w:cs="Times New Roman"/>
                <w:sz w:val="24"/>
                <w:szCs w:val="24"/>
              </w:rPr>
            </w:pPr>
            <w:r w:rsidRPr="00E526FD">
              <w:rPr>
                <w:rFonts w:cs="Times New Roman"/>
                <w:sz w:val="24"/>
                <w:szCs w:val="24"/>
              </w:rPr>
              <w:t>Описание типа данных</w:t>
            </w:r>
          </w:p>
        </w:tc>
      </w:tr>
      <w:tr w:rsidR="002621DF" w14:paraId="3702BD8E" w14:textId="77777777" w:rsidTr="00E526FD">
        <w:tc>
          <w:tcPr>
            <w:tcW w:w="1879" w:type="dxa"/>
          </w:tcPr>
          <w:p w14:paraId="238EC6C5" w14:textId="77777777" w:rsidR="002621DF" w:rsidRPr="00E526FD" w:rsidRDefault="002621DF" w:rsidP="00E526FD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E526FD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7760" w:type="dxa"/>
          </w:tcPr>
          <w:p w14:paraId="376C38A7" w14:textId="1FC9B3A7" w:rsidR="002621DF" w:rsidRPr="00704D6D" w:rsidRDefault="002621DF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 целочисленных данных (</w:t>
            </w:r>
            <w:r w:rsidRPr="002B67C3">
              <w:rPr>
                <w:rFonts w:cs="Times New Roman"/>
                <w:color w:val="000000"/>
                <w:szCs w:val="28"/>
              </w:rPr>
              <w:t>1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 байт).</w:t>
            </w:r>
            <w:r>
              <w:rPr>
                <w:rFonts w:cs="Times New Roman"/>
                <w:color w:val="000000"/>
                <w:szCs w:val="28"/>
              </w:rPr>
              <w:t xml:space="preserve"> Диапазон от </w:t>
            </w:r>
            <w:r w:rsidRPr="00704D6D">
              <w:rPr>
                <w:rFonts w:cs="Times New Roman"/>
                <w:color w:val="000000"/>
                <w:szCs w:val="28"/>
              </w:rPr>
              <w:t>-12</w:t>
            </w:r>
            <w:r>
              <w:rPr>
                <w:rFonts w:cs="Times New Roman"/>
                <w:color w:val="000000"/>
                <w:szCs w:val="28"/>
              </w:rPr>
              <w:t>8 до</w:t>
            </w:r>
            <w:r w:rsidR="00E526FD">
              <w:rPr>
                <w:rFonts w:cs="Times New Roman"/>
                <w:color w:val="000000"/>
                <w:szCs w:val="28"/>
              </w:rPr>
              <w:t> </w:t>
            </w:r>
            <w:r w:rsidRPr="00704D6D">
              <w:rPr>
                <w:rFonts w:cs="Times New Roman"/>
                <w:color w:val="000000"/>
                <w:szCs w:val="28"/>
              </w:rPr>
              <w:t>127</w:t>
            </w:r>
            <w:r w:rsidR="00E526FD">
              <w:rPr>
                <w:rFonts w:cs="Times New Roman"/>
                <w:color w:val="000000"/>
                <w:szCs w:val="28"/>
              </w:rPr>
              <w:t>.</w:t>
            </w:r>
          </w:p>
          <w:p w14:paraId="4DC62447" w14:textId="77777777" w:rsidR="002621DF" w:rsidRPr="00E526FD" w:rsidRDefault="002621DF" w:rsidP="00E526FD">
            <w:pPr>
              <w:ind w:left="0" w:hanging="6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color w:val="000000"/>
                <w:szCs w:val="28"/>
              </w:rPr>
              <w:t>Автоматически инициализируется нулевым значением.</w:t>
            </w:r>
          </w:p>
          <w:p w14:paraId="456A87D1" w14:textId="17FDD035" w:rsidR="002621DF" w:rsidRPr="00E526FD" w:rsidRDefault="002621DF" w:rsidP="00E526FD">
            <w:pPr>
              <w:ind w:left="0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color w:val="000000"/>
                <w:szCs w:val="28"/>
              </w:rPr>
              <w:t>Возможные операции:</w:t>
            </w:r>
          </w:p>
          <w:p w14:paraId="22E93678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+ – бинарный, суммирование;</w:t>
            </w:r>
          </w:p>
          <w:p w14:paraId="67DB4F64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- – бинарный, вычитание;</w:t>
            </w:r>
          </w:p>
          <w:p w14:paraId="63819933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* – бинарный, умножение;</w:t>
            </w:r>
          </w:p>
          <w:p w14:paraId="7DDF2C9D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/ – </w:t>
            </w:r>
            <w:r>
              <w:rPr>
                <w:rFonts w:cs="Times New Roman"/>
                <w:color w:val="000000"/>
                <w:szCs w:val="28"/>
              </w:rPr>
              <w:t>бинарный, деление</w:t>
            </w:r>
          </w:p>
          <w:p w14:paraId="75BF833C" w14:textId="77777777" w:rsidR="002621DF" w:rsidRPr="00D43F3A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 xml:space="preserve"> %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– </w:t>
            </w:r>
            <w:r>
              <w:rPr>
                <w:rFonts w:cs="Times New Roman"/>
                <w:color w:val="000000"/>
                <w:szCs w:val="28"/>
              </w:rPr>
              <w:t>бинарный, остаток от деления</w:t>
            </w:r>
          </w:p>
          <w:p w14:paraId="4F1A8CE8" w14:textId="77777777" w:rsidR="002621DF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= – присваивание значения;</w:t>
            </w:r>
          </w:p>
          <w:p w14:paraId="489C80B7" w14:textId="77777777" w:rsidR="002621DF" w:rsidRPr="00027D31" w:rsidRDefault="002621DF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?</w:t>
            </w:r>
            <w:r w:rsidRPr="00D43F3A">
              <w:rPr>
                <w:rFonts w:cs="Times New Roman"/>
                <w:color w:val="000000"/>
                <w:szCs w:val="28"/>
              </w:rPr>
              <w:t xml:space="preserve"> –</w:t>
            </w:r>
            <w:r>
              <w:rPr>
                <w:rFonts w:cs="Times New Roman"/>
                <w:color w:val="000000"/>
                <w:szCs w:val="28"/>
              </w:rPr>
              <w:t xml:space="preserve"> бинарный, сравнение</w:t>
            </w:r>
            <w:r>
              <w:rPr>
                <w:rFonts w:cs="Times New Roman"/>
                <w:color w:val="000000"/>
                <w:szCs w:val="28"/>
                <w:lang w:val="en-US"/>
              </w:rPr>
              <w:t>;</w:t>
            </w:r>
          </w:p>
        </w:tc>
      </w:tr>
    </w:tbl>
    <w:p w14:paraId="3CF1302F" w14:textId="77777777" w:rsidR="00E526FD" w:rsidRDefault="00E526FD" w:rsidP="00E526FD">
      <w:pPr>
        <w:jc w:val="right"/>
        <w:rPr>
          <w:sz w:val="24"/>
        </w:rPr>
      </w:pPr>
      <w:bookmarkStart w:id="17" w:name="_Toc27323511"/>
    </w:p>
    <w:p w14:paraId="01E8215F" w14:textId="7AC399D3" w:rsidR="00E526FD" w:rsidRDefault="00E526FD" w:rsidP="00E526FD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1879"/>
        <w:gridCol w:w="7760"/>
      </w:tblGrid>
      <w:tr w:rsidR="00E526FD" w:rsidRPr="00147681" w14:paraId="7D4E6FDD" w14:textId="77777777" w:rsidTr="00C549FE">
        <w:tc>
          <w:tcPr>
            <w:tcW w:w="1879" w:type="dxa"/>
          </w:tcPr>
          <w:p w14:paraId="50A9C021" w14:textId="1193B760" w:rsidR="00E526FD" w:rsidRPr="00B63379" w:rsidRDefault="00E526FD" w:rsidP="00E526FD">
            <w:pPr>
              <w:pStyle w:val="a5"/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E526FD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7760" w:type="dxa"/>
          </w:tcPr>
          <w:p w14:paraId="1B3C8F34" w14:textId="6AEEA248" w:rsidR="00E526FD" w:rsidRPr="00147681" w:rsidRDefault="00E526FD" w:rsidP="00E526FD">
            <w:pPr>
              <w:pStyle w:val="a5"/>
              <w:ind w:left="0"/>
              <w:jc w:val="center"/>
              <w:rPr>
                <w:rFonts w:cs="Times New Roman"/>
                <w:color w:val="000000"/>
                <w:szCs w:val="28"/>
              </w:rPr>
            </w:pPr>
            <w:r w:rsidRPr="00E526FD">
              <w:rPr>
                <w:rFonts w:cs="Times New Roman"/>
                <w:sz w:val="24"/>
                <w:szCs w:val="24"/>
              </w:rPr>
              <w:t>Описание типа данных</w:t>
            </w:r>
          </w:p>
        </w:tc>
      </w:tr>
      <w:tr w:rsidR="00E526FD" w:rsidRPr="00147681" w14:paraId="518E794D" w14:textId="77777777" w:rsidTr="00C549FE">
        <w:tc>
          <w:tcPr>
            <w:tcW w:w="1879" w:type="dxa"/>
          </w:tcPr>
          <w:p w14:paraId="4B4A24BE" w14:textId="41186614" w:rsidR="00E526FD" w:rsidRPr="00984567" w:rsidRDefault="00E526FD" w:rsidP="00984567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984567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7760" w:type="dxa"/>
          </w:tcPr>
          <w:p w14:paraId="7670698F" w14:textId="6010F112" w:rsidR="00E526FD" w:rsidRPr="00D43F3A" w:rsidRDefault="00E526FD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</w:t>
            </w:r>
            <w:r>
              <w:rPr>
                <w:rFonts w:cs="Times New Roman"/>
                <w:color w:val="000000"/>
                <w:szCs w:val="28"/>
              </w:rPr>
              <w:t xml:space="preserve"> булевых значений (</w:t>
            </w:r>
            <w:r>
              <w:rPr>
                <w:rFonts w:cs="Times New Roman"/>
                <w:color w:val="000000"/>
                <w:szCs w:val="28"/>
                <w:lang w:val="en-US"/>
              </w:rPr>
              <w:t>true</w:t>
            </w:r>
            <w:r w:rsidRPr="00380FAD">
              <w:rPr>
                <w:rFonts w:cs="Times New Roman"/>
                <w:color w:val="000000"/>
                <w:szCs w:val="28"/>
              </w:rPr>
              <w:t xml:space="preserve">, </w:t>
            </w:r>
            <w:r>
              <w:rPr>
                <w:rFonts w:cs="Times New Roman"/>
                <w:color w:val="000000"/>
                <w:szCs w:val="28"/>
                <w:lang w:val="en-US"/>
              </w:rPr>
              <w:t>false</w:t>
            </w:r>
            <w:r>
              <w:rPr>
                <w:rFonts w:cs="Times New Roman"/>
                <w:color w:val="000000"/>
                <w:szCs w:val="28"/>
              </w:rPr>
              <w:t>).</w:t>
            </w:r>
          </w:p>
        </w:tc>
      </w:tr>
      <w:tr w:rsidR="00E526FD" w:rsidRPr="00B31D7C" w14:paraId="44C1170C" w14:textId="77777777" w:rsidTr="00C549FE">
        <w:tc>
          <w:tcPr>
            <w:tcW w:w="1879" w:type="dxa"/>
          </w:tcPr>
          <w:p w14:paraId="45267768" w14:textId="77777777" w:rsidR="00E526FD" w:rsidRPr="00984567" w:rsidRDefault="00E526FD" w:rsidP="00984567">
            <w:pPr>
              <w:ind w:left="0"/>
              <w:jc w:val="center"/>
              <w:rPr>
                <w:rFonts w:cs="Times New Roman"/>
                <w:szCs w:val="28"/>
              </w:rPr>
            </w:pPr>
            <w:r w:rsidRPr="00984567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7760" w:type="dxa"/>
          </w:tcPr>
          <w:p w14:paraId="6FBFB003" w14:textId="1063E714" w:rsidR="00E526FD" w:rsidRDefault="00E526FD" w:rsidP="00E526FD">
            <w:pPr>
              <w:pStyle w:val="a5"/>
              <w:ind w:left="0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>Фундаментальный тип данных. Предусмотрен для объявления строк. (1 символ – 1 байт). Автоматическая инициализация</w:t>
            </w:r>
            <w:r>
              <w:rPr>
                <w:rFonts w:cs="Times New Roman"/>
                <w:color w:val="000000"/>
                <w:szCs w:val="28"/>
              </w:rPr>
              <w:t xml:space="preserve"> пустой строки</w:t>
            </w:r>
            <w:r w:rsidRPr="00D43F3A">
              <w:rPr>
                <w:rFonts w:cs="Times New Roman"/>
                <w:color w:val="000000"/>
                <w:szCs w:val="28"/>
              </w:rPr>
              <w:t>.</w:t>
            </w:r>
            <w:r>
              <w:rPr>
                <w:rFonts w:cs="Times New Roman"/>
                <w:color w:val="000000"/>
                <w:szCs w:val="28"/>
              </w:rPr>
              <w:t xml:space="preserve">  </w:t>
            </w:r>
            <w:r w:rsidRPr="00D43F3A">
              <w:rPr>
                <w:rFonts w:cs="Times New Roman"/>
                <w:color w:val="000000"/>
                <w:szCs w:val="28"/>
              </w:rPr>
              <w:t>Максимальное количество символов в строке</w:t>
            </w:r>
            <w:r w:rsidR="00984567">
              <w:rPr>
                <w:rFonts w:cs="Times New Roman"/>
                <w:color w:val="000000"/>
                <w:szCs w:val="28"/>
              </w:rPr>
              <w:t> </w:t>
            </w:r>
            <w:r w:rsidRPr="00D43F3A">
              <w:rPr>
                <w:rFonts w:cs="Times New Roman"/>
                <w:color w:val="000000"/>
                <w:szCs w:val="28"/>
              </w:rPr>
              <w:t>–</w:t>
            </w:r>
            <w:r w:rsidR="00984567">
              <w:rPr>
                <w:rFonts w:cs="Times New Roman"/>
                <w:color w:val="000000"/>
                <w:szCs w:val="28"/>
              </w:rPr>
              <w:t> </w:t>
            </w:r>
            <w:r>
              <w:rPr>
                <w:rFonts w:cs="Times New Roman"/>
                <w:color w:val="000000"/>
                <w:szCs w:val="28"/>
              </w:rPr>
              <w:t>32</w:t>
            </w:r>
            <w:r w:rsidRPr="00D43F3A">
              <w:rPr>
                <w:rFonts w:cs="Times New Roman"/>
                <w:color w:val="000000"/>
                <w:szCs w:val="28"/>
              </w:rPr>
              <w:t>.</w:t>
            </w:r>
          </w:p>
          <w:p w14:paraId="27D05E20" w14:textId="77777777" w:rsidR="00E526FD" w:rsidRPr="00984567" w:rsidRDefault="00E526FD" w:rsidP="00984567">
            <w:pPr>
              <w:ind w:left="0"/>
              <w:rPr>
                <w:rFonts w:cs="Times New Roman"/>
                <w:color w:val="000000"/>
                <w:szCs w:val="28"/>
              </w:rPr>
            </w:pPr>
            <w:r w:rsidRPr="00984567">
              <w:rPr>
                <w:rFonts w:cs="Times New Roman"/>
                <w:color w:val="000000"/>
                <w:szCs w:val="28"/>
              </w:rPr>
              <w:t xml:space="preserve"> Возможные операции:</w:t>
            </w:r>
          </w:p>
          <w:p w14:paraId="7FB7AEFD" w14:textId="77777777" w:rsidR="00E526FD" w:rsidRPr="00B31D7C" w:rsidRDefault="00E526FD" w:rsidP="00E526FD">
            <w:pPr>
              <w:pStyle w:val="a5"/>
              <w:ind w:left="0" w:firstLine="851"/>
              <w:rPr>
                <w:rFonts w:cs="Times New Roman"/>
                <w:color w:val="000000"/>
                <w:szCs w:val="28"/>
              </w:rPr>
            </w:pPr>
            <w:r w:rsidRPr="00D43F3A">
              <w:rPr>
                <w:rFonts w:cs="Times New Roman"/>
                <w:color w:val="000000"/>
                <w:szCs w:val="28"/>
              </w:rPr>
              <w:t xml:space="preserve"> = – </w:t>
            </w:r>
            <w:r>
              <w:rPr>
                <w:rFonts w:cs="Times New Roman"/>
                <w:color w:val="000000"/>
                <w:szCs w:val="28"/>
              </w:rPr>
              <w:t>присваивание значения</w:t>
            </w:r>
            <w:r w:rsidRPr="00D43F3A">
              <w:rPr>
                <w:rFonts w:cs="Times New Roman"/>
                <w:color w:val="000000"/>
                <w:szCs w:val="28"/>
              </w:rPr>
              <w:t>;</w:t>
            </w:r>
          </w:p>
        </w:tc>
      </w:tr>
    </w:tbl>
    <w:p w14:paraId="3DA08EDA" w14:textId="51776490" w:rsidR="002621DF" w:rsidRDefault="002621DF" w:rsidP="00F80F31">
      <w:pPr>
        <w:pStyle w:val="2"/>
      </w:pPr>
      <w:bookmarkStart w:id="18" w:name="_Toc27413850"/>
      <w:r>
        <w:t>Преобразование типов данных</w:t>
      </w:r>
      <w:bookmarkEnd w:id="17"/>
      <w:bookmarkEnd w:id="18"/>
    </w:p>
    <w:p w14:paraId="7713B90D" w14:textId="0AFEA677" w:rsidR="002621DF" w:rsidRPr="00527B22" w:rsidRDefault="002621DF" w:rsidP="00F80F31">
      <w:pPr>
        <w:ind w:left="0" w:firstLine="851"/>
        <w:rPr>
          <w:rFonts w:cs="Times New Roman"/>
          <w:color w:val="000000"/>
          <w:szCs w:val="28"/>
        </w:rPr>
      </w:pPr>
      <w:r w:rsidRPr="00483398">
        <w:rPr>
          <w:rFonts w:cs="Times New Roman"/>
          <w:szCs w:val="28"/>
        </w:rPr>
        <w:t xml:space="preserve">В языке программирования </w:t>
      </w:r>
      <w:r w:rsidRPr="00483398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483398">
        <w:rPr>
          <w:rFonts w:cs="Times New Roman"/>
          <w:color w:val="000000"/>
          <w:szCs w:val="28"/>
        </w:rPr>
        <w:t xml:space="preserve">–2019 </w:t>
      </w:r>
      <w:r>
        <w:rPr>
          <w:rFonts w:cs="Times New Roman"/>
          <w:color w:val="000000"/>
          <w:szCs w:val="28"/>
        </w:rPr>
        <w:t xml:space="preserve">не </w:t>
      </w:r>
      <w:r w:rsidRPr="00483398">
        <w:rPr>
          <w:rFonts w:cs="Times New Roman"/>
          <w:color w:val="000000"/>
          <w:szCs w:val="28"/>
        </w:rPr>
        <w:t>поддерживается</w:t>
      </w:r>
      <w:r>
        <w:rPr>
          <w:rFonts w:cs="Times New Roman"/>
          <w:color w:val="000000"/>
          <w:szCs w:val="28"/>
        </w:rPr>
        <w:t xml:space="preserve"> преобразование типов.</w:t>
      </w:r>
    </w:p>
    <w:p w14:paraId="50DEAE98" w14:textId="7D912AEA" w:rsidR="002621DF" w:rsidRDefault="002621DF" w:rsidP="00F80F31">
      <w:pPr>
        <w:pStyle w:val="2"/>
      </w:pPr>
      <w:bookmarkStart w:id="19" w:name="_Toc27323512"/>
      <w:bookmarkStart w:id="20" w:name="_Toc27413851"/>
      <w:r>
        <w:t>Идентификаторы</w:t>
      </w:r>
      <w:bookmarkEnd w:id="19"/>
      <w:bookmarkEnd w:id="20"/>
    </w:p>
    <w:p w14:paraId="59DD85D0" w14:textId="6644D44E" w:rsidR="002621DF" w:rsidRPr="00527B22" w:rsidRDefault="002621DF" w:rsidP="00F80F31">
      <w:pPr>
        <w:ind w:left="0" w:firstLine="851"/>
        <w:rPr>
          <w:rFonts w:cs="Times New Roman"/>
          <w:szCs w:val="28"/>
        </w:rPr>
      </w:pPr>
      <w:r w:rsidRPr="00483398">
        <w:rPr>
          <w:rFonts w:cs="Times New Roman"/>
          <w:szCs w:val="28"/>
        </w:rPr>
        <w:t>В имени идентификатора допускаются символы латинского алфавита нижнего и верхнего регистра. Максимальная длина идентификатора равна 10. Если его длина будет превышать максимальное значение, то имя идентификатора будет урезаться.</w:t>
      </w:r>
    </w:p>
    <w:p w14:paraId="452858D4" w14:textId="714320C5" w:rsidR="002621DF" w:rsidRDefault="00DE20EE" w:rsidP="00F80F31">
      <w:pPr>
        <w:pStyle w:val="2"/>
      </w:pPr>
      <w:bookmarkStart w:id="21" w:name="_Toc27323513"/>
      <w:bookmarkStart w:id="22" w:name="_Toc27413852"/>
      <w:r>
        <w:t>Литералы</w:t>
      </w:r>
      <w:bookmarkEnd w:id="21"/>
      <w:bookmarkEnd w:id="22"/>
    </w:p>
    <w:p w14:paraId="610F1FD5" w14:textId="148EF1B8" w:rsidR="00DE20EE" w:rsidRDefault="00DE20EE" w:rsidP="00F80F31">
      <w:pPr>
        <w:ind w:left="0" w:firstLine="851"/>
        <w:rPr>
          <w:rFonts w:cs="Times New Roman"/>
          <w:szCs w:val="28"/>
        </w:rPr>
      </w:pPr>
      <w:r w:rsidRPr="006548D0">
        <w:rPr>
          <w:rFonts w:cs="Times New Roman"/>
          <w:szCs w:val="28"/>
        </w:rPr>
        <w:t>Литерал</w:t>
      </w:r>
      <w:r w:rsidR="00E009F0">
        <w:rPr>
          <w:rFonts w:cs="Times New Roman"/>
          <w:szCs w:val="28"/>
        </w:rPr>
        <w:t> </w:t>
      </w:r>
      <w:r w:rsidR="00E009F0">
        <w:t xml:space="preserve">— </w:t>
      </w:r>
      <w:r w:rsidR="00A01238" w:rsidRPr="006548D0">
        <w:rPr>
          <w:rFonts w:cs="Times New Roman"/>
          <w:szCs w:val="28"/>
          <w:shd w:val="clear" w:color="auto" w:fill="FFFFFF"/>
        </w:rPr>
        <w:t>запись в</w:t>
      </w:r>
      <w:r w:rsidR="006548D0">
        <w:rPr>
          <w:rFonts w:cs="Times New Roman"/>
          <w:szCs w:val="28"/>
          <w:shd w:val="clear" w:color="auto" w:fill="FFFFFF"/>
        </w:rPr>
        <w:t xml:space="preserve"> исходном коде</w:t>
      </w:r>
      <w:r w:rsidR="00A01238" w:rsidRPr="006548D0">
        <w:rPr>
          <w:rFonts w:cs="Times New Roman"/>
          <w:szCs w:val="28"/>
          <w:shd w:val="clear" w:color="auto" w:fill="FFFFFF"/>
        </w:rPr>
        <w:t>, представляющая собой фиксированное значение</w:t>
      </w:r>
      <w:r w:rsidRPr="006548D0">
        <w:rPr>
          <w:rFonts w:cs="Times New Roman"/>
          <w:szCs w:val="28"/>
        </w:rPr>
        <w:t xml:space="preserve">. В языке существует 3 типа литералов: целого типа, </w:t>
      </w:r>
      <w:proofErr w:type="spellStart"/>
      <w:r w:rsidRPr="006548D0">
        <w:rPr>
          <w:rFonts w:cs="Times New Roman"/>
          <w:szCs w:val="28"/>
        </w:rPr>
        <w:t>cтроковые</w:t>
      </w:r>
      <w:proofErr w:type="spellEnd"/>
      <w:r w:rsidRPr="006548D0">
        <w:rPr>
          <w:rFonts w:cs="Times New Roman"/>
          <w:szCs w:val="28"/>
        </w:rPr>
        <w:t xml:space="preserve"> и </w:t>
      </w:r>
      <w:proofErr w:type="spellStart"/>
      <w:r w:rsidRPr="006548D0">
        <w:rPr>
          <w:rFonts w:cs="Times New Roman"/>
          <w:szCs w:val="28"/>
        </w:rPr>
        <w:t>булевые</w:t>
      </w:r>
      <w:proofErr w:type="spellEnd"/>
      <w:r w:rsidRPr="006548D0">
        <w:rPr>
          <w:rFonts w:cs="Times New Roman"/>
          <w:szCs w:val="28"/>
        </w:rPr>
        <w:t xml:space="preserve"> литералы. Краткое описание литералов представлено в таблице 1.</w:t>
      </w:r>
      <w:r w:rsidR="00E009F0">
        <w:rPr>
          <w:rFonts w:cs="Times New Roman"/>
          <w:szCs w:val="28"/>
        </w:rPr>
        <w:t>8</w:t>
      </w:r>
      <w:r w:rsidRPr="006548D0">
        <w:rPr>
          <w:rFonts w:cs="Times New Roman"/>
          <w:szCs w:val="28"/>
        </w:rPr>
        <w:t>.</w:t>
      </w:r>
    </w:p>
    <w:p w14:paraId="4ADBE65A" w14:textId="7120E19C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157C127D" w14:textId="53DDFFC7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06AA623E" w14:textId="33809061" w:rsidR="00E009F0" w:rsidRDefault="00E009F0" w:rsidP="00F80F31">
      <w:pPr>
        <w:ind w:left="0" w:firstLine="851"/>
        <w:rPr>
          <w:rFonts w:cs="Times New Roman"/>
          <w:szCs w:val="28"/>
        </w:rPr>
      </w:pPr>
    </w:p>
    <w:p w14:paraId="10C15A2A" w14:textId="5C07F96D" w:rsidR="00E009F0" w:rsidRPr="00E526FD" w:rsidRDefault="00E009F0" w:rsidP="00E009F0">
      <w:pPr>
        <w:pStyle w:val="a5"/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E526FD">
        <w:rPr>
          <w:rFonts w:cs="Times New Roman"/>
          <w:sz w:val="24"/>
          <w:szCs w:val="24"/>
        </w:rPr>
        <w:lastRenderedPageBreak/>
        <w:t>Таблица 1.</w:t>
      </w:r>
      <w:r>
        <w:rPr>
          <w:rFonts w:cs="Times New Roman"/>
          <w:sz w:val="24"/>
          <w:szCs w:val="24"/>
        </w:rPr>
        <w:t>8</w:t>
      </w:r>
      <w:r w:rsidRPr="00E526FD">
        <w:rPr>
          <w:rFonts w:cs="Times New Roman"/>
          <w:sz w:val="24"/>
          <w:szCs w:val="24"/>
        </w:rPr>
        <w:t xml:space="preserve">. </w:t>
      </w:r>
    </w:p>
    <w:p w14:paraId="201F7518" w14:textId="51879C0B" w:rsidR="00DE20EE" w:rsidRPr="00E009F0" w:rsidRDefault="00DE20EE" w:rsidP="00E009F0">
      <w:pPr>
        <w:spacing w:line="240" w:lineRule="auto"/>
        <w:ind w:left="0"/>
        <w:jc w:val="center"/>
        <w:rPr>
          <w:rFonts w:cs="Times New Roman"/>
          <w:color w:val="000000"/>
          <w:sz w:val="24"/>
          <w:szCs w:val="24"/>
        </w:rPr>
      </w:pPr>
      <w:r w:rsidRPr="00E009F0">
        <w:rPr>
          <w:rFonts w:cs="Times New Roman"/>
          <w:color w:val="000000"/>
          <w:sz w:val="24"/>
          <w:szCs w:val="24"/>
        </w:rPr>
        <w:t>Описание литералов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3735"/>
        <w:gridCol w:w="5763"/>
      </w:tblGrid>
      <w:tr w:rsidR="00DE20EE" w14:paraId="275898F4" w14:textId="77777777" w:rsidTr="00E009F0">
        <w:tc>
          <w:tcPr>
            <w:tcW w:w="3735" w:type="dxa"/>
          </w:tcPr>
          <w:p w14:paraId="71DBE34C" w14:textId="77777777" w:rsidR="00DE20EE" w:rsidRPr="00E009F0" w:rsidRDefault="00DE20EE" w:rsidP="00F80F31">
            <w:pPr>
              <w:pStyle w:val="a5"/>
              <w:ind w:left="0" w:firstLine="851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Тип литерала</w:t>
            </w:r>
          </w:p>
        </w:tc>
        <w:tc>
          <w:tcPr>
            <w:tcW w:w="5763" w:type="dxa"/>
          </w:tcPr>
          <w:p w14:paraId="1BABC2B0" w14:textId="77777777" w:rsidR="00DE20EE" w:rsidRPr="00E009F0" w:rsidRDefault="00DE20EE" w:rsidP="00E009F0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DE20EE" w14:paraId="4BA90DE5" w14:textId="77777777" w:rsidTr="00E009F0">
        <w:tc>
          <w:tcPr>
            <w:tcW w:w="3735" w:type="dxa"/>
          </w:tcPr>
          <w:p w14:paraId="0CF09944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Литералы целого типа</w:t>
            </w:r>
          </w:p>
        </w:tc>
        <w:tc>
          <w:tcPr>
            <w:tcW w:w="5763" w:type="dxa"/>
          </w:tcPr>
          <w:p w14:paraId="05348A44" w14:textId="77777777" w:rsidR="00DE20EE" w:rsidRPr="009F68CE" w:rsidRDefault="00DE20EE" w:rsidP="00E009F0">
            <w:pPr>
              <w:pStyle w:val="a5"/>
              <w:ind w:left="0"/>
              <w:rPr>
                <w:rFonts w:cs="Times New Roman"/>
                <w:szCs w:val="28"/>
              </w:rPr>
            </w:pPr>
            <w:r w:rsidRPr="009F68CE">
              <w:rPr>
                <w:rFonts w:cs="Times New Roman"/>
                <w:color w:val="000000"/>
                <w:szCs w:val="28"/>
              </w:rPr>
              <w:t xml:space="preserve">Целочисленные литералы </w:t>
            </w:r>
            <w:r>
              <w:rPr>
                <w:rFonts w:cs="Times New Roman"/>
                <w:color w:val="000000"/>
                <w:szCs w:val="28"/>
              </w:rPr>
              <w:t xml:space="preserve">двоичного, </w:t>
            </w:r>
            <w:r w:rsidRPr="009F68CE">
              <w:rPr>
                <w:rFonts w:cs="Times New Roman"/>
                <w:color w:val="000000"/>
                <w:szCs w:val="28"/>
              </w:rPr>
              <w:t xml:space="preserve">восьмеричного или десятичного </w:t>
            </w:r>
            <w:r>
              <w:rPr>
                <w:rFonts w:cs="Times New Roman"/>
                <w:color w:val="000000"/>
                <w:szCs w:val="28"/>
              </w:rPr>
              <w:t>представления</w:t>
            </w:r>
            <w:r w:rsidRPr="009F68CE">
              <w:rPr>
                <w:rFonts w:cs="Times New Roman"/>
                <w:color w:val="000000"/>
                <w:szCs w:val="28"/>
              </w:rPr>
              <w:t>. Не имеют дробных частей или экспонент.</w:t>
            </w:r>
          </w:p>
        </w:tc>
      </w:tr>
      <w:tr w:rsidR="00DE20EE" w14:paraId="70EC8F61" w14:textId="77777777" w:rsidTr="00E009F0">
        <w:tc>
          <w:tcPr>
            <w:tcW w:w="3735" w:type="dxa"/>
          </w:tcPr>
          <w:p w14:paraId="2F86F710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proofErr w:type="spellStart"/>
            <w:r w:rsidRPr="00E009F0">
              <w:rPr>
                <w:rFonts w:cs="Times New Roman"/>
                <w:szCs w:val="28"/>
              </w:rPr>
              <w:t>Булевые</w:t>
            </w:r>
            <w:proofErr w:type="spellEnd"/>
            <w:r w:rsidRPr="00E009F0">
              <w:rPr>
                <w:rFonts w:cs="Times New Roman"/>
                <w:szCs w:val="28"/>
              </w:rPr>
              <w:t xml:space="preserve"> литералы</w:t>
            </w:r>
          </w:p>
        </w:tc>
        <w:tc>
          <w:tcPr>
            <w:tcW w:w="5763" w:type="dxa"/>
          </w:tcPr>
          <w:p w14:paraId="67C0F7BA" w14:textId="77777777" w:rsidR="00DE20EE" w:rsidRPr="00E009F0" w:rsidRDefault="00DE20EE" w:rsidP="00E009F0">
            <w:pPr>
              <w:ind w:left="0"/>
              <w:rPr>
                <w:rFonts w:cs="Times New Roman"/>
                <w:color w:val="000000"/>
                <w:szCs w:val="28"/>
                <w:lang w:val="en-US"/>
              </w:rPr>
            </w:pPr>
            <w:r w:rsidRPr="00E009F0">
              <w:rPr>
                <w:rFonts w:cs="Times New Roman"/>
                <w:color w:val="000000"/>
                <w:szCs w:val="28"/>
                <w:lang w:val="en-US"/>
              </w:rPr>
              <w:t>true, false</w:t>
            </w:r>
          </w:p>
        </w:tc>
      </w:tr>
      <w:tr w:rsidR="00DE20EE" w14:paraId="479F1263" w14:textId="77777777" w:rsidTr="00E009F0">
        <w:tc>
          <w:tcPr>
            <w:tcW w:w="3735" w:type="dxa"/>
          </w:tcPr>
          <w:p w14:paraId="3E458342" w14:textId="77777777" w:rsidR="00DE20EE" w:rsidRPr="00E009F0" w:rsidRDefault="00DE20EE" w:rsidP="00E009F0">
            <w:pPr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Строковые литералы</w:t>
            </w:r>
          </w:p>
        </w:tc>
        <w:tc>
          <w:tcPr>
            <w:tcW w:w="5763" w:type="dxa"/>
          </w:tcPr>
          <w:p w14:paraId="0BC9611B" w14:textId="77777777" w:rsidR="00DE20EE" w:rsidRPr="009F68CE" w:rsidRDefault="00DE20EE" w:rsidP="00E009F0">
            <w:pPr>
              <w:pStyle w:val="a5"/>
              <w:ind w:left="0"/>
              <w:rPr>
                <w:rFonts w:cs="Times New Roman"/>
                <w:szCs w:val="28"/>
              </w:rPr>
            </w:pPr>
            <w:r w:rsidRPr="009F68CE">
              <w:rPr>
                <w:rFonts w:cs="Times New Roman"/>
                <w:color w:val="000000"/>
                <w:szCs w:val="28"/>
              </w:rPr>
              <w:t>Символы, заключённые в “ ” (двойные кавыч</w:t>
            </w:r>
            <w:r>
              <w:rPr>
                <w:rFonts w:cs="Times New Roman"/>
                <w:color w:val="000000"/>
                <w:szCs w:val="28"/>
              </w:rPr>
              <w:t>ки).</w:t>
            </w:r>
          </w:p>
        </w:tc>
      </w:tr>
    </w:tbl>
    <w:p w14:paraId="3999D326" w14:textId="24B15D9A" w:rsidR="00DE20EE" w:rsidRDefault="00DE20EE" w:rsidP="00F80F31">
      <w:pPr>
        <w:pStyle w:val="2"/>
      </w:pPr>
      <w:bookmarkStart w:id="23" w:name="_Toc27323514"/>
      <w:bookmarkStart w:id="24" w:name="_Toc27413853"/>
      <w:r>
        <w:t>Объявление данных</w:t>
      </w:r>
      <w:bookmarkEnd w:id="23"/>
      <w:bookmarkEnd w:id="24"/>
    </w:p>
    <w:p w14:paraId="3475571A" w14:textId="77777777" w:rsidR="00DE20EE" w:rsidRDefault="00DE20EE" w:rsidP="00F80F31">
      <w:pPr>
        <w:spacing w:after="0"/>
        <w:ind w:left="0" w:firstLine="851"/>
        <w:rPr>
          <w:rFonts w:cs="Times New Roman"/>
          <w:szCs w:val="28"/>
        </w:rPr>
      </w:pPr>
      <w:r w:rsidRPr="00022246">
        <w:rPr>
          <w:rFonts w:cs="Times New Roman"/>
          <w:szCs w:val="28"/>
        </w:rPr>
        <w:t>Переменные объявляются при помощи конструкции:</w:t>
      </w:r>
    </w:p>
    <w:p w14:paraId="149B40A9" w14:textId="77777777" w:rsidR="00DE20EE" w:rsidRPr="00022246" w:rsidRDefault="00DE20EE" w:rsidP="00F80F31">
      <w:pPr>
        <w:ind w:left="0" w:firstLine="851"/>
        <w:rPr>
          <w:rFonts w:cs="Times New Roman"/>
          <w:szCs w:val="28"/>
        </w:rPr>
      </w:pPr>
      <w:r w:rsidRPr="00022246">
        <w:rPr>
          <w:rFonts w:cs="Times New Roman"/>
          <w:szCs w:val="28"/>
          <w:lang w:val="en-US"/>
        </w:rPr>
        <w:t>def</w:t>
      </w:r>
      <w:r w:rsidRPr="00022246">
        <w:rPr>
          <w:rFonts w:cs="Times New Roman"/>
          <w:szCs w:val="28"/>
        </w:rPr>
        <w:t xml:space="preserve"> &lt;тип данных&gt;&lt;идентификатор&gt;;</w:t>
      </w:r>
    </w:p>
    <w:p w14:paraId="230C606C" w14:textId="710202F5" w:rsidR="00DE20EE" w:rsidRDefault="00DE20EE" w:rsidP="00380FAD">
      <w:pPr>
        <w:tabs>
          <w:tab w:val="left" w:pos="0"/>
        </w:tabs>
        <w:ind w:left="0" w:firstLine="851"/>
        <w:rPr>
          <w:rFonts w:cs="Times New Roman"/>
          <w:szCs w:val="28"/>
        </w:rPr>
      </w:pPr>
      <w:r w:rsidRPr="006753B5">
        <w:rPr>
          <w:rFonts w:cs="Times New Roman"/>
          <w:szCs w:val="28"/>
        </w:rPr>
        <w:t>Область видимости сверху вниз</w:t>
      </w:r>
      <w:r w:rsidR="00380FAD" w:rsidRPr="00380FA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046BE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требуется обязательное объявление переменной перед её использованием. </w:t>
      </w:r>
      <w:r w:rsidR="007F2E4A" w:rsidRPr="00E009F0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еременные должны находиться внутри программного блока языка. Имеется возможность объявления одинаковых переменных в разных блоках. Каждая переменная получает префикс – название функции, в которой она объявлена.</w:t>
      </w:r>
    </w:p>
    <w:p w14:paraId="357CC496" w14:textId="65E32734" w:rsidR="00DE20EE" w:rsidRDefault="00DE20EE" w:rsidP="00F80F31">
      <w:pPr>
        <w:pStyle w:val="2"/>
      </w:pPr>
      <w:bookmarkStart w:id="25" w:name="_Toc27323515"/>
      <w:bookmarkStart w:id="26" w:name="_Toc27413854"/>
      <w:r>
        <w:t>Инициализация данных</w:t>
      </w:r>
      <w:bookmarkEnd w:id="25"/>
      <w:bookmarkEnd w:id="26"/>
    </w:p>
    <w:p w14:paraId="4E7866DB" w14:textId="07AB5CE6" w:rsidR="00DE20EE" w:rsidRDefault="00DE20EE" w:rsidP="00F80F31">
      <w:pPr>
        <w:ind w:left="0" w:firstLine="851"/>
        <w:rPr>
          <w:rFonts w:cs="Times New Roman"/>
          <w:szCs w:val="28"/>
        </w:rPr>
      </w:pPr>
      <w:r w:rsidRPr="00562AA0">
        <w:rPr>
          <w:rFonts w:cs="Times New Roman"/>
          <w:szCs w:val="28"/>
        </w:rPr>
        <w:t>Для инициализации переменной каким-либо значением применяется конструкция:</w:t>
      </w:r>
      <w:r>
        <w:rPr>
          <w:rFonts w:cs="Times New Roman"/>
          <w:szCs w:val="28"/>
        </w:rPr>
        <w:t xml:space="preserve"> </w:t>
      </w:r>
      <w:r w:rsidRPr="00562AA0">
        <w:rPr>
          <w:rFonts w:cs="Times New Roman"/>
          <w:szCs w:val="28"/>
        </w:rPr>
        <w:t>&lt;идентификатор&gt;=&lt;значение&gt;;</w:t>
      </w:r>
    </w:p>
    <w:p w14:paraId="7C0EB486" w14:textId="10708707" w:rsidR="00DE20EE" w:rsidRPr="00E009F0" w:rsidRDefault="00DE20EE" w:rsidP="00F80F31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объявляется переменная целочисленного </w:t>
      </w:r>
      <w:r w:rsidR="00BD3340">
        <w:rPr>
          <w:rFonts w:cs="Times New Roman"/>
          <w:szCs w:val="28"/>
        </w:rPr>
        <w:t>типа,</w:t>
      </w:r>
      <w:r>
        <w:rPr>
          <w:rFonts w:cs="Times New Roman"/>
          <w:szCs w:val="28"/>
        </w:rPr>
        <w:t xml:space="preserve"> она по умолчанию инициализируется значением 0, переменная строкового типа</w:t>
      </w:r>
      <w:r w:rsidR="00E009F0">
        <w:rPr>
          <w:rFonts w:cs="Times New Roman"/>
          <w:szCs w:val="28"/>
        </w:rPr>
        <w:t xml:space="preserve"> </w:t>
      </w:r>
      <w:r w:rsidR="00E009F0">
        <w:t xml:space="preserve">— </w:t>
      </w:r>
      <w:r>
        <w:rPr>
          <w:rFonts w:cs="Times New Roman"/>
          <w:szCs w:val="28"/>
        </w:rPr>
        <w:t xml:space="preserve">пустой </w:t>
      </w:r>
      <w:r w:rsidR="004458D4" w:rsidRPr="00E009F0">
        <w:rPr>
          <w:rFonts w:cs="Times New Roman"/>
          <w:szCs w:val="28"/>
        </w:rPr>
        <w:t>строкой (</w:t>
      </w:r>
      <w:r w:rsidR="00380FAD" w:rsidRPr="00E009F0">
        <w:rPr>
          <w:rFonts w:cs="Times New Roman"/>
          <w:szCs w:val="28"/>
        </w:rPr>
        <w:t>“”)</w:t>
      </w:r>
      <w:r w:rsidRPr="00E009F0">
        <w:rPr>
          <w:rFonts w:cs="Times New Roman"/>
          <w:szCs w:val="28"/>
        </w:rPr>
        <w:t>.</w:t>
      </w:r>
    </w:p>
    <w:p w14:paraId="5663D1E7" w14:textId="45C0AEFF" w:rsidR="00DE20EE" w:rsidRDefault="00DE20EE" w:rsidP="00F80F31">
      <w:pPr>
        <w:pStyle w:val="2"/>
      </w:pPr>
      <w:bookmarkStart w:id="27" w:name="_Toc27323516"/>
      <w:bookmarkStart w:id="28" w:name="_Toc27413855"/>
      <w:r>
        <w:t>Инструкции языка</w:t>
      </w:r>
      <w:bookmarkEnd w:id="27"/>
      <w:bookmarkEnd w:id="28"/>
    </w:p>
    <w:p w14:paraId="653B257A" w14:textId="0B2C626D" w:rsidR="00DE20EE" w:rsidRDefault="00DE20EE" w:rsidP="00F80F31">
      <w:pPr>
        <w:ind w:left="0" w:firstLine="851"/>
        <w:rPr>
          <w:rFonts w:cs="Times New Roman"/>
          <w:szCs w:val="28"/>
        </w:rPr>
      </w:pPr>
      <w:r w:rsidRPr="002736EE">
        <w:rPr>
          <w:rFonts w:cs="Times New Roman"/>
          <w:szCs w:val="28"/>
        </w:rPr>
        <w:t xml:space="preserve">Все возможные инструкции языка программирования </w:t>
      </w:r>
      <w:r w:rsidRPr="002736EE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2736EE">
        <w:rPr>
          <w:rFonts w:cs="Times New Roman"/>
          <w:szCs w:val="28"/>
        </w:rPr>
        <w:t>-2019 представлены в таблице 1.</w:t>
      </w:r>
      <w:r w:rsidR="00E009F0">
        <w:rPr>
          <w:rFonts w:cs="Times New Roman"/>
          <w:szCs w:val="28"/>
        </w:rPr>
        <w:t>11</w:t>
      </w:r>
      <w:r w:rsidRPr="002736EE">
        <w:rPr>
          <w:rFonts w:cs="Times New Roman"/>
          <w:szCs w:val="28"/>
        </w:rPr>
        <w:t>.</w:t>
      </w:r>
    </w:p>
    <w:p w14:paraId="0DE7812B" w14:textId="77777777" w:rsidR="00E009F0" w:rsidRPr="00E009F0" w:rsidRDefault="00DE20EE" w:rsidP="00E009F0">
      <w:pPr>
        <w:pStyle w:val="a5"/>
        <w:spacing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E009F0">
        <w:rPr>
          <w:rFonts w:cs="Times New Roman"/>
          <w:sz w:val="24"/>
          <w:szCs w:val="24"/>
        </w:rPr>
        <w:lastRenderedPageBreak/>
        <w:t>Таблица 1.</w:t>
      </w:r>
      <w:r w:rsidR="00E009F0" w:rsidRPr="00E009F0">
        <w:rPr>
          <w:rFonts w:cs="Times New Roman"/>
          <w:sz w:val="24"/>
          <w:szCs w:val="24"/>
        </w:rPr>
        <w:t>11</w:t>
      </w:r>
      <w:r w:rsidRPr="00E009F0">
        <w:rPr>
          <w:rFonts w:cs="Times New Roman"/>
          <w:sz w:val="24"/>
          <w:szCs w:val="24"/>
        </w:rPr>
        <w:t>.</w:t>
      </w:r>
    </w:p>
    <w:p w14:paraId="333D98F3" w14:textId="0552F969" w:rsidR="00DE20EE" w:rsidRPr="00E009F0" w:rsidRDefault="00DE20EE" w:rsidP="00E009F0">
      <w:pPr>
        <w:pStyle w:val="a5"/>
        <w:spacing w:line="276" w:lineRule="auto"/>
        <w:ind w:left="0" w:firstLine="851"/>
        <w:jc w:val="center"/>
        <w:rPr>
          <w:rFonts w:cs="Times New Roman"/>
          <w:sz w:val="24"/>
          <w:szCs w:val="24"/>
        </w:rPr>
      </w:pPr>
      <w:r w:rsidRPr="00E009F0">
        <w:rPr>
          <w:rFonts w:cs="Times New Roman"/>
          <w:sz w:val="24"/>
          <w:szCs w:val="24"/>
        </w:rPr>
        <w:t xml:space="preserve">Инструкции языка программирования </w:t>
      </w:r>
      <w:r w:rsidRPr="00E009F0">
        <w:rPr>
          <w:rFonts w:cs="Times New Roman"/>
          <w:sz w:val="24"/>
          <w:szCs w:val="24"/>
          <w:lang w:val="en-US"/>
        </w:rPr>
        <w:t>SAE</w:t>
      </w:r>
      <w:r w:rsidRPr="00E009F0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Look w:val="04A0" w:firstRow="1" w:lastRow="0" w:firstColumn="1" w:lastColumn="0" w:noHBand="0" w:noVBand="1"/>
      </w:tblPr>
      <w:tblGrid>
        <w:gridCol w:w="3261"/>
        <w:gridCol w:w="6378"/>
      </w:tblGrid>
      <w:tr w:rsidR="00DE20EE" w14:paraId="70F5ABD5" w14:textId="77777777" w:rsidTr="00E009F0">
        <w:tc>
          <w:tcPr>
            <w:tcW w:w="3261" w:type="dxa"/>
          </w:tcPr>
          <w:p w14:paraId="5D2168BF" w14:textId="77777777" w:rsidR="00DE20EE" w:rsidRPr="00E009F0" w:rsidRDefault="00DE20EE" w:rsidP="00E009F0">
            <w:pPr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Инструкция</w:t>
            </w:r>
          </w:p>
        </w:tc>
        <w:tc>
          <w:tcPr>
            <w:tcW w:w="6378" w:type="dxa"/>
          </w:tcPr>
          <w:p w14:paraId="040939A9" w14:textId="05B77AF7" w:rsidR="00DE20EE" w:rsidRPr="00E009F0" w:rsidRDefault="00DE20EE" w:rsidP="00E009F0">
            <w:pPr>
              <w:pStyle w:val="a5"/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009F0">
              <w:rPr>
                <w:rFonts w:cs="Times New Roman"/>
                <w:sz w:val="24"/>
                <w:szCs w:val="24"/>
              </w:rPr>
              <w:t>Синтаксис на языке программирования</w:t>
            </w:r>
            <w:r w:rsidR="00E009F0" w:rsidRPr="00E009F0">
              <w:rPr>
                <w:rFonts w:cs="Times New Roman"/>
                <w:sz w:val="24"/>
                <w:szCs w:val="24"/>
              </w:rPr>
              <w:t xml:space="preserve"> </w:t>
            </w:r>
            <w:r w:rsidRPr="00E009F0">
              <w:rPr>
                <w:rFonts w:cs="Times New Roman"/>
                <w:sz w:val="24"/>
                <w:szCs w:val="24"/>
                <w:lang w:val="en-US"/>
              </w:rPr>
              <w:t>SAE</w:t>
            </w:r>
            <w:r w:rsidRPr="00E009F0">
              <w:rPr>
                <w:rFonts w:cs="Times New Roman"/>
                <w:sz w:val="24"/>
                <w:szCs w:val="24"/>
              </w:rPr>
              <w:t>-2019</w:t>
            </w:r>
          </w:p>
        </w:tc>
      </w:tr>
      <w:tr w:rsidR="00DE20EE" w14:paraId="47F9EFF8" w14:textId="77777777" w:rsidTr="00E009F0">
        <w:tc>
          <w:tcPr>
            <w:tcW w:w="3261" w:type="dxa"/>
          </w:tcPr>
          <w:p w14:paraId="1BCE075D" w14:textId="77777777" w:rsidR="00DE20EE" w:rsidRPr="007F57D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Главная функция</w:t>
            </w:r>
          </w:p>
        </w:tc>
        <w:tc>
          <w:tcPr>
            <w:tcW w:w="6378" w:type="dxa"/>
          </w:tcPr>
          <w:p w14:paraId="31E8B87A" w14:textId="0367C8B5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main{</w:t>
            </w:r>
            <w:r w:rsidR="00E009F0" w:rsidRP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03F6991C" w14:textId="77777777" w:rsidTr="00E009F0">
        <w:tc>
          <w:tcPr>
            <w:tcW w:w="3261" w:type="dxa"/>
          </w:tcPr>
          <w:p w14:paraId="5A77E5A8" w14:textId="77777777" w:rsidR="00DE20EE" w:rsidRPr="007F57D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переменной</w:t>
            </w:r>
          </w:p>
        </w:tc>
        <w:tc>
          <w:tcPr>
            <w:tcW w:w="6378" w:type="dxa"/>
          </w:tcPr>
          <w:p w14:paraId="44B2370C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def &lt;</w:t>
            </w:r>
            <w:r w:rsidRPr="00E009F0">
              <w:rPr>
                <w:rFonts w:cs="Times New Roman"/>
                <w:szCs w:val="28"/>
              </w:rPr>
              <w:t>тип данных</w:t>
            </w:r>
            <w:r w:rsidRPr="00E009F0">
              <w:rPr>
                <w:rFonts w:cs="Times New Roman"/>
                <w:szCs w:val="28"/>
                <w:lang w:val="en-US"/>
              </w:rPr>
              <w:t>&gt; 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74C563B2" w14:textId="77777777" w:rsidTr="00E009F0">
        <w:tc>
          <w:tcPr>
            <w:tcW w:w="3261" w:type="dxa"/>
          </w:tcPr>
          <w:p w14:paraId="265C812B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Присваивание</w:t>
            </w:r>
          </w:p>
        </w:tc>
        <w:tc>
          <w:tcPr>
            <w:tcW w:w="6378" w:type="dxa"/>
          </w:tcPr>
          <w:p w14:paraId="45D418BA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</w:t>
            </w:r>
            <w:r w:rsidRPr="00E009F0">
              <w:rPr>
                <w:rFonts w:cs="Times New Roman"/>
                <w:szCs w:val="28"/>
              </w:rPr>
              <w:t>=</w:t>
            </w:r>
            <w:r w:rsidRPr="00E009F0">
              <w:rPr>
                <w:rFonts w:cs="Times New Roman"/>
                <w:szCs w:val="28"/>
                <w:lang w:val="en-US"/>
              </w:rPr>
              <w:t>&lt;</w:t>
            </w:r>
            <w:r w:rsidRPr="00E009F0">
              <w:rPr>
                <w:rFonts w:cs="Times New Roman"/>
                <w:szCs w:val="28"/>
              </w:rPr>
              <w:t>значение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77FF8B88" w14:textId="77777777" w:rsidTr="00E009F0">
        <w:tc>
          <w:tcPr>
            <w:tcW w:w="3261" w:type="dxa"/>
          </w:tcPr>
          <w:p w14:paraId="538E927B" w14:textId="77777777" w:rsidR="00DE20EE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функции</w:t>
            </w:r>
          </w:p>
        </w:tc>
        <w:tc>
          <w:tcPr>
            <w:tcW w:w="6378" w:type="dxa"/>
          </w:tcPr>
          <w:p w14:paraId="511399C9" w14:textId="37B81AD4" w:rsidR="00DE20EE" w:rsidRPr="00E009F0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  <w:proofErr w:type="spellStart"/>
            <w:r>
              <w:rPr>
                <w:rFonts w:cs="Times New Roman"/>
                <w:szCs w:val="28"/>
              </w:rPr>
              <w:t>un</w:t>
            </w:r>
            <w:proofErr w:type="spellEnd"/>
            <w:r w:rsidRPr="008B4B35"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>(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&gt;,…</w:t>
            </w:r>
            <w:r>
              <w:rPr>
                <w:rFonts w:cs="Times New Roman"/>
                <w:szCs w:val="28"/>
              </w:rPr>
              <w:t>)</w:t>
            </w:r>
            <w:r w:rsidRPr="00C63E1F">
              <w:rPr>
                <w:rFonts w:cs="Times New Roman"/>
                <w:szCs w:val="28"/>
              </w:rPr>
              <w:t>{</w:t>
            </w:r>
            <w:r w:rsid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289F032E" w14:textId="77777777" w:rsidTr="00E009F0">
        <w:tc>
          <w:tcPr>
            <w:tcW w:w="3261" w:type="dxa"/>
          </w:tcPr>
          <w:p w14:paraId="2198E69B" w14:textId="77777777" w:rsidR="00DE20EE" w:rsidRPr="00C63E1F" w:rsidRDefault="00DE20EE" w:rsidP="00E009F0">
            <w:pPr>
              <w:pStyle w:val="a5"/>
              <w:spacing w:line="276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Условный оператор</w:t>
            </w:r>
          </w:p>
        </w:tc>
        <w:tc>
          <w:tcPr>
            <w:tcW w:w="6378" w:type="dxa"/>
          </w:tcPr>
          <w:p w14:paraId="279226C9" w14:textId="26347320" w:rsidR="00DE20EE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if(</w:t>
            </w:r>
            <w:r w:rsidRPr="00E009F0">
              <w:rPr>
                <w:rFonts w:cs="Times New Roman"/>
                <w:szCs w:val="28"/>
              </w:rPr>
              <w:t>условие</w:t>
            </w:r>
            <w:r w:rsidRPr="00E009F0">
              <w:rPr>
                <w:rFonts w:cs="Times New Roman"/>
                <w:szCs w:val="28"/>
                <w:lang w:val="en-US"/>
              </w:rPr>
              <w:t>)</w:t>
            </w:r>
            <w:r w:rsidR="00E009F0">
              <w:rPr>
                <w:rFonts w:cs="Times New Roman"/>
                <w:szCs w:val="28"/>
              </w:rPr>
              <w:t xml:space="preserve"> </w:t>
            </w:r>
            <w:r w:rsidRPr="00E009F0"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  <w:lang w:val="en-US"/>
              </w:rPr>
              <w:t>…]</w:t>
            </w:r>
          </w:p>
          <w:p w14:paraId="2CE6AD9C" w14:textId="77777777" w:rsidR="00DE20EE" w:rsidRPr="00C63E1F" w:rsidRDefault="00DE20EE" w:rsidP="00E009F0">
            <w:pPr>
              <w:pStyle w:val="a5"/>
              <w:spacing w:line="276" w:lineRule="auto"/>
              <w:ind w:left="0" w:firstLine="851"/>
              <w:rPr>
                <w:rFonts w:cs="Times New Roman"/>
                <w:szCs w:val="28"/>
                <w:lang w:val="en-US"/>
              </w:rPr>
            </w:pPr>
          </w:p>
        </w:tc>
      </w:tr>
      <w:tr w:rsidR="00DE20EE" w14:paraId="5283A908" w14:textId="77777777" w:rsidTr="00E009F0">
        <w:tc>
          <w:tcPr>
            <w:tcW w:w="3261" w:type="dxa"/>
          </w:tcPr>
          <w:p w14:paraId="7749B674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Возврат данных</w:t>
            </w:r>
          </w:p>
        </w:tc>
        <w:tc>
          <w:tcPr>
            <w:tcW w:w="6378" w:type="dxa"/>
          </w:tcPr>
          <w:p w14:paraId="61E96990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return 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&gt;|&lt;</w:t>
            </w:r>
            <w:r w:rsidRPr="00E009F0">
              <w:rPr>
                <w:rFonts w:cs="Times New Roman"/>
                <w:szCs w:val="28"/>
              </w:rPr>
              <w:t>литерал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  <w:tr w:rsidR="00DE20EE" w14:paraId="1DE60E92" w14:textId="77777777" w:rsidTr="00E009F0">
        <w:tc>
          <w:tcPr>
            <w:tcW w:w="3261" w:type="dxa"/>
          </w:tcPr>
          <w:p w14:paraId="1FF86B14" w14:textId="77777777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</w:rPr>
            </w:pPr>
            <w:r w:rsidRPr="00E009F0">
              <w:rPr>
                <w:rFonts w:cs="Times New Roman"/>
                <w:szCs w:val="28"/>
              </w:rPr>
              <w:t>Вывод данных</w:t>
            </w:r>
          </w:p>
        </w:tc>
        <w:tc>
          <w:tcPr>
            <w:tcW w:w="6378" w:type="dxa"/>
          </w:tcPr>
          <w:p w14:paraId="1830A992" w14:textId="14159EBD" w:rsidR="00DE20EE" w:rsidRPr="00E009F0" w:rsidRDefault="00DE20EE" w:rsidP="00E009F0">
            <w:pPr>
              <w:spacing w:line="276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E009F0">
              <w:rPr>
                <w:rFonts w:cs="Times New Roman"/>
                <w:szCs w:val="28"/>
                <w:lang w:val="en-US"/>
              </w:rPr>
              <w:t>print&lt;</w:t>
            </w:r>
            <w:r w:rsidRPr="00E009F0">
              <w:rPr>
                <w:rFonts w:cs="Times New Roman"/>
                <w:szCs w:val="28"/>
              </w:rPr>
              <w:t>идентификатор</w:t>
            </w:r>
            <w:r w:rsidRPr="00E009F0">
              <w:rPr>
                <w:rFonts w:cs="Times New Roman"/>
                <w:szCs w:val="28"/>
                <w:lang w:val="en-US"/>
              </w:rPr>
              <w:t>&gt;|&lt;</w:t>
            </w:r>
            <w:r w:rsidRPr="00E009F0">
              <w:rPr>
                <w:rFonts w:cs="Times New Roman"/>
                <w:szCs w:val="28"/>
              </w:rPr>
              <w:t>литерал</w:t>
            </w:r>
            <w:r w:rsidRPr="00E009F0">
              <w:rPr>
                <w:rFonts w:cs="Times New Roman"/>
                <w:szCs w:val="28"/>
                <w:lang w:val="en-US"/>
              </w:rPr>
              <w:t>&gt;;</w:t>
            </w:r>
          </w:p>
        </w:tc>
      </w:tr>
    </w:tbl>
    <w:p w14:paraId="1DC9CA49" w14:textId="02B0D0C7" w:rsidR="00DE20EE" w:rsidRDefault="00DE20EE" w:rsidP="00F80F31">
      <w:pPr>
        <w:pStyle w:val="2"/>
      </w:pPr>
      <w:bookmarkStart w:id="29" w:name="_Toc27323517"/>
      <w:bookmarkStart w:id="30" w:name="_Toc27413856"/>
      <w:r>
        <w:t>Операции языка</w:t>
      </w:r>
      <w:bookmarkEnd w:id="29"/>
      <w:bookmarkEnd w:id="30"/>
    </w:p>
    <w:p w14:paraId="1FC0D81D" w14:textId="5F48F519" w:rsidR="00DE20EE" w:rsidRDefault="00DE20EE" w:rsidP="00F80F31">
      <w:pPr>
        <w:ind w:left="0" w:firstLine="851"/>
        <w:rPr>
          <w:rFonts w:cs="Times New Roman"/>
          <w:szCs w:val="28"/>
        </w:rPr>
      </w:pPr>
      <w:r w:rsidRPr="009B43B1">
        <w:rPr>
          <w:rFonts w:cs="Times New Roman"/>
          <w:szCs w:val="28"/>
        </w:rPr>
        <w:t xml:space="preserve">Язык программирования </w:t>
      </w:r>
      <w:r w:rsidRPr="009B43B1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9B43B1">
        <w:rPr>
          <w:rFonts w:cs="Times New Roman"/>
          <w:szCs w:val="28"/>
        </w:rPr>
        <w:t>-2019 может выполнять операции, представленные в таблице 1.</w:t>
      </w:r>
      <w:r w:rsidR="00F47B34">
        <w:rPr>
          <w:rFonts w:cs="Times New Roman"/>
          <w:szCs w:val="28"/>
        </w:rPr>
        <w:t>12</w:t>
      </w:r>
      <w:r w:rsidRPr="009B43B1">
        <w:rPr>
          <w:rFonts w:cs="Times New Roman"/>
          <w:szCs w:val="28"/>
        </w:rPr>
        <w:t>.</w:t>
      </w:r>
    </w:p>
    <w:p w14:paraId="2C738E10" w14:textId="0CEFA923" w:rsidR="00F47B34" w:rsidRDefault="00F47B34" w:rsidP="00F47B34">
      <w:pPr>
        <w:ind w:left="0" w:firstLine="851"/>
        <w:jc w:val="right"/>
        <w:rPr>
          <w:rFonts w:cs="Times New Roman"/>
          <w:sz w:val="24"/>
          <w:szCs w:val="24"/>
        </w:rPr>
      </w:pPr>
      <w:r w:rsidRPr="00F47B34">
        <w:rPr>
          <w:rFonts w:cs="Times New Roman"/>
          <w:sz w:val="24"/>
          <w:szCs w:val="24"/>
        </w:rPr>
        <w:t>Таблице 1.12.</w:t>
      </w:r>
    </w:p>
    <w:p w14:paraId="61384A27" w14:textId="5162B58E" w:rsidR="00F47B34" w:rsidRPr="00F47B34" w:rsidRDefault="00F47B34" w:rsidP="00F47B34">
      <w:pPr>
        <w:spacing w:line="240" w:lineRule="auto"/>
        <w:ind w:left="0"/>
        <w:jc w:val="center"/>
        <w:rPr>
          <w:rFonts w:cs="Times New Roman"/>
          <w:sz w:val="24"/>
          <w:szCs w:val="24"/>
        </w:rPr>
      </w:pPr>
      <w:r w:rsidRPr="00F47B34">
        <w:rPr>
          <w:rFonts w:cs="Times New Roman"/>
          <w:sz w:val="24"/>
          <w:szCs w:val="24"/>
        </w:rPr>
        <w:t xml:space="preserve">Операции языка </w:t>
      </w:r>
      <w:r w:rsidRPr="00F47B34">
        <w:rPr>
          <w:rFonts w:cs="Times New Roman"/>
          <w:sz w:val="24"/>
          <w:szCs w:val="24"/>
          <w:lang w:val="en-US"/>
        </w:rPr>
        <w:t>SAE</w:t>
      </w:r>
      <w:r w:rsidRPr="00F47B34">
        <w:rPr>
          <w:rFonts w:cs="Times New Roman"/>
          <w:sz w:val="24"/>
          <w:szCs w:val="24"/>
        </w:rPr>
        <w:t>-2019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4272"/>
        <w:gridCol w:w="5367"/>
      </w:tblGrid>
      <w:tr w:rsidR="00DE20EE" w14:paraId="78802B54" w14:textId="77777777" w:rsidTr="00F47B34">
        <w:tc>
          <w:tcPr>
            <w:tcW w:w="4272" w:type="dxa"/>
          </w:tcPr>
          <w:p w14:paraId="442F9671" w14:textId="77777777" w:rsidR="00DE20EE" w:rsidRPr="00F47B34" w:rsidRDefault="00DE20EE" w:rsidP="00F47B34">
            <w:pPr>
              <w:pStyle w:val="a5"/>
              <w:spacing w:line="276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F47B34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5367" w:type="dxa"/>
          </w:tcPr>
          <w:p w14:paraId="70AB58F2" w14:textId="77777777" w:rsidR="00DE20EE" w:rsidRPr="00F47B34" w:rsidRDefault="00DE20EE" w:rsidP="00F47B34">
            <w:pPr>
              <w:pStyle w:val="a5"/>
              <w:spacing w:line="276" w:lineRule="auto"/>
              <w:ind w:left="0" w:firstLine="20"/>
              <w:jc w:val="center"/>
              <w:rPr>
                <w:rFonts w:cs="Times New Roman"/>
                <w:sz w:val="24"/>
                <w:szCs w:val="24"/>
              </w:rPr>
            </w:pPr>
            <w:r w:rsidRPr="00F47B34">
              <w:rPr>
                <w:rFonts w:cs="Times New Roman"/>
                <w:sz w:val="24"/>
                <w:szCs w:val="24"/>
              </w:rPr>
              <w:t>Приоритетность операции</w:t>
            </w:r>
          </w:p>
        </w:tc>
      </w:tr>
      <w:tr w:rsidR="00DE20EE" w14:paraId="20CBBCA1" w14:textId="77777777" w:rsidTr="00F47B34">
        <w:tc>
          <w:tcPr>
            <w:tcW w:w="4272" w:type="dxa"/>
          </w:tcPr>
          <w:p w14:paraId="11AE1EDE" w14:textId="0C149E5F" w:rsidR="00DE20EE" w:rsidRPr="00F47B34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 w:rsidR="00F47B34">
              <w:rPr>
                <w:rFonts w:cs="Times New Roman"/>
                <w:szCs w:val="28"/>
              </w:rPr>
              <w:t xml:space="preserve"> </w:t>
            </w:r>
            <w:r w:rsidRPr="00F47B34">
              <w:rPr>
                <w:rFonts w:cs="Times New Roman"/>
                <w:szCs w:val="28"/>
              </w:rPr>
              <w:t>)</w:t>
            </w:r>
          </w:p>
        </w:tc>
        <w:tc>
          <w:tcPr>
            <w:tcW w:w="5367" w:type="dxa"/>
          </w:tcPr>
          <w:p w14:paraId="5FE2F487" w14:textId="77777777" w:rsidR="00DE20EE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DE20EE" w14:paraId="41C61227" w14:textId="77777777" w:rsidTr="00F47B34">
        <w:tc>
          <w:tcPr>
            <w:tcW w:w="4272" w:type="dxa"/>
          </w:tcPr>
          <w:p w14:paraId="4310414F" w14:textId="77777777" w:rsidR="00DE20EE" w:rsidRPr="004040F2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?</w:t>
            </w:r>
          </w:p>
        </w:tc>
        <w:tc>
          <w:tcPr>
            <w:tcW w:w="5367" w:type="dxa"/>
          </w:tcPr>
          <w:p w14:paraId="61A63EDA" w14:textId="77777777" w:rsidR="00DE20EE" w:rsidRPr="004040F2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DE20EE" w14:paraId="34C3DC1A" w14:textId="77777777" w:rsidTr="00F47B34">
        <w:tc>
          <w:tcPr>
            <w:tcW w:w="4272" w:type="dxa"/>
          </w:tcPr>
          <w:p w14:paraId="0551278F" w14:textId="5BF6F8FE" w:rsidR="00DE20EE" w:rsidRPr="00700951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5367" w:type="dxa"/>
          </w:tcPr>
          <w:p w14:paraId="15673E0B" w14:textId="77777777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DE20EE" w14:paraId="7212F13B" w14:textId="77777777" w:rsidTr="00F47B34">
        <w:tc>
          <w:tcPr>
            <w:tcW w:w="4272" w:type="dxa"/>
          </w:tcPr>
          <w:p w14:paraId="2CE807D7" w14:textId="40969DC9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/</w:t>
            </w:r>
            <w:r w:rsidR="00F47B3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%</w:t>
            </w:r>
          </w:p>
        </w:tc>
        <w:tc>
          <w:tcPr>
            <w:tcW w:w="5367" w:type="dxa"/>
          </w:tcPr>
          <w:p w14:paraId="5C8193E0" w14:textId="77777777" w:rsidR="00DE20EE" w:rsidRPr="008213BB" w:rsidRDefault="00DE20EE" w:rsidP="00F47B34">
            <w:pPr>
              <w:pStyle w:val="a5"/>
              <w:spacing w:line="276" w:lineRule="auto"/>
              <w:ind w:left="0" w:hanging="11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</w:tbl>
    <w:p w14:paraId="4102926C" w14:textId="77777777" w:rsidR="004B0786" w:rsidRDefault="004B0786" w:rsidP="004B0786">
      <w:pPr>
        <w:pStyle w:val="a5"/>
        <w:spacing w:line="240" w:lineRule="auto"/>
        <w:ind w:left="0" w:firstLine="851"/>
        <w:rPr>
          <w:rFonts w:cs="Times New Roman"/>
          <w:szCs w:val="28"/>
        </w:rPr>
      </w:pPr>
    </w:p>
    <w:p w14:paraId="0BB673CC" w14:textId="480B0C51" w:rsidR="00DE20EE" w:rsidRDefault="00DE20EE" w:rsidP="004B0786">
      <w:pPr>
        <w:pStyle w:val="a5"/>
        <w:spacing w:line="24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Максимальный приоритет имеют операции с значением </w:t>
      </w:r>
      <w:r w:rsidRPr="00BF0EF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минимальный</w:t>
      </w:r>
      <w:r w:rsidR="00F80F31">
        <w:rPr>
          <w:rFonts w:cs="Times New Roman"/>
          <w:szCs w:val="28"/>
          <w:lang w:val="en-US"/>
        </w:rPr>
        <w:t> </w:t>
      </w:r>
      <w:r w:rsidRPr="00E9685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соответственно.</w:t>
      </w:r>
    </w:p>
    <w:p w14:paraId="7185029E" w14:textId="24ABD4B2" w:rsidR="00DE20EE" w:rsidRDefault="00DE20EE" w:rsidP="00F80F31">
      <w:pPr>
        <w:pStyle w:val="2"/>
      </w:pPr>
      <w:bookmarkStart w:id="31" w:name="_Toc27323518"/>
      <w:bookmarkStart w:id="32" w:name="_Toc27413857"/>
      <w:r>
        <w:t>Выражения и их вычисления</w:t>
      </w:r>
      <w:bookmarkEnd w:id="31"/>
      <w:bookmarkEnd w:id="32"/>
    </w:p>
    <w:p w14:paraId="5BB309FB" w14:textId="6A3C4022" w:rsidR="00DE20EE" w:rsidRDefault="00DE20EE" w:rsidP="00F80F31">
      <w:pPr>
        <w:ind w:left="0" w:firstLine="851"/>
        <w:rPr>
          <w:rFonts w:cs="Times New Roman"/>
          <w:szCs w:val="28"/>
        </w:rPr>
      </w:pPr>
      <w:r w:rsidRPr="00E96855">
        <w:rPr>
          <w:rFonts w:cs="Times New Roman"/>
          <w:szCs w:val="28"/>
        </w:rPr>
        <w:t xml:space="preserve">Выражением называется совокупность переменных, знаков операций, имён функций, скобок, которая может быть вычислена в соответствии с синтаксисом языка программирования. Результатом вычисления выражения является величина определённого типа. Круглые скобки в выражении используются для изменения приоритета операций. Не допускается запись двух подряд идущих арифметических операций. </w:t>
      </w:r>
    </w:p>
    <w:p w14:paraId="24754D51" w14:textId="28B9846E" w:rsidR="00DE20EE" w:rsidRDefault="00DE20EE" w:rsidP="00F80F31">
      <w:pPr>
        <w:pStyle w:val="2"/>
      </w:pPr>
      <w:bookmarkStart w:id="33" w:name="_Toc27323519"/>
      <w:bookmarkStart w:id="34" w:name="_Toc27413858"/>
      <w:r>
        <w:lastRenderedPageBreak/>
        <w:t>Конструкции языка</w:t>
      </w:r>
      <w:bookmarkEnd w:id="33"/>
      <w:bookmarkEnd w:id="34"/>
    </w:p>
    <w:p w14:paraId="27ADCAE4" w14:textId="778D7A5D" w:rsidR="00DE20EE" w:rsidRDefault="00DE20EE" w:rsidP="00F80F31">
      <w:pPr>
        <w:ind w:left="0" w:firstLine="851"/>
        <w:rPr>
          <w:rFonts w:cs="Times New Roman"/>
          <w:szCs w:val="28"/>
        </w:rPr>
      </w:pPr>
      <w:r w:rsidRPr="00C77AAE">
        <w:rPr>
          <w:rFonts w:cs="Times New Roman"/>
          <w:szCs w:val="28"/>
        </w:rPr>
        <w:t xml:space="preserve">Ключевые программные конструкции языка программирования </w:t>
      </w:r>
      <w:r w:rsidRPr="00C77AAE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AE</w:t>
      </w:r>
      <w:r w:rsidRPr="00C77AAE">
        <w:rPr>
          <w:rFonts w:cs="Times New Roman"/>
          <w:szCs w:val="28"/>
        </w:rPr>
        <w:t>-</w:t>
      </w:r>
      <w:r w:rsidR="00380FAD">
        <w:rPr>
          <w:rFonts w:cs="Times New Roman"/>
          <w:szCs w:val="28"/>
          <w:lang w:val="en-US"/>
        </w:rPr>
        <w:t> </w:t>
      </w:r>
      <w:r w:rsidRPr="00C77AAE">
        <w:rPr>
          <w:rFonts w:cs="Times New Roman"/>
          <w:szCs w:val="28"/>
        </w:rPr>
        <w:t>2019 представлены в таблице 1.</w:t>
      </w:r>
      <w:r w:rsidR="004B0786">
        <w:rPr>
          <w:rFonts w:cs="Times New Roman"/>
          <w:szCs w:val="28"/>
        </w:rPr>
        <w:t>14</w:t>
      </w:r>
      <w:r w:rsidRPr="00C77AAE">
        <w:rPr>
          <w:rFonts w:cs="Times New Roman"/>
          <w:szCs w:val="28"/>
        </w:rPr>
        <w:t>.</w:t>
      </w:r>
    </w:p>
    <w:p w14:paraId="55699590" w14:textId="0ED568CD" w:rsidR="004B0786" w:rsidRPr="004B0786" w:rsidRDefault="00DE20EE" w:rsidP="004B0786">
      <w:pPr>
        <w:pStyle w:val="a5"/>
        <w:ind w:left="0" w:firstLine="851"/>
        <w:jc w:val="right"/>
        <w:rPr>
          <w:rFonts w:cs="Times New Roman"/>
          <w:sz w:val="24"/>
          <w:szCs w:val="24"/>
        </w:rPr>
      </w:pPr>
      <w:r w:rsidRPr="004B0786">
        <w:rPr>
          <w:rFonts w:cs="Times New Roman"/>
          <w:sz w:val="24"/>
          <w:szCs w:val="24"/>
        </w:rPr>
        <w:t>Таблица 1.</w:t>
      </w:r>
      <w:r w:rsidR="004B0786">
        <w:rPr>
          <w:rFonts w:cs="Times New Roman"/>
          <w:sz w:val="24"/>
          <w:szCs w:val="24"/>
        </w:rPr>
        <w:t>14</w:t>
      </w:r>
      <w:r w:rsidRPr="004B0786">
        <w:rPr>
          <w:rFonts w:cs="Times New Roman"/>
          <w:sz w:val="24"/>
          <w:szCs w:val="24"/>
        </w:rPr>
        <w:t>.</w:t>
      </w:r>
    </w:p>
    <w:p w14:paraId="1C6C3937" w14:textId="6AE45A50" w:rsidR="00DE20EE" w:rsidRPr="004B0786" w:rsidRDefault="00DE20EE" w:rsidP="00F80F31">
      <w:pPr>
        <w:pStyle w:val="a5"/>
        <w:ind w:left="0" w:firstLine="851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 xml:space="preserve"> </w:t>
      </w:r>
      <w:r w:rsidRPr="004B0786">
        <w:rPr>
          <w:rFonts w:cs="Times New Roman"/>
          <w:sz w:val="24"/>
          <w:szCs w:val="24"/>
        </w:rPr>
        <w:t xml:space="preserve">Программные конструкции языка программирования </w:t>
      </w:r>
      <w:r w:rsidRPr="004B0786">
        <w:rPr>
          <w:rFonts w:cs="Times New Roman"/>
          <w:sz w:val="24"/>
          <w:szCs w:val="24"/>
          <w:lang w:val="en-US"/>
        </w:rPr>
        <w:t>SA</w:t>
      </w:r>
      <w:r w:rsidR="00380FAD" w:rsidRPr="004B0786">
        <w:rPr>
          <w:rFonts w:cs="Times New Roman"/>
          <w:sz w:val="24"/>
          <w:szCs w:val="24"/>
          <w:lang w:val="en-US"/>
        </w:rPr>
        <w:t>E</w:t>
      </w:r>
      <w:r w:rsidRPr="004B0786">
        <w:rPr>
          <w:rFonts w:cs="Times New Roman"/>
          <w:sz w:val="24"/>
          <w:szCs w:val="24"/>
        </w:rPr>
        <w:t>-</w:t>
      </w:r>
      <w:r w:rsidR="00380FAD" w:rsidRPr="004B0786">
        <w:rPr>
          <w:rFonts w:cs="Times New Roman"/>
          <w:sz w:val="24"/>
          <w:szCs w:val="24"/>
          <w:lang w:val="en-US"/>
        </w:rPr>
        <w:t> </w:t>
      </w:r>
      <w:r w:rsidRPr="004B0786">
        <w:rPr>
          <w:rFonts w:cs="Times New Roman"/>
          <w:sz w:val="24"/>
          <w:szCs w:val="24"/>
        </w:rPr>
        <w:t>2019</w:t>
      </w: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4270"/>
        <w:gridCol w:w="5369"/>
      </w:tblGrid>
      <w:tr w:rsidR="00DE20EE" w:rsidRPr="004B0786" w14:paraId="58BE6578" w14:textId="77777777" w:rsidTr="004B0786">
        <w:tc>
          <w:tcPr>
            <w:tcW w:w="4270" w:type="dxa"/>
          </w:tcPr>
          <w:p w14:paraId="7EDBC0AD" w14:textId="77777777" w:rsidR="00DE20EE" w:rsidRPr="004B0786" w:rsidRDefault="00DE20EE" w:rsidP="004B0786">
            <w:pPr>
              <w:pStyle w:val="a5"/>
              <w:ind w:left="0" w:firstLine="31"/>
              <w:jc w:val="center"/>
              <w:rPr>
                <w:rFonts w:cs="Times New Roman"/>
                <w:sz w:val="24"/>
                <w:szCs w:val="24"/>
              </w:rPr>
            </w:pPr>
            <w:r w:rsidRPr="004B0786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5369" w:type="dxa"/>
          </w:tcPr>
          <w:p w14:paraId="4F7BBAE9" w14:textId="77777777" w:rsidR="00DE20EE" w:rsidRPr="004B0786" w:rsidRDefault="00DE20EE" w:rsidP="004B0786">
            <w:pPr>
              <w:pStyle w:val="a5"/>
              <w:ind w:left="0" w:firstLine="20"/>
              <w:jc w:val="center"/>
              <w:rPr>
                <w:rFonts w:cs="Times New Roman"/>
                <w:sz w:val="24"/>
                <w:szCs w:val="24"/>
              </w:rPr>
            </w:pPr>
            <w:r w:rsidRPr="004B0786">
              <w:rPr>
                <w:rFonts w:cs="Times New Roman"/>
                <w:sz w:val="24"/>
                <w:szCs w:val="24"/>
              </w:rPr>
              <w:t>Синтаксис</w:t>
            </w:r>
          </w:p>
        </w:tc>
      </w:tr>
      <w:tr w:rsidR="00DE20EE" w14:paraId="6353391D" w14:textId="77777777" w:rsidTr="004B0786">
        <w:tc>
          <w:tcPr>
            <w:tcW w:w="4270" w:type="dxa"/>
          </w:tcPr>
          <w:p w14:paraId="1B478ADB" w14:textId="77777777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</w:rPr>
            </w:pPr>
            <w:r w:rsidRPr="004B0786">
              <w:rPr>
                <w:rFonts w:cs="Times New Roman"/>
                <w:szCs w:val="28"/>
              </w:rPr>
              <w:t>Главная функция</w:t>
            </w:r>
          </w:p>
        </w:tc>
        <w:tc>
          <w:tcPr>
            <w:tcW w:w="5369" w:type="dxa"/>
          </w:tcPr>
          <w:p w14:paraId="21415B2B" w14:textId="5C852AFE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  <w:lang w:val="en-US"/>
              </w:rPr>
            </w:pPr>
            <w:r w:rsidRPr="004B0786">
              <w:rPr>
                <w:rFonts w:cs="Times New Roman"/>
                <w:szCs w:val="28"/>
                <w:lang w:val="en-US"/>
              </w:rPr>
              <w:t>main</w:t>
            </w:r>
            <w:r w:rsidR="004B0786" w:rsidRP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  <w:lang w:val="en-US"/>
              </w:rPr>
              <w:t>{</w:t>
            </w:r>
            <w:r w:rsidR="004B0786" w:rsidRP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DE20EE" w14:paraId="2069EEC1" w14:textId="77777777" w:rsidTr="004B0786">
        <w:tc>
          <w:tcPr>
            <w:tcW w:w="4270" w:type="dxa"/>
          </w:tcPr>
          <w:p w14:paraId="0AC30C18" w14:textId="77777777" w:rsidR="00DE20EE" w:rsidRPr="004B0786" w:rsidRDefault="00DE20EE" w:rsidP="004B0786">
            <w:pPr>
              <w:ind w:left="0"/>
              <w:jc w:val="left"/>
              <w:rPr>
                <w:rFonts w:cs="Times New Roman"/>
                <w:szCs w:val="28"/>
              </w:rPr>
            </w:pPr>
            <w:r w:rsidRPr="004B0786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5369" w:type="dxa"/>
          </w:tcPr>
          <w:p w14:paraId="54F043E8" w14:textId="78707037" w:rsidR="00DE20EE" w:rsidRPr="004B0786" w:rsidRDefault="00DE20EE" w:rsidP="004B0786">
            <w:pPr>
              <w:pStyle w:val="a5"/>
              <w:ind w:left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fun</w:t>
            </w:r>
            <w:proofErr w:type="spellEnd"/>
            <w:r w:rsidRPr="00C63E1F">
              <w:rPr>
                <w:rFonts w:cs="Times New Roman"/>
                <w:szCs w:val="28"/>
              </w:rPr>
              <w:t xml:space="preserve"> 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>(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тип данных</w:t>
            </w:r>
            <w:r w:rsidRPr="00C63E1F">
              <w:rPr>
                <w:rFonts w:cs="Times New Roman"/>
                <w:szCs w:val="28"/>
              </w:rPr>
              <w:t>&gt;</w:t>
            </w:r>
            <w:r>
              <w:rPr>
                <w:rFonts w:cs="Times New Roman"/>
                <w:szCs w:val="28"/>
              </w:rPr>
              <w:t xml:space="preserve"> </w:t>
            </w:r>
            <w:r w:rsidRPr="00C63E1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>идентификатор</w:t>
            </w:r>
            <w:r w:rsidRPr="00C63E1F">
              <w:rPr>
                <w:rFonts w:cs="Times New Roman"/>
                <w:szCs w:val="28"/>
              </w:rPr>
              <w:t>&gt;,…</w:t>
            </w:r>
            <w:r>
              <w:rPr>
                <w:rFonts w:cs="Times New Roman"/>
                <w:szCs w:val="28"/>
              </w:rPr>
              <w:t>)</w:t>
            </w:r>
            <w:r w:rsidRPr="00C63E1F">
              <w:rPr>
                <w:rFonts w:cs="Times New Roman"/>
                <w:szCs w:val="28"/>
              </w:rPr>
              <w:t>{</w:t>
            </w:r>
            <w:r w:rsidR="004B0786">
              <w:rPr>
                <w:rFonts w:cs="Times New Roman"/>
                <w:szCs w:val="28"/>
              </w:rPr>
              <w:t xml:space="preserve"> </w:t>
            </w:r>
            <w:r w:rsidRPr="004B0786">
              <w:rPr>
                <w:rFonts w:cs="Times New Roman"/>
                <w:szCs w:val="28"/>
              </w:rPr>
              <w:t>}</w:t>
            </w:r>
          </w:p>
        </w:tc>
      </w:tr>
    </w:tbl>
    <w:p w14:paraId="701A491F" w14:textId="1445CD40" w:rsidR="00DE20EE" w:rsidRDefault="00DE20EE" w:rsidP="00F80F31">
      <w:pPr>
        <w:pStyle w:val="2"/>
      </w:pPr>
      <w:bookmarkStart w:id="35" w:name="_Toc27323520"/>
      <w:bookmarkStart w:id="36" w:name="_Toc27413859"/>
      <w:r>
        <w:t>Область видимости идентификаторов</w:t>
      </w:r>
      <w:bookmarkEnd w:id="35"/>
      <w:bookmarkEnd w:id="36"/>
    </w:p>
    <w:p w14:paraId="1724A9D5" w14:textId="3C420B61" w:rsidR="00DE20EE" w:rsidRDefault="00DE20EE" w:rsidP="00380FAD">
      <w:pPr>
        <w:tabs>
          <w:tab w:val="left" w:pos="0"/>
        </w:tabs>
        <w:ind w:left="0" w:firstLine="851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A67422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переменные обязаны </w:t>
      </w:r>
      <w:r w:rsidR="00BD3340">
        <w:rPr>
          <w:rFonts w:cs="Times New Roman"/>
          <w:szCs w:val="28"/>
        </w:rPr>
        <w:t>находиться</w:t>
      </w:r>
      <w:r>
        <w:rPr>
          <w:rFonts w:cs="Times New Roman"/>
          <w:szCs w:val="28"/>
        </w:rPr>
        <w:t xml:space="preserve"> внутри программного блока</w:t>
      </w:r>
      <w:r w:rsidRPr="00761F0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функции</w:t>
      </w:r>
      <w:r w:rsidRPr="002560E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="00F1741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14:paraId="54DFC0BA" w14:textId="424A5A3A" w:rsidR="00DE20EE" w:rsidRDefault="00DE20EE" w:rsidP="00F80F31">
      <w:pPr>
        <w:pStyle w:val="2"/>
      </w:pPr>
      <w:bookmarkStart w:id="37" w:name="_Toc27323521"/>
      <w:bookmarkStart w:id="38" w:name="_Toc27413860"/>
      <w:r>
        <w:t>Семантические проверки</w:t>
      </w:r>
      <w:bookmarkEnd w:id="37"/>
      <w:bookmarkEnd w:id="38"/>
    </w:p>
    <w:p w14:paraId="6A82DB22" w14:textId="06CC0079" w:rsidR="00DE20EE" w:rsidRPr="001359F2" w:rsidRDefault="00DE20EE" w:rsidP="00F80F31">
      <w:pPr>
        <w:spacing w:after="0"/>
        <w:ind w:left="0" w:firstLine="851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На этапе семантического анализа код проверяется на наличие следующих ошибок:</w:t>
      </w:r>
    </w:p>
    <w:p w14:paraId="3C6DA0EA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недопустимый тип данных в выражении</w:t>
      </w:r>
    </w:p>
    <w:p w14:paraId="54C2F2A5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неверное количество передаваемых параметров в функцию</w:t>
      </w:r>
    </w:p>
    <w:p w14:paraId="55E38246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отсутствует точка входа(</w:t>
      </w:r>
      <w:r w:rsidRPr="001359F2">
        <w:rPr>
          <w:rFonts w:cs="Times New Roman"/>
          <w:szCs w:val="28"/>
          <w:lang w:val="en-US"/>
        </w:rPr>
        <w:t>main</w:t>
      </w:r>
      <w:r w:rsidRPr="001359F2">
        <w:rPr>
          <w:rFonts w:cs="Times New Roman"/>
          <w:szCs w:val="28"/>
        </w:rPr>
        <w:t>)</w:t>
      </w:r>
    </w:p>
    <w:p w14:paraId="1409AB92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обнаружено несколько точек входа</w:t>
      </w:r>
    </w:p>
    <w:p w14:paraId="5207C858" w14:textId="77777777" w:rsidR="00DE20EE" w:rsidRPr="001359F2" w:rsidRDefault="00DE20EE" w:rsidP="00F80F31">
      <w:pPr>
        <w:pStyle w:val="a5"/>
        <w:numPr>
          <w:ilvl w:val="0"/>
          <w:numId w:val="14"/>
        </w:numPr>
        <w:spacing w:after="200" w:line="276" w:lineRule="auto"/>
        <w:ind w:left="0" w:firstLine="851"/>
        <w:jc w:val="left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тип функции и возвращаемого значения не совпадают</w:t>
      </w:r>
    </w:p>
    <w:p w14:paraId="397436EA" w14:textId="28CD0ACA" w:rsidR="00DE20EE" w:rsidRDefault="002D35D2" w:rsidP="00F80F31">
      <w:pPr>
        <w:pStyle w:val="2"/>
      </w:pPr>
      <w:bookmarkStart w:id="39" w:name="_Toc27323522"/>
      <w:bookmarkStart w:id="40" w:name="_Toc27413861"/>
      <w:r>
        <w:t>Распределение оперативной памяти на этапе выполнения</w:t>
      </w:r>
      <w:bookmarkEnd w:id="39"/>
      <w:bookmarkEnd w:id="40"/>
    </w:p>
    <w:p w14:paraId="2597CD3A" w14:textId="77777777" w:rsidR="002D35D2" w:rsidRDefault="002D35D2" w:rsidP="00380FAD">
      <w:pPr>
        <w:pStyle w:val="13"/>
        <w:spacing w:before="0" w:line="360" w:lineRule="auto"/>
        <w:ind w:firstLine="851"/>
        <w:jc w:val="both"/>
        <w:rPr>
          <w:lang w:eastAsia="ru-RU"/>
        </w:rPr>
      </w:pPr>
      <w:r w:rsidRPr="00465C1D">
        <w:rPr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</w:t>
      </w:r>
      <w:r>
        <w:rPr>
          <w:lang w:eastAsia="ru-RU"/>
        </w:rPr>
        <w:t>.</w:t>
      </w:r>
    </w:p>
    <w:p w14:paraId="5D23AB91" w14:textId="5D9BC47F" w:rsidR="002D35D2" w:rsidRDefault="002D35D2" w:rsidP="00F80F31">
      <w:pPr>
        <w:pStyle w:val="2"/>
      </w:pPr>
      <w:bookmarkStart w:id="41" w:name="_Toc27323523"/>
      <w:bookmarkStart w:id="42" w:name="_Toc27413862"/>
      <w:r>
        <w:lastRenderedPageBreak/>
        <w:t>Стандартная библиотека и её вызов</w:t>
      </w:r>
      <w:bookmarkEnd w:id="41"/>
      <w:bookmarkEnd w:id="42"/>
    </w:p>
    <w:p w14:paraId="2B37ACFB" w14:textId="15E35F93" w:rsidR="002D35D2" w:rsidRPr="001359F2" w:rsidRDefault="002D35D2" w:rsidP="00F80F31">
      <w:pPr>
        <w:ind w:left="0" w:firstLine="851"/>
        <w:rPr>
          <w:rFonts w:cs="Times New Roman"/>
          <w:szCs w:val="28"/>
        </w:rPr>
      </w:pPr>
      <w:r w:rsidRPr="001359F2">
        <w:rPr>
          <w:rFonts w:cs="Times New Roman"/>
          <w:szCs w:val="28"/>
        </w:rPr>
        <w:t>Функции стандартной библиотеки и их описание представлено в таблице</w:t>
      </w:r>
      <w:r w:rsidR="001359F2">
        <w:rPr>
          <w:rFonts w:cs="Times New Roman"/>
          <w:szCs w:val="28"/>
        </w:rPr>
        <w:t> </w:t>
      </w:r>
      <w:r w:rsidRPr="001359F2">
        <w:rPr>
          <w:rFonts w:cs="Times New Roman"/>
          <w:szCs w:val="28"/>
        </w:rPr>
        <w:t>1.</w:t>
      </w:r>
      <w:r w:rsidR="001A3F32" w:rsidRPr="001A3F32">
        <w:rPr>
          <w:rFonts w:cs="Times New Roman"/>
          <w:szCs w:val="28"/>
        </w:rPr>
        <w:t>18</w:t>
      </w:r>
      <w:r w:rsidRPr="001359F2">
        <w:rPr>
          <w:rFonts w:cs="Times New Roman"/>
          <w:szCs w:val="28"/>
        </w:rPr>
        <w:t>.</w:t>
      </w:r>
    </w:p>
    <w:p w14:paraId="43BD1019" w14:textId="69957F1E" w:rsidR="001359F2" w:rsidRPr="001359F2" w:rsidRDefault="002D35D2" w:rsidP="001359F2">
      <w:pPr>
        <w:pStyle w:val="a5"/>
        <w:ind w:left="0"/>
        <w:jc w:val="right"/>
        <w:rPr>
          <w:rFonts w:cs="Times New Roman"/>
          <w:sz w:val="24"/>
          <w:szCs w:val="24"/>
        </w:rPr>
      </w:pPr>
      <w:r w:rsidRPr="001359F2">
        <w:rPr>
          <w:rFonts w:cs="Times New Roman"/>
          <w:sz w:val="24"/>
          <w:szCs w:val="24"/>
        </w:rPr>
        <w:t>Таблица 1.</w:t>
      </w:r>
      <w:r w:rsidR="001359F2">
        <w:rPr>
          <w:rFonts w:cs="Times New Roman"/>
          <w:sz w:val="24"/>
          <w:szCs w:val="24"/>
        </w:rPr>
        <w:t>18</w:t>
      </w:r>
      <w:r w:rsidRPr="001359F2">
        <w:rPr>
          <w:rFonts w:cs="Times New Roman"/>
          <w:sz w:val="24"/>
          <w:szCs w:val="24"/>
        </w:rPr>
        <w:t>.</w:t>
      </w:r>
    </w:p>
    <w:p w14:paraId="52E67B25" w14:textId="5E00A4AA" w:rsidR="002D35D2" w:rsidRDefault="002D35D2" w:rsidP="001359F2">
      <w:pPr>
        <w:pStyle w:val="a5"/>
        <w:ind w:left="0"/>
        <w:jc w:val="center"/>
        <w:rPr>
          <w:rFonts w:cs="Times New Roman"/>
          <w:sz w:val="24"/>
          <w:szCs w:val="24"/>
          <w:lang w:val="en-US"/>
        </w:rPr>
      </w:pPr>
      <w:proofErr w:type="spellStart"/>
      <w:r w:rsidRPr="001359F2">
        <w:rPr>
          <w:rFonts w:cs="Times New Roman"/>
          <w:sz w:val="24"/>
          <w:szCs w:val="24"/>
          <w:lang w:val="en-US"/>
        </w:rPr>
        <w:t>Состав</w:t>
      </w:r>
      <w:proofErr w:type="spellEnd"/>
      <w:r w:rsidRPr="001359F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1359F2">
        <w:rPr>
          <w:rFonts w:cs="Times New Roman"/>
          <w:sz w:val="24"/>
          <w:szCs w:val="24"/>
          <w:lang w:val="en-US"/>
        </w:rPr>
        <w:t>стандартной</w:t>
      </w:r>
      <w:proofErr w:type="spellEnd"/>
      <w:r w:rsidRPr="001359F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1359F2">
        <w:rPr>
          <w:rFonts w:cs="Times New Roman"/>
          <w:sz w:val="24"/>
          <w:szCs w:val="24"/>
          <w:lang w:val="en-US"/>
        </w:rPr>
        <w:t>библиотеки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2410"/>
        <w:gridCol w:w="2687"/>
      </w:tblGrid>
      <w:tr w:rsidR="001A3F32" w14:paraId="5CBFA3FB" w14:textId="77777777" w:rsidTr="001A3F32">
        <w:tc>
          <w:tcPr>
            <w:tcW w:w="1838" w:type="dxa"/>
          </w:tcPr>
          <w:p w14:paraId="095F3E67" w14:textId="33352F51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функции</w:t>
            </w:r>
          </w:p>
        </w:tc>
        <w:tc>
          <w:tcPr>
            <w:tcW w:w="2693" w:type="dxa"/>
          </w:tcPr>
          <w:p w14:paraId="25E9BC14" w14:textId="6AE55D22" w:rsidR="001A3F32" w:rsidRPr="001A3F32" w:rsidRDefault="001A3F32" w:rsidP="001A3F3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Возвращаемое значение</w:t>
            </w:r>
          </w:p>
        </w:tc>
        <w:tc>
          <w:tcPr>
            <w:tcW w:w="2410" w:type="dxa"/>
          </w:tcPr>
          <w:p w14:paraId="12E109C2" w14:textId="657E3879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функции</w:t>
            </w:r>
          </w:p>
        </w:tc>
        <w:tc>
          <w:tcPr>
            <w:tcW w:w="2687" w:type="dxa"/>
          </w:tcPr>
          <w:p w14:paraId="5E401DAF" w14:textId="1AEAB3F7" w:rsidR="001A3F32" w:rsidRPr="001A3F32" w:rsidRDefault="001A3F32" w:rsidP="001359F2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Описание </w:t>
            </w:r>
          </w:p>
        </w:tc>
      </w:tr>
      <w:tr w:rsidR="001A3F32" w14:paraId="3C0200B0" w14:textId="77777777" w:rsidTr="001A3F32">
        <w:tc>
          <w:tcPr>
            <w:tcW w:w="1838" w:type="dxa"/>
          </w:tcPr>
          <w:p w14:paraId="3F02B31E" w14:textId="018D5BD1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negative(a)</w:t>
            </w:r>
          </w:p>
        </w:tc>
        <w:tc>
          <w:tcPr>
            <w:tcW w:w="2693" w:type="dxa"/>
          </w:tcPr>
          <w:p w14:paraId="659E650E" w14:textId="66F4104C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2410" w:type="dxa"/>
          </w:tcPr>
          <w:p w14:paraId="0897BE27" w14:textId="6999EF80" w:rsidR="001A3F32" w:rsidRPr="001A3F32" w:rsidRDefault="001A3F32" w:rsidP="001A3F32">
            <w:pPr>
              <w:ind w:left="34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  <w:lang w:val="en-US"/>
              </w:rPr>
              <w:t>a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t xml:space="preserve">— </w:t>
            </w:r>
            <w:r w:rsidRPr="001A3F32">
              <w:rPr>
                <w:rFonts w:cs="Times New Roman"/>
                <w:szCs w:val="28"/>
              </w:rPr>
              <w:t>целочисленный тип</w:t>
            </w:r>
          </w:p>
        </w:tc>
        <w:tc>
          <w:tcPr>
            <w:tcW w:w="2687" w:type="dxa"/>
          </w:tcPr>
          <w:p w14:paraId="40669F81" w14:textId="4822846A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</w:rPr>
              <w:t>Меняет знак параметра а</w:t>
            </w:r>
          </w:p>
        </w:tc>
      </w:tr>
      <w:tr w:rsidR="001A3F32" w:rsidRPr="001A3F32" w14:paraId="64E52DEE" w14:textId="77777777" w:rsidTr="001A3F32">
        <w:tc>
          <w:tcPr>
            <w:tcW w:w="1838" w:type="dxa"/>
          </w:tcPr>
          <w:p w14:paraId="33E13E33" w14:textId="6B992729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1A3F32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1A3F32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1A3F32">
              <w:rPr>
                <w:rFonts w:cs="Times New Roman"/>
                <w:szCs w:val="28"/>
                <w:lang w:val="en-US"/>
              </w:rPr>
              <w:t>a,b</w:t>
            </w:r>
            <w:proofErr w:type="spellEnd"/>
            <w:r w:rsidRPr="001A3F32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93" w:type="dxa"/>
          </w:tcPr>
          <w:p w14:paraId="631BF155" w14:textId="73DFA4F2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2410" w:type="dxa"/>
          </w:tcPr>
          <w:p w14:paraId="42063CAB" w14:textId="52D45FB6" w:rsidR="001A3F32" w:rsidRPr="001A3F32" w:rsidRDefault="001A3F32" w:rsidP="001A3F32">
            <w:pPr>
              <w:pStyle w:val="a5"/>
              <w:ind w:left="34"/>
              <w:rPr>
                <w:rFonts w:cs="Times New Roman"/>
                <w:szCs w:val="28"/>
                <w:lang w:val="en-US"/>
              </w:rPr>
            </w:pPr>
            <w:r w:rsidRPr="001A3F32">
              <w:rPr>
                <w:rFonts w:cs="Times New Roman"/>
                <w:szCs w:val="28"/>
                <w:lang w:val="en-US"/>
              </w:rPr>
              <w:t>a,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1A3F32">
              <w:rPr>
                <w:rFonts w:cs="Times New Roman"/>
                <w:szCs w:val="28"/>
                <w:lang w:val="en-US"/>
              </w:rPr>
              <w:t>b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t xml:space="preserve">— </w:t>
            </w:r>
            <w:r w:rsidRPr="001A3F32">
              <w:rPr>
                <w:rFonts w:cs="Times New Roman"/>
                <w:szCs w:val="28"/>
              </w:rPr>
              <w:t>целочисленный тип</w:t>
            </w:r>
          </w:p>
        </w:tc>
        <w:tc>
          <w:tcPr>
            <w:tcW w:w="2687" w:type="dxa"/>
          </w:tcPr>
          <w:p w14:paraId="04525074" w14:textId="3E61113E" w:rsidR="001A3F32" w:rsidRPr="001A3F32" w:rsidRDefault="001A3F32" w:rsidP="001A3F32">
            <w:pPr>
              <w:pStyle w:val="a5"/>
              <w:ind w:left="0"/>
              <w:rPr>
                <w:rFonts w:cs="Times New Roman"/>
                <w:szCs w:val="28"/>
              </w:rPr>
            </w:pPr>
            <w:r w:rsidRPr="001A3F32">
              <w:rPr>
                <w:rFonts w:cs="Times New Roman"/>
                <w:szCs w:val="28"/>
              </w:rPr>
              <w:t xml:space="preserve">Возведение </w:t>
            </w:r>
            <w:r w:rsidRPr="001A3F32">
              <w:rPr>
                <w:rFonts w:cs="Times New Roman"/>
                <w:szCs w:val="28"/>
                <w:lang w:val="en-US"/>
              </w:rPr>
              <w:t>a</w:t>
            </w:r>
            <w:r w:rsidRPr="001A3F32">
              <w:rPr>
                <w:rFonts w:cs="Times New Roman"/>
                <w:szCs w:val="28"/>
              </w:rPr>
              <w:t xml:space="preserve"> в степень </w:t>
            </w:r>
            <w:r w:rsidRPr="001A3F32">
              <w:rPr>
                <w:rFonts w:cs="Times New Roman"/>
                <w:szCs w:val="28"/>
                <w:lang w:val="en-US"/>
              </w:rPr>
              <w:t>b</w:t>
            </w:r>
          </w:p>
        </w:tc>
      </w:tr>
    </w:tbl>
    <w:p w14:paraId="3BCE233D" w14:textId="54CC5F16" w:rsidR="002D35D2" w:rsidRDefault="002D35D2" w:rsidP="00F80F31">
      <w:pPr>
        <w:pStyle w:val="2"/>
      </w:pPr>
      <w:bookmarkStart w:id="43" w:name="_Toc27323524"/>
      <w:bookmarkStart w:id="44" w:name="_Toc27413863"/>
      <w:r>
        <w:t>Ввод и вывод данных</w:t>
      </w:r>
      <w:bookmarkEnd w:id="43"/>
      <w:bookmarkEnd w:id="44"/>
    </w:p>
    <w:p w14:paraId="2B108BAD" w14:textId="4C214BF2" w:rsidR="002D35D2" w:rsidRPr="00E30342" w:rsidRDefault="002D35D2" w:rsidP="00F80F31">
      <w:pPr>
        <w:ind w:left="0" w:firstLine="851"/>
        <w:rPr>
          <w:rFonts w:cs="Times New Roman"/>
          <w:szCs w:val="28"/>
        </w:rPr>
      </w:pPr>
      <w:r w:rsidRPr="00E30342">
        <w:rPr>
          <w:rFonts w:cs="Times New Roman"/>
          <w:szCs w:val="28"/>
        </w:rPr>
        <w:t xml:space="preserve">Вывод данных осуществляется при помощи ключевого слова </w:t>
      </w:r>
      <w:r w:rsidRPr="00E30342">
        <w:rPr>
          <w:rFonts w:cs="Times New Roman"/>
          <w:szCs w:val="28"/>
          <w:lang w:val="en-US"/>
        </w:rPr>
        <w:t>print</w:t>
      </w:r>
      <w:r w:rsidRPr="00E30342">
        <w:rPr>
          <w:rFonts w:cs="Times New Roman"/>
          <w:szCs w:val="28"/>
        </w:rPr>
        <w:t>, после него следует та информация, которую необходимо вывести.</w:t>
      </w:r>
    </w:p>
    <w:p w14:paraId="3F68A456" w14:textId="6C27E299" w:rsidR="002D35D2" w:rsidRDefault="002D35D2" w:rsidP="00F80F31">
      <w:pPr>
        <w:pStyle w:val="2"/>
      </w:pPr>
      <w:bookmarkStart w:id="45" w:name="_Toc27323525"/>
      <w:bookmarkStart w:id="46" w:name="_Toc27413864"/>
      <w:r>
        <w:t>Точка входа</w:t>
      </w:r>
      <w:bookmarkEnd w:id="45"/>
      <w:bookmarkEnd w:id="46"/>
    </w:p>
    <w:p w14:paraId="79459484" w14:textId="183CFDCD" w:rsidR="002D35D2" w:rsidRDefault="002D35D2" w:rsidP="00F80F31">
      <w:pPr>
        <w:ind w:left="0" w:firstLine="851"/>
        <w:rPr>
          <w:rFonts w:cs="Times New Roman"/>
          <w:szCs w:val="28"/>
        </w:rPr>
      </w:pPr>
      <w:r w:rsidRPr="00E30342">
        <w:rPr>
          <w:rFonts w:cs="Times New Roman"/>
          <w:szCs w:val="28"/>
        </w:rPr>
        <w:t xml:space="preserve">Точкой входа является функция </w:t>
      </w:r>
      <w:r>
        <w:rPr>
          <w:rFonts w:cs="Times New Roman"/>
          <w:szCs w:val="28"/>
          <w:lang w:val="en-US"/>
        </w:rPr>
        <w:t>m</w:t>
      </w:r>
      <w:r w:rsidRPr="00E30342">
        <w:rPr>
          <w:rFonts w:cs="Times New Roman"/>
          <w:szCs w:val="28"/>
          <w:lang w:val="en-US"/>
        </w:rPr>
        <w:t>ain</w:t>
      </w:r>
      <w:r w:rsidRPr="00E30342">
        <w:rPr>
          <w:rFonts w:cs="Times New Roman"/>
          <w:szCs w:val="28"/>
        </w:rPr>
        <w:t>.</w:t>
      </w:r>
    </w:p>
    <w:p w14:paraId="416A3313" w14:textId="77777777" w:rsidR="002D35D2" w:rsidRPr="006F34FA" w:rsidRDefault="002D35D2" w:rsidP="00F80F31">
      <w:pPr>
        <w:pStyle w:val="2"/>
      </w:pPr>
      <w:bookmarkStart w:id="47" w:name="_Toc469958233"/>
      <w:bookmarkStart w:id="48" w:name="_Toc501592504"/>
      <w:bookmarkStart w:id="49" w:name="_Toc27323526"/>
      <w:bookmarkStart w:id="50" w:name="_Toc27413865"/>
      <w:r w:rsidRPr="006F34FA">
        <w:t>Препроцессор</w:t>
      </w:r>
      <w:bookmarkEnd w:id="47"/>
      <w:bookmarkEnd w:id="48"/>
      <w:bookmarkEnd w:id="49"/>
      <w:bookmarkEnd w:id="50"/>
    </w:p>
    <w:p w14:paraId="22362ECE" w14:textId="049EAD2E" w:rsidR="002D35D2" w:rsidRPr="000712FD" w:rsidRDefault="002D35D2" w:rsidP="00F80F31">
      <w:pPr>
        <w:pStyle w:val="13"/>
        <w:spacing w:before="0"/>
        <w:ind w:firstLine="851"/>
        <w:jc w:val="both"/>
      </w:pPr>
      <w:r>
        <w:t xml:space="preserve">Препроцессор в языке </w:t>
      </w:r>
      <w:r>
        <w:rPr>
          <w:rFonts w:cs="Times New Roman"/>
          <w:szCs w:val="28"/>
          <w:lang w:val="en-US"/>
        </w:rPr>
        <w:t>SAE</w:t>
      </w:r>
      <w:r>
        <w:rPr>
          <w:rFonts w:cs="Times New Roman"/>
          <w:szCs w:val="28"/>
        </w:rPr>
        <w:t>-201</w:t>
      </w:r>
      <w:r w:rsidRPr="00763881">
        <w:rPr>
          <w:rFonts w:cs="Times New Roman"/>
          <w:szCs w:val="28"/>
        </w:rPr>
        <w:t>9</w:t>
      </w:r>
      <w:r>
        <w:t xml:space="preserve"> не предусмотрен.</w:t>
      </w:r>
    </w:p>
    <w:p w14:paraId="13AE5294" w14:textId="77777777" w:rsidR="002D35D2" w:rsidRPr="006F34FA" w:rsidRDefault="002D35D2" w:rsidP="00F80F31">
      <w:pPr>
        <w:pStyle w:val="2"/>
      </w:pPr>
      <w:bookmarkStart w:id="51" w:name="_Toc469958234"/>
      <w:bookmarkStart w:id="52" w:name="_Toc501592505"/>
      <w:bookmarkStart w:id="53" w:name="_Toc27323527"/>
      <w:bookmarkStart w:id="54" w:name="_Toc27413866"/>
      <w:r w:rsidRPr="006F34FA">
        <w:t>Соглашения о вызовах</w:t>
      </w:r>
      <w:bookmarkEnd w:id="51"/>
      <w:bookmarkEnd w:id="52"/>
      <w:bookmarkEnd w:id="53"/>
      <w:bookmarkEnd w:id="54"/>
      <w:r w:rsidRPr="006F34FA">
        <w:t xml:space="preserve"> </w:t>
      </w:r>
    </w:p>
    <w:p w14:paraId="21A2C505" w14:textId="77777777" w:rsidR="002D35D2" w:rsidRPr="000712FD" w:rsidRDefault="002D35D2" w:rsidP="00F80F31">
      <w:pPr>
        <w:pStyle w:val="13"/>
        <w:spacing w:before="0"/>
        <w:ind w:firstLine="851"/>
        <w:jc w:val="both"/>
      </w:pPr>
      <w:r w:rsidRPr="00603042">
        <w:t xml:space="preserve">Используется соглашение </w:t>
      </w:r>
      <w:proofErr w:type="spellStart"/>
      <w:r w:rsidRPr="00603042">
        <w:t>cdecl</w:t>
      </w:r>
      <w:proofErr w:type="spellEnd"/>
      <w:r w:rsidRPr="00603042">
        <w:t>, то есть все параметры передаются в стек справа налево, память освобождает вызывающий код.</w:t>
      </w:r>
    </w:p>
    <w:p w14:paraId="7C6D0EB4" w14:textId="77777777" w:rsidR="002D35D2" w:rsidRPr="006F34FA" w:rsidRDefault="002D35D2" w:rsidP="00F80F31">
      <w:pPr>
        <w:pStyle w:val="2"/>
      </w:pPr>
      <w:bookmarkStart w:id="55" w:name="_Toc469958235"/>
      <w:bookmarkStart w:id="56" w:name="_Toc501592506"/>
      <w:bookmarkStart w:id="57" w:name="_Toc27323528"/>
      <w:bookmarkStart w:id="58" w:name="_Toc27413867"/>
      <w:r w:rsidRPr="006F34FA">
        <w:t>Объектный код</w:t>
      </w:r>
      <w:bookmarkEnd w:id="55"/>
      <w:bookmarkEnd w:id="56"/>
      <w:bookmarkEnd w:id="57"/>
      <w:bookmarkEnd w:id="58"/>
      <w:r w:rsidRPr="006F34FA">
        <w:t xml:space="preserve">  </w:t>
      </w:r>
    </w:p>
    <w:p w14:paraId="7EDA10F0" w14:textId="77777777" w:rsidR="002D35D2" w:rsidRPr="00FA4680" w:rsidRDefault="002D35D2" w:rsidP="00F80F31">
      <w:pPr>
        <w:pStyle w:val="13"/>
        <w:spacing w:before="0"/>
        <w:ind w:firstLine="851"/>
        <w:jc w:val="both"/>
      </w:pPr>
      <w:r>
        <w:t>Язык транслируется в язык ассемблера</w:t>
      </w:r>
      <w:r w:rsidRPr="00603042">
        <w:t>.</w:t>
      </w:r>
    </w:p>
    <w:p w14:paraId="0B9B4745" w14:textId="77777777" w:rsidR="004D4405" w:rsidRPr="004D4405" w:rsidRDefault="004D4405" w:rsidP="004D4405"/>
    <w:p w14:paraId="09058FE6" w14:textId="43421DF6" w:rsidR="002D35D2" w:rsidRDefault="002D35D2" w:rsidP="00F80F31">
      <w:pPr>
        <w:pStyle w:val="2"/>
      </w:pPr>
      <w:bookmarkStart w:id="59" w:name="_Toc27323530"/>
      <w:bookmarkStart w:id="60" w:name="_Toc27413868"/>
      <w:r>
        <w:lastRenderedPageBreak/>
        <w:t>Контрольный пример</w:t>
      </w:r>
      <w:bookmarkEnd w:id="59"/>
      <w:bookmarkEnd w:id="60"/>
      <w:r w:rsidRPr="005F3737">
        <w:t xml:space="preserve"> </w:t>
      </w:r>
    </w:p>
    <w:p w14:paraId="0F781A71" w14:textId="28105CCA" w:rsidR="0091238A" w:rsidRPr="00DB2FB6" w:rsidRDefault="0091238A" w:rsidP="0091238A">
      <w:p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исходного кода </w:t>
      </w:r>
      <w:r w:rsidRPr="00DB2FB6">
        <w:rPr>
          <w:rFonts w:cs="Times New Roman"/>
          <w:szCs w:val="28"/>
        </w:rPr>
        <w:t xml:space="preserve">приведен в приложении </w:t>
      </w:r>
      <w:r>
        <w:rPr>
          <w:rFonts w:cs="Times New Roman"/>
          <w:szCs w:val="28"/>
        </w:rPr>
        <w:t>А</w:t>
      </w:r>
      <w:r w:rsidRPr="00DB2FB6">
        <w:rPr>
          <w:rFonts w:cs="Times New Roman"/>
          <w:szCs w:val="28"/>
        </w:rPr>
        <w:t xml:space="preserve">. </w:t>
      </w:r>
    </w:p>
    <w:p w14:paraId="1C3353BD" w14:textId="77777777" w:rsidR="002D35D2" w:rsidRPr="002D35D2" w:rsidRDefault="002D35D2" w:rsidP="002D35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6D3AAF7" w14:textId="69924CEA" w:rsidR="00413FEE" w:rsidRDefault="00413FEE" w:rsidP="002621DF">
      <w:pPr>
        <w:ind w:firstLine="851"/>
      </w:pPr>
      <w:r>
        <w:br w:type="page"/>
      </w:r>
    </w:p>
    <w:p w14:paraId="78C14890" w14:textId="3F712263" w:rsidR="002D35D2" w:rsidRPr="008D2AB7" w:rsidRDefault="00BE1E4D" w:rsidP="008D2AB7">
      <w:pPr>
        <w:pStyle w:val="1"/>
      </w:pPr>
      <w:bookmarkStart w:id="61" w:name="_Toc27323531"/>
      <w:bookmarkStart w:id="62" w:name="_Toc27413869"/>
      <w:r w:rsidRPr="008D2AB7">
        <w:rPr>
          <w:caps w:val="0"/>
        </w:rPr>
        <w:lastRenderedPageBreak/>
        <w:t>СТРУКТУРА ТРАНСЛЯТОРА</w:t>
      </w:r>
      <w:bookmarkEnd w:id="61"/>
      <w:bookmarkEnd w:id="62"/>
    </w:p>
    <w:p w14:paraId="4860FA3B" w14:textId="5218A25E" w:rsidR="002D35D2" w:rsidRDefault="002D35D2" w:rsidP="002D35D2">
      <w:pPr>
        <w:pStyle w:val="2"/>
      </w:pPr>
      <w:bookmarkStart w:id="63" w:name="_Toc27323532"/>
      <w:bookmarkStart w:id="64" w:name="_Toc27413870"/>
      <w:r w:rsidRPr="002D35D2">
        <w:t>Компоненты транслятора, их назначение и принципы взаимодействия</w:t>
      </w:r>
      <w:bookmarkEnd w:id="63"/>
      <w:bookmarkEnd w:id="64"/>
    </w:p>
    <w:p w14:paraId="2B253F6F" w14:textId="364AB3CC" w:rsidR="002D35D2" w:rsidRDefault="002D35D2" w:rsidP="00E6272D">
      <w:pPr>
        <w:pStyle w:val="13"/>
        <w:spacing w:before="0" w:line="360" w:lineRule="auto"/>
        <w:ind w:firstLine="851"/>
        <w:jc w:val="both"/>
      </w:pPr>
      <w:r>
        <w:t xml:space="preserve">Входными данными для транслятора является исходный код, написанный на языке программирования </w:t>
      </w:r>
      <w:r w:rsidR="00B9199E">
        <w:rPr>
          <w:lang w:val="en-US"/>
        </w:rPr>
        <w:t>SAE</w:t>
      </w:r>
      <w:r w:rsidR="00B9199E" w:rsidRPr="00B9199E">
        <w:t>-2019</w:t>
      </w:r>
      <w:r>
        <w:t xml:space="preserve">. </w:t>
      </w:r>
    </w:p>
    <w:p w14:paraId="4EFF4ED4" w14:textId="77777777" w:rsidR="002D35D2" w:rsidRDefault="002D35D2" w:rsidP="00E6272D">
      <w:pPr>
        <w:pStyle w:val="13"/>
        <w:spacing w:before="0" w:line="360" w:lineRule="auto"/>
        <w:ind w:firstLine="851"/>
        <w:jc w:val="both"/>
      </w:pPr>
      <w:r>
        <w:t>Выходными данными является объектный код, а также протоколы работы транслятора, описанные в пункте 2.</w:t>
      </w:r>
      <w:r w:rsidRPr="00780E95">
        <w:t>3</w:t>
      </w:r>
      <w:r>
        <w:t xml:space="preserve">. </w:t>
      </w:r>
    </w:p>
    <w:p w14:paraId="337FFC20" w14:textId="77777777" w:rsidR="002D35D2" w:rsidRPr="00FA4680" w:rsidRDefault="002D35D2" w:rsidP="00E6272D">
      <w:pPr>
        <w:pStyle w:val="13"/>
        <w:spacing w:line="360" w:lineRule="auto"/>
        <w:ind w:firstLine="851"/>
        <w:jc w:val="both"/>
      </w:pPr>
      <w:r>
        <w:t>Компоненты транслятора приведены на рисунке 2.1.</w:t>
      </w:r>
      <w:r w:rsidRPr="00A3376C">
        <w:t xml:space="preserve"> </w:t>
      </w:r>
    </w:p>
    <w:p w14:paraId="7C249B37" w14:textId="77777777" w:rsidR="002D35D2" w:rsidRDefault="002D35D2" w:rsidP="00E6272D">
      <w:pPr>
        <w:pStyle w:val="a5"/>
        <w:ind w:left="0" w:firstLine="851"/>
        <w:rPr>
          <w:rFonts w:cs="Times New Roman"/>
          <w:b/>
          <w:szCs w:val="28"/>
        </w:rPr>
      </w:pPr>
      <w:r>
        <w:object w:dxaOrig="14049" w:dyaOrig="7094" w14:anchorId="6D9FEB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75pt;height:224.25pt" o:ole="">
            <v:imagedata r:id="rId8" o:title=""/>
          </v:shape>
          <o:OLEObject Type="Embed" ProgID="Visio.Drawing.11" ShapeID="_x0000_i1025" DrawAspect="Content" ObjectID="_1638099475" r:id="rId9"/>
        </w:object>
      </w:r>
    </w:p>
    <w:p w14:paraId="3B20ED5C" w14:textId="451F7E44" w:rsidR="002D35D2" w:rsidRPr="00FC541E" w:rsidRDefault="00630D68" w:rsidP="00E6272D">
      <w:pPr>
        <w:pStyle w:val="a5"/>
        <w:ind w:left="0" w:firstLine="851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2D35D2" w:rsidRPr="00FC541E">
        <w:rPr>
          <w:rFonts w:cs="Times New Roman"/>
          <w:sz w:val="24"/>
          <w:szCs w:val="24"/>
        </w:rPr>
        <w:t xml:space="preserve">2.1 Структура транслятора </w:t>
      </w:r>
      <w:r w:rsidR="00B9199E">
        <w:rPr>
          <w:rFonts w:cs="Times New Roman"/>
          <w:sz w:val="24"/>
          <w:szCs w:val="24"/>
          <w:lang w:val="en-US"/>
        </w:rPr>
        <w:t>SAE</w:t>
      </w:r>
      <w:r w:rsidR="00B9199E" w:rsidRPr="004E1BEB">
        <w:rPr>
          <w:rFonts w:cs="Times New Roman"/>
          <w:sz w:val="24"/>
          <w:szCs w:val="24"/>
        </w:rPr>
        <w:t>-2019</w:t>
      </w:r>
    </w:p>
    <w:p w14:paraId="793EB18B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 xml:space="preserve">Изначально исходный код подается на вход лексическому анализатору, который проверяет исходный текст на недопустимые символы, выделяет ключевые слова, идентификаторы и литералы, а также формирует таблицы лексем и идентификаторов. </w:t>
      </w:r>
    </w:p>
    <w:p w14:paraId="752E1A81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>Следующей фазой транслятора является синтаксический анализатор, на вход которому подается таблица лексем, полученная на этапе лексического анализа. При синтаксически правильном построении программы осуществляется переход к следующему этапу трансляции, иначе, работа транслятора останавливается.</w:t>
      </w:r>
    </w:p>
    <w:p w14:paraId="04BBAE31" w14:textId="7CD2E396" w:rsidR="002D35D2" w:rsidRDefault="002D35D2" w:rsidP="00E6272D">
      <w:pPr>
        <w:pStyle w:val="13"/>
        <w:spacing w:line="360" w:lineRule="auto"/>
        <w:ind w:firstLine="851"/>
        <w:jc w:val="both"/>
      </w:pPr>
      <w:r>
        <w:lastRenderedPageBreak/>
        <w:t>Семантический анализатор представляет собой набор функций, осуществляющих проверку на разных этапах работы транслятора правил</w:t>
      </w:r>
      <w:r w:rsidR="00B9199E" w:rsidRPr="00B9199E">
        <w:t xml:space="preserve">. </w:t>
      </w:r>
      <w:r>
        <w:t xml:space="preserve">В зависимости от критичности ошибок, возникающих на данном этапе, работа транслятора может быть либо прекращена, либо продолжена. </w:t>
      </w:r>
    </w:p>
    <w:p w14:paraId="2F1653DC" w14:textId="77777777" w:rsidR="002D35D2" w:rsidRDefault="002D35D2" w:rsidP="00E6272D">
      <w:pPr>
        <w:pStyle w:val="13"/>
        <w:spacing w:line="360" w:lineRule="auto"/>
        <w:ind w:firstLine="851"/>
        <w:jc w:val="both"/>
      </w:pPr>
      <w:r>
        <w:t>Генерация кода осуществляется посредством чистой интерпретации, то есть не создаётся промежуточное представление кода. Генерация кода является заключительным этапом, во время исполнения которого формируется объектный код.</w:t>
      </w:r>
    </w:p>
    <w:p w14:paraId="001939C1" w14:textId="6C6E37C2" w:rsidR="002D35D2" w:rsidRPr="002D35D2" w:rsidRDefault="002D35D2" w:rsidP="00380FAD">
      <w:pPr>
        <w:pStyle w:val="2"/>
        <w:spacing w:line="360" w:lineRule="auto"/>
      </w:pPr>
      <w:bookmarkStart w:id="65" w:name="_Toc27323533"/>
      <w:bookmarkStart w:id="66" w:name="_Toc27413871"/>
      <w:r w:rsidRPr="002D35D2">
        <w:t>Перечень входных параметров транслятора</w:t>
      </w:r>
      <w:bookmarkEnd w:id="65"/>
      <w:bookmarkEnd w:id="66"/>
    </w:p>
    <w:p w14:paraId="780EAC45" w14:textId="301B1EC6" w:rsidR="002D35D2" w:rsidRPr="00FA4680" w:rsidRDefault="002D35D2" w:rsidP="00E6272D">
      <w:pPr>
        <w:pStyle w:val="13"/>
        <w:spacing w:before="0" w:line="360" w:lineRule="auto"/>
        <w:ind w:firstLine="851"/>
        <w:jc w:val="both"/>
      </w:pPr>
      <w:r>
        <w:t>В таблице 2.</w:t>
      </w:r>
      <w:r w:rsidR="00E6272D" w:rsidRPr="00E6272D">
        <w:t>2</w:t>
      </w:r>
      <w:r>
        <w:t xml:space="preserve"> представлены входные </w:t>
      </w:r>
      <w:r w:rsidR="004458D4">
        <w:t>параметры, которые</w:t>
      </w:r>
      <w:r>
        <w:t xml:space="preserve"> могут использоваться для представления работы транслятора. </w:t>
      </w:r>
    </w:p>
    <w:p w14:paraId="2D8DF41F" w14:textId="749C2C9E" w:rsidR="00E6272D" w:rsidRPr="00E6272D" w:rsidRDefault="002D35D2" w:rsidP="00E6272D">
      <w:pPr>
        <w:pStyle w:val="a5"/>
        <w:spacing w:after="240" w:line="240" w:lineRule="auto"/>
        <w:ind w:left="-142" w:firstLine="851"/>
        <w:jc w:val="right"/>
        <w:rPr>
          <w:rFonts w:cs="Times New Roman"/>
          <w:sz w:val="24"/>
          <w:szCs w:val="24"/>
          <w:lang w:val="en-US"/>
        </w:rPr>
      </w:pPr>
      <w:r w:rsidRPr="00E6272D">
        <w:rPr>
          <w:rFonts w:cs="Times New Roman"/>
          <w:sz w:val="24"/>
          <w:szCs w:val="24"/>
        </w:rPr>
        <w:t>Таблица 2.</w:t>
      </w:r>
      <w:r w:rsidR="00E6272D" w:rsidRPr="00E6272D">
        <w:rPr>
          <w:rFonts w:cs="Times New Roman"/>
          <w:sz w:val="24"/>
          <w:szCs w:val="24"/>
          <w:lang w:val="en-US"/>
        </w:rPr>
        <w:t>2</w:t>
      </w:r>
    </w:p>
    <w:p w14:paraId="0D2F3351" w14:textId="487C90DF" w:rsidR="00E6272D" w:rsidRPr="00E6272D" w:rsidRDefault="002D35D2" w:rsidP="00E6272D">
      <w:pPr>
        <w:pStyle w:val="a5"/>
        <w:spacing w:after="240"/>
        <w:ind w:left="-142" w:firstLine="851"/>
        <w:jc w:val="center"/>
        <w:rPr>
          <w:rFonts w:cs="Times New Roman"/>
          <w:sz w:val="24"/>
          <w:szCs w:val="24"/>
        </w:rPr>
      </w:pPr>
      <w:r w:rsidRPr="00E6272D">
        <w:rPr>
          <w:rFonts w:cs="Times New Roman"/>
          <w:sz w:val="24"/>
          <w:szCs w:val="24"/>
        </w:rPr>
        <w:t>Входные параметры транслятора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5812"/>
        <w:gridCol w:w="2346"/>
      </w:tblGrid>
      <w:tr w:rsidR="002D35D2" w14:paraId="389A499E" w14:textId="77777777" w:rsidTr="00E6272D">
        <w:tc>
          <w:tcPr>
            <w:tcW w:w="1413" w:type="dxa"/>
          </w:tcPr>
          <w:p w14:paraId="14091E5C" w14:textId="77777777" w:rsidR="002D35D2" w:rsidRPr="00E6272D" w:rsidRDefault="002D35D2" w:rsidP="00E6272D">
            <w:pPr>
              <w:pStyle w:val="a5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Параметр</w:t>
            </w:r>
          </w:p>
        </w:tc>
        <w:tc>
          <w:tcPr>
            <w:tcW w:w="5812" w:type="dxa"/>
          </w:tcPr>
          <w:p w14:paraId="3CDE600D" w14:textId="77777777" w:rsidR="002D35D2" w:rsidRPr="00E6272D" w:rsidRDefault="002D35D2" w:rsidP="00E6272D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Назначение</w:t>
            </w:r>
          </w:p>
        </w:tc>
        <w:tc>
          <w:tcPr>
            <w:tcW w:w="2346" w:type="dxa"/>
          </w:tcPr>
          <w:p w14:paraId="3A17A824" w14:textId="77777777" w:rsidR="002D35D2" w:rsidRPr="00E6272D" w:rsidRDefault="002D35D2" w:rsidP="00E6272D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6272D">
              <w:rPr>
                <w:rFonts w:cs="Times New Roman"/>
                <w:sz w:val="24"/>
                <w:szCs w:val="24"/>
              </w:rPr>
              <w:t>Тип</w:t>
            </w:r>
          </w:p>
        </w:tc>
      </w:tr>
      <w:tr w:rsidR="002D35D2" w14:paraId="324F0AD7" w14:textId="77777777" w:rsidTr="00E6272D">
        <w:tc>
          <w:tcPr>
            <w:tcW w:w="1413" w:type="dxa"/>
          </w:tcPr>
          <w:p w14:paraId="1206F264" w14:textId="77777777" w:rsidR="002D35D2" w:rsidRPr="006310AA" w:rsidRDefault="002D35D2" w:rsidP="00E6272D">
            <w:pPr>
              <w:pStyle w:val="a5"/>
              <w:ind w:left="0" w:firstLine="31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  <w:lang w:val="en-US"/>
              </w:rPr>
              <w:t>in:</w:t>
            </w:r>
          </w:p>
        </w:tc>
        <w:tc>
          <w:tcPr>
            <w:tcW w:w="5812" w:type="dxa"/>
          </w:tcPr>
          <w:p w14:paraId="2F8D9E73" w14:textId="5642A4DF" w:rsidR="002D35D2" w:rsidRPr="00FF1BD1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Указывает на файл с исходным кодом. Исходный код содержится в файле с </w:t>
            </w:r>
            <w:r w:rsidR="004458D4">
              <w:rPr>
                <w:rFonts w:cs="Times New Roman"/>
                <w:szCs w:val="28"/>
              </w:rPr>
              <w:t>расширением *.</w:t>
            </w:r>
            <w:proofErr w:type="spellStart"/>
            <w:r w:rsidR="004458D4">
              <w:rPr>
                <w:rFonts w:cs="Times New Roman"/>
                <w:szCs w:val="28"/>
              </w:rPr>
              <w:t>txt</w:t>
            </w:r>
            <w:proofErr w:type="spellEnd"/>
          </w:p>
        </w:tc>
        <w:tc>
          <w:tcPr>
            <w:tcW w:w="2346" w:type="dxa"/>
          </w:tcPr>
          <w:p w14:paraId="67047D7D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</w:rPr>
            </w:pPr>
            <w:r w:rsidRPr="00E6272D">
              <w:rPr>
                <w:rFonts w:cs="Times New Roman"/>
                <w:szCs w:val="28"/>
              </w:rPr>
              <w:t>Обязательный</w:t>
            </w:r>
          </w:p>
        </w:tc>
      </w:tr>
      <w:tr w:rsidR="002D35D2" w14:paraId="3CAAF6F1" w14:textId="77777777" w:rsidTr="00E6272D">
        <w:tc>
          <w:tcPr>
            <w:tcW w:w="1413" w:type="dxa"/>
          </w:tcPr>
          <w:p w14:paraId="1D5F9933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  <w:lang w:val="en-US"/>
              </w:rPr>
            </w:pPr>
            <w:r w:rsidRPr="00E6272D">
              <w:rPr>
                <w:rFonts w:cs="Times New Roman"/>
                <w:szCs w:val="28"/>
              </w:rPr>
              <w:t>-</w:t>
            </w:r>
            <w:r w:rsidRPr="00E6272D">
              <w:rPr>
                <w:rFonts w:cs="Times New Roman"/>
                <w:szCs w:val="28"/>
                <w:lang w:val="en-US"/>
              </w:rPr>
              <w:t>out</w:t>
            </w:r>
            <w:r w:rsidRPr="00E6272D">
              <w:rPr>
                <w:rFonts w:cs="Times New Roman"/>
                <w:szCs w:val="28"/>
              </w:rPr>
              <w:t>:</w:t>
            </w:r>
          </w:p>
        </w:tc>
        <w:tc>
          <w:tcPr>
            <w:tcW w:w="5812" w:type="dxa"/>
          </w:tcPr>
          <w:p w14:paraId="7784EAC1" w14:textId="77777777" w:rsidR="002D35D2" w:rsidRPr="00DE5E66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Указывает имя протокола. Если не указан явно, то имя протокола</w:t>
            </w:r>
            <w:r w:rsidRPr="00DE5E6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не формируется.</w:t>
            </w:r>
          </w:p>
        </w:tc>
        <w:tc>
          <w:tcPr>
            <w:tcW w:w="2346" w:type="dxa"/>
          </w:tcPr>
          <w:p w14:paraId="412ED4EA" w14:textId="77777777" w:rsidR="002D35D2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обязательный</w:t>
            </w:r>
          </w:p>
        </w:tc>
      </w:tr>
      <w:tr w:rsidR="002D35D2" w14:paraId="597578B5" w14:textId="77777777" w:rsidTr="00E6272D">
        <w:tc>
          <w:tcPr>
            <w:tcW w:w="1413" w:type="dxa"/>
          </w:tcPr>
          <w:p w14:paraId="05D03E8A" w14:textId="77777777" w:rsidR="002D35D2" w:rsidRPr="00E6272D" w:rsidRDefault="002D35D2" w:rsidP="00E6272D">
            <w:pPr>
              <w:ind w:left="0"/>
              <w:rPr>
                <w:rFonts w:cs="Times New Roman"/>
                <w:szCs w:val="28"/>
              </w:rPr>
            </w:pPr>
            <w:r w:rsidRPr="00E6272D">
              <w:rPr>
                <w:rFonts w:cs="Times New Roman"/>
                <w:szCs w:val="28"/>
              </w:rPr>
              <w:t>-</w:t>
            </w:r>
            <w:r w:rsidRPr="00E6272D">
              <w:rPr>
                <w:rFonts w:cs="Times New Roman"/>
                <w:szCs w:val="28"/>
                <w:lang w:val="en-US"/>
              </w:rPr>
              <w:t>log</w:t>
            </w:r>
            <w:r w:rsidRPr="00E6272D">
              <w:rPr>
                <w:rFonts w:cs="Times New Roman"/>
                <w:szCs w:val="28"/>
              </w:rPr>
              <w:t>:</w:t>
            </w:r>
          </w:p>
        </w:tc>
        <w:tc>
          <w:tcPr>
            <w:tcW w:w="5812" w:type="dxa"/>
          </w:tcPr>
          <w:p w14:paraId="20FBF672" w14:textId="77777777" w:rsidR="002D35D2" w:rsidRPr="00FF1BD1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Указывает имя протокола. Если не указан явно, то имя протокола формируется конкатенацией имени файла исходного кода и постфикса «.</w:t>
            </w:r>
            <w:r>
              <w:rPr>
                <w:rFonts w:cs="Times New Roman"/>
                <w:szCs w:val="28"/>
                <w:lang w:val="en-US"/>
              </w:rPr>
              <w:t>log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2346" w:type="dxa"/>
          </w:tcPr>
          <w:p w14:paraId="7D2A43BC" w14:textId="77777777" w:rsidR="002D35D2" w:rsidRDefault="002D35D2" w:rsidP="00E6272D">
            <w:pPr>
              <w:pStyle w:val="a5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обязательный</w:t>
            </w:r>
          </w:p>
        </w:tc>
      </w:tr>
    </w:tbl>
    <w:p w14:paraId="6A159BFD" w14:textId="617035CE" w:rsidR="002D35D2" w:rsidRDefault="002D35D2" w:rsidP="00E6272D">
      <w:pPr>
        <w:pStyle w:val="2"/>
        <w:spacing w:line="360" w:lineRule="auto"/>
      </w:pPr>
      <w:bookmarkStart w:id="67" w:name="_Toc469958242"/>
      <w:bookmarkStart w:id="68" w:name="_Toc501592512"/>
      <w:bookmarkStart w:id="69" w:name="_Toc27323534"/>
      <w:bookmarkStart w:id="70" w:name="_Toc27413872"/>
      <w:r>
        <w:t>Перечень протоколов, формируемых транслятором и их содержимое</w:t>
      </w:r>
      <w:bookmarkEnd w:id="67"/>
      <w:bookmarkEnd w:id="68"/>
      <w:bookmarkEnd w:id="69"/>
      <w:bookmarkEnd w:id="70"/>
    </w:p>
    <w:p w14:paraId="5A0E19CB" w14:textId="28367A89" w:rsidR="002D35D2" w:rsidRPr="001A3F32" w:rsidRDefault="002D35D2" w:rsidP="00E6272D">
      <w:pPr>
        <w:pStyle w:val="13"/>
        <w:spacing w:before="0" w:line="360" w:lineRule="auto"/>
        <w:ind w:firstLine="851"/>
        <w:jc w:val="both"/>
      </w:pPr>
      <w:r w:rsidRPr="001A3F32">
        <w:t xml:space="preserve">В ходе работы транслятор формирует протокол, в соответствии с заданными входными параметрами. </w:t>
      </w:r>
      <w:r w:rsidRPr="001A3F32">
        <w:rPr>
          <w:rFonts w:cs="Times New Roman"/>
          <w:szCs w:val="28"/>
        </w:rPr>
        <w:t>-</w:t>
      </w:r>
      <w:proofErr w:type="spellStart"/>
      <w:r w:rsidRPr="001A3F32">
        <w:rPr>
          <w:rFonts w:cs="Times New Roman"/>
          <w:szCs w:val="28"/>
        </w:rPr>
        <w:t>log</w:t>
      </w:r>
      <w:proofErr w:type="spellEnd"/>
      <w:r w:rsidRPr="001A3F32">
        <w:rPr>
          <w:rFonts w:cs="Times New Roman"/>
          <w:szCs w:val="28"/>
        </w:rPr>
        <w:t xml:space="preserve">: &lt;путь к файлу&gt; - содержит информацию о </w:t>
      </w:r>
      <w:r w:rsidRPr="001A3F32">
        <w:rPr>
          <w:rFonts w:cs="Times New Roman"/>
          <w:szCs w:val="28"/>
        </w:rPr>
        <w:lastRenderedPageBreak/>
        <w:t>входных параметрах, о количестве символов исходного кода, а также таблицу лексем, таблицу идентификаторов, дерево разбора</w:t>
      </w:r>
      <w:r w:rsidR="003A7AD3" w:rsidRPr="001A3F32">
        <w:rPr>
          <w:rFonts w:cs="Times New Roman"/>
          <w:szCs w:val="28"/>
        </w:rPr>
        <w:t xml:space="preserve"> синтаксического анализатора.</w:t>
      </w:r>
    </w:p>
    <w:p w14:paraId="13442F85" w14:textId="77777777" w:rsidR="003A2BAE" w:rsidRDefault="003A2BAE" w:rsidP="00E6272D">
      <w:pPr>
        <w:spacing w:after="0"/>
        <w:ind w:firstLine="85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54E2FAE" w14:textId="1CFC9128" w:rsidR="00B9199E" w:rsidRDefault="00B9199E" w:rsidP="00380FAD">
      <w:pPr>
        <w:pStyle w:val="1"/>
        <w:ind w:firstLine="851"/>
        <w:rPr>
          <w:color w:val="000000"/>
          <w:sz w:val="27"/>
          <w:szCs w:val="27"/>
        </w:rPr>
      </w:pPr>
      <w:bookmarkStart w:id="71" w:name="_Toc27323535"/>
      <w:bookmarkStart w:id="72" w:name="_Toc27413873"/>
      <w:r>
        <w:rPr>
          <w:color w:val="000000"/>
          <w:sz w:val="27"/>
          <w:szCs w:val="27"/>
        </w:rPr>
        <w:lastRenderedPageBreak/>
        <w:t>РАЗРАБОТКА ЛЕКСИЧЕСКОГО АНАЛИЗАТОРА</w:t>
      </w:r>
      <w:bookmarkEnd w:id="71"/>
      <w:bookmarkEnd w:id="72"/>
    </w:p>
    <w:p w14:paraId="7262C259" w14:textId="72D936CD" w:rsidR="00B9199E" w:rsidRPr="00BA1BD6" w:rsidRDefault="00B9199E" w:rsidP="00380FAD">
      <w:pPr>
        <w:pStyle w:val="2"/>
        <w:spacing w:line="360" w:lineRule="auto"/>
      </w:pPr>
      <w:bookmarkStart w:id="73" w:name="_Toc469958244"/>
      <w:bookmarkStart w:id="74" w:name="_Toc501592514"/>
      <w:bookmarkStart w:id="75" w:name="_Toc27323536"/>
      <w:bookmarkStart w:id="76" w:name="_Toc27413874"/>
      <w:r w:rsidRPr="00BA1BD6">
        <w:t>Структура лексического анализатора</w:t>
      </w:r>
      <w:bookmarkEnd w:id="73"/>
      <w:bookmarkEnd w:id="74"/>
      <w:bookmarkEnd w:id="75"/>
      <w:bookmarkEnd w:id="76"/>
      <w:r w:rsidRPr="00BA1BD6">
        <w:t xml:space="preserve"> </w:t>
      </w:r>
    </w:p>
    <w:p w14:paraId="51C6C8AB" w14:textId="77777777" w:rsidR="00B9199E" w:rsidRDefault="00B9199E" w:rsidP="00DC5296">
      <w:pPr>
        <w:pStyle w:val="13"/>
        <w:spacing w:line="360" w:lineRule="auto"/>
        <w:ind w:firstLine="851"/>
        <w:jc w:val="both"/>
      </w:pPr>
      <w:r>
        <w:t>Структура лексического анализатора представлена на рисунке 3.1.</w:t>
      </w:r>
    </w:p>
    <w:p w14:paraId="520D172B" w14:textId="77777777" w:rsidR="00B9199E" w:rsidRDefault="00B9199E" w:rsidP="00380FAD">
      <w:pPr>
        <w:pStyle w:val="a5"/>
        <w:ind w:left="0"/>
        <w:rPr>
          <w:rFonts w:cs="Times New Roman"/>
          <w:szCs w:val="28"/>
        </w:rPr>
      </w:pPr>
      <w:r w:rsidRPr="00592F1A">
        <w:rPr>
          <w:rFonts w:cs="Times New Roman"/>
          <w:noProof/>
          <w:szCs w:val="28"/>
          <w:lang w:eastAsia="ru-RU"/>
        </w:rPr>
        <w:drawing>
          <wp:inline distT="0" distB="0" distL="0" distR="0" wp14:anchorId="74FDDD65" wp14:editId="4A236B38">
            <wp:extent cx="5558479" cy="2495550"/>
            <wp:effectExtent l="0" t="0" r="4445" b="0"/>
            <wp:docPr id="107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79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3EBEA9" w14:textId="61B13113" w:rsidR="00B9199E" w:rsidRPr="002C294D" w:rsidRDefault="00B9199E" w:rsidP="00DC5296">
      <w:pPr>
        <w:pStyle w:val="a5"/>
        <w:ind w:left="0"/>
        <w:jc w:val="center"/>
        <w:rPr>
          <w:rFonts w:cs="Times New Roman"/>
          <w:sz w:val="24"/>
          <w:szCs w:val="24"/>
        </w:rPr>
      </w:pPr>
      <w:r w:rsidRPr="00885419">
        <w:rPr>
          <w:rFonts w:cs="Times New Roman"/>
          <w:sz w:val="24"/>
          <w:szCs w:val="24"/>
        </w:rPr>
        <w:t>Рис</w:t>
      </w:r>
      <w:r w:rsidR="00630D68">
        <w:rPr>
          <w:rFonts w:cs="Times New Roman"/>
          <w:sz w:val="24"/>
          <w:szCs w:val="24"/>
        </w:rPr>
        <w:t>.</w:t>
      </w:r>
      <w:r w:rsidRPr="00885419">
        <w:rPr>
          <w:rFonts w:cs="Times New Roman"/>
          <w:sz w:val="24"/>
          <w:szCs w:val="24"/>
        </w:rPr>
        <w:t xml:space="preserve"> 3.1 Стр</w:t>
      </w:r>
      <w:r>
        <w:rPr>
          <w:rFonts w:cs="Times New Roman"/>
          <w:sz w:val="24"/>
          <w:szCs w:val="24"/>
        </w:rPr>
        <w:t>уктура лексического анализатора</w:t>
      </w:r>
    </w:p>
    <w:p w14:paraId="112544C5" w14:textId="2E2EECCC" w:rsidR="00B9199E" w:rsidRPr="00C524EB" w:rsidRDefault="00B9199E" w:rsidP="00DC5296">
      <w:pPr>
        <w:pStyle w:val="13"/>
        <w:spacing w:before="240" w:line="360" w:lineRule="auto"/>
        <w:ind w:firstLine="851"/>
        <w:jc w:val="both"/>
      </w:pPr>
      <w:r w:rsidRPr="00C524EB">
        <w:t>Входные данные: исходный код на языке</w:t>
      </w:r>
      <w:r>
        <w:t xml:space="preserve"> </w:t>
      </w:r>
      <w:r>
        <w:rPr>
          <w:lang w:val="en-US"/>
        </w:rPr>
        <w:t>SAE</w:t>
      </w:r>
      <w:r w:rsidRPr="00F84F8A">
        <w:t>-2019</w:t>
      </w:r>
      <w:r w:rsidRPr="00C524EB">
        <w:t>;</w:t>
      </w:r>
    </w:p>
    <w:p w14:paraId="5DCBF834" w14:textId="77777777" w:rsidR="00B9199E" w:rsidRPr="002C294D" w:rsidRDefault="00B9199E" w:rsidP="00DC5296">
      <w:pPr>
        <w:pStyle w:val="13"/>
        <w:spacing w:line="360" w:lineRule="auto"/>
        <w:ind w:firstLine="851"/>
        <w:jc w:val="both"/>
      </w:pPr>
      <w:r w:rsidRPr="00C524EB">
        <w:t>Выходные данные: таблица л</w:t>
      </w:r>
      <w:r>
        <w:t>ексем, таблица идентификаторов;</w:t>
      </w:r>
    </w:p>
    <w:p w14:paraId="62BD2137" w14:textId="77777777" w:rsidR="00F84F8A" w:rsidRPr="00BA1BD6" w:rsidRDefault="00F84F8A" w:rsidP="00DC5296">
      <w:pPr>
        <w:pStyle w:val="2"/>
        <w:spacing w:line="360" w:lineRule="auto"/>
      </w:pPr>
      <w:bookmarkStart w:id="77" w:name="_Toc27323537"/>
      <w:bookmarkStart w:id="78" w:name="_Toc27413875"/>
      <w:r w:rsidRPr="00BA1BD6">
        <w:t>Контроль входных символов</w:t>
      </w:r>
      <w:bookmarkEnd w:id="77"/>
      <w:bookmarkEnd w:id="78"/>
    </w:p>
    <w:p w14:paraId="0CB02455" w14:textId="77777777" w:rsidR="00F84F8A" w:rsidRPr="001A3F32" w:rsidRDefault="00F84F8A" w:rsidP="00DC5296">
      <w:pPr>
        <w:pStyle w:val="13"/>
        <w:spacing w:before="0" w:line="360" w:lineRule="auto"/>
        <w:ind w:firstLine="851"/>
        <w:rPr>
          <w:rFonts w:cs="Times New Roman"/>
          <w:szCs w:val="28"/>
        </w:rPr>
      </w:pPr>
      <w:r w:rsidRPr="001A3F32">
        <w:rPr>
          <w:rStyle w:val="14"/>
        </w:rPr>
        <w:t>Таблица допустимости представлена на рисунке 3.2</w:t>
      </w:r>
      <w:r w:rsidRPr="001A3F32">
        <w:rPr>
          <w:rFonts w:cs="Times New Roman"/>
          <w:szCs w:val="28"/>
        </w:rPr>
        <w:t>.</w:t>
      </w:r>
    </w:p>
    <w:p w14:paraId="63F5C2DE" w14:textId="77777777" w:rsidR="00DC5296" w:rsidRDefault="00331D3B" w:rsidP="00DC5296">
      <w:pPr>
        <w:pStyle w:val="13"/>
        <w:spacing w:before="0" w:line="360" w:lineRule="auto"/>
        <w:ind w:left="-964" w:firstLine="851"/>
        <w:jc w:val="center"/>
        <w:rPr>
          <w:rFonts w:cs="Times New Roman"/>
          <w:sz w:val="24"/>
          <w:szCs w:val="24"/>
        </w:rPr>
      </w:pPr>
      <w:r w:rsidRPr="001A3F32">
        <w:rPr>
          <w:noProof/>
        </w:rPr>
        <w:drawing>
          <wp:inline distT="0" distB="0" distL="0" distR="0" wp14:anchorId="0B12BBD6" wp14:editId="4D19D83B">
            <wp:extent cx="5866228" cy="1997075"/>
            <wp:effectExtent l="0" t="0" r="127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3" b="15046"/>
                    <a:stretch/>
                  </pic:blipFill>
                  <pic:spPr bwMode="auto">
                    <a:xfrm>
                      <a:off x="0" y="0"/>
                      <a:ext cx="5867805" cy="19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18F20" w14:textId="59E2F5B2" w:rsidR="00F84F8A" w:rsidRPr="001A3F32" w:rsidRDefault="00630D68" w:rsidP="00DC5296">
      <w:pPr>
        <w:pStyle w:val="13"/>
        <w:spacing w:before="0" w:line="360" w:lineRule="auto"/>
        <w:ind w:left="-964" w:firstLine="851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F84F8A" w:rsidRPr="001A3F32">
        <w:rPr>
          <w:rFonts w:cs="Times New Roman"/>
          <w:sz w:val="24"/>
          <w:szCs w:val="24"/>
        </w:rPr>
        <w:t>3.2 Таблица допустимости входных символов</w:t>
      </w:r>
    </w:p>
    <w:p w14:paraId="51AC8DAC" w14:textId="2F8A2098" w:rsidR="00F84F8A" w:rsidRPr="001A3F32" w:rsidRDefault="00F84F8A" w:rsidP="00DC5296">
      <w:pPr>
        <w:pStyle w:val="13"/>
        <w:spacing w:before="0" w:line="360" w:lineRule="auto"/>
        <w:ind w:firstLine="851"/>
      </w:pPr>
      <w:r w:rsidRPr="001A3F32">
        <w:lastRenderedPageBreak/>
        <w:t xml:space="preserve">Таблица допустимости сформирована на основе кодировки </w:t>
      </w:r>
      <w:r w:rsidRPr="001A3F32">
        <w:rPr>
          <w:lang w:val="en-US"/>
        </w:rPr>
        <w:t>Windows</w:t>
      </w:r>
      <w:r w:rsidRPr="001A3F32">
        <w:t xml:space="preserve">-1251. Она предназначена для проверки входных символов на допустимость. Каждому символу в данной таблице соответствует некое числовое значение: </w:t>
      </w:r>
    </w:p>
    <w:p w14:paraId="28D110BA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T</w:t>
      </w:r>
      <w:r w:rsidRPr="001A3F32">
        <w:rPr>
          <w:rFonts w:cs="Times New Roman"/>
          <w:szCs w:val="28"/>
        </w:rPr>
        <w:t>» - разрешенные алфавитом символы (также разрешенными являются все символы кроме «</w:t>
      </w:r>
      <w:r w:rsidRPr="001A3F32">
        <w:rPr>
          <w:rFonts w:cs="Times New Roman"/>
          <w:szCs w:val="28"/>
          <w:lang w:val="en-US"/>
        </w:rPr>
        <w:t>F</w:t>
      </w:r>
      <w:r w:rsidRPr="001A3F32">
        <w:rPr>
          <w:rFonts w:cs="Times New Roman"/>
          <w:szCs w:val="28"/>
        </w:rPr>
        <w:t>» и «</w:t>
      </w:r>
      <w:r w:rsidRPr="001A3F32">
        <w:rPr>
          <w:rFonts w:cs="Times New Roman"/>
          <w:szCs w:val="28"/>
          <w:lang w:val="en-US"/>
        </w:rPr>
        <w:t>I</w:t>
      </w:r>
      <w:r w:rsidRPr="001A3F32">
        <w:rPr>
          <w:rFonts w:cs="Times New Roman"/>
          <w:szCs w:val="28"/>
        </w:rPr>
        <w:t>»);</w:t>
      </w:r>
    </w:p>
    <w:p w14:paraId="777B83B6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F</w:t>
      </w:r>
      <w:r w:rsidRPr="001A3F32">
        <w:rPr>
          <w:rFonts w:cs="Times New Roman"/>
          <w:szCs w:val="28"/>
        </w:rPr>
        <w:t>» - запрещенные алфавитом символы;</w:t>
      </w:r>
    </w:p>
    <w:p w14:paraId="5878DCA5" w14:textId="77777777" w:rsidR="00F84F8A" w:rsidRPr="001A3F32" w:rsidRDefault="00F84F8A" w:rsidP="00DC5296">
      <w:pPr>
        <w:pStyle w:val="a5"/>
        <w:spacing w:before="240"/>
        <w:ind w:left="0" w:firstLine="851"/>
        <w:rPr>
          <w:rFonts w:cs="Times New Roman"/>
          <w:szCs w:val="28"/>
        </w:rPr>
      </w:pPr>
      <w:r w:rsidRPr="001A3F32">
        <w:rPr>
          <w:rFonts w:cs="Times New Roman"/>
          <w:szCs w:val="28"/>
        </w:rPr>
        <w:tab/>
        <w:t>«</w:t>
      </w:r>
      <w:r w:rsidRPr="001A3F32">
        <w:rPr>
          <w:rFonts w:cs="Times New Roman"/>
          <w:szCs w:val="28"/>
          <w:lang w:val="en-US"/>
        </w:rPr>
        <w:t>I</w:t>
      </w:r>
      <w:r w:rsidRPr="001A3F32">
        <w:rPr>
          <w:rFonts w:cs="Times New Roman"/>
          <w:szCs w:val="28"/>
        </w:rPr>
        <w:t>» - символы, которые игнорируются;</w:t>
      </w:r>
    </w:p>
    <w:p w14:paraId="05C30F23" w14:textId="28E3FC9C" w:rsidR="00F84F8A" w:rsidRPr="0084544C" w:rsidRDefault="00F84F8A" w:rsidP="00DC5296">
      <w:pPr>
        <w:pStyle w:val="2"/>
        <w:spacing w:line="360" w:lineRule="auto"/>
      </w:pPr>
      <w:bookmarkStart w:id="79" w:name="_Toc469958246"/>
      <w:bookmarkStart w:id="80" w:name="_Toc501592516"/>
      <w:bookmarkStart w:id="81" w:name="_Toc27323538"/>
      <w:bookmarkStart w:id="82" w:name="_Toc27413876"/>
      <w:r>
        <w:t>Удаление</w:t>
      </w:r>
      <w:r w:rsidRPr="00BA1BD6">
        <w:t xml:space="preserve"> избыточных символов</w:t>
      </w:r>
      <w:bookmarkEnd w:id="79"/>
      <w:bookmarkEnd w:id="80"/>
      <w:bookmarkEnd w:id="81"/>
      <w:bookmarkEnd w:id="82"/>
    </w:p>
    <w:p w14:paraId="5490B108" w14:textId="4803FB2A" w:rsidR="00F84F8A" w:rsidRPr="00630D68" w:rsidRDefault="00F84F8A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Избыточными символами на данном этапе являются пробелы, символы перехода на новую строку. </w:t>
      </w:r>
    </w:p>
    <w:p w14:paraId="4DE45F5D" w14:textId="6CAEE337" w:rsidR="00F84F8A" w:rsidRPr="00630D68" w:rsidRDefault="00F84F8A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Алгоритм удаления избыточных символов:</w:t>
      </w:r>
    </w:p>
    <w:p w14:paraId="179D89C7" w14:textId="5FEBCAC7" w:rsidR="00F37E46" w:rsidRPr="00630D68" w:rsidRDefault="000D5234" w:rsidP="00DC5296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Создаем массив </w:t>
      </w:r>
      <w:r w:rsidR="004458D4" w:rsidRPr="00630D68">
        <w:rPr>
          <w:rFonts w:cs="Times New Roman"/>
          <w:szCs w:val="28"/>
        </w:rPr>
        <w:t>символов SP</w:t>
      </w:r>
      <w:r w:rsidR="00AF3EE0" w:rsidRPr="00630D68">
        <w:rPr>
          <w:rFonts w:cs="Times New Roman"/>
          <w:szCs w:val="28"/>
        </w:rPr>
        <w:t xml:space="preserve"> </w:t>
      </w:r>
      <w:r w:rsidRPr="00630D68">
        <w:rPr>
          <w:rFonts w:cs="Times New Roman"/>
          <w:szCs w:val="28"/>
        </w:rPr>
        <w:t>пробелы между которыми мы можем убрать</w:t>
      </w:r>
      <w:r w:rsidR="00AE4853" w:rsidRPr="00630D68">
        <w:rPr>
          <w:rFonts w:cs="Times New Roman"/>
          <w:szCs w:val="28"/>
        </w:rPr>
        <w:t>.</w:t>
      </w:r>
    </w:p>
    <w:p w14:paraId="4D2B5C5C" w14:textId="77777777" w:rsidR="00F84F8A" w:rsidRPr="00630D68" w:rsidRDefault="00F84F8A" w:rsidP="00630D68">
      <w:pPr>
        <w:pStyle w:val="a5"/>
        <w:numPr>
          <w:ilvl w:val="0"/>
          <w:numId w:val="18"/>
        </w:numPr>
        <w:spacing w:after="200"/>
        <w:ind w:left="0" w:firstLine="709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Просматриваем текущий символ</w:t>
      </w:r>
    </w:p>
    <w:p w14:paraId="0863CC6E" w14:textId="41D896D4" w:rsidR="00DA378D" w:rsidRPr="00630D68" w:rsidRDefault="004A6C34" w:rsidP="00630D68">
      <w:pPr>
        <w:pStyle w:val="a5"/>
        <w:numPr>
          <w:ilvl w:val="1"/>
          <w:numId w:val="19"/>
        </w:numPr>
        <w:spacing w:after="200"/>
        <w:ind w:left="0" w:firstLine="1134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Если текущий символ – символ перехода на новую </w:t>
      </w:r>
      <w:r w:rsidR="004458D4" w:rsidRPr="00630D68">
        <w:rPr>
          <w:rFonts w:cs="Times New Roman"/>
          <w:szCs w:val="28"/>
        </w:rPr>
        <w:t>строку,</w:t>
      </w:r>
      <w:r w:rsidR="00AF62F2" w:rsidRPr="00630D68">
        <w:rPr>
          <w:rFonts w:cs="Times New Roman"/>
          <w:szCs w:val="28"/>
        </w:rPr>
        <w:t xml:space="preserve"> то заменяем его на символ сепаратор “|”</w:t>
      </w:r>
    </w:p>
    <w:p w14:paraId="2588B38A" w14:textId="1FA27836" w:rsidR="00F84F8A" w:rsidRPr="00630D68" w:rsidRDefault="00AF62F2" w:rsidP="00630D68">
      <w:pPr>
        <w:pStyle w:val="a5"/>
        <w:numPr>
          <w:ilvl w:val="1"/>
          <w:numId w:val="19"/>
        </w:numPr>
        <w:spacing w:after="200"/>
        <w:ind w:left="0" w:firstLine="1134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 xml:space="preserve"> </w:t>
      </w:r>
      <w:r w:rsidR="00F84F8A" w:rsidRPr="00630D68">
        <w:rPr>
          <w:rFonts w:cs="Times New Roman"/>
          <w:szCs w:val="28"/>
        </w:rPr>
        <w:t>Е</w:t>
      </w:r>
      <w:r w:rsidR="006532DE" w:rsidRPr="00630D68">
        <w:rPr>
          <w:rFonts w:cs="Times New Roman"/>
          <w:szCs w:val="28"/>
        </w:rPr>
        <w:t>сли в</w:t>
      </w:r>
      <w:r w:rsidR="007E2C9C" w:rsidRPr="00630D68">
        <w:rPr>
          <w:rFonts w:cs="Times New Roman"/>
          <w:szCs w:val="28"/>
        </w:rPr>
        <w:t>с</w:t>
      </w:r>
      <w:r w:rsidR="006532DE" w:rsidRPr="00630D68">
        <w:rPr>
          <w:rFonts w:cs="Times New Roman"/>
          <w:szCs w:val="28"/>
        </w:rPr>
        <w:t xml:space="preserve">тречаем </w:t>
      </w:r>
      <w:r w:rsidR="007E2C9C" w:rsidRPr="00630D68">
        <w:rPr>
          <w:rFonts w:cs="Times New Roman"/>
          <w:szCs w:val="28"/>
        </w:rPr>
        <w:t>“ (</w:t>
      </w:r>
      <w:r w:rsidR="004458D4" w:rsidRPr="00630D68">
        <w:rPr>
          <w:rFonts w:cs="Times New Roman"/>
          <w:szCs w:val="28"/>
        </w:rPr>
        <w:t>кавычку</w:t>
      </w:r>
      <w:r w:rsidR="007E2C9C" w:rsidRPr="00630D68">
        <w:rPr>
          <w:rFonts w:cs="Times New Roman"/>
          <w:szCs w:val="28"/>
        </w:rPr>
        <w:t xml:space="preserve">) -устанавливаем флаг нахождения строкового литерала </w:t>
      </w:r>
    </w:p>
    <w:p w14:paraId="085C854F" w14:textId="60F87A84" w:rsidR="00F84F8A" w:rsidRPr="00630D68" w:rsidRDefault="00F84F8A" w:rsidP="00630D68">
      <w:pPr>
        <w:pStyle w:val="a5"/>
        <w:ind w:left="0" w:firstLine="1560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1.2.1)</w:t>
      </w:r>
      <w:r w:rsidR="00630D68">
        <w:rPr>
          <w:rFonts w:cs="Times New Roman"/>
          <w:szCs w:val="28"/>
        </w:rPr>
        <w:t xml:space="preserve">   </w:t>
      </w:r>
      <w:r w:rsidR="00CC6E08" w:rsidRPr="00630D68">
        <w:rPr>
          <w:rFonts w:cs="Times New Roman"/>
          <w:szCs w:val="28"/>
        </w:rPr>
        <w:t xml:space="preserve">если символ равен пробелу и флаг </w:t>
      </w:r>
      <w:r w:rsidR="009642E0" w:rsidRPr="00630D68">
        <w:rPr>
          <w:rFonts w:cs="Times New Roman"/>
          <w:szCs w:val="28"/>
        </w:rPr>
        <w:t>строкового литерала не установлен</w:t>
      </w:r>
      <w:r w:rsidR="007C1C7C" w:rsidRPr="00630D68">
        <w:rPr>
          <w:rFonts w:cs="Times New Roman"/>
          <w:szCs w:val="28"/>
        </w:rPr>
        <w:t xml:space="preserve">, то </w:t>
      </w:r>
      <w:r w:rsidR="00E51C74" w:rsidRPr="00630D68">
        <w:rPr>
          <w:rFonts w:cs="Times New Roman"/>
          <w:szCs w:val="28"/>
        </w:rPr>
        <w:t>сверяем</w:t>
      </w:r>
      <w:r w:rsidR="00455ECE" w:rsidRPr="00630D68">
        <w:rPr>
          <w:rFonts w:cs="Times New Roman"/>
          <w:szCs w:val="28"/>
        </w:rPr>
        <w:t xml:space="preserve"> следующий символ </w:t>
      </w:r>
      <w:r w:rsidR="00E51C74" w:rsidRPr="00630D68">
        <w:rPr>
          <w:rFonts w:cs="Times New Roman"/>
          <w:szCs w:val="28"/>
        </w:rPr>
        <w:t xml:space="preserve">с символами </w:t>
      </w:r>
      <w:r w:rsidR="00AF3EE0" w:rsidRPr="00630D68">
        <w:rPr>
          <w:rFonts w:cs="Times New Roman"/>
          <w:szCs w:val="28"/>
        </w:rPr>
        <w:t xml:space="preserve">в массиве </w:t>
      </w:r>
      <w:r w:rsidR="00AF3EE0" w:rsidRPr="00630D68">
        <w:rPr>
          <w:rFonts w:cs="Times New Roman"/>
          <w:szCs w:val="28"/>
          <w:lang w:val="en-US"/>
        </w:rPr>
        <w:t>SP</w:t>
      </w:r>
      <w:r w:rsidR="00B14317" w:rsidRPr="00630D68">
        <w:rPr>
          <w:rFonts w:cs="Times New Roman"/>
          <w:szCs w:val="28"/>
        </w:rPr>
        <w:t>,</w:t>
      </w:r>
      <w:r w:rsidR="006F64EE" w:rsidRPr="00630D68">
        <w:rPr>
          <w:rFonts w:cs="Times New Roman"/>
          <w:szCs w:val="28"/>
        </w:rPr>
        <w:t xml:space="preserve"> </w:t>
      </w:r>
      <w:r w:rsidR="00B14317" w:rsidRPr="00630D68">
        <w:rPr>
          <w:rFonts w:cs="Times New Roman"/>
          <w:szCs w:val="28"/>
        </w:rPr>
        <w:t xml:space="preserve">если </w:t>
      </w:r>
      <w:r w:rsidR="00363801" w:rsidRPr="00630D68">
        <w:rPr>
          <w:rFonts w:cs="Times New Roman"/>
          <w:szCs w:val="28"/>
        </w:rPr>
        <w:t xml:space="preserve">символы совпадают </w:t>
      </w:r>
      <w:r w:rsidR="00F65B73" w:rsidRPr="00630D68">
        <w:rPr>
          <w:rFonts w:cs="Times New Roman"/>
          <w:szCs w:val="28"/>
        </w:rPr>
        <w:t xml:space="preserve">удаляем пробел сдвигом исходного кода </w:t>
      </w:r>
      <w:r w:rsidR="00C62F75" w:rsidRPr="00630D68">
        <w:rPr>
          <w:rFonts w:cs="Times New Roman"/>
          <w:szCs w:val="28"/>
        </w:rPr>
        <w:t>влево.</w:t>
      </w:r>
    </w:p>
    <w:p w14:paraId="7EC17697" w14:textId="7C96E6C3" w:rsidR="00F84F8A" w:rsidRPr="00630D68" w:rsidRDefault="00F84F8A" w:rsidP="00630D68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2</w:t>
      </w:r>
      <w:r w:rsidR="00630D68">
        <w:rPr>
          <w:rFonts w:cs="Times New Roman"/>
          <w:szCs w:val="28"/>
        </w:rPr>
        <w:t>)</w:t>
      </w:r>
      <w:r w:rsidR="00630D68">
        <w:rPr>
          <w:rFonts w:cs="Times New Roman"/>
          <w:szCs w:val="28"/>
        </w:rPr>
        <w:tab/>
      </w:r>
      <w:r w:rsidRPr="00630D68">
        <w:rPr>
          <w:rFonts w:cs="Times New Roman"/>
          <w:szCs w:val="28"/>
        </w:rPr>
        <w:t>Перемещаем указатель на байт вправо и переходим к пункту 1.</w:t>
      </w:r>
    </w:p>
    <w:p w14:paraId="5EEF7AA3" w14:textId="0FD67D55" w:rsidR="00F84F8A" w:rsidRPr="00630D68" w:rsidRDefault="00F84F8A" w:rsidP="00630D68">
      <w:pPr>
        <w:pStyle w:val="a5"/>
        <w:ind w:left="0" w:firstLine="851"/>
        <w:rPr>
          <w:rFonts w:cs="Times New Roman"/>
          <w:szCs w:val="28"/>
        </w:rPr>
      </w:pPr>
      <w:r w:rsidRPr="00630D68">
        <w:rPr>
          <w:rFonts w:cs="Times New Roman"/>
          <w:szCs w:val="28"/>
        </w:rPr>
        <w:t>3)</w:t>
      </w:r>
      <w:r w:rsidR="00630D68">
        <w:rPr>
          <w:rFonts w:cs="Times New Roman"/>
          <w:szCs w:val="28"/>
        </w:rPr>
        <w:tab/>
      </w:r>
      <w:r w:rsidRPr="00630D68">
        <w:rPr>
          <w:rFonts w:cs="Times New Roman"/>
          <w:szCs w:val="28"/>
        </w:rPr>
        <w:t>Окончание алгоритма.</w:t>
      </w:r>
    </w:p>
    <w:p w14:paraId="24409BC1" w14:textId="419BBCE6" w:rsidR="00F84F8A" w:rsidRPr="005656B8" w:rsidRDefault="00F84F8A" w:rsidP="00DC5296">
      <w:pPr>
        <w:pStyle w:val="2"/>
        <w:spacing w:line="360" w:lineRule="auto"/>
        <w:rPr>
          <w:rFonts w:cs="Times New Roman"/>
          <w:szCs w:val="28"/>
        </w:rPr>
      </w:pPr>
      <w:bookmarkStart w:id="83" w:name="_Toc501592517"/>
      <w:bookmarkStart w:id="84" w:name="_Toc27323539"/>
      <w:bookmarkStart w:id="85" w:name="_Toc27413877"/>
      <w:r w:rsidRPr="005656B8">
        <w:rPr>
          <w:rFonts w:cs="Times New Roman"/>
          <w:szCs w:val="28"/>
        </w:rPr>
        <w:t>Перечень ключевых слов, сепараторов, символов операций соответствующих им лексем</w:t>
      </w:r>
      <w:bookmarkEnd w:id="83"/>
      <w:bookmarkEnd w:id="84"/>
      <w:r w:rsidR="00792F03" w:rsidRPr="00792F03">
        <w:rPr>
          <w:rFonts w:cs="Times New Roman"/>
          <w:szCs w:val="28"/>
        </w:rPr>
        <w:t>.</w:t>
      </w:r>
      <w:bookmarkEnd w:id="85"/>
    </w:p>
    <w:p w14:paraId="5DA3FB1A" w14:textId="77777777" w:rsidR="00F84F8A" w:rsidRDefault="00F84F8A" w:rsidP="00DC5296">
      <w:pPr>
        <w:pStyle w:val="13"/>
        <w:spacing w:before="0" w:line="360" w:lineRule="auto"/>
        <w:ind w:firstLine="851"/>
        <w:jc w:val="both"/>
      </w:pPr>
      <w:r w:rsidRPr="005E5309">
        <w:t>Перечень ключевых слов, сепараторов, символов операций соответствующих</w:t>
      </w:r>
      <w:r>
        <w:t xml:space="preserve"> им лексем представлен в таблице 3.1.</w:t>
      </w:r>
    </w:p>
    <w:p w14:paraId="2FFB5C22" w14:textId="590A5F03" w:rsidR="00BF03E9" w:rsidRPr="00BF03E9" w:rsidRDefault="00F84F8A" w:rsidP="009751D0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BF03E9">
        <w:rPr>
          <w:rFonts w:cs="Times New Roman"/>
          <w:sz w:val="24"/>
          <w:szCs w:val="24"/>
        </w:rPr>
        <w:lastRenderedPageBreak/>
        <w:t>Таблица 3.1</w:t>
      </w:r>
    </w:p>
    <w:p w14:paraId="76E4F2ED" w14:textId="6EA4D099" w:rsidR="00F84F8A" w:rsidRDefault="00F84F8A" w:rsidP="009751D0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BF03E9">
        <w:rPr>
          <w:rFonts w:cs="Times New Roman"/>
          <w:sz w:val="24"/>
          <w:szCs w:val="24"/>
        </w:rPr>
        <w:t>Перечень ключевых слов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942"/>
      </w:tblGrid>
      <w:tr w:rsidR="009751D0" w14:paraId="61BACF39" w14:textId="77777777" w:rsidTr="009751D0">
        <w:trPr>
          <w:jc w:val="center"/>
        </w:trPr>
        <w:tc>
          <w:tcPr>
            <w:tcW w:w="4531" w:type="dxa"/>
          </w:tcPr>
          <w:p w14:paraId="675D399D" w14:textId="77777777" w:rsidR="009751D0" w:rsidRP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 w:val="24"/>
                <w:szCs w:val="24"/>
              </w:rPr>
            </w:pPr>
            <w:r w:rsidRPr="009751D0">
              <w:rPr>
                <w:rFonts w:cs="Times New Roman"/>
                <w:sz w:val="24"/>
                <w:szCs w:val="24"/>
              </w:rPr>
              <w:t>Цепочка</w:t>
            </w:r>
          </w:p>
        </w:tc>
        <w:tc>
          <w:tcPr>
            <w:tcW w:w="4942" w:type="dxa"/>
          </w:tcPr>
          <w:p w14:paraId="7E7821EF" w14:textId="77777777" w:rsidR="009751D0" w:rsidRP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 w:val="24"/>
                <w:szCs w:val="24"/>
              </w:rPr>
            </w:pPr>
            <w:r w:rsidRPr="009751D0">
              <w:rPr>
                <w:rFonts w:cs="Times New Roman"/>
                <w:sz w:val="24"/>
                <w:szCs w:val="24"/>
              </w:rPr>
              <w:t>Лексема</w:t>
            </w:r>
          </w:p>
        </w:tc>
      </w:tr>
      <w:tr w:rsidR="009751D0" w14:paraId="769926DE" w14:textId="77777777" w:rsidTr="009751D0">
        <w:trPr>
          <w:jc w:val="center"/>
        </w:trPr>
        <w:tc>
          <w:tcPr>
            <w:tcW w:w="4531" w:type="dxa"/>
          </w:tcPr>
          <w:p w14:paraId="56ACB238" w14:textId="77777777" w:rsidR="009751D0" w:rsidRPr="00380FA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if</w:t>
            </w:r>
          </w:p>
        </w:tc>
        <w:tc>
          <w:tcPr>
            <w:tcW w:w="4942" w:type="dxa"/>
          </w:tcPr>
          <w:p w14:paraId="3A3DF97E" w14:textId="77777777" w:rsidR="009751D0" w:rsidRPr="00380FA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</w:p>
        </w:tc>
      </w:tr>
      <w:tr w:rsidR="009751D0" w14:paraId="15CC1C62" w14:textId="77777777" w:rsidTr="009751D0">
        <w:trPr>
          <w:jc w:val="center"/>
        </w:trPr>
        <w:tc>
          <w:tcPr>
            <w:tcW w:w="4531" w:type="dxa"/>
          </w:tcPr>
          <w:p w14:paraId="6C751984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byte</w:t>
            </w:r>
          </w:p>
        </w:tc>
        <w:tc>
          <w:tcPr>
            <w:tcW w:w="4942" w:type="dxa"/>
          </w:tcPr>
          <w:p w14:paraId="6360DB5B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9751D0" w14:paraId="189C13B4" w14:textId="77777777" w:rsidTr="009751D0">
        <w:trPr>
          <w:jc w:val="center"/>
        </w:trPr>
        <w:tc>
          <w:tcPr>
            <w:tcW w:w="4531" w:type="dxa"/>
          </w:tcPr>
          <w:p w14:paraId="5269ABC6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4942" w:type="dxa"/>
          </w:tcPr>
          <w:p w14:paraId="3AEFB26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9751D0" w14:paraId="52BE33B0" w14:textId="77777777" w:rsidTr="009751D0">
        <w:trPr>
          <w:jc w:val="center"/>
        </w:trPr>
        <w:tc>
          <w:tcPr>
            <w:tcW w:w="4531" w:type="dxa"/>
          </w:tcPr>
          <w:p w14:paraId="36ACA4A7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fun</w:t>
            </w:r>
          </w:p>
        </w:tc>
        <w:tc>
          <w:tcPr>
            <w:tcW w:w="4942" w:type="dxa"/>
          </w:tcPr>
          <w:p w14:paraId="1835605B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9751D0" w14:paraId="70166C91" w14:textId="77777777" w:rsidTr="009751D0">
        <w:trPr>
          <w:jc w:val="center"/>
        </w:trPr>
        <w:tc>
          <w:tcPr>
            <w:tcW w:w="4531" w:type="dxa"/>
          </w:tcPr>
          <w:p w14:paraId="65D1BC5B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print</w:t>
            </w:r>
          </w:p>
        </w:tc>
        <w:tc>
          <w:tcPr>
            <w:tcW w:w="4942" w:type="dxa"/>
          </w:tcPr>
          <w:p w14:paraId="3A33CB99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</w:p>
        </w:tc>
      </w:tr>
      <w:tr w:rsidR="009751D0" w14:paraId="08D105A1" w14:textId="77777777" w:rsidTr="009751D0">
        <w:trPr>
          <w:jc w:val="center"/>
        </w:trPr>
        <w:tc>
          <w:tcPr>
            <w:tcW w:w="4531" w:type="dxa"/>
          </w:tcPr>
          <w:p w14:paraId="274FFB87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42" w:type="dxa"/>
          </w:tcPr>
          <w:p w14:paraId="42711F7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</w:tr>
      <w:tr w:rsidR="009751D0" w14:paraId="7903CADF" w14:textId="77777777" w:rsidTr="009751D0">
        <w:trPr>
          <w:jc w:val="center"/>
        </w:trPr>
        <w:tc>
          <w:tcPr>
            <w:tcW w:w="4531" w:type="dxa"/>
          </w:tcPr>
          <w:p w14:paraId="55D1AC7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4942" w:type="dxa"/>
          </w:tcPr>
          <w:p w14:paraId="67D1DC78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</w:p>
        </w:tc>
      </w:tr>
      <w:tr w:rsidR="009751D0" w14:paraId="646B3451" w14:textId="77777777" w:rsidTr="009751D0">
        <w:trPr>
          <w:jc w:val="center"/>
        </w:trPr>
        <w:tc>
          <w:tcPr>
            <w:tcW w:w="4531" w:type="dxa"/>
          </w:tcPr>
          <w:p w14:paraId="218AC0B4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dev</w:t>
            </w:r>
          </w:p>
        </w:tc>
        <w:tc>
          <w:tcPr>
            <w:tcW w:w="4942" w:type="dxa"/>
          </w:tcPr>
          <w:p w14:paraId="630F7E3F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</w:p>
        </w:tc>
      </w:tr>
      <w:tr w:rsidR="009751D0" w14:paraId="113CAF8D" w14:textId="77777777" w:rsidTr="009751D0">
        <w:trPr>
          <w:jc w:val="center"/>
        </w:trPr>
        <w:tc>
          <w:tcPr>
            <w:tcW w:w="4531" w:type="dxa"/>
          </w:tcPr>
          <w:p w14:paraId="7FC2E3CF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  <w:tc>
          <w:tcPr>
            <w:tcW w:w="4942" w:type="dxa"/>
          </w:tcPr>
          <w:p w14:paraId="72AA7AFA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2E47BDAB" w14:textId="77777777" w:rsidTr="009751D0">
        <w:trPr>
          <w:jc w:val="center"/>
        </w:trPr>
        <w:tc>
          <w:tcPr>
            <w:tcW w:w="4531" w:type="dxa"/>
          </w:tcPr>
          <w:p w14:paraId="602768E5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4942" w:type="dxa"/>
          </w:tcPr>
          <w:p w14:paraId="62F00DA1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470C9839" w14:textId="77777777" w:rsidTr="009751D0">
        <w:trPr>
          <w:jc w:val="center"/>
        </w:trPr>
        <w:tc>
          <w:tcPr>
            <w:tcW w:w="4531" w:type="dxa"/>
          </w:tcPr>
          <w:p w14:paraId="11441D58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</w:p>
        </w:tc>
        <w:tc>
          <w:tcPr>
            <w:tcW w:w="4942" w:type="dxa"/>
          </w:tcPr>
          <w:p w14:paraId="7D2672BC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42E8348C" w14:textId="77777777" w:rsidTr="009751D0">
        <w:trPr>
          <w:jc w:val="center"/>
        </w:trPr>
        <w:tc>
          <w:tcPr>
            <w:tcW w:w="4531" w:type="dxa"/>
          </w:tcPr>
          <w:p w14:paraId="49389B59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</w:t>
            </w:r>
          </w:p>
        </w:tc>
        <w:tc>
          <w:tcPr>
            <w:tcW w:w="4942" w:type="dxa"/>
          </w:tcPr>
          <w:p w14:paraId="1BAC7A9A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267F841D" w14:textId="77777777" w:rsidTr="009751D0">
        <w:trPr>
          <w:jc w:val="center"/>
        </w:trPr>
        <w:tc>
          <w:tcPr>
            <w:tcW w:w="4531" w:type="dxa"/>
          </w:tcPr>
          <w:p w14:paraId="6134A717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%</w:t>
            </w:r>
          </w:p>
        </w:tc>
        <w:tc>
          <w:tcPr>
            <w:tcW w:w="4942" w:type="dxa"/>
          </w:tcPr>
          <w:p w14:paraId="3BFAFB17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</w:tr>
      <w:tr w:rsidR="009751D0" w14:paraId="1998FBB5" w14:textId="77777777" w:rsidTr="009751D0">
        <w:trPr>
          <w:jc w:val="center"/>
        </w:trPr>
        <w:tc>
          <w:tcPr>
            <w:tcW w:w="4531" w:type="dxa"/>
          </w:tcPr>
          <w:p w14:paraId="04FC0F73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  <w:tc>
          <w:tcPr>
            <w:tcW w:w="4942" w:type="dxa"/>
          </w:tcPr>
          <w:p w14:paraId="54E96A1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=</w:t>
            </w:r>
          </w:p>
        </w:tc>
      </w:tr>
      <w:tr w:rsidR="009751D0" w14:paraId="11FE0283" w14:textId="77777777" w:rsidTr="009751D0">
        <w:trPr>
          <w:jc w:val="center"/>
        </w:trPr>
        <w:tc>
          <w:tcPr>
            <w:tcW w:w="4531" w:type="dxa"/>
          </w:tcPr>
          <w:p w14:paraId="1CFD1D6E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</w:p>
        </w:tc>
        <w:tc>
          <w:tcPr>
            <w:tcW w:w="4942" w:type="dxa"/>
          </w:tcPr>
          <w:p w14:paraId="355ED429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</w:p>
        </w:tc>
      </w:tr>
      <w:tr w:rsidR="009751D0" w14:paraId="295538AA" w14:textId="77777777" w:rsidTr="009751D0">
        <w:trPr>
          <w:jc w:val="center"/>
        </w:trPr>
        <w:tc>
          <w:tcPr>
            <w:tcW w:w="4531" w:type="dxa"/>
          </w:tcPr>
          <w:p w14:paraId="58B3185B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942" w:type="dxa"/>
          </w:tcPr>
          <w:p w14:paraId="69BA40C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9751D0" w14:paraId="1A47CC25" w14:textId="77777777" w:rsidTr="009751D0">
        <w:trPr>
          <w:jc w:val="center"/>
        </w:trPr>
        <w:tc>
          <w:tcPr>
            <w:tcW w:w="4531" w:type="dxa"/>
          </w:tcPr>
          <w:p w14:paraId="456BA813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</w:p>
        </w:tc>
        <w:tc>
          <w:tcPr>
            <w:tcW w:w="4942" w:type="dxa"/>
          </w:tcPr>
          <w:p w14:paraId="4E1BC455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</w:p>
        </w:tc>
      </w:tr>
      <w:tr w:rsidR="009751D0" w14:paraId="6445E50B" w14:textId="77777777" w:rsidTr="009751D0">
        <w:trPr>
          <w:jc w:val="center"/>
        </w:trPr>
        <w:tc>
          <w:tcPr>
            <w:tcW w:w="4531" w:type="dxa"/>
          </w:tcPr>
          <w:p w14:paraId="4F6F640F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4942" w:type="dxa"/>
          </w:tcPr>
          <w:p w14:paraId="7F5E6B43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9751D0" w14:paraId="13F4010B" w14:textId="77777777" w:rsidTr="009751D0">
        <w:trPr>
          <w:jc w:val="center"/>
        </w:trPr>
        <w:tc>
          <w:tcPr>
            <w:tcW w:w="4531" w:type="dxa"/>
          </w:tcPr>
          <w:p w14:paraId="6870D300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</w:p>
        </w:tc>
        <w:tc>
          <w:tcPr>
            <w:tcW w:w="4942" w:type="dxa"/>
          </w:tcPr>
          <w:p w14:paraId="4B5B9871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</w:p>
        </w:tc>
      </w:tr>
      <w:tr w:rsidR="009751D0" w14:paraId="4D280075" w14:textId="77777777" w:rsidTr="009751D0">
        <w:trPr>
          <w:jc w:val="center"/>
        </w:trPr>
        <w:tc>
          <w:tcPr>
            <w:tcW w:w="4531" w:type="dxa"/>
          </w:tcPr>
          <w:p w14:paraId="12D8BC3F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4942" w:type="dxa"/>
          </w:tcPr>
          <w:p w14:paraId="1FBA67AC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9751D0" w14:paraId="7BFDDED1" w14:textId="77777777" w:rsidTr="009751D0">
        <w:trPr>
          <w:jc w:val="center"/>
        </w:trPr>
        <w:tc>
          <w:tcPr>
            <w:tcW w:w="4531" w:type="dxa"/>
          </w:tcPr>
          <w:p w14:paraId="12A67394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4942" w:type="dxa"/>
          </w:tcPr>
          <w:p w14:paraId="16ACBDE6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,</w:t>
            </w:r>
          </w:p>
        </w:tc>
      </w:tr>
      <w:tr w:rsidR="009751D0" w14:paraId="0D537CB3" w14:textId="77777777" w:rsidTr="009751D0">
        <w:trPr>
          <w:jc w:val="center"/>
        </w:trPr>
        <w:tc>
          <w:tcPr>
            <w:tcW w:w="4531" w:type="dxa"/>
          </w:tcPr>
          <w:p w14:paraId="5559F5F4" w14:textId="77777777" w:rsidR="009751D0" w:rsidRPr="0021520B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4942" w:type="dxa"/>
          </w:tcPr>
          <w:p w14:paraId="773D7F8F" w14:textId="77777777" w:rsidR="009751D0" w:rsidRPr="00F4290D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9751D0" w14:paraId="3185D5CA" w14:textId="77777777" w:rsidTr="009751D0">
        <w:trPr>
          <w:jc w:val="center"/>
        </w:trPr>
        <w:tc>
          <w:tcPr>
            <w:tcW w:w="4531" w:type="dxa"/>
          </w:tcPr>
          <w:p w14:paraId="56E39A4B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4942" w:type="dxa"/>
          </w:tcPr>
          <w:p w14:paraId="74A32315" w14:textId="77777777" w:rsidR="009751D0" w:rsidRPr="00580763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9751D0" w14:paraId="1A20EA98" w14:textId="77777777" w:rsidTr="009751D0">
        <w:trPr>
          <w:jc w:val="center"/>
        </w:trPr>
        <w:tc>
          <w:tcPr>
            <w:tcW w:w="4531" w:type="dxa"/>
          </w:tcPr>
          <w:p w14:paraId="76677548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 литерал</w:t>
            </w:r>
          </w:p>
        </w:tc>
        <w:tc>
          <w:tcPr>
            <w:tcW w:w="4942" w:type="dxa"/>
          </w:tcPr>
          <w:p w14:paraId="7A0B2F42" w14:textId="77777777" w:rsidR="009751D0" w:rsidRPr="001B3642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</w:t>
            </w:r>
          </w:p>
        </w:tc>
      </w:tr>
      <w:tr w:rsidR="009751D0" w14:paraId="4109C779" w14:textId="77777777" w:rsidTr="009751D0">
        <w:trPr>
          <w:jc w:val="center"/>
        </w:trPr>
        <w:tc>
          <w:tcPr>
            <w:tcW w:w="4531" w:type="dxa"/>
          </w:tcPr>
          <w:p w14:paraId="7BD4872E" w14:textId="77777777" w:rsidR="009751D0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строковый литерал</w:t>
            </w:r>
          </w:p>
        </w:tc>
        <w:tc>
          <w:tcPr>
            <w:tcW w:w="4942" w:type="dxa"/>
          </w:tcPr>
          <w:p w14:paraId="2352F83B" w14:textId="77777777" w:rsidR="009751D0" w:rsidRPr="00580763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9751D0" w14:paraId="1E27551A" w14:textId="77777777" w:rsidTr="009751D0">
        <w:trPr>
          <w:jc w:val="center"/>
        </w:trPr>
        <w:tc>
          <w:tcPr>
            <w:tcW w:w="4531" w:type="dxa"/>
          </w:tcPr>
          <w:p w14:paraId="2F36573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булевый</w:t>
            </w:r>
            <w:proofErr w:type="spellEnd"/>
            <w:r>
              <w:rPr>
                <w:rFonts w:cs="Times New Roman"/>
                <w:szCs w:val="28"/>
              </w:rPr>
              <w:t xml:space="preserve"> литерал</w:t>
            </w:r>
          </w:p>
        </w:tc>
        <w:tc>
          <w:tcPr>
            <w:tcW w:w="4942" w:type="dxa"/>
          </w:tcPr>
          <w:p w14:paraId="52BC5575" w14:textId="77777777" w:rsidR="009751D0" w:rsidRPr="00F80F31" w:rsidRDefault="009751D0" w:rsidP="009751D0">
            <w:pPr>
              <w:tabs>
                <w:tab w:val="left" w:pos="540"/>
                <w:tab w:val="left" w:pos="882"/>
              </w:tabs>
              <w:ind w:hanging="962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</w:tbl>
    <w:p w14:paraId="43E37791" w14:textId="77777777" w:rsidR="009751D0" w:rsidRDefault="009751D0" w:rsidP="009751D0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</w:p>
    <w:p w14:paraId="7D6C167D" w14:textId="2B2C2DE6" w:rsidR="00F84F8A" w:rsidRPr="00DF354E" w:rsidRDefault="00F84F8A" w:rsidP="00DC5296">
      <w:pPr>
        <w:pStyle w:val="2"/>
        <w:spacing w:line="360" w:lineRule="auto"/>
      </w:pPr>
      <w:bookmarkStart w:id="86" w:name="_Toc27323540"/>
      <w:bookmarkStart w:id="87" w:name="_Toc27413878"/>
      <w:r w:rsidRPr="00DF354E">
        <w:lastRenderedPageBreak/>
        <w:t>Основные структуры данных</w:t>
      </w:r>
      <w:bookmarkEnd w:id="86"/>
      <w:bookmarkEnd w:id="87"/>
    </w:p>
    <w:p w14:paraId="36A7BDE2" w14:textId="495E18F9" w:rsidR="00F84F8A" w:rsidRPr="001650F8" w:rsidRDefault="00F84F8A" w:rsidP="00DC5296">
      <w:pPr>
        <w:pStyle w:val="13"/>
        <w:spacing w:before="0" w:line="360" w:lineRule="auto"/>
        <w:ind w:firstLine="851"/>
        <w:jc w:val="both"/>
      </w:pPr>
      <w:r w:rsidRPr="001650F8">
        <w:t xml:space="preserve">Основные структуры данных, используемые на фазе </w:t>
      </w:r>
      <w:r w:rsidR="00131944" w:rsidRPr="001650F8">
        <w:t xml:space="preserve">лексического </w:t>
      </w:r>
      <w:r w:rsidRPr="001650F8">
        <w:t>анализа, представлены в приложении Б.</w:t>
      </w:r>
      <w:bookmarkStart w:id="88" w:name="_Toc469958249"/>
    </w:p>
    <w:p w14:paraId="5C2C6656" w14:textId="68DDCD18" w:rsidR="00F84F8A" w:rsidRDefault="00F84F8A" w:rsidP="00DC5296">
      <w:pPr>
        <w:pStyle w:val="2"/>
        <w:spacing w:line="360" w:lineRule="auto"/>
      </w:pPr>
      <w:bookmarkStart w:id="89" w:name="_Toc501592518"/>
      <w:bookmarkStart w:id="90" w:name="_Toc27323541"/>
      <w:bookmarkStart w:id="91" w:name="_Toc27413879"/>
      <w:r w:rsidRPr="00BA1BD6">
        <w:t>Принцип обработки ошибок</w:t>
      </w:r>
      <w:bookmarkEnd w:id="88"/>
      <w:bookmarkEnd w:id="89"/>
      <w:bookmarkEnd w:id="90"/>
      <w:bookmarkEnd w:id="91"/>
    </w:p>
    <w:p w14:paraId="2E5EC5EA" w14:textId="080EFF09" w:rsidR="00F84F8A" w:rsidRPr="009D6AF0" w:rsidRDefault="00F84F8A" w:rsidP="00DC5296">
      <w:pPr>
        <w:pStyle w:val="13"/>
        <w:spacing w:before="0" w:line="360" w:lineRule="auto"/>
        <w:ind w:firstLine="851"/>
        <w:jc w:val="both"/>
      </w:pPr>
      <w:r>
        <w:t xml:space="preserve">При обнаружении критической ошибки, работа транслятора останавливается и происходит запись ошибки в </w:t>
      </w:r>
      <w:r>
        <w:rPr>
          <w:lang w:val="en-US"/>
        </w:rPr>
        <w:t>log</w:t>
      </w:r>
      <w:r w:rsidRPr="009D6AF0">
        <w:t>-</w:t>
      </w:r>
      <w:r>
        <w:t>файл</w:t>
      </w:r>
      <w:r w:rsidR="00380FAD" w:rsidRPr="00380FAD">
        <w:t xml:space="preserve">, </w:t>
      </w:r>
      <w:r w:rsidR="00380FAD">
        <w:t xml:space="preserve">а так же происходит вывод в консоль. </w:t>
      </w:r>
      <w:r>
        <w:t>Подсчет количества ошибок не ведется.</w:t>
      </w:r>
    </w:p>
    <w:p w14:paraId="04DB5F3A" w14:textId="4F9CA6C5" w:rsidR="00F84F8A" w:rsidRDefault="00F84F8A" w:rsidP="00DC5296">
      <w:pPr>
        <w:pStyle w:val="2"/>
        <w:spacing w:line="360" w:lineRule="auto"/>
        <w:rPr>
          <w:rFonts w:cs="Times New Roman"/>
          <w:szCs w:val="28"/>
        </w:rPr>
      </w:pPr>
      <w:bookmarkStart w:id="92" w:name="_Toc469958250"/>
      <w:bookmarkStart w:id="93" w:name="_Toc501592519"/>
      <w:bookmarkStart w:id="94" w:name="_Toc27323542"/>
      <w:bookmarkStart w:id="95" w:name="_Toc27413880"/>
      <w:r w:rsidRPr="00906A33">
        <w:rPr>
          <w:rFonts w:cs="Times New Roman"/>
          <w:szCs w:val="28"/>
        </w:rPr>
        <w:t>Структура и перечень сообщений лексического анализатора</w:t>
      </w:r>
      <w:bookmarkEnd w:id="92"/>
      <w:bookmarkEnd w:id="93"/>
      <w:bookmarkEnd w:id="94"/>
      <w:bookmarkEnd w:id="95"/>
    </w:p>
    <w:p w14:paraId="6EE0F6E7" w14:textId="5BABE683" w:rsidR="00F84F8A" w:rsidRPr="00A73391" w:rsidRDefault="00F84F8A" w:rsidP="00A73391">
      <w:pPr>
        <w:pStyle w:val="13"/>
        <w:spacing w:before="0"/>
        <w:ind w:firstLine="851"/>
        <w:jc w:val="both"/>
        <w:rPr>
          <w:sz w:val="24"/>
          <w:szCs w:val="20"/>
        </w:rPr>
      </w:pPr>
      <w:r w:rsidRPr="001650F8">
        <w:t>Перечень сообщений, генерируемых на этапе лексического анализа, представлен в таблице 3.</w:t>
      </w:r>
      <w:r w:rsidR="001650F8">
        <w:t>7</w:t>
      </w:r>
      <w:r w:rsidRPr="001650F8">
        <w:t>.</w:t>
      </w:r>
    </w:p>
    <w:p w14:paraId="211C7A7A" w14:textId="1EF624EA" w:rsidR="00A73391" w:rsidRPr="00A73391" w:rsidRDefault="00F84F8A" w:rsidP="00A73391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A73391">
        <w:rPr>
          <w:rFonts w:cs="Times New Roman"/>
          <w:sz w:val="24"/>
          <w:szCs w:val="24"/>
        </w:rPr>
        <w:t>Таблица 3.</w:t>
      </w:r>
      <w:r w:rsidR="001650F8" w:rsidRPr="00A73391">
        <w:rPr>
          <w:rFonts w:cs="Times New Roman"/>
          <w:sz w:val="24"/>
          <w:szCs w:val="24"/>
        </w:rPr>
        <w:t>7</w:t>
      </w:r>
    </w:p>
    <w:p w14:paraId="476CFD05" w14:textId="4EA4BE11" w:rsidR="00F84F8A" w:rsidRPr="00A73391" w:rsidRDefault="00F84F8A" w:rsidP="00A73391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A73391">
        <w:rPr>
          <w:rFonts w:cs="Times New Roman"/>
          <w:sz w:val="24"/>
          <w:szCs w:val="24"/>
        </w:rPr>
        <w:t>Сообщения лексического анализатора</w:t>
      </w:r>
    </w:p>
    <w:tbl>
      <w:tblPr>
        <w:tblStyle w:val="a7"/>
        <w:tblW w:w="9564" w:type="dxa"/>
        <w:tblInd w:w="108" w:type="dxa"/>
        <w:tblLook w:val="04A0" w:firstRow="1" w:lastRow="0" w:firstColumn="1" w:lastColumn="0" w:noHBand="0" w:noVBand="1"/>
      </w:tblPr>
      <w:tblGrid>
        <w:gridCol w:w="1872"/>
        <w:gridCol w:w="7692"/>
      </w:tblGrid>
      <w:tr w:rsidR="001650F8" w:rsidRPr="00A73391" w14:paraId="37AD8C88" w14:textId="77777777" w:rsidTr="00A73391">
        <w:trPr>
          <w:trHeight w:val="475"/>
        </w:trPr>
        <w:tc>
          <w:tcPr>
            <w:tcW w:w="1872" w:type="dxa"/>
          </w:tcPr>
          <w:p w14:paraId="3B338175" w14:textId="77777777" w:rsidR="00F84F8A" w:rsidRPr="00A73391" w:rsidRDefault="00F84F8A" w:rsidP="00A73391">
            <w:pPr>
              <w:tabs>
                <w:tab w:val="left" w:pos="540"/>
              </w:tabs>
              <w:ind w:hanging="789"/>
              <w:jc w:val="center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Код</w:t>
            </w:r>
          </w:p>
        </w:tc>
        <w:tc>
          <w:tcPr>
            <w:tcW w:w="7692" w:type="dxa"/>
          </w:tcPr>
          <w:p w14:paraId="41FA3AC6" w14:textId="77777777" w:rsidR="00F84F8A" w:rsidRPr="00A73391" w:rsidRDefault="00F84F8A" w:rsidP="00A73391">
            <w:pPr>
              <w:tabs>
                <w:tab w:val="left" w:pos="0"/>
                <w:tab w:val="left" w:pos="540"/>
              </w:tabs>
              <w:ind w:left="-108"/>
              <w:jc w:val="center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Сообщение</w:t>
            </w:r>
          </w:p>
        </w:tc>
      </w:tr>
      <w:tr w:rsidR="001650F8" w:rsidRPr="00A73391" w14:paraId="340648B3" w14:textId="77777777" w:rsidTr="00A73391">
        <w:trPr>
          <w:trHeight w:val="475"/>
        </w:trPr>
        <w:tc>
          <w:tcPr>
            <w:tcW w:w="1872" w:type="dxa"/>
          </w:tcPr>
          <w:p w14:paraId="54958446" w14:textId="19A94976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0</w:t>
            </w:r>
          </w:p>
        </w:tc>
        <w:tc>
          <w:tcPr>
            <w:tcW w:w="7692" w:type="dxa"/>
          </w:tcPr>
          <w:p w14:paraId="07005D41" w14:textId="110031E0" w:rsidR="00324DD4" w:rsidRPr="00A73391" w:rsidRDefault="00344B1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Превышен максим</w:t>
            </w:r>
            <w:r w:rsidR="00A73391">
              <w:rPr>
                <w:rFonts w:cs="Times New Roman"/>
                <w:szCs w:val="28"/>
              </w:rPr>
              <w:t>а</w:t>
            </w:r>
            <w:r w:rsidRPr="00A73391">
              <w:rPr>
                <w:rFonts w:cs="Times New Roman"/>
                <w:szCs w:val="28"/>
              </w:rPr>
              <w:t>льный размер таблицы лексем</w:t>
            </w:r>
          </w:p>
        </w:tc>
      </w:tr>
      <w:tr w:rsidR="001650F8" w:rsidRPr="00A73391" w14:paraId="2F466136" w14:textId="77777777" w:rsidTr="00A73391">
        <w:trPr>
          <w:trHeight w:val="475"/>
        </w:trPr>
        <w:tc>
          <w:tcPr>
            <w:tcW w:w="1872" w:type="dxa"/>
          </w:tcPr>
          <w:p w14:paraId="00ACFF69" w14:textId="11C95243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1</w:t>
            </w:r>
          </w:p>
        </w:tc>
        <w:tc>
          <w:tcPr>
            <w:tcW w:w="7692" w:type="dxa"/>
          </w:tcPr>
          <w:p w14:paraId="07CF1ADE" w14:textId="14B39CB3" w:rsidR="00324DD4" w:rsidRPr="00A73391" w:rsidRDefault="00D0343A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Таблица лексем переполнена</w:t>
            </w:r>
          </w:p>
        </w:tc>
      </w:tr>
      <w:tr w:rsidR="001650F8" w:rsidRPr="00A73391" w14:paraId="30B9CB81" w14:textId="77777777" w:rsidTr="00A73391">
        <w:trPr>
          <w:trHeight w:val="460"/>
        </w:trPr>
        <w:tc>
          <w:tcPr>
            <w:tcW w:w="1872" w:type="dxa"/>
          </w:tcPr>
          <w:p w14:paraId="7D2A053A" w14:textId="2C017BA1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2</w:t>
            </w:r>
          </w:p>
        </w:tc>
        <w:tc>
          <w:tcPr>
            <w:tcW w:w="7692" w:type="dxa"/>
          </w:tcPr>
          <w:p w14:paraId="501780EC" w14:textId="0ECDB809" w:rsidR="00324DD4" w:rsidRPr="00A73391" w:rsidRDefault="004D4E39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Ошибка лексического анализа</w:t>
            </w:r>
          </w:p>
        </w:tc>
      </w:tr>
      <w:tr w:rsidR="001650F8" w:rsidRPr="00A73391" w14:paraId="70CF9044" w14:textId="77777777" w:rsidTr="00A73391">
        <w:trPr>
          <w:trHeight w:val="475"/>
        </w:trPr>
        <w:tc>
          <w:tcPr>
            <w:tcW w:w="1872" w:type="dxa"/>
          </w:tcPr>
          <w:p w14:paraId="2223EBB0" w14:textId="62541BF0" w:rsidR="00324DD4" w:rsidRPr="00A73391" w:rsidRDefault="001E4A5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</w:t>
            </w:r>
            <w:r w:rsidR="00055B23" w:rsidRPr="00A73391">
              <w:rPr>
                <w:rFonts w:cs="Times New Roman"/>
                <w:szCs w:val="28"/>
              </w:rPr>
              <w:t>3</w:t>
            </w:r>
          </w:p>
        </w:tc>
        <w:tc>
          <w:tcPr>
            <w:tcW w:w="7692" w:type="dxa"/>
          </w:tcPr>
          <w:p w14:paraId="57158D03" w14:textId="2356DDB6" w:rsidR="00324DD4" w:rsidRPr="00A73391" w:rsidRDefault="009803B0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Таблица идентификаторов переполнена</w:t>
            </w:r>
          </w:p>
        </w:tc>
      </w:tr>
      <w:tr w:rsidR="001650F8" w:rsidRPr="00A73391" w14:paraId="10C7D509" w14:textId="77777777" w:rsidTr="00A73391">
        <w:trPr>
          <w:trHeight w:val="475"/>
        </w:trPr>
        <w:tc>
          <w:tcPr>
            <w:tcW w:w="1872" w:type="dxa"/>
          </w:tcPr>
          <w:p w14:paraId="0B82FE9B" w14:textId="625881CB" w:rsidR="00324DD4" w:rsidRPr="00A73391" w:rsidRDefault="0046521F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44</w:t>
            </w:r>
          </w:p>
        </w:tc>
        <w:tc>
          <w:tcPr>
            <w:tcW w:w="7692" w:type="dxa"/>
          </w:tcPr>
          <w:p w14:paraId="3B6E47DE" w14:textId="2B02443A" w:rsidR="00324DD4" w:rsidRPr="00A73391" w:rsidRDefault="007F119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Превышен максим</w:t>
            </w:r>
            <w:r w:rsidR="00A73391">
              <w:rPr>
                <w:rFonts w:cs="Times New Roman"/>
                <w:szCs w:val="28"/>
              </w:rPr>
              <w:t>а</w:t>
            </w:r>
            <w:r w:rsidRPr="00A73391">
              <w:rPr>
                <w:rFonts w:cs="Times New Roman"/>
                <w:szCs w:val="28"/>
              </w:rPr>
              <w:t>льный размер таблицы идентификаторов</w:t>
            </w:r>
          </w:p>
        </w:tc>
      </w:tr>
      <w:tr w:rsidR="001650F8" w:rsidRPr="00A73391" w14:paraId="6FCB1C08" w14:textId="77777777" w:rsidTr="00A73391">
        <w:trPr>
          <w:trHeight w:val="475"/>
        </w:trPr>
        <w:tc>
          <w:tcPr>
            <w:tcW w:w="1872" w:type="dxa"/>
          </w:tcPr>
          <w:p w14:paraId="17F505A4" w14:textId="0F1E34F2" w:rsidR="00F84F8A" w:rsidRPr="00A73391" w:rsidRDefault="00D66D79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52</w:t>
            </w:r>
          </w:p>
        </w:tc>
        <w:tc>
          <w:tcPr>
            <w:tcW w:w="7692" w:type="dxa"/>
          </w:tcPr>
          <w:p w14:paraId="2DE61BF4" w14:textId="11988024" w:rsidR="00F84F8A" w:rsidRPr="00A73391" w:rsidRDefault="007F1198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 xml:space="preserve">Функция </w:t>
            </w:r>
            <w:proofErr w:type="spellStart"/>
            <w:r w:rsidRPr="00A73391">
              <w:rPr>
                <w:rFonts w:cs="Times New Roman"/>
                <w:szCs w:val="28"/>
              </w:rPr>
              <w:t>main</w:t>
            </w:r>
            <w:proofErr w:type="spellEnd"/>
            <w:r w:rsidRPr="00A73391">
              <w:rPr>
                <w:rFonts w:cs="Times New Roman"/>
                <w:szCs w:val="28"/>
              </w:rPr>
              <w:t xml:space="preserve"> не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явлена</w:t>
            </w:r>
          </w:p>
        </w:tc>
      </w:tr>
      <w:tr w:rsidR="001650F8" w:rsidRPr="00A73391" w14:paraId="5E4A332F" w14:textId="77777777" w:rsidTr="00A73391">
        <w:trPr>
          <w:trHeight w:val="475"/>
        </w:trPr>
        <w:tc>
          <w:tcPr>
            <w:tcW w:w="1872" w:type="dxa"/>
          </w:tcPr>
          <w:p w14:paraId="5DFF482E" w14:textId="1F623022" w:rsidR="00A50AA1" w:rsidRPr="00A73391" w:rsidRDefault="00766FD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53</w:t>
            </w:r>
          </w:p>
        </w:tc>
        <w:tc>
          <w:tcPr>
            <w:tcW w:w="7692" w:type="dxa"/>
          </w:tcPr>
          <w:p w14:paraId="2580EE7F" w14:textId="091F3EA3" w:rsidR="00A50AA1" w:rsidRPr="00A73391" w:rsidRDefault="009761B2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 xml:space="preserve">Функция </w:t>
            </w:r>
            <w:proofErr w:type="spellStart"/>
            <w:r w:rsidRPr="00A73391">
              <w:rPr>
                <w:rFonts w:cs="Times New Roman"/>
                <w:szCs w:val="28"/>
              </w:rPr>
              <w:t>main</w:t>
            </w:r>
            <w:proofErr w:type="spellEnd"/>
            <w:r w:rsidRPr="00A73391">
              <w:rPr>
                <w:rFonts w:cs="Times New Roman"/>
                <w:szCs w:val="28"/>
              </w:rPr>
              <w:t xml:space="preserve"> </w:t>
            </w:r>
            <w:r w:rsidRPr="00A73391">
              <w:rPr>
                <w:rFonts w:cs="Times New Roman"/>
                <w:sz w:val="30"/>
                <w:szCs w:val="30"/>
              </w:rPr>
              <w:t>об</w:t>
            </w:r>
            <w:r w:rsidR="00A73391">
              <w:rPr>
                <w:rFonts w:cs="Times New Roman"/>
                <w:sz w:val="30"/>
                <w:szCs w:val="30"/>
              </w:rPr>
              <w:t>ъ</w:t>
            </w:r>
            <w:r w:rsidRPr="00A73391">
              <w:rPr>
                <w:rFonts w:cs="Times New Roman"/>
                <w:sz w:val="30"/>
                <w:szCs w:val="30"/>
              </w:rPr>
              <w:t>явлена</w:t>
            </w:r>
            <w:r w:rsidRPr="00A73391">
              <w:rPr>
                <w:rFonts w:cs="Times New Roman"/>
                <w:szCs w:val="28"/>
              </w:rPr>
              <w:t xml:space="preserve"> повторно</w:t>
            </w:r>
          </w:p>
        </w:tc>
      </w:tr>
      <w:tr w:rsidR="001650F8" w:rsidRPr="00A73391" w14:paraId="2A0C6FED" w14:textId="77777777" w:rsidTr="00A73391">
        <w:trPr>
          <w:trHeight w:val="460"/>
        </w:trPr>
        <w:tc>
          <w:tcPr>
            <w:tcW w:w="1872" w:type="dxa"/>
          </w:tcPr>
          <w:p w14:paraId="5F9A82FD" w14:textId="0610A868" w:rsidR="00A50AA1" w:rsidRPr="00A73391" w:rsidRDefault="00766FD3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54</w:t>
            </w:r>
          </w:p>
        </w:tc>
        <w:tc>
          <w:tcPr>
            <w:tcW w:w="7692" w:type="dxa"/>
          </w:tcPr>
          <w:p w14:paraId="45A019D9" w14:textId="79AE4392" w:rsidR="00A50AA1" w:rsidRPr="00A73391" w:rsidRDefault="007641D1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Повторное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явление переменной</w:t>
            </w:r>
          </w:p>
        </w:tc>
      </w:tr>
      <w:tr w:rsidR="001650F8" w:rsidRPr="00A73391" w14:paraId="24A633D3" w14:textId="77777777" w:rsidTr="00A73391">
        <w:trPr>
          <w:trHeight w:val="475"/>
        </w:trPr>
        <w:tc>
          <w:tcPr>
            <w:tcW w:w="1872" w:type="dxa"/>
          </w:tcPr>
          <w:p w14:paraId="3A2EA5A0" w14:textId="4087F919" w:rsidR="00A50AA1" w:rsidRPr="00A73391" w:rsidRDefault="00173E14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55</w:t>
            </w:r>
          </w:p>
        </w:tc>
        <w:tc>
          <w:tcPr>
            <w:tcW w:w="7692" w:type="dxa"/>
          </w:tcPr>
          <w:p w14:paraId="2A94AC64" w14:textId="4F131B11" w:rsidR="00A50AA1" w:rsidRPr="00A73391" w:rsidRDefault="007641D1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Повторное об</w:t>
            </w:r>
            <w:r w:rsidR="00A73391">
              <w:rPr>
                <w:rFonts w:cs="Times New Roman"/>
                <w:szCs w:val="28"/>
              </w:rPr>
              <w:t>ъ</w:t>
            </w:r>
            <w:r w:rsidRPr="00A73391">
              <w:rPr>
                <w:rFonts w:cs="Times New Roman"/>
                <w:szCs w:val="28"/>
              </w:rPr>
              <w:t>явление функции</w:t>
            </w:r>
          </w:p>
        </w:tc>
      </w:tr>
      <w:tr w:rsidR="001650F8" w:rsidRPr="00A73391" w14:paraId="03548C53" w14:textId="77777777" w:rsidTr="00A73391">
        <w:trPr>
          <w:trHeight w:val="475"/>
        </w:trPr>
        <w:tc>
          <w:tcPr>
            <w:tcW w:w="1872" w:type="dxa"/>
          </w:tcPr>
          <w:p w14:paraId="171EE1AC" w14:textId="3CF1564D" w:rsidR="00A50AA1" w:rsidRPr="00A73391" w:rsidRDefault="00173E14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56</w:t>
            </w:r>
          </w:p>
        </w:tc>
        <w:tc>
          <w:tcPr>
            <w:tcW w:w="7692" w:type="dxa"/>
          </w:tcPr>
          <w:p w14:paraId="16C449EB" w14:textId="5A8C8300" w:rsidR="00A50AA1" w:rsidRPr="00A73391" w:rsidRDefault="00E521EC" w:rsidP="00A73391">
            <w:pPr>
              <w:tabs>
                <w:tab w:val="left" w:pos="540"/>
                <w:tab w:val="left" w:pos="90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Идентификатор задан неверно</w:t>
            </w:r>
          </w:p>
        </w:tc>
      </w:tr>
      <w:tr w:rsidR="001650F8" w:rsidRPr="00A73391" w14:paraId="1F5716E5" w14:textId="77777777" w:rsidTr="00A73391">
        <w:trPr>
          <w:trHeight w:val="475"/>
        </w:trPr>
        <w:tc>
          <w:tcPr>
            <w:tcW w:w="1872" w:type="dxa"/>
          </w:tcPr>
          <w:p w14:paraId="5D97F85C" w14:textId="345A746B" w:rsidR="00926CD5" w:rsidRPr="00A73391" w:rsidRDefault="00E521EC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57</w:t>
            </w:r>
          </w:p>
        </w:tc>
        <w:tc>
          <w:tcPr>
            <w:tcW w:w="7692" w:type="dxa"/>
          </w:tcPr>
          <w:p w14:paraId="2A1FC1B5" w14:textId="2D9444E1" w:rsidR="00926CD5" w:rsidRPr="00A73391" w:rsidRDefault="001B7E67" w:rsidP="00A73391">
            <w:pPr>
              <w:tabs>
                <w:tab w:val="left" w:pos="540"/>
                <w:tab w:val="left" w:pos="900"/>
                <w:tab w:val="left" w:pos="366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Неизвестный идентификатор</w:t>
            </w:r>
          </w:p>
        </w:tc>
      </w:tr>
      <w:tr w:rsidR="001650F8" w:rsidRPr="00A73391" w14:paraId="2A568188" w14:textId="77777777" w:rsidTr="00A73391">
        <w:trPr>
          <w:trHeight w:val="460"/>
        </w:trPr>
        <w:tc>
          <w:tcPr>
            <w:tcW w:w="1872" w:type="dxa"/>
          </w:tcPr>
          <w:p w14:paraId="3CF90248" w14:textId="7075C4FF" w:rsidR="001F0DCC" w:rsidRPr="00A73391" w:rsidRDefault="001F0DCC" w:rsidP="00A73391">
            <w:pPr>
              <w:tabs>
                <w:tab w:val="left" w:pos="540"/>
                <w:tab w:val="left" w:pos="900"/>
              </w:tabs>
              <w:ind w:hanging="222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70</w:t>
            </w:r>
          </w:p>
        </w:tc>
        <w:tc>
          <w:tcPr>
            <w:tcW w:w="7692" w:type="dxa"/>
          </w:tcPr>
          <w:p w14:paraId="37D96723" w14:textId="5B8A76C2" w:rsidR="001F0DCC" w:rsidRPr="00A73391" w:rsidRDefault="001F0DCC" w:rsidP="00A73391">
            <w:pPr>
              <w:tabs>
                <w:tab w:val="left" w:pos="540"/>
                <w:tab w:val="left" w:pos="900"/>
                <w:tab w:val="left" w:pos="3660"/>
              </w:tabs>
              <w:ind w:left="0"/>
              <w:rPr>
                <w:rFonts w:cs="Times New Roman"/>
                <w:szCs w:val="28"/>
              </w:rPr>
            </w:pPr>
            <w:r w:rsidRPr="00A73391">
              <w:rPr>
                <w:rFonts w:cs="Times New Roman"/>
                <w:szCs w:val="28"/>
              </w:rPr>
              <w:t>Длинна строки больше максимально допустимой</w:t>
            </w:r>
          </w:p>
        </w:tc>
      </w:tr>
    </w:tbl>
    <w:p w14:paraId="6B16165F" w14:textId="77777777" w:rsidR="00F84F8A" w:rsidRPr="001650F8" w:rsidRDefault="00F84F8A" w:rsidP="00DC5296">
      <w:pPr>
        <w:tabs>
          <w:tab w:val="left" w:pos="540"/>
          <w:tab w:val="left" w:pos="900"/>
        </w:tabs>
        <w:ind w:firstLine="851"/>
        <w:rPr>
          <w:rFonts w:cs="Times New Roman"/>
          <w:b/>
          <w:szCs w:val="28"/>
        </w:rPr>
      </w:pPr>
    </w:p>
    <w:p w14:paraId="496529C8" w14:textId="08DE8B30" w:rsidR="00F84F8A" w:rsidRDefault="00F84F8A" w:rsidP="00DC5296">
      <w:pPr>
        <w:pStyle w:val="2"/>
        <w:spacing w:line="360" w:lineRule="auto"/>
      </w:pPr>
      <w:bookmarkStart w:id="96" w:name="_Toc27323543"/>
      <w:bookmarkStart w:id="97" w:name="_Toc27413881"/>
      <w:r w:rsidRPr="00E31FDA">
        <w:lastRenderedPageBreak/>
        <w:t>Параметры лексического анализатора и режим его работы</w:t>
      </w:r>
      <w:bookmarkEnd w:id="96"/>
      <w:bookmarkEnd w:id="97"/>
    </w:p>
    <w:p w14:paraId="4900AD74" w14:textId="21D79951" w:rsidR="00F84F8A" w:rsidRPr="00E31FDA" w:rsidRDefault="00F84F8A" w:rsidP="00DC5296">
      <w:pPr>
        <w:pStyle w:val="13"/>
        <w:spacing w:before="0" w:line="360" w:lineRule="auto"/>
        <w:ind w:firstLine="851"/>
        <w:jc w:val="both"/>
      </w:pPr>
      <w:r>
        <w:t xml:space="preserve">Входным параметром является текст кода на языке </w:t>
      </w:r>
      <w:r w:rsidR="002E59FA">
        <w:rPr>
          <w:lang w:val="en-US"/>
        </w:rPr>
        <w:t>SAE</w:t>
      </w:r>
      <w:r w:rsidR="002E59FA" w:rsidRPr="002E59FA">
        <w:t>-2019</w:t>
      </w:r>
      <w:r w:rsidRPr="006F248F">
        <w:t xml:space="preserve">. </w:t>
      </w:r>
      <w:r>
        <w:t>Параметры, определяющие режим работы лексического анализатора, не предусмотрены.</w:t>
      </w:r>
    </w:p>
    <w:p w14:paraId="3A0B2624" w14:textId="351328B7" w:rsidR="00F84F8A" w:rsidRDefault="00F84F8A" w:rsidP="00DC5296">
      <w:pPr>
        <w:pStyle w:val="2"/>
        <w:spacing w:line="360" w:lineRule="auto"/>
      </w:pPr>
      <w:bookmarkStart w:id="98" w:name="_Toc27323544"/>
      <w:bookmarkStart w:id="99" w:name="_Toc27413882"/>
      <w:r>
        <w:t>Контрольный пример</w:t>
      </w:r>
      <w:bookmarkEnd w:id="98"/>
      <w:bookmarkEnd w:id="99"/>
    </w:p>
    <w:p w14:paraId="58C2F53D" w14:textId="1C880973" w:rsidR="00F84F8A" w:rsidRPr="005321D2" w:rsidRDefault="00F84F8A" w:rsidP="00DC5296">
      <w:pPr>
        <w:pStyle w:val="13"/>
        <w:spacing w:before="0" w:line="360" w:lineRule="auto"/>
        <w:ind w:firstLine="851"/>
        <w:jc w:val="both"/>
        <w:rPr>
          <w:b/>
        </w:rPr>
      </w:pPr>
      <w:r w:rsidRPr="005321D2">
        <w:t xml:space="preserve">Результат работы лексического анализатора, на вход которого была подана программа на языке </w:t>
      </w:r>
      <w:r w:rsidR="00ED3C09" w:rsidRPr="005321D2">
        <w:t>SAE-2019</w:t>
      </w:r>
      <w:r w:rsidRPr="005321D2">
        <w:t>, описанная в пункте 1.25, представлен в приложении В.</w:t>
      </w:r>
    </w:p>
    <w:p w14:paraId="4A470DE9" w14:textId="77777777" w:rsidR="00F84F8A" w:rsidRPr="00ED4808" w:rsidRDefault="00F84F8A" w:rsidP="00DC5296">
      <w:pPr>
        <w:ind w:firstLine="851"/>
      </w:pPr>
      <w:r>
        <w:br w:type="page"/>
      </w:r>
    </w:p>
    <w:p w14:paraId="381AAD9E" w14:textId="798CBFB6" w:rsidR="002E59FA" w:rsidRPr="002E59FA" w:rsidRDefault="002E59FA" w:rsidP="002E59FA">
      <w:pPr>
        <w:pStyle w:val="1"/>
      </w:pPr>
      <w:r w:rsidRPr="002E59FA">
        <w:lastRenderedPageBreak/>
        <w:t xml:space="preserve"> </w:t>
      </w:r>
      <w:bookmarkStart w:id="100" w:name="_Toc27323545"/>
      <w:bookmarkStart w:id="101" w:name="_Toc27413883"/>
      <w:r w:rsidR="00BE1E4D" w:rsidRPr="00BE1E4D">
        <w:rPr>
          <w:caps w:val="0"/>
          <w:color w:val="auto"/>
        </w:rPr>
        <w:t>РАЗРАБОТКА СИНТАКСИЧЕСКОГО АНАЛИЗАТОРА</w:t>
      </w:r>
      <w:bookmarkEnd w:id="100"/>
      <w:bookmarkEnd w:id="101"/>
    </w:p>
    <w:p w14:paraId="7283549F" w14:textId="10B01737" w:rsidR="002E59FA" w:rsidRPr="002E59FA" w:rsidRDefault="002E59FA" w:rsidP="002E59FA">
      <w:pPr>
        <w:pStyle w:val="2"/>
      </w:pPr>
      <w:bookmarkStart w:id="102" w:name="_Toc469958252"/>
      <w:bookmarkStart w:id="103" w:name="_Toc501592521"/>
      <w:bookmarkStart w:id="104" w:name="_Toc27323546"/>
      <w:bookmarkStart w:id="105" w:name="_Toc27413884"/>
      <w:r w:rsidRPr="002E59FA">
        <w:t>Структура синтаксического анализатора.</w:t>
      </w:r>
      <w:bookmarkEnd w:id="102"/>
      <w:bookmarkEnd w:id="103"/>
      <w:bookmarkEnd w:id="104"/>
      <w:bookmarkEnd w:id="105"/>
    </w:p>
    <w:p w14:paraId="335249E1" w14:textId="77777777" w:rsidR="002E59FA" w:rsidRPr="00652DC8" w:rsidRDefault="002E59FA" w:rsidP="005321D2">
      <w:pPr>
        <w:pStyle w:val="13"/>
        <w:spacing w:before="0" w:line="360" w:lineRule="auto"/>
        <w:ind w:firstLine="851"/>
        <w:jc w:val="both"/>
      </w:pPr>
      <w:r w:rsidRPr="001E52A4">
        <w:t>Структура синтаксического анализатора представлена на рис</w:t>
      </w:r>
      <w:r>
        <w:t xml:space="preserve">унке </w:t>
      </w:r>
      <w:r w:rsidRPr="001E52A4">
        <w:t>4.1.</w:t>
      </w:r>
    </w:p>
    <w:p w14:paraId="6503153B" w14:textId="77777777" w:rsidR="002E59FA" w:rsidRDefault="002E59FA" w:rsidP="0051147F">
      <w:pPr>
        <w:pStyle w:val="a5"/>
        <w:ind w:left="0"/>
        <w:jc w:val="center"/>
        <w:rPr>
          <w:rFonts w:cs="Times New Roman"/>
          <w:szCs w:val="28"/>
          <w:lang w:val="en-US"/>
        </w:rPr>
      </w:pPr>
      <w:r w:rsidRPr="002B1392">
        <w:rPr>
          <w:rFonts w:cs="Times New Roman"/>
          <w:noProof/>
          <w:szCs w:val="28"/>
          <w:lang w:eastAsia="ru-RU"/>
        </w:rPr>
        <w:drawing>
          <wp:inline distT="0" distB="0" distL="0" distR="0" wp14:anchorId="5DFCBF40" wp14:editId="49E31F44">
            <wp:extent cx="5383033" cy="2140101"/>
            <wp:effectExtent l="0" t="0" r="8255" b="0"/>
            <wp:docPr id="31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8" cy="21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526F58" w14:textId="4FCA2B93" w:rsidR="002E59FA" w:rsidRPr="00A2228D" w:rsidRDefault="002E59FA" w:rsidP="0051147F">
      <w:pPr>
        <w:ind w:firstLine="851"/>
        <w:rPr>
          <w:rFonts w:cs="Times New Roman"/>
          <w:sz w:val="24"/>
          <w:szCs w:val="24"/>
        </w:rPr>
      </w:pPr>
      <w:r w:rsidRPr="00A2228D">
        <w:rPr>
          <w:rFonts w:cs="Times New Roman"/>
          <w:sz w:val="24"/>
          <w:szCs w:val="24"/>
        </w:rPr>
        <w:t>Рис</w:t>
      </w:r>
      <w:r w:rsidR="00C549FE">
        <w:rPr>
          <w:rFonts w:cs="Times New Roman"/>
          <w:sz w:val="24"/>
          <w:szCs w:val="24"/>
        </w:rPr>
        <w:t>.</w:t>
      </w:r>
      <w:r w:rsidRPr="00A2228D">
        <w:rPr>
          <w:rFonts w:cs="Times New Roman"/>
          <w:sz w:val="24"/>
          <w:szCs w:val="24"/>
        </w:rPr>
        <w:t xml:space="preserve"> 4.1</w:t>
      </w:r>
      <w:r w:rsidR="00C549FE">
        <w:rPr>
          <w:rFonts w:cs="Times New Roman"/>
          <w:sz w:val="24"/>
          <w:szCs w:val="24"/>
        </w:rPr>
        <w:t xml:space="preserve"> </w:t>
      </w:r>
      <w:r w:rsidR="00ED3C09">
        <w:rPr>
          <w:rFonts w:cs="Times New Roman"/>
          <w:sz w:val="24"/>
          <w:szCs w:val="24"/>
        </w:rPr>
        <w:t>С</w:t>
      </w:r>
      <w:r w:rsidRPr="00A2228D">
        <w:rPr>
          <w:rFonts w:cs="Times New Roman"/>
          <w:sz w:val="24"/>
          <w:szCs w:val="24"/>
        </w:rPr>
        <w:t>труктура синтаксического анализатора</w:t>
      </w:r>
    </w:p>
    <w:p w14:paraId="6F8666EC" w14:textId="77777777" w:rsidR="002E59FA" w:rsidRDefault="002E59FA" w:rsidP="005321D2">
      <w:pPr>
        <w:pStyle w:val="13"/>
        <w:spacing w:line="360" w:lineRule="auto"/>
        <w:ind w:firstLine="851"/>
        <w:jc w:val="both"/>
      </w:pPr>
      <w:r>
        <w:t>Входные данные: таблица лексем, таблица идентификаторов.</w:t>
      </w:r>
    </w:p>
    <w:p w14:paraId="1227516A" w14:textId="77777777" w:rsidR="002E59FA" w:rsidRDefault="002E59FA" w:rsidP="005321D2">
      <w:pPr>
        <w:pStyle w:val="13"/>
        <w:spacing w:line="360" w:lineRule="auto"/>
        <w:ind w:firstLine="851"/>
        <w:jc w:val="both"/>
      </w:pPr>
      <w:r>
        <w:t>Выходные данные: дерево разбора.</w:t>
      </w:r>
    </w:p>
    <w:p w14:paraId="096B15B8" w14:textId="34F7A3E5" w:rsidR="002E59FA" w:rsidRPr="008C1E07" w:rsidRDefault="002E59FA" w:rsidP="005321D2">
      <w:pPr>
        <w:pStyle w:val="2"/>
        <w:spacing w:line="360" w:lineRule="auto"/>
        <w:rPr>
          <w:rFonts w:cs="Times New Roman"/>
          <w:szCs w:val="24"/>
        </w:rPr>
      </w:pPr>
      <w:bookmarkStart w:id="106" w:name="_Toc469958253"/>
      <w:bookmarkStart w:id="107" w:name="_Toc501592522"/>
      <w:bookmarkStart w:id="108" w:name="_Toc27323547"/>
      <w:bookmarkStart w:id="109" w:name="_Toc27413885"/>
      <w:r w:rsidRPr="008C1E07">
        <w:rPr>
          <w:rFonts w:cs="Times New Roman"/>
          <w:szCs w:val="24"/>
        </w:rPr>
        <w:t>Контекстно-свободная грамматика, описывающая синтаксис языка</w:t>
      </w:r>
      <w:bookmarkEnd w:id="106"/>
      <w:bookmarkEnd w:id="107"/>
      <w:bookmarkEnd w:id="108"/>
      <w:bookmarkEnd w:id="109"/>
    </w:p>
    <w:p w14:paraId="6C2CEEE3" w14:textId="698115C2" w:rsidR="002E59FA" w:rsidRPr="00C549FE" w:rsidRDefault="002E59FA" w:rsidP="005321D2">
      <w:pPr>
        <w:pStyle w:val="13"/>
        <w:spacing w:before="0" w:line="360" w:lineRule="auto"/>
        <w:ind w:firstLine="851"/>
        <w:jc w:val="both"/>
      </w:pPr>
      <w:r w:rsidRPr="00C549FE">
        <w:t xml:space="preserve">Грамматика, описывающая язык </w:t>
      </w:r>
      <w:r w:rsidR="00ED3C09" w:rsidRPr="00C549FE">
        <w:rPr>
          <w:lang w:val="en-US"/>
        </w:rPr>
        <w:t>SAE</w:t>
      </w:r>
      <w:r w:rsidR="00ED3C09" w:rsidRPr="00C549FE">
        <w:t>-2019</w:t>
      </w:r>
      <w:r w:rsidRPr="00C549FE">
        <w:t xml:space="preserve"> представлена в таблице 4.1.</w:t>
      </w:r>
    </w:p>
    <w:p w14:paraId="59005448" w14:textId="77777777" w:rsidR="0051147F" w:rsidRPr="0051147F" w:rsidRDefault="002E59FA" w:rsidP="0051147F">
      <w:pPr>
        <w:spacing w:after="240" w:line="240" w:lineRule="auto"/>
        <w:ind w:left="-142" w:firstLine="851"/>
        <w:jc w:val="right"/>
        <w:rPr>
          <w:rFonts w:cs="Times New Roman"/>
          <w:sz w:val="24"/>
          <w:szCs w:val="24"/>
        </w:rPr>
      </w:pPr>
      <w:r w:rsidRPr="0051147F">
        <w:rPr>
          <w:rFonts w:cs="Times New Roman"/>
          <w:sz w:val="24"/>
          <w:szCs w:val="24"/>
        </w:rPr>
        <w:t>Таблица 4.1</w:t>
      </w:r>
    </w:p>
    <w:p w14:paraId="12D55967" w14:textId="411309DE" w:rsidR="002E59FA" w:rsidRPr="0051147F" w:rsidRDefault="0051147F" w:rsidP="0051147F">
      <w:pPr>
        <w:spacing w:after="240" w:line="240" w:lineRule="auto"/>
        <w:ind w:left="-142" w:firstLine="851"/>
        <w:jc w:val="center"/>
        <w:rPr>
          <w:rFonts w:cs="Times New Roman"/>
          <w:sz w:val="24"/>
          <w:szCs w:val="24"/>
          <w:lang w:val="en-US"/>
        </w:rPr>
      </w:pPr>
      <w:r w:rsidRPr="0051147F">
        <w:rPr>
          <w:rFonts w:cs="Times New Roman"/>
          <w:sz w:val="24"/>
          <w:szCs w:val="24"/>
        </w:rPr>
        <w:t>Г</w:t>
      </w:r>
      <w:r w:rsidR="002E59FA" w:rsidRPr="0051147F">
        <w:rPr>
          <w:rFonts w:cs="Times New Roman"/>
          <w:sz w:val="24"/>
          <w:szCs w:val="24"/>
        </w:rPr>
        <w:t xml:space="preserve">рамматика языка </w:t>
      </w:r>
      <w:r w:rsidR="00ED3C09" w:rsidRPr="0051147F">
        <w:rPr>
          <w:rFonts w:cs="Times New Roman"/>
          <w:sz w:val="24"/>
          <w:szCs w:val="24"/>
          <w:lang w:val="en-US"/>
        </w:rPr>
        <w:t>SAE-2019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875"/>
      </w:tblGrid>
      <w:tr w:rsidR="0051147F" w:rsidRPr="0051147F" w14:paraId="510A88CD" w14:textId="77777777" w:rsidTr="0051147F">
        <w:tc>
          <w:tcPr>
            <w:tcW w:w="1696" w:type="dxa"/>
            <w:vAlign w:val="center"/>
          </w:tcPr>
          <w:p w14:paraId="1DD37D4A" w14:textId="568D979D" w:rsidR="002E59FA" w:rsidRPr="0051147F" w:rsidRDefault="002E59FA" w:rsidP="0051147F">
            <w:pPr>
              <w:ind w:left="0"/>
              <w:jc w:val="center"/>
              <w:rPr>
                <w:rFonts w:cs="Times New Roman"/>
                <w:sz w:val="24"/>
              </w:rPr>
            </w:pPr>
            <w:proofErr w:type="spellStart"/>
            <w:r w:rsidRPr="0051147F">
              <w:rPr>
                <w:rFonts w:cs="Times New Roman"/>
                <w:sz w:val="24"/>
              </w:rPr>
              <w:t>Нетерминалы</w:t>
            </w:r>
            <w:proofErr w:type="spellEnd"/>
          </w:p>
        </w:tc>
        <w:tc>
          <w:tcPr>
            <w:tcW w:w="7875" w:type="dxa"/>
            <w:vAlign w:val="center"/>
          </w:tcPr>
          <w:p w14:paraId="557A548D" w14:textId="77777777" w:rsidR="002E59FA" w:rsidRPr="0051147F" w:rsidRDefault="002E59FA" w:rsidP="0051147F">
            <w:pPr>
              <w:ind w:left="0"/>
              <w:jc w:val="center"/>
              <w:rPr>
                <w:rFonts w:cs="Times New Roman"/>
                <w:sz w:val="24"/>
              </w:rPr>
            </w:pPr>
            <w:r w:rsidRPr="0051147F">
              <w:rPr>
                <w:rFonts w:cs="Times New Roman"/>
                <w:sz w:val="24"/>
              </w:rPr>
              <w:t>Описание</w:t>
            </w:r>
          </w:p>
        </w:tc>
      </w:tr>
      <w:tr w:rsidR="0051147F" w:rsidRPr="0051147F" w14:paraId="4596F146" w14:textId="77777777" w:rsidTr="0051147F">
        <w:tc>
          <w:tcPr>
            <w:tcW w:w="1696" w:type="dxa"/>
            <w:vAlign w:val="center"/>
          </w:tcPr>
          <w:p w14:paraId="1C2F09AD" w14:textId="03F858C9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S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5392E639" w14:textId="72967D72" w:rsidR="002E59FA" w:rsidRPr="0051147F" w:rsidRDefault="00D54404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 xml:space="preserve">Порождает </w:t>
            </w:r>
            <w:r w:rsidR="0051147F">
              <w:rPr>
                <w:rFonts w:cs="Times New Roman"/>
                <w:szCs w:val="24"/>
              </w:rPr>
              <w:t>п</w:t>
            </w:r>
            <w:r w:rsidR="002E59FA" w:rsidRPr="0051147F">
              <w:rPr>
                <w:rFonts w:cs="Times New Roman"/>
                <w:szCs w:val="24"/>
              </w:rPr>
              <w:t>равила, описывающие общую структуру программы</w:t>
            </w:r>
          </w:p>
        </w:tc>
      </w:tr>
      <w:tr w:rsidR="0051147F" w:rsidRPr="0051147F" w14:paraId="60F004E3" w14:textId="77777777" w:rsidTr="0051147F">
        <w:tc>
          <w:tcPr>
            <w:tcW w:w="1696" w:type="dxa"/>
            <w:vAlign w:val="center"/>
          </w:tcPr>
          <w:p w14:paraId="4AB2D8BB" w14:textId="4CED13F3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N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4A3150A7" w14:textId="336F236D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</w:t>
            </w:r>
            <w:r w:rsidR="00C549FE" w:rsidRPr="0051147F">
              <w:rPr>
                <w:rFonts w:cs="Times New Roman"/>
                <w:szCs w:val="24"/>
              </w:rPr>
              <w:t xml:space="preserve"> </w:t>
            </w:r>
            <w:r w:rsidRPr="0051147F">
              <w:rPr>
                <w:rFonts w:cs="Times New Roman"/>
                <w:szCs w:val="24"/>
              </w:rPr>
              <w:t>описывающие инструкции языка</w:t>
            </w:r>
          </w:p>
        </w:tc>
      </w:tr>
      <w:tr w:rsidR="0051147F" w:rsidRPr="0051147F" w14:paraId="02FDB55F" w14:textId="77777777" w:rsidTr="0051147F">
        <w:tc>
          <w:tcPr>
            <w:tcW w:w="1696" w:type="dxa"/>
            <w:vAlign w:val="center"/>
          </w:tcPr>
          <w:p w14:paraId="72F859B8" w14:textId="4BC7C2FE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E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3C96DF34" w14:textId="77777777" w:rsidR="002E59FA" w:rsidRPr="0051147F" w:rsidRDefault="002E59FA" w:rsidP="0051147F">
            <w:pPr>
              <w:spacing w:line="276" w:lineRule="auto"/>
              <w:ind w:left="35"/>
              <w:rPr>
                <w:rFonts w:cs="Times New Roman"/>
                <w:szCs w:val="24"/>
                <w:lang w:val="en-US"/>
              </w:rPr>
            </w:pP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Порождает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правила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описывающие</w:t>
            </w:r>
            <w:proofErr w:type="spellEnd"/>
            <w:r w:rsidRPr="0051147F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1147F">
              <w:rPr>
                <w:rFonts w:cs="Times New Roman"/>
                <w:szCs w:val="24"/>
                <w:lang w:val="en-US"/>
              </w:rPr>
              <w:t>выражения</w:t>
            </w:r>
            <w:proofErr w:type="spellEnd"/>
          </w:p>
        </w:tc>
      </w:tr>
      <w:tr w:rsidR="0051147F" w:rsidRPr="0051147F" w14:paraId="7C6D485B" w14:textId="77777777" w:rsidTr="0051147F">
        <w:tc>
          <w:tcPr>
            <w:tcW w:w="1696" w:type="dxa"/>
            <w:vAlign w:val="center"/>
          </w:tcPr>
          <w:p w14:paraId="12824B2C" w14:textId="25B27C29" w:rsidR="005D57DD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C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2B8A8717" w14:textId="280CBA2C" w:rsidR="004A0A22" w:rsidRPr="0051147F" w:rsidRDefault="008410D6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 xml:space="preserve">Порождает </w:t>
            </w:r>
            <w:r w:rsidR="004458D4" w:rsidRPr="0051147F">
              <w:rPr>
                <w:rFonts w:cs="Times New Roman"/>
                <w:szCs w:val="24"/>
              </w:rPr>
              <w:t>правило,</w:t>
            </w:r>
            <w:r w:rsidRPr="0051147F">
              <w:rPr>
                <w:rFonts w:cs="Times New Roman"/>
                <w:szCs w:val="24"/>
              </w:rPr>
              <w:t xml:space="preserve"> описывающее</w:t>
            </w:r>
            <w:r w:rsidR="0051147F">
              <w:rPr>
                <w:rFonts w:cs="Times New Roman"/>
                <w:szCs w:val="24"/>
              </w:rPr>
              <w:t xml:space="preserve"> у</w:t>
            </w:r>
            <w:r w:rsidR="004A0A22" w:rsidRPr="0051147F">
              <w:rPr>
                <w:rFonts w:cs="Times New Roman"/>
                <w:szCs w:val="24"/>
              </w:rPr>
              <w:t>словный блок</w:t>
            </w:r>
          </w:p>
        </w:tc>
      </w:tr>
      <w:tr w:rsidR="0051147F" w:rsidRPr="0051147F" w14:paraId="2C4C23DF" w14:textId="77777777" w:rsidTr="0051147F">
        <w:tc>
          <w:tcPr>
            <w:tcW w:w="1696" w:type="dxa"/>
            <w:vAlign w:val="center"/>
          </w:tcPr>
          <w:p w14:paraId="369210D2" w14:textId="26041B64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  <w:lang w:val="en-US"/>
                  </w:rPr>
                  <m:t>F</m:t>
                </m:r>
                <m:r>
                  <w:rPr>
                    <w:rFonts w:ascii="Cambria Math" w:cs="Times New Roman"/>
                    <w:szCs w:val="24"/>
                    <w:lang w:val="en-US"/>
                  </w:rPr>
                  <m:t>→</m:t>
                </m:r>
              </m:oMath>
            </m:oMathPara>
          </w:p>
        </w:tc>
        <w:tc>
          <w:tcPr>
            <w:tcW w:w="7875" w:type="dxa"/>
            <w:vAlign w:val="center"/>
          </w:tcPr>
          <w:p w14:paraId="1C9C1E89" w14:textId="77777777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51147F" w:rsidRPr="0051147F" w14:paraId="7BFF10ED" w14:textId="77777777" w:rsidTr="0051147F">
        <w:tc>
          <w:tcPr>
            <w:tcW w:w="1696" w:type="dxa"/>
          </w:tcPr>
          <w:p w14:paraId="0008DB09" w14:textId="75038BCB" w:rsidR="002E59FA" w:rsidRPr="0051147F" w:rsidRDefault="00B70FF5" w:rsidP="0051147F">
            <w:pPr>
              <w:spacing w:line="276" w:lineRule="auto"/>
              <w:ind w:left="0" w:firstLine="851"/>
              <w:jc w:val="left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>→</m:t>
                </m:r>
              </m:oMath>
            </m:oMathPara>
          </w:p>
        </w:tc>
        <w:tc>
          <w:tcPr>
            <w:tcW w:w="7875" w:type="dxa"/>
          </w:tcPr>
          <w:p w14:paraId="6EC7A482" w14:textId="77777777" w:rsidR="002E59FA" w:rsidRPr="0051147F" w:rsidRDefault="002E59FA" w:rsidP="0051147F">
            <w:pPr>
              <w:spacing w:line="276" w:lineRule="auto"/>
              <w:ind w:left="0"/>
              <w:rPr>
                <w:rFonts w:cs="Times New Roman"/>
                <w:szCs w:val="24"/>
              </w:rPr>
            </w:pPr>
            <w:r w:rsidRPr="0051147F">
              <w:rPr>
                <w:rFonts w:cs="Times New Roman"/>
                <w:szCs w:val="24"/>
              </w:rPr>
              <w:t>Порождает правила, описывающие фактические параметры функции</w:t>
            </w:r>
          </w:p>
        </w:tc>
      </w:tr>
    </w:tbl>
    <w:p w14:paraId="481C2E76" w14:textId="6E5F6F7D" w:rsidR="002E59FA" w:rsidRPr="00FB6ED8" w:rsidRDefault="002E59FA" w:rsidP="005321D2">
      <w:pPr>
        <w:pStyle w:val="2"/>
        <w:spacing w:line="360" w:lineRule="auto"/>
        <w:rPr>
          <w:rFonts w:cs="Times New Roman"/>
          <w:szCs w:val="24"/>
        </w:rPr>
      </w:pPr>
      <w:bookmarkStart w:id="110" w:name="_Toc469958254"/>
      <w:bookmarkStart w:id="111" w:name="_Toc501592523"/>
      <w:bookmarkStart w:id="112" w:name="_Toc27323548"/>
      <w:bookmarkStart w:id="113" w:name="_Toc27413886"/>
      <w:r w:rsidRPr="00FB6ED8">
        <w:rPr>
          <w:rFonts w:cs="Times New Roman"/>
          <w:szCs w:val="24"/>
        </w:rPr>
        <w:lastRenderedPageBreak/>
        <w:t>Построение конченого магазинного автомата</w:t>
      </w:r>
      <w:bookmarkEnd w:id="110"/>
      <w:bookmarkEnd w:id="111"/>
      <w:bookmarkEnd w:id="112"/>
      <w:bookmarkEnd w:id="113"/>
    </w:p>
    <w:p w14:paraId="7C2F4EAA" w14:textId="337E5033" w:rsidR="002E59FA" w:rsidRPr="00E46555" w:rsidRDefault="002E59FA" w:rsidP="005321D2">
      <w:pPr>
        <w:pStyle w:val="13"/>
        <w:spacing w:line="360" w:lineRule="auto"/>
        <w:ind w:firstLine="851"/>
        <w:jc w:val="both"/>
      </w:pPr>
      <w:r>
        <w:t>Принцип действия конечного магазинного автомата представлен на рисунке 4.</w:t>
      </w:r>
      <w:r w:rsidR="00F15264">
        <w:t>3</w:t>
      </w:r>
      <w:r>
        <w:t>.</w:t>
      </w:r>
    </w:p>
    <w:p w14:paraId="3DE9D2E2" w14:textId="05F4133C" w:rsidR="002E59FA" w:rsidRDefault="002E59FA" w:rsidP="00F15264">
      <w:pPr>
        <w:spacing w:after="0"/>
        <w:ind w:left="0" w:firstLine="851"/>
      </w:pPr>
      <w:r>
        <w:object w:dxaOrig="4914" w:dyaOrig="2306" w14:anchorId="73046B1B">
          <v:shape id="_x0000_i1026" type="#_x0000_t75" style="width:360.75pt;height:169.5pt" o:ole="">
            <v:imagedata r:id="rId13" o:title=""/>
          </v:shape>
          <o:OLEObject Type="Embed" ProgID="Visio.Drawing.11" ShapeID="_x0000_i1026" DrawAspect="Content" ObjectID="_1638099476" r:id="rId14"/>
        </w:object>
      </w:r>
    </w:p>
    <w:p w14:paraId="4E4BFD25" w14:textId="7394EF29" w:rsidR="002E59FA" w:rsidRPr="00F15264" w:rsidRDefault="002E59FA" w:rsidP="00F15264">
      <w:pPr>
        <w:spacing w:after="0"/>
        <w:ind w:left="0"/>
        <w:jc w:val="center"/>
        <w:rPr>
          <w:rFonts w:cs="Times New Roman"/>
          <w:sz w:val="24"/>
          <w:szCs w:val="24"/>
        </w:rPr>
      </w:pPr>
      <w:r w:rsidRPr="00F15264">
        <w:rPr>
          <w:rFonts w:cs="Times New Roman"/>
          <w:sz w:val="24"/>
          <w:szCs w:val="24"/>
        </w:rPr>
        <w:t>Рис. 4.2</w:t>
      </w:r>
      <w:r w:rsidR="00F15264" w:rsidRPr="00F15264">
        <w:rPr>
          <w:rFonts w:cs="Times New Roman"/>
          <w:sz w:val="24"/>
          <w:szCs w:val="24"/>
        </w:rPr>
        <w:t xml:space="preserve"> </w:t>
      </w:r>
      <w:r w:rsidRPr="00F15264">
        <w:rPr>
          <w:rFonts w:cs="Times New Roman"/>
          <w:sz w:val="24"/>
          <w:szCs w:val="24"/>
        </w:rPr>
        <w:t>МП-автомат</w:t>
      </w:r>
    </w:p>
    <w:p w14:paraId="51BC8054" w14:textId="3D408FA2" w:rsidR="002E59FA" w:rsidRPr="00277E47" w:rsidRDefault="002E59FA" w:rsidP="00F15264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>Формальное описание МП-автомата:</w:t>
      </w:r>
      <w:r w:rsidR="00F15264">
        <w:rPr>
          <w:rFonts w:cs="Times New Roman"/>
          <w:szCs w:val="28"/>
        </w:rPr>
        <w:t xml:space="preserve"> </w:t>
      </w:r>
      <m:oMath>
        <m:r>
          <w:rPr>
            <w:rFonts w:asci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,F</m:t>
            </m:r>
          </m:e>
        </m:d>
      </m:oMath>
    </w:p>
    <w:p w14:paraId="479403D7" w14:textId="28D70FDA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Q</m:t>
        </m:r>
      </m:oMath>
      <w:r w:rsidR="002E59FA" w:rsidRPr="00277E47">
        <w:rPr>
          <w:rFonts w:cs="Times New Roman"/>
          <w:szCs w:val="28"/>
        </w:rPr>
        <w:t xml:space="preserve"> - множество состояний;</w:t>
      </w:r>
    </w:p>
    <w:p w14:paraId="14641A1D" w14:textId="478D61A2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V</m:t>
        </m:r>
      </m:oMath>
      <w:r w:rsidR="002E59FA" w:rsidRPr="00277E47">
        <w:rPr>
          <w:rFonts w:cs="Times New Roman"/>
          <w:szCs w:val="28"/>
        </w:rPr>
        <w:t xml:space="preserve"> - алфавит входных символов;</w:t>
      </w:r>
    </w:p>
    <w:p w14:paraId="5F4A7731" w14:textId="49B7EC41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Z</m:t>
        </m:r>
      </m:oMath>
      <w:r w:rsidR="002E59FA" w:rsidRPr="00277E47">
        <w:rPr>
          <w:rFonts w:cs="Times New Roman"/>
          <w:szCs w:val="28"/>
        </w:rPr>
        <w:t xml:space="preserve"> - специальный алфавит магазинных символов;</w:t>
      </w:r>
    </w:p>
    <w:p w14:paraId="46CB7688" w14:textId="314A7B5E" w:rsidR="002E59FA" w:rsidRPr="00277E47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δ</m:t>
        </m:r>
      </m:oMath>
      <w:r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 xml:space="preserve">-функция переходов автомата </w:t>
      </w:r>
      <m:oMath>
        <m:r>
          <w:rPr>
            <w:rFonts w:ascii="Cambria Math" w:hAnsi="Cambria Math" w:cs="Times New Roman"/>
            <w:szCs w:val="28"/>
          </w:rPr>
          <m:t>Q×(V∪{λ})×Z→P(Q×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="002E59FA" w:rsidRPr="00277E47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</w:rPr>
          <m:t>P(Q×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="002E59FA" w:rsidRPr="00277E47">
        <w:rPr>
          <w:rFonts w:cs="Times New Roman"/>
          <w:szCs w:val="28"/>
        </w:rPr>
        <w:t xml:space="preserve"> - множество подмножеств </w:t>
      </w:r>
      <m:oMath>
        <m:r>
          <w:rPr>
            <w:rFonts w:ascii="Cambria Math" w:cs="Times New Roman"/>
            <w:szCs w:val="28"/>
          </w:rPr>
          <m:t>Q</m:t>
        </m:r>
        <m:r>
          <w:rPr>
            <w:rFonts w:ascii="Cambria Math" w:cs="Times New Roman"/>
            <w:szCs w:val="28"/>
          </w:rPr>
          <m:t>×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Z</m:t>
            </m:r>
          </m:e>
          <m:sup>
            <m:r>
              <w:rPr>
                <w:rFonts w:ascii="Cambria Math" w:cs="Times New Roman"/>
                <w:szCs w:val="28"/>
              </w:rPr>
              <m:t>*</m:t>
            </m:r>
          </m:sup>
        </m:sSup>
      </m:oMath>
      <w:r w:rsidR="002E59FA" w:rsidRPr="00277E47">
        <w:rPr>
          <w:rFonts w:cs="Times New Roman"/>
          <w:szCs w:val="28"/>
        </w:rPr>
        <w:t xml:space="preserve">; </w:t>
      </w:r>
    </w:p>
    <w:p w14:paraId="068F102F" w14:textId="23C07278" w:rsidR="002E59FA" w:rsidRPr="00277E47" w:rsidRDefault="00326162" w:rsidP="005321D2">
      <w:pPr>
        <w:spacing w:after="0"/>
        <w:ind w:firstLine="851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q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Q</m:t>
        </m:r>
      </m:oMath>
      <w:r w:rsidR="002E59FA" w:rsidRPr="00277E47">
        <w:rPr>
          <w:rFonts w:cs="Times New Roman"/>
          <w:szCs w:val="28"/>
        </w:rPr>
        <w:t xml:space="preserve"> - начальное состояние автомата;</w:t>
      </w:r>
    </w:p>
    <w:p w14:paraId="396C8735" w14:textId="00537310" w:rsidR="002E59FA" w:rsidRPr="00277E47" w:rsidRDefault="00326162" w:rsidP="005321D2">
      <w:pPr>
        <w:spacing w:after="0"/>
        <w:ind w:firstLine="851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Z</m:t>
        </m:r>
      </m:oMath>
      <w:r w:rsidR="00B70FF5"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>- начальное состояние магазина (маркер дна);</w:t>
      </w:r>
    </w:p>
    <w:p w14:paraId="138BD592" w14:textId="739B2497" w:rsidR="002E59FA" w:rsidRDefault="00B70FF5" w:rsidP="005321D2">
      <w:pPr>
        <w:spacing w:after="0"/>
        <w:ind w:firstLine="851"/>
        <w:rPr>
          <w:rFonts w:cs="Times New Roman"/>
          <w:szCs w:val="28"/>
        </w:rPr>
      </w:pPr>
      <m:oMath>
        <m:r>
          <w:rPr>
            <w:rFonts w:ascii="Cambria Math" w:cs="Times New Roman"/>
            <w:szCs w:val="28"/>
          </w:rPr>
          <m:t>F</m:t>
        </m:r>
        <m:r>
          <w:rPr>
            <w:rFonts w:ascii="Cambria Math" w:hAnsi="Cambria Math" w:cs="Cambria Math"/>
            <w:szCs w:val="28"/>
          </w:rPr>
          <m:t>⊆</m:t>
        </m:r>
        <m:r>
          <w:rPr>
            <w:rFonts w:ascii="Cambria Math" w:cs="Times New Roman"/>
            <w:szCs w:val="28"/>
          </w:rPr>
          <m:t>Q</m:t>
        </m:r>
      </m:oMath>
      <w:r w:rsidRPr="00277E47">
        <w:rPr>
          <w:rFonts w:cs="Times New Roman"/>
          <w:szCs w:val="28"/>
        </w:rPr>
        <w:t xml:space="preserve"> </w:t>
      </w:r>
      <w:r w:rsidR="002E59FA" w:rsidRPr="00277E47">
        <w:rPr>
          <w:rFonts w:cs="Times New Roman"/>
          <w:szCs w:val="28"/>
        </w:rPr>
        <w:t>- множество конечных состояний.</w:t>
      </w:r>
    </w:p>
    <w:p w14:paraId="768D094B" w14:textId="00559471" w:rsidR="002E59FA" w:rsidRPr="00277E47" w:rsidRDefault="002E59FA" w:rsidP="005321D2">
      <w:p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Конфигурация (текущее состояние автомата) описывается тройкой </w:t>
      </w:r>
      <m:oMath>
        <m:r>
          <w:rPr>
            <w:rFonts w:ascii="Cambria Math" w:hAnsi="Cambria Math" w:cs="Times New Roman"/>
            <w:szCs w:val="28"/>
          </w:rPr>
          <m:t>(q,α,ω)</m:t>
        </m:r>
      </m:oMath>
      <w:r w:rsidRPr="00277E47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</w:rPr>
          <m:t>q</m:t>
        </m:r>
      </m:oMath>
      <w:r w:rsidR="00B70FF5" w:rsidRPr="00277E47">
        <w:rPr>
          <w:rFonts w:cs="Times New Roman"/>
          <w:szCs w:val="28"/>
        </w:rPr>
        <w:t xml:space="preserve"> </w:t>
      </w:r>
      <w:r w:rsidRPr="00277E47">
        <w:rPr>
          <w:rFonts w:cs="Times New Roman"/>
          <w:szCs w:val="28"/>
        </w:rPr>
        <w:t>- текущее состояние автомата,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- остаток цепочки,  </w:t>
      </w:r>
      <m:oMath>
        <m:r>
          <w:rPr>
            <w:rFonts w:ascii="Cambria Math" w:cs="Times New Roman"/>
            <w:szCs w:val="28"/>
          </w:rPr>
          <m:t>ω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>- цепочка-содержимое магазина.</w:t>
      </w:r>
    </w:p>
    <w:p w14:paraId="1BAA787C" w14:textId="665419FF" w:rsidR="002E59FA" w:rsidRPr="00277E47" w:rsidRDefault="002E59FA" w:rsidP="005321D2">
      <w:p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Начальное состояние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,α,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277E47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277E47">
        <w:rPr>
          <w:rFonts w:cs="Times New Roman"/>
          <w:szCs w:val="28"/>
        </w:rPr>
        <w:t>- начальное состояние автомата,</w:t>
      </w:r>
      <w:r w:rsidRPr="00277E47">
        <w:rPr>
          <w:rFonts w:cs="Times New Roman"/>
          <w:position w:val="-12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- входная цепочка,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</m:oMath>
      <w:r w:rsidRPr="00277E47">
        <w:rPr>
          <w:rFonts w:cs="Times New Roman"/>
          <w:szCs w:val="28"/>
        </w:rPr>
        <w:t>- маркер дна магазина.</w:t>
      </w:r>
    </w:p>
    <w:p w14:paraId="75DCF8CC" w14:textId="109F83A8" w:rsidR="002E59FA" w:rsidRPr="00277E47" w:rsidRDefault="002E59FA" w:rsidP="005321D2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Цепочка 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277E47">
        <w:rPr>
          <w:rFonts w:cs="Times New Roman"/>
          <w:szCs w:val="28"/>
        </w:rPr>
        <w:t xml:space="preserve"> является допустимой (распознается) автоматом  </w:t>
      </w:r>
      <m:oMath>
        <m:r>
          <w:rPr>
            <w:rFonts w:ascii="Cambria Math" w:hAns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,F</m:t>
            </m:r>
          </m:e>
        </m:d>
      </m:oMath>
      <w:r w:rsidRPr="00277E47">
        <w:rPr>
          <w:rFonts w:cs="Times New Roman"/>
          <w:szCs w:val="28"/>
        </w:rPr>
        <w:t xml:space="preserve">, если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,α,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≻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,λ,λ)</m:t>
        </m:r>
      </m:oMath>
      <w:r w:rsidRPr="00277E47">
        <w:rPr>
          <w:rFonts w:cs="Times New Roman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q</m:t>
            </m:r>
          </m:e>
          <m:sup>
            <m:r>
              <w:rPr>
                <w:rFonts w:asci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F</m:t>
        </m:r>
      </m:oMath>
      <w:r w:rsidRPr="00277E47">
        <w:rPr>
          <w:rFonts w:cs="Times New Roman"/>
          <w:szCs w:val="28"/>
        </w:rPr>
        <w:t>.</w:t>
      </w:r>
    </w:p>
    <w:p w14:paraId="39419C73" w14:textId="4D31484E" w:rsidR="002E59FA" w:rsidRPr="00277E47" w:rsidRDefault="002E59FA" w:rsidP="005321D2">
      <w:pPr>
        <w:pStyle w:val="a5"/>
        <w:ind w:left="0"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Работа автомата </w:t>
      </w:r>
      <m:oMath>
        <m:r>
          <w:rPr>
            <w:rFonts w:ascii="Cambria Math" w:cs="Times New Roman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cs="Times New Roman"/>
                <w:szCs w:val="28"/>
              </w:rPr>
              <m:t>Q,V,Z,δ,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z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cs="Times New Roman"/>
                <w:szCs w:val="28"/>
              </w:rPr>
              <m:t>,F</m:t>
            </m:r>
          </m:e>
        </m:d>
      </m:oMath>
      <w:r w:rsidRPr="00277E47">
        <w:rPr>
          <w:rFonts w:cs="Times New Roman"/>
          <w:szCs w:val="28"/>
        </w:rPr>
        <w:t xml:space="preserve"> </w:t>
      </w:r>
    </w:p>
    <w:p w14:paraId="251BC8D0" w14:textId="316AA6F4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lastRenderedPageBreak/>
        <w:t xml:space="preserve">состояние автомата </w:t>
      </w:r>
      <m:oMath>
        <m:r>
          <w:rPr>
            <w:rFonts w:ascii="Cambria Math" w:cs="Times New Roman"/>
            <w:szCs w:val="28"/>
          </w:rPr>
          <m:t>(q,aα,zβ)</m:t>
        </m:r>
      </m:oMath>
    </w:p>
    <w:p w14:paraId="35F38FA8" w14:textId="3CA29306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читает символ </w:t>
      </w:r>
      <m:oMath>
        <m:r>
          <w:rPr>
            <w:rFonts w:ascii="Cambria Math" w:cs="Times New Roman"/>
            <w:szCs w:val="28"/>
          </w:rPr>
          <m:t>a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>находящийся под головкой (сдвигает ленту);</w:t>
      </w:r>
    </w:p>
    <w:p w14:paraId="5BDAED6E" w14:textId="049437B5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не читает ничего (читает </w:t>
      </w:r>
      <m:oMath>
        <m:r>
          <w:rPr>
            <w:rFonts w:ascii="Cambria Math" w:cs="Times New Roman"/>
            <w:szCs w:val="28"/>
          </w:rPr>
          <m:t>λ</m:t>
        </m:r>
      </m:oMath>
      <w:r w:rsidRPr="00277E47">
        <w:rPr>
          <w:rFonts w:cs="Times New Roman"/>
          <w:szCs w:val="28"/>
        </w:rPr>
        <w:t>, не сдвигает ленту);</w:t>
      </w:r>
    </w:p>
    <w:p w14:paraId="78D38726" w14:textId="5C5F040B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из  </w:t>
      </w:r>
      <m:oMath>
        <m:r>
          <w:rPr>
            <w:rFonts w:ascii="Cambria Math" w:hAnsi="Cambria Math" w:cs="Times New Roman"/>
            <w:szCs w:val="28"/>
          </w:rPr>
          <m:t>δ</m:t>
        </m:r>
      </m:oMath>
      <w:r w:rsidRPr="00277E47">
        <w:rPr>
          <w:rFonts w:cs="Times New Roman"/>
          <w:szCs w:val="28"/>
        </w:rPr>
        <w:t xml:space="preserve"> определяет новое состояние 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</m:oMath>
      <w:r w:rsidRPr="00277E47">
        <w:rPr>
          <w:rFonts w:cs="Times New Roman"/>
          <w:szCs w:val="28"/>
        </w:rPr>
        <w:t xml:space="preserve">, если </w:t>
      </w:r>
      <m:oMath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,γ)∈δ(q,a,z)</m:t>
        </m:r>
      </m:oMath>
      <w:r w:rsidRPr="00277E47">
        <w:rPr>
          <w:rFonts w:cs="Times New Roman"/>
          <w:szCs w:val="28"/>
        </w:rPr>
        <w:t xml:space="preserve"> или </w:t>
      </w:r>
      <m:oMath>
        <m:r>
          <w:rPr>
            <w:rFonts w:asci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cs="Times New Roman"/>
                <w:szCs w:val="28"/>
              </w:rPr>
              <m:t>q</m:t>
            </m:r>
          </m:e>
          <m:sup>
            <m:r>
              <w:rPr>
                <w:rFonts w:ascii="Cambria Math" w:cs="Times New Roman"/>
                <w:szCs w:val="28"/>
              </w:rPr>
              <m:t>'</m:t>
            </m:r>
          </m:sup>
        </m:sSup>
        <m:r>
          <w:rPr>
            <w:rFonts w:ascii="Cambria Math" w:cs="Times New Roman"/>
            <w:szCs w:val="28"/>
          </w:rPr>
          <m:t>,γ)</m:t>
        </m:r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cs="Times New Roman"/>
            <w:szCs w:val="28"/>
          </w:rPr>
          <m:t>δ(q,λ,z)</m:t>
        </m:r>
      </m:oMath>
      <w:r w:rsidRPr="00277E47">
        <w:rPr>
          <w:rFonts w:cs="Times New Roman"/>
          <w:szCs w:val="28"/>
        </w:rPr>
        <w:t>.</w:t>
      </w:r>
    </w:p>
    <w:p w14:paraId="65F4B61D" w14:textId="58CB5CAF" w:rsidR="002E59FA" w:rsidRPr="00277E47" w:rsidRDefault="002E59FA" w:rsidP="005321D2">
      <w:pPr>
        <w:pStyle w:val="a5"/>
        <w:numPr>
          <w:ilvl w:val="0"/>
          <w:numId w:val="20"/>
        </w:numPr>
        <w:spacing w:after="0"/>
        <w:ind w:firstLine="851"/>
        <w:rPr>
          <w:rFonts w:cs="Times New Roman"/>
          <w:szCs w:val="28"/>
        </w:rPr>
      </w:pPr>
      <w:r w:rsidRPr="00277E47">
        <w:rPr>
          <w:rFonts w:cs="Times New Roman"/>
          <w:szCs w:val="28"/>
        </w:rPr>
        <w:t xml:space="preserve">читает верхний (в стеке) символ  </w:t>
      </w:r>
      <m:oMath>
        <m:r>
          <w:rPr>
            <w:rFonts w:ascii="Cambria Math" w:hAnsi="Cambria Math" w:cs="Times New Roman"/>
            <w:szCs w:val="28"/>
          </w:rPr>
          <m:t>z</m:t>
        </m:r>
      </m:oMath>
      <w:r w:rsidRPr="00277E47">
        <w:rPr>
          <w:rFonts w:cs="Times New Roman"/>
          <w:position w:val="-12"/>
          <w:szCs w:val="28"/>
        </w:rPr>
        <w:t xml:space="preserve"> </w:t>
      </w:r>
      <w:r w:rsidRPr="00277E47">
        <w:rPr>
          <w:rFonts w:cs="Times New Roman"/>
          <w:szCs w:val="28"/>
        </w:rPr>
        <w:t xml:space="preserve"> и записывает цепочку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277E47">
        <w:rPr>
          <w:rFonts w:cs="Times New Roman"/>
          <w:szCs w:val="28"/>
        </w:rPr>
        <w:t xml:space="preserve"> </w:t>
      </w:r>
      <w:r w:rsidR="004458D4" w:rsidRPr="00277E47">
        <w:rPr>
          <w:rFonts w:cs="Times New Roman"/>
          <w:szCs w:val="28"/>
        </w:rPr>
        <w:t>т. к.</w:t>
      </w:r>
      <w:r w:rsidRPr="00277E47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Cs w:val="28"/>
          </w:rPr>
          <m:t>,γ)∈δ(q,a,z)</m:t>
        </m:r>
      </m:oMath>
      <w:r w:rsidRPr="00277E47">
        <w:rPr>
          <w:rFonts w:cs="Times New Roman"/>
          <w:szCs w:val="28"/>
        </w:rPr>
        <w:t xml:space="preserve">, при этом, если  </w:t>
      </w:r>
      <m:oMath>
        <m:r>
          <w:rPr>
            <w:rFonts w:ascii="Cambria Math" w:cs="Times New Roman"/>
            <w:szCs w:val="28"/>
          </w:rPr>
          <m:t>γ=λ</m:t>
        </m:r>
      </m:oMath>
      <w:r w:rsidRPr="00277E47">
        <w:rPr>
          <w:rFonts w:cs="Times New Roman"/>
          <w:szCs w:val="28"/>
        </w:rPr>
        <w:t xml:space="preserve">, то верхний символ магазина просто удаляется. </w:t>
      </w:r>
    </w:p>
    <w:p w14:paraId="77FB535E" w14:textId="7691203E" w:rsidR="002E59FA" w:rsidRPr="00F15264" w:rsidRDefault="002E59FA" w:rsidP="00F15264">
      <w:pPr>
        <w:pStyle w:val="a5"/>
        <w:numPr>
          <w:ilvl w:val="0"/>
          <w:numId w:val="20"/>
        </w:numPr>
        <w:spacing w:after="0"/>
        <w:ind w:left="0" w:firstLine="851"/>
        <w:rPr>
          <w:rFonts w:cs="Times New Roman"/>
          <w:szCs w:val="28"/>
        </w:rPr>
      </w:pPr>
      <w:r w:rsidRPr="00F15264">
        <w:rPr>
          <w:rFonts w:cs="Times New Roman"/>
          <w:szCs w:val="28"/>
        </w:rPr>
        <w:t xml:space="preserve">работа автомата заканчивается </w:t>
      </w:r>
      <m:oMath>
        <m:r>
          <w:rPr>
            <w:rFonts w:ascii="Cambria Math" w:cs="Times New Roman"/>
            <w:szCs w:val="28"/>
          </w:rPr>
          <m:t>(q,λ,λ)</m:t>
        </m:r>
      </m:oMath>
    </w:p>
    <w:p w14:paraId="7FBA3F5F" w14:textId="3F5D1E67" w:rsidR="002E59FA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14" w:name="_Toc469958255"/>
      <w:bookmarkStart w:id="115" w:name="_Toc501592524"/>
      <w:bookmarkStart w:id="116" w:name="_Toc27323549"/>
      <w:bookmarkStart w:id="117" w:name="_Toc27413887"/>
      <w:r w:rsidRPr="00806236">
        <w:rPr>
          <w:rFonts w:cs="Times New Roman"/>
          <w:szCs w:val="28"/>
        </w:rPr>
        <w:t>Основные структуры данных</w:t>
      </w:r>
      <w:bookmarkEnd w:id="114"/>
      <w:bookmarkEnd w:id="115"/>
      <w:bookmarkEnd w:id="116"/>
      <w:bookmarkEnd w:id="117"/>
    </w:p>
    <w:p w14:paraId="271E1407" w14:textId="77777777" w:rsidR="002E59FA" w:rsidRPr="00F15264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F15264">
        <w:rPr>
          <w:rFonts w:cs="Times New Roman"/>
          <w:szCs w:val="28"/>
        </w:rPr>
        <w:t>Основные структуры данных и правила перехода, используемые на фазе синтаксического анализа, представлены в приложении Г.</w:t>
      </w:r>
    </w:p>
    <w:p w14:paraId="47F31567" w14:textId="399F85A4" w:rsidR="002E59FA" w:rsidRPr="00035CF4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18" w:name="_Toc469958256"/>
      <w:bookmarkStart w:id="119" w:name="_Toc501592525"/>
      <w:bookmarkStart w:id="120" w:name="_Toc27323550"/>
      <w:bookmarkStart w:id="121" w:name="_Toc27413888"/>
      <w:r w:rsidRPr="00035CF4">
        <w:rPr>
          <w:rFonts w:cs="Times New Roman"/>
          <w:szCs w:val="28"/>
        </w:rPr>
        <w:t>Описание алгоритма синтаксического разбора</w:t>
      </w:r>
      <w:bookmarkEnd w:id="118"/>
      <w:bookmarkEnd w:id="119"/>
      <w:bookmarkEnd w:id="120"/>
      <w:bookmarkEnd w:id="121"/>
    </w:p>
    <w:p w14:paraId="5388E77C" w14:textId="77777777" w:rsidR="002E59FA" w:rsidRPr="00B644E4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входе конченого автомата имеется лента, на которой находятся входные символы, а также грамматика в форме </w:t>
      </w:r>
      <w:proofErr w:type="spellStart"/>
      <w:r>
        <w:rPr>
          <w:rFonts w:cs="Times New Roman"/>
          <w:szCs w:val="28"/>
        </w:rPr>
        <w:t>Грейбах</w:t>
      </w:r>
      <w:proofErr w:type="spellEnd"/>
      <w:r>
        <w:rPr>
          <w:rFonts w:cs="Times New Roman"/>
          <w:szCs w:val="28"/>
        </w:rPr>
        <w:t>.</w:t>
      </w:r>
    </w:p>
    <w:p w14:paraId="46255C6F" w14:textId="6425C54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1) если лента не пустая, переход к п.2, иначе переход к п.5</w:t>
      </w:r>
    </w:p>
    <w:p w14:paraId="2257E6BE" w14:textId="180ED45F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2) если на верхушке магазина нетерминальный символ</w:t>
      </w:r>
    </w:p>
    <w:p w14:paraId="213BC764" w14:textId="0BF5F93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2.1) если есть такое правило</w:t>
      </w:r>
    </w:p>
    <w:p w14:paraId="0D5CFBEE" w14:textId="67F99EA9" w:rsidR="002E59FA" w:rsidRPr="00F079DC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15264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2.1.1) если есть цепочка, возвращаем </w:t>
      </w:r>
      <w:r>
        <w:rPr>
          <w:rFonts w:cs="Times New Roman"/>
          <w:szCs w:val="28"/>
          <w:lang w:val="en-US"/>
        </w:rPr>
        <w:t>NS</w:t>
      </w:r>
      <w:r w:rsidRPr="00F079D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OK</w:t>
      </w:r>
      <w:r>
        <w:rPr>
          <w:rFonts w:cs="Times New Roman"/>
          <w:szCs w:val="28"/>
        </w:rPr>
        <w:t>.</w:t>
      </w:r>
      <w:r w:rsidRPr="00AD17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к п.4.</w:t>
      </w:r>
    </w:p>
    <w:p w14:paraId="4339A091" w14:textId="6E489B8C" w:rsidR="002E59FA" w:rsidRPr="00F079DC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2.1.2)</w:t>
      </w:r>
      <w:r w:rsidRPr="00AD17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иначе восстанавливаем состояние. Переход к п.4.</w:t>
      </w:r>
    </w:p>
    <w:p w14:paraId="14D1C2FB" w14:textId="7284481C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2.2) иначе возвращаем ошибку. Переход к п.4.</w:t>
      </w:r>
    </w:p>
    <w:p w14:paraId="4E31C4AA" w14:textId="4D88A3C7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3) если на верхушке терминал и он совпадает с символом на ленте, то выталкиваем его из стека и продвигаем ленту. Переход к п.4.</w:t>
      </w:r>
    </w:p>
    <w:p w14:paraId="66529169" w14:textId="0DFFEED3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4) Повторить шаг, переход к п.1.</w:t>
      </w:r>
    </w:p>
    <w:p w14:paraId="08A15951" w14:textId="11B48384" w:rsidR="002E59FA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Окончание работы </w:t>
      </w:r>
    </w:p>
    <w:p w14:paraId="30EC28AE" w14:textId="763AA0BD" w:rsidR="002E59FA" w:rsidRPr="00035CF4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22" w:name="_Toc469958257"/>
      <w:bookmarkStart w:id="123" w:name="_Toc501592526"/>
      <w:bookmarkStart w:id="124" w:name="_Toc27323551"/>
      <w:bookmarkStart w:id="125" w:name="_Toc27413889"/>
      <w:r w:rsidRPr="00035CF4">
        <w:rPr>
          <w:rFonts w:cs="Times New Roman"/>
          <w:szCs w:val="28"/>
        </w:rPr>
        <w:lastRenderedPageBreak/>
        <w:t>Структура и перечень сообщений синтаксического анализатора</w:t>
      </w:r>
      <w:bookmarkEnd w:id="122"/>
      <w:bookmarkEnd w:id="123"/>
      <w:bookmarkEnd w:id="124"/>
      <w:bookmarkEnd w:id="125"/>
    </w:p>
    <w:p w14:paraId="5A31C6F2" w14:textId="3BA18EDA" w:rsidR="002E59FA" w:rsidRPr="00CE011C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CE011C">
        <w:rPr>
          <w:rFonts w:cs="Times New Roman"/>
          <w:szCs w:val="28"/>
        </w:rPr>
        <w:t>Перечень сообщений, генерируемых на этапе синтаксического анализа, представлен в таблице 4.</w:t>
      </w:r>
      <w:r w:rsidR="00CE011C">
        <w:rPr>
          <w:rFonts w:cs="Times New Roman"/>
          <w:szCs w:val="28"/>
        </w:rPr>
        <w:t>6</w:t>
      </w:r>
      <w:r w:rsidRPr="00CE011C">
        <w:rPr>
          <w:rFonts w:cs="Times New Roman"/>
          <w:szCs w:val="28"/>
        </w:rPr>
        <w:t>.</w:t>
      </w:r>
    </w:p>
    <w:p w14:paraId="7250998E" w14:textId="77777777" w:rsidR="00CE011C" w:rsidRPr="00CE011C" w:rsidRDefault="002E59FA" w:rsidP="00CE011C">
      <w:pPr>
        <w:spacing w:after="240" w:line="240" w:lineRule="auto"/>
        <w:ind w:left="0" w:firstLine="851"/>
        <w:jc w:val="right"/>
        <w:rPr>
          <w:rFonts w:cs="Times New Roman"/>
          <w:sz w:val="24"/>
          <w:szCs w:val="24"/>
        </w:rPr>
      </w:pPr>
      <w:r w:rsidRPr="00CE011C">
        <w:rPr>
          <w:rFonts w:cs="Times New Roman"/>
          <w:sz w:val="24"/>
          <w:szCs w:val="24"/>
        </w:rPr>
        <w:t>Таблица 4.</w:t>
      </w:r>
      <w:r w:rsidR="00CE011C" w:rsidRPr="00CE011C">
        <w:rPr>
          <w:rFonts w:cs="Times New Roman"/>
          <w:sz w:val="24"/>
          <w:szCs w:val="24"/>
        </w:rPr>
        <w:t>6</w:t>
      </w:r>
    </w:p>
    <w:p w14:paraId="42AA168B" w14:textId="191FC590" w:rsidR="002E59FA" w:rsidRPr="00CE011C" w:rsidRDefault="002E59FA" w:rsidP="00CE011C">
      <w:pPr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 w:rsidRPr="00CE011C">
        <w:rPr>
          <w:rFonts w:cs="Times New Roman"/>
          <w:sz w:val="24"/>
          <w:szCs w:val="24"/>
        </w:rPr>
        <w:t>Перечень сообщений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CE011C" w:rsidRPr="00CE011C" w14:paraId="13AE5B92" w14:textId="77777777" w:rsidTr="00A5229C">
        <w:tc>
          <w:tcPr>
            <w:tcW w:w="1271" w:type="dxa"/>
          </w:tcPr>
          <w:p w14:paraId="122FAA2A" w14:textId="77777777" w:rsidR="002E59FA" w:rsidRPr="00CE011C" w:rsidRDefault="002E59FA" w:rsidP="00A5229C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CE011C">
              <w:rPr>
                <w:rFonts w:cs="Times New Roman"/>
                <w:sz w:val="24"/>
                <w:szCs w:val="24"/>
              </w:rPr>
              <w:t>Код</w:t>
            </w:r>
          </w:p>
        </w:tc>
        <w:tc>
          <w:tcPr>
            <w:tcW w:w="8357" w:type="dxa"/>
          </w:tcPr>
          <w:p w14:paraId="499FD4AA" w14:textId="77777777" w:rsidR="002E59FA" w:rsidRPr="00CE011C" w:rsidRDefault="002E59FA" w:rsidP="00CE011C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CE011C">
              <w:rPr>
                <w:rFonts w:cs="Times New Roman"/>
                <w:sz w:val="24"/>
                <w:szCs w:val="24"/>
              </w:rPr>
              <w:t>Сообщение</w:t>
            </w:r>
          </w:p>
        </w:tc>
      </w:tr>
      <w:tr w:rsidR="00CE011C" w:rsidRPr="00CE011C" w14:paraId="7AEC1455" w14:textId="77777777" w:rsidTr="00A5229C">
        <w:tc>
          <w:tcPr>
            <w:tcW w:w="1271" w:type="dxa"/>
          </w:tcPr>
          <w:p w14:paraId="22FBB367" w14:textId="5FF35ADB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CE011C">
              <w:rPr>
                <w:rFonts w:cs="Times New Roman"/>
                <w:szCs w:val="28"/>
                <w:lang w:val="en-US"/>
              </w:rPr>
              <w:t>8</w:t>
            </w:r>
            <w:r w:rsidR="00255C49" w:rsidRPr="00CE011C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8357" w:type="dxa"/>
          </w:tcPr>
          <w:p w14:paraId="2D1E3536" w14:textId="77777777" w:rsidR="002E59FA" w:rsidRPr="00CE011C" w:rsidRDefault="002E59FA" w:rsidP="00F15264">
            <w:pPr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Неверная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структура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программы</w:t>
            </w:r>
            <w:proofErr w:type="spellEnd"/>
          </w:p>
        </w:tc>
      </w:tr>
      <w:tr w:rsidR="00CE011C" w:rsidRPr="00CE011C" w14:paraId="28CEAE60" w14:textId="77777777" w:rsidTr="00A5229C">
        <w:tc>
          <w:tcPr>
            <w:tcW w:w="1271" w:type="dxa"/>
          </w:tcPr>
          <w:p w14:paraId="4DD4F82A" w14:textId="6A6A6343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1</w:t>
            </w:r>
          </w:p>
        </w:tc>
        <w:tc>
          <w:tcPr>
            <w:tcW w:w="8357" w:type="dxa"/>
          </w:tcPr>
          <w:p w14:paraId="7E4143B0" w14:textId="7E957ACB" w:rsidR="002E59FA" w:rsidRPr="00CE011C" w:rsidRDefault="0040222A" w:rsidP="00F15264">
            <w:pPr>
              <w:tabs>
                <w:tab w:val="left" w:pos="5415"/>
              </w:tabs>
              <w:ind w:left="0"/>
              <w:rPr>
                <w:rFonts w:cs="Times New Roman"/>
                <w:szCs w:val="28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Неверная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структура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</w:t>
            </w:r>
            <w:r w:rsidR="006C0357" w:rsidRPr="00CE011C">
              <w:rPr>
                <w:rFonts w:cs="Times New Roman"/>
                <w:szCs w:val="28"/>
              </w:rPr>
              <w:t>функции</w:t>
            </w:r>
          </w:p>
        </w:tc>
      </w:tr>
      <w:tr w:rsidR="00CE011C" w:rsidRPr="00CE011C" w14:paraId="1EA31B5D" w14:textId="77777777" w:rsidTr="00A5229C">
        <w:tc>
          <w:tcPr>
            <w:tcW w:w="1271" w:type="dxa"/>
          </w:tcPr>
          <w:p w14:paraId="1C046109" w14:textId="53C0617C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2</w:t>
            </w:r>
          </w:p>
        </w:tc>
        <w:tc>
          <w:tcPr>
            <w:tcW w:w="8357" w:type="dxa"/>
          </w:tcPr>
          <w:p w14:paraId="6F0B46AC" w14:textId="77777777" w:rsidR="002E59FA" w:rsidRPr="00CE011C" w:rsidRDefault="002E59FA" w:rsidP="00F15264">
            <w:pPr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Ошибка</w:t>
            </w:r>
            <w:proofErr w:type="spellEnd"/>
            <w:r w:rsidRPr="00CE011C">
              <w:rPr>
                <w:rFonts w:cs="Times New Roman"/>
                <w:szCs w:val="28"/>
                <w:lang w:val="en-US"/>
              </w:rPr>
              <w:t xml:space="preserve"> в </w:t>
            </w:r>
            <w:proofErr w:type="spellStart"/>
            <w:r w:rsidRPr="00CE011C">
              <w:rPr>
                <w:rFonts w:cs="Times New Roman"/>
                <w:szCs w:val="28"/>
                <w:lang w:val="en-US"/>
              </w:rPr>
              <w:t>выражении</w:t>
            </w:r>
            <w:proofErr w:type="spellEnd"/>
          </w:p>
        </w:tc>
      </w:tr>
      <w:tr w:rsidR="00CE011C" w:rsidRPr="00CE011C" w14:paraId="311B4865" w14:textId="77777777" w:rsidTr="00A5229C">
        <w:tc>
          <w:tcPr>
            <w:tcW w:w="1271" w:type="dxa"/>
          </w:tcPr>
          <w:p w14:paraId="725D8165" w14:textId="4BFDEDF3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3</w:t>
            </w:r>
          </w:p>
        </w:tc>
        <w:tc>
          <w:tcPr>
            <w:tcW w:w="8357" w:type="dxa"/>
          </w:tcPr>
          <w:p w14:paraId="0839EBE4" w14:textId="0A16BF25" w:rsidR="002E59FA" w:rsidRPr="00CE011C" w:rsidRDefault="00E35D6D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формальных параметрах функции</w:t>
            </w:r>
          </w:p>
        </w:tc>
      </w:tr>
      <w:tr w:rsidR="00CE011C" w:rsidRPr="00CE011C" w14:paraId="2B02BC36" w14:textId="77777777" w:rsidTr="00A5229C">
        <w:tc>
          <w:tcPr>
            <w:tcW w:w="1271" w:type="dxa"/>
          </w:tcPr>
          <w:p w14:paraId="7EB517DD" w14:textId="43EDDC79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4</w:t>
            </w:r>
          </w:p>
        </w:tc>
        <w:tc>
          <w:tcPr>
            <w:tcW w:w="8357" w:type="dxa"/>
          </w:tcPr>
          <w:p w14:paraId="04617CF0" w14:textId="0145AE01" w:rsidR="002E59FA" w:rsidRPr="00CE011C" w:rsidRDefault="003F5677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фактических параметрах функции</w:t>
            </w:r>
          </w:p>
        </w:tc>
      </w:tr>
      <w:tr w:rsidR="00CE011C" w:rsidRPr="00CE011C" w14:paraId="461CCBED" w14:textId="77777777" w:rsidTr="00A5229C">
        <w:tc>
          <w:tcPr>
            <w:tcW w:w="1271" w:type="dxa"/>
          </w:tcPr>
          <w:p w14:paraId="22FB1FDD" w14:textId="22D0FAD0" w:rsidR="002E59FA" w:rsidRPr="00CE011C" w:rsidRDefault="000D3986" w:rsidP="00A5229C">
            <w:pPr>
              <w:ind w:left="0"/>
              <w:jc w:val="center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8</w:t>
            </w:r>
            <w:r w:rsidR="002E59FA" w:rsidRPr="00CE011C">
              <w:rPr>
                <w:rFonts w:cs="Times New Roman"/>
                <w:szCs w:val="28"/>
              </w:rPr>
              <w:t>5</w:t>
            </w:r>
          </w:p>
        </w:tc>
        <w:tc>
          <w:tcPr>
            <w:tcW w:w="8357" w:type="dxa"/>
          </w:tcPr>
          <w:p w14:paraId="17021643" w14:textId="592F5B95" w:rsidR="002E59FA" w:rsidRPr="00CE011C" w:rsidRDefault="009D47E2" w:rsidP="00F15264">
            <w:pPr>
              <w:ind w:left="0"/>
              <w:rPr>
                <w:rFonts w:cs="Times New Roman"/>
                <w:szCs w:val="28"/>
              </w:rPr>
            </w:pPr>
            <w:r w:rsidRPr="00CE011C">
              <w:rPr>
                <w:rFonts w:cs="Times New Roman"/>
                <w:szCs w:val="28"/>
              </w:rPr>
              <w:t>Ошибка в условном операторе</w:t>
            </w:r>
          </w:p>
        </w:tc>
      </w:tr>
    </w:tbl>
    <w:p w14:paraId="6C1F3F76" w14:textId="24C8C13A" w:rsidR="002E59FA" w:rsidRPr="004346C5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26" w:name="_Toc469958258"/>
      <w:bookmarkStart w:id="127" w:name="_Toc501592527"/>
      <w:bookmarkStart w:id="128" w:name="_Toc27323552"/>
      <w:bookmarkStart w:id="129" w:name="_Toc27413890"/>
      <w:r w:rsidRPr="004346C5">
        <w:rPr>
          <w:rFonts w:cs="Times New Roman"/>
          <w:szCs w:val="28"/>
        </w:rPr>
        <w:t>Параметры синтаксического анализатора и режимы его работы</w:t>
      </w:r>
      <w:bookmarkEnd w:id="126"/>
      <w:bookmarkEnd w:id="127"/>
      <w:bookmarkEnd w:id="128"/>
      <w:bookmarkEnd w:id="129"/>
    </w:p>
    <w:p w14:paraId="05D28A48" w14:textId="3412B889" w:rsidR="002E59FA" w:rsidRPr="002C294D" w:rsidRDefault="002E59FA" w:rsidP="00F15264">
      <w:pPr>
        <w:spacing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Входными параметрами для синтаксического анализатора являются таблица лексем и таблица идентификаторов, полученные в ходе лексического анализа. По окончании разбора формируется дерево разбора, которое выводится в протокол работы –</w:t>
      </w:r>
      <w:r>
        <w:rPr>
          <w:rFonts w:cs="Times New Roman"/>
          <w:szCs w:val="28"/>
          <w:lang w:val="en-US"/>
        </w:rPr>
        <w:t>log</w:t>
      </w:r>
      <w:r w:rsidR="004458D4">
        <w:rPr>
          <w:rFonts w:cs="Times New Roman"/>
          <w:szCs w:val="28"/>
        </w:rPr>
        <w:t>:</w:t>
      </w:r>
      <w:r w:rsidR="004458D4" w:rsidRPr="00ED3C09">
        <w:rPr>
          <w:rFonts w:cs="Times New Roman"/>
          <w:szCs w:val="28"/>
        </w:rPr>
        <w:t>.</w:t>
      </w:r>
    </w:p>
    <w:p w14:paraId="790F9BBC" w14:textId="323F0F25" w:rsidR="002E59FA" w:rsidRPr="004346C5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30" w:name="_Toc469958259"/>
      <w:bookmarkStart w:id="131" w:name="_Toc501592528"/>
      <w:bookmarkStart w:id="132" w:name="_Toc27323553"/>
      <w:bookmarkStart w:id="133" w:name="_Toc27413891"/>
      <w:r w:rsidRPr="004346C5">
        <w:rPr>
          <w:rFonts w:cs="Times New Roman"/>
          <w:szCs w:val="28"/>
        </w:rPr>
        <w:t>Принцип обработки ошибок</w:t>
      </w:r>
      <w:bookmarkEnd w:id="130"/>
      <w:bookmarkEnd w:id="131"/>
      <w:bookmarkEnd w:id="132"/>
      <w:bookmarkEnd w:id="133"/>
    </w:p>
    <w:p w14:paraId="66D6623F" w14:textId="5E8DD180" w:rsidR="002E59FA" w:rsidRPr="00A5229C" w:rsidRDefault="002E59FA" w:rsidP="00F15264">
      <w:pPr>
        <w:spacing w:after="24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При обнаружении ошибки в цепочке какого</w:t>
      </w:r>
      <w:r w:rsidR="00A522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либо правила, </w:t>
      </w:r>
      <w:r w:rsidR="00485AED">
        <w:rPr>
          <w:rFonts w:cs="Times New Roman"/>
          <w:szCs w:val="28"/>
        </w:rPr>
        <w:t>магазинный автомат</w:t>
      </w:r>
      <w:r>
        <w:rPr>
          <w:rFonts w:cs="Times New Roman"/>
          <w:szCs w:val="28"/>
        </w:rPr>
        <w:t xml:space="preserve"> проходит вверх по дереву разбора, пока не найдет верный вариант. Иначе запоминается самая глубокая ошибка, которая </w:t>
      </w:r>
      <w:r w:rsidRPr="00A5229C">
        <w:rPr>
          <w:rFonts w:cs="Times New Roman"/>
          <w:szCs w:val="28"/>
        </w:rPr>
        <w:t>выводится в</w:t>
      </w:r>
      <w:r w:rsidR="00CC7BA0" w:rsidRPr="00A5229C">
        <w:rPr>
          <w:rFonts w:cs="Times New Roman"/>
          <w:szCs w:val="28"/>
        </w:rPr>
        <w:t xml:space="preserve"> консоль</w:t>
      </w:r>
      <w:r w:rsidRPr="00A5229C">
        <w:rPr>
          <w:rFonts w:cs="Times New Roman"/>
          <w:szCs w:val="28"/>
        </w:rPr>
        <w:t>.</w:t>
      </w:r>
    </w:p>
    <w:p w14:paraId="4983FAE7" w14:textId="1A1BA0F9" w:rsidR="002E59FA" w:rsidRPr="00E2040E" w:rsidRDefault="002E59FA" w:rsidP="00F15264">
      <w:pPr>
        <w:pStyle w:val="2"/>
        <w:spacing w:line="360" w:lineRule="auto"/>
        <w:rPr>
          <w:rFonts w:cs="Times New Roman"/>
          <w:szCs w:val="28"/>
        </w:rPr>
      </w:pPr>
      <w:bookmarkStart w:id="134" w:name="_Toc469958260"/>
      <w:bookmarkStart w:id="135" w:name="_Toc501592529"/>
      <w:bookmarkStart w:id="136" w:name="_Toc27323554"/>
      <w:bookmarkStart w:id="137" w:name="_Toc27413892"/>
      <w:r w:rsidRPr="00E2040E">
        <w:rPr>
          <w:rFonts w:cs="Times New Roman"/>
          <w:szCs w:val="28"/>
        </w:rPr>
        <w:t>Контрольный пример</w:t>
      </w:r>
      <w:bookmarkEnd w:id="134"/>
      <w:bookmarkEnd w:id="135"/>
      <w:bookmarkEnd w:id="136"/>
      <w:bookmarkEnd w:id="137"/>
    </w:p>
    <w:p w14:paraId="673D5EF6" w14:textId="73BE7883" w:rsidR="002E59FA" w:rsidRPr="00A5229C" w:rsidRDefault="002E59FA" w:rsidP="00F15264">
      <w:pPr>
        <w:spacing w:after="0"/>
        <w:ind w:left="0" w:firstLine="851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>Результатом работы синтаксического анализатора является дерево разбора, содержимое которого представлено в приложении Д.</w:t>
      </w:r>
    </w:p>
    <w:p w14:paraId="3870E48D" w14:textId="77777777" w:rsidR="002E59FA" w:rsidRPr="002C294D" w:rsidRDefault="002E59FA" w:rsidP="00F15264">
      <w:pPr>
        <w:ind w:left="0" w:firstLine="851"/>
      </w:pPr>
      <w:r>
        <w:br w:type="page"/>
      </w:r>
    </w:p>
    <w:p w14:paraId="64070170" w14:textId="3189597E" w:rsidR="00ED3C09" w:rsidRPr="00ED3C09" w:rsidRDefault="00BE1E4D" w:rsidP="005321D2">
      <w:pPr>
        <w:pStyle w:val="1"/>
        <w:spacing w:before="360" w:after="240" w:line="240" w:lineRule="auto"/>
        <w:ind w:firstLine="851"/>
        <w:rPr>
          <w:rFonts w:cs="Times New Roman"/>
          <w:color w:val="auto"/>
        </w:rPr>
      </w:pPr>
      <w:bookmarkStart w:id="138" w:name="_Toc27413893"/>
      <w:r w:rsidRPr="006B3951">
        <w:rPr>
          <w:rFonts w:cs="Times New Roman"/>
          <w:caps w:val="0"/>
          <w:color w:val="auto"/>
        </w:rPr>
        <w:lastRenderedPageBreak/>
        <w:t>РАЗРАБОТКА СЕМАНТИЧЕСКОГО АНАЛИЗАТОР</w:t>
      </w:r>
      <w:r>
        <w:rPr>
          <w:rFonts w:cs="Times New Roman"/>
          <w:caps w:val="0"/>
          <w:color w:val="auto"/>
        </w:rPr>
        <w:t>А</w:t>
      </w:r>
      <w:bookmarkStart w:id="139" w:name="_Toc501592531"/>
      <w:bookmarkStart w:id="140" w:name="_Toc469958262"/>
      <w:bookmarkEnd w:id="138"/>
      <w:bookmarkEnd w:id="139"/>
    </w:p>
    <w:p w14:paraId="7BCF1C13" w14:textId="77777777" w:rsidR="00ED3C09" w:rsidRPr="006135E8" w:rsidRDefault="00ED3C09" w:rsidP="005321D2">
      <w:pPr>
        <w:pStyle w:val="2"/>
      </w:pPr>
      <w:r>
        <w:t xml:space="preserve"> </w:t>
      </w:r>
      <w:bookmarkStart w:id="141" w:name="_Toc501592532"/>
      <w:bookmarkStart w:id="142" w:name="_Toc27413894"/>
      <w:r w:rsidRPr="006135E8">
        <w:t>Структура семантического анализатора</w:t>
      </w:r>
      <w:bookmarkEnd w:id="140"/>
      <w:bookmarkEnd w:id="141"/>
      <w:bookmarkEnd w:id="142"/>
    </w:p>
    <w:p w14:paraId="5374F572" w14:textId="5C6903D1" w:rsidR="00ED3C09" w:rsidRPr="007D4D5C" w:rsidRDefault="00ED3C09" w:rsidP="005321D2">
      <w:pPr>
        <w:pStyle w:val="13"/>
        <w:spacing w:before="240" w:line="360" w:lineRule="auto"/>
        <w:ind w:firstLine="851"/>
        <w:jc w:val="both"/>
      </w:pPr>
      <w:r>
        <w:t>Выполнение функций анализатора происходит на различных этапах работы транслятора. Структура семантического анализатора представлена на рисунке 5.1.</w:t>
      </w:r>
    </w:p>
    <w:p w14:paraId="48F8E9A9" w14:textId="4DDA56A7" w:rsidR="00ED3C09" w:rsidRDefault="00ED3C09" w:rsidP="00A5229C">
      <w:pPr>
        <w:pStyle w:val="a5"/>
        <w:tabs>
          <w:tab w:val="left" w:pos="-1701"/>
        </w:tabs>
        <w:ind w:left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4AF79873" wp14:editId="4A76E274">
            <wp:extent cx="3895288" cy="271934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785" b="3748"/>
                    <a:stretch/>
                  </pic:blipFill>
                  <pic:spPr bwMode="auto">
                    <a:xfrm>
                      <a:off x="0" y="0"/>
                      <a:ext cx="3916757" cy="27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8CAAB" w14:textId="2215934A" w:rsidR="00ED3C09" w:rsidRPr="008A4A33" w:rsidRDefault="00ED3C09" w:rsidP="00A5229C">
      <w:pPr>
        <w:pStyle w:val="a5"/>
        <w:tabs>
          <w:tab w:val="left" w:pos="-1701"/>
        </w:tabs>
        <w:ind w:left="0" w:firstLine="851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</w:t>
      </w:r>
      <w:r w:rsidR="00A5229C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5.1</w:t>
      </w:r>
      <w:r w:rsidR="00A5229C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Структура семантического анализатора</w:t>
      </w:r>
    </w:p>
    <w:p w14:paraId="2E142307" w14:textId="77777777" w:rsidR="00ED3C09" w:rsidRDefault="00ED3C09" w:rsidP="005321D2">
      <w:pPr>
        <w:pStyle w:val="2"/>
        <w:spacing w:line="360" w:lineRule="auto"/>
      </w:pPr>
      <w:bookmarkStart w:id="143" w:name="_Toc469958263"/>
      <w:bookmarkStart w:id="144" w:name="_Toc501592533"/>
      <w:bookmarkStart w:id="145" w:name="_Toc27413895"/>
      <w:r w:rsidRPr="00DB2676">
        <w:t>Функции семантического анализатора</w:t>
      </w:r>
      <w:bookmarkEnd w:id="143"/>
      <w:bookmarkEnd w:id="144"/>
      <w:bookmarkEnd w:id="145"/>
      <w:r w:rsidRPr="00DB2676">
        <w:t xml:space="preserve"> </w:t>
      </w:r>
    </w:p>
    <w:p w14:paraId="26491D6A" w14:textId="61700714" w:rsidR="00ED3C09" w:rsidRPr="00A5229C" w:rsidRDefault="00ED3C09" w:rsidP="005321D2">
      <w:pPr>
        <w:pStyle w:val="13"/>
        <w:spacing w:before="0" w:line="360" w:lineRule="auto"/>
        <w:ind w:firstLine="851"/>
        <w:jc w:val="both"/>
      </w:pPr>
      <w:r w:rsidRPr="00A5229C">
        <w:t xml:space="preserve"> </w:t>
      </w:r>
      <w:r w:rsidR="006219EC" w:rsidRPr="00A5229C">
        <w:t>Все семантические</w:t>
      </w:r>
      <w:r w:rsidRPr="00A5229C">
        <w:t xml:space="preserve"> проверки встроены непосредственно в код этапов транслятора.</w:t>
      </w:r>
    </w:p>
    <w:p w14:paraId="21CC6D79" w14:textId="790B8F17" w:rsidR="004E28EA" w:rsidRPr="00A5229C" w:rsidRDefault="004E28EA" w:rsidP="00181F59">
      <w:pPr>
        <w:ind w:left="0" w:firstLine="851"/>
      </w:pPr>
      <w:r w:rsidRPr="00A5229C">
        <w:t>В функци</w:t>
      </w:r>
      <w:r w:rsidR="00562388" w:rsidRPr="00A5229C">
        <w:t xml:space="preserve">и </w:t>
      </w:r>
      <w:proofErr w:type="spellStart"/>
      <w:r w:rsidR="00562388" w:rsidRPr="00A5229C">
        <w:t>PolishNotation</w:t>
      </w:r>
      <w:proofErr w:type="spellEnd"/>
      <w:r w:rsidR="00562388" w:rsidRPr="00A5229C">
        <w:t xml:space="preserve"> </w:t>
      </w:r>
      <w:r w:rsidR="00A20E33" w:rsidRPr="00A5229C">
        <w:t>для проверки семантических правил использую</w:t>
      </w:r>
      <w:r w:rsidR="00B966BA" w:rsidRPr="00A5229C">
        <w:t>тся флаги:</w:t>
      </w:r>
      <w:r w:rsidR="00A5229C">
        <w:t xml:space="preserve"> </w:t>
      </w:r>
      <w:proofErr w:type="spellStart"/>
      <w:r w:rsidR="00BF44F5" w:rsidRPr="00A5229C">
        <w:rPr>
          <w:rFonts w:cs="Times New Roman"/>
          <w:szCs w:val="28"/>
        </w:rPr>
        <w:t>Fstring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CF422F" w:rsidRPr="00A5229C">
        <w:rPr>
          <w:rFonts w:cs="Times New Roman"/>
          <w:szCs w:val="28"/>
        </w:rPr>
        <w:t>(</w:t>
      </w:r>
      <w:r w:rsidR="00BF44F5" w:rsidRPr="00A5229C">
        <w:rPr>
          <w:rFonts w:cs="Times New Roman"/>
          <w:szCs w:val="28"/>
        </w:rPr>
        <w:t>флаг строкового типа</w:t>
      </w:r>
      <w:r w:rsidR="00CF422F" w:rsidRPr="00A5229C">
        <w:rPr>
          <w:rFonts w:cs="Times New Roman"/>
          <w:szCs w:val="28"/>
        </w:rPr>
        <w:t>)</w:t>
      </w:r>
      <w:r w:rsidR="00B966BA" w:rsidRPr="00A5229C">
        <w:rPr>
          <w:rFonts w:cs="Times New Roman"/>
          <w:szCs w:val="28"/>
        </w:rPr>
        <w:t>,</w:t>
      </w:r>
      <w:r w:rsidR="00C74E57" w:rsidRPr="00A5229C">
        <w:rPr>
          <w:rFonts w:cs="Times New Roman"/>
          <w:szCs w:val="28"/>
        </w:rPr>
        <w:t xml:space="preserve"> </w:t>
      </w:r>
      <w:proofErr w:type="spellStart"/>
      <w:r w:rsidR="00BF44F5" w:rsidRPr="00A5229C">
        <w:rPr>
          <w:rFonts w:cs="Times New Roman"/>
          <w:szCs w:val="28"/>
          <w:lang w:val="en-US"/>
        </w:rPr>
        <w:t>Foper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CF422F" w:rsidRPr="00A5229C">
        <w:rPr>
          <w:rFonts w:cs="Times New Roman"/>
          <w:szCs w:val="28"/>
        </w:rPr>
        <w:t>(</w:t>
      </w:r>
      <w:r w:rsidR="00BF44F5" w:rsidRPr="00A5229C">
        <w:rPr>
          <w:rFonts w:cs="Times New Roman"/>
          <w:szCs w:val="28"/>
        </w:rPr>
        <w:t>флаг оператора</w:t>
      </w:r>
      <w:r w:rsidR="00C51C1F" w:rsidRPr="00A5229C">
        <w:rPr>
          <w:rFonts w:cs="Times New Roman"/>
          <w:szCs w:val="28"/>
        </w:rPr>
        <w:t>),</w:t>
      </w:r>
      <w:r w:rsidR="00C74E57" w:rsidRPr="00A5229C">
        <w:rPr>
          <w:rFonts w:cs="Times New Roman"/>
          <w:szCs w:val="28"/>
        </w:rPr>
        <w:t xml:space="preserve"> </w:t>
      </w:r>
      <w:proofErr w:type="spellStart"/>
      <w:r w:rsidR="00BF44F5" w:rsidRPr="00A5229C">
        <w:rPr>
          <w:rFonts w:cs="Times New Roman"/>
          <w:szCs w:val="28"/>
          <w:lang w:val="en-US"/>
        </w:rPr>
        <w:t>CallFun</w:t>
      </w:r>
      <w:proofErr w:type="spellEnd"/>
      <w:r w:rsidR="00BF44F5" w:rsidRPr="00A5229C">
        <w:rPr>
          <w:rFonts w:cs="Times New Roman"/>
          <w:szCs w:val="28"/>
        </w:rPr>
        <w:t xml:space="preserve"> </w:t>
      </w:r>
      <w:r w:rsidR="00795E63" w:rsidRPr="00A5229C">
        <w:rPr>
          <w:rFonts w:cs="Times New Roman"/>
          <w:szCs w:val="28"/>
        </w:rPr>
        <w:t>(флаг вызова функций)</w:t>
      </w:r>
      <w:r w:rsidR="00C51C1F" w:rsidRPr="00A5229C">
        <w:rPr>
          <w:rFonts w:cs="Times New Roman"/>
          <w:szCs w:val="28"/>
        </w:rPr>
        <w:t>.</w:t>
      </w:r>
    </w:p>
    <w:p w14:paraId="4073206D" w14:textId="1C7271B5" w:rsidR="00ED28E1" w:rsidRPr="00A5229C" w:rsidRDefault="00C51C1F" w:rsidP="00181F59">
      <w:pPr>
        <w:tabs>
          <w:tab w:val="left" w:pos="0"/>
        </w:tabs>
        <w:ind w:left="0" w:firstLine="851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 xml:space="preserve">В функции </w:t>
      </w:r>
      <w:proofErr w:type="spellStart"/>
      <w:r w:rsidR="003814C4" w:rsidRPr="00A5229C">
        <w:rPr>
          <w:rFonts w:cs="Times New Roman"/>
          <w:szCs w:val="28"/>
        </w:rPr>
        <w:t>LexAnaliz</w:t>
      </w:r>
      <w:proofErr w:type="spellEnd"/>
      <w:r w:rsidR="003814C4" w:rsidRPr="00A5229C">
        <w:rPr>
          <w:rFonts w:cs="Times New Roman"/>
          <w:szCs w:val="28"/>
        </w:rPr>
        <w:t xml:space="preserve"> </w:t>
      </w:r>
      <w:r w:rsidR="00E837A7" w:rsidRPr="00A5229C">
        <w:rPr>
          <w:rFonts w:cs="Times New Roman"/>
          <w:szCs w:val="28"/>
        </w:rPr>
        <w:t>используются следующие</w:t>
      </w:r>
      <w:r w:rsidR="002C7946" w:rsidRPr="00A5229C">
        <w:rPr>
          <w:rFonts w:cs="Times New Roman"/>
          <w:szCs w:val="28"/>
        </w:rPr>
        <w:t xml:space="preserve"> идентификаторы: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defFunindex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06039E" w:rsidRPr="00A5229C">
        <w:rPr>
          <w:rFonts w:cs="Times New Roman"/>
          <w:szCs w:val="28"/>
        </w:rPr>
        <w:t xml:space="preserve">индекс в таблице </w:t>
      </w:r>
      <w:r w:rsidR="00F5442F" w:rsidRPr="00A5229C">
        <w:rPr>
          <w:rFonts w:cs="Times New Roman"/>
          <w:szCs w:val="28"/>
        </w:rPr>
        <w:t xml:space="preserve">лексем </w:t>
      </w:r>
      <w:r w:rsidR="001C67E8" w:rsidRPr="00A5229C">
        <w:rPr>
          <w:rFonts w:cs="Times New Roman"/>
          <w:szCs w:val="28"/>
        </w:rPr>
        <w:t xml:space="preserve">идентификатора </w:t>
      </w:r>
      <w:r w:rsidR="007A6AB4" w:rsidRPr="00A5229C">
        <w:rPr>
          <w:rFonts w:cs="Times New Roman"/>
          <w:szCs w:val="28"/>
        </w:rPr>
        <w:t>функции</w:t>
      </w:r>
      <w:r w:rsidR="001C67E8" w:rsidRPr="00A5229C">
        <w:rPr>
          <w:rFonts w:cs="Times New Roman"/>
          <w:szCs w:val="28"/>
        </w:rPr>
        <w:t xml:space="preserve"> при об</w:t>
      </w:r>
      <w:r w:rsidR="00A5229C" w:rsidRPr="00A5229C">
        <w:rPr>
          <w:rFonts w:cs="Times New Roman"/>
          <w:szCs w:val="28"/>
        </w:rPr>
        <w:t>ъ</w:t>
      </w:r>
      <w:r w:rsidR="001C67E8" w:rsidRPr="00A5229C">
        <w:rPr>
          <w:rFonts w:cs="Times New Roman"/>
          <w:szCs w:val="28"/>
        </w:rPr>
        <w:t>явлении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callFunindex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7A6AB4" w:rsidRPr="00A5229C">
        <w:rPr>
          <w:rFonts w:cs="Times New Roman"/>
          <w:szCs w:val="28"/>
        </w:rPr>
        <w:t xml:space="preserve">индекс в таблице лексем </w:t>
      </w:r>
      <w:r w:rsidR="00E837A7" w:rsidRPr="00A5229C">
        <w:rPr>
          <w:rFonts w:cs="Times New Roman"/>
          <w:szCs w:val="28"/>
        </w:rPr>
        <w:t>идентификатора функции при вы</w:t>
      </w:r>
      <w:r w:rsidR="00E837A7" w:rsidRPr="00A5229C">
        <w:rPr>
          <w:rFonts w:cs="Times New Roman"/>
          <w:szCs w:val="28"/>
        </w:rPr>
        <w:lastRenderedPageBreak/>
        <w:t xml:space="preserve">зове 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</w:rPr>
        <w:t>bufferCountFunParm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E837A7" w:rsidRPr="00A5229C">
        <w:rPr>
          <w:rFonts w:cs="Times New Roman"/>
          <w:szCs w:val="28"/>
        </w:rPr>
        <w:t>буфер хранящий оставшиеся параметры</w:t>
      </w:r>
      <w:r w:rsidR="00ED28E1" w:rsidRPr="00A5229C">
        <w:rPr>
          <w:rFonts w:cs="Times New Roman"/>
          <w:szCs w:val="28"/>
        </w:rPr>
        <w:t>)</w:t>
      </w:r>
      <w:r w:rsidR="00A5229C">
        <w:rPr>
          <w:rFonts w:cs="Times New Roman"/>
          <w:szCs w:val="28"/>
        </w:rPr>
        <w:t xml:space="preserve">, </w:t>
      </w:r>
      <w:proofErr w:type="spellStart"/>
      <w:r w:rsidR="00E837A7" w:rsidRPr="00A5229C">
        <w:rPr>
          <w:rFonts w:cs="Times New Roman"/>
          <w:szCs w:val="28"/>
          <w:lang w:val="en-US"/>
        </w:rPr>
        <w:t>numberparm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E837A7" w:rsidRPr="00A5229C">
        <w:rPr>
          <w:rFonts w:cs="Times New Roman"/>
          <w:szCs w:val="28"/>
        </w:rPr>
        <w:t>номер параметра</w:t>
      </w:r>
      <w:r w:rsidR="00ED28E1" w:rsidRPr="00A5229C">
        <w:rPr>
          <w:rFonts w:cs="Times New Roman"/>
          <w:szCs w:val="28"/>
        </w:rPr>
        <w:t>)</w:t>
      </w:r>
      <w:r w:rsidR="00181F59">
        <w:rPr>
          <w:rFonts w:cs="Times New Roman"/>
          <w:szCs w:val="28"/>
        </w:rPr>
        <w:t>,</w:t>
      </w:r>
      <w:r w:rsidR="00E837A7" w:rsidRPr="00A5229C">
        <w:rPr>
          <w:rFonts w:cs="Times New Roman"/>
          <w:szCs w:val="28"/>
        </w:rPr>
        <w:t xml:space="preserve"> </w:t>
      </w:r>
      <w:proofErr w:type="spellStart"/>
      <w:r w:rsidR="00E837A7" w:rsidRPr="00A5229C">
        <w:rPr>
          <w:rFonts w:cs="Times New Roman"/>
          <w:szCs w:val="28"/>
          <w:lang w:val="en-US"/>
        </w:rPr>
        <w:t>EqualOperator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30128A" w:rsidRPr="00A5229C">
        <w:rPr>
          <w:rFonts w:cs="Times New Roman"/>
          <w:szCs w:val="28"/>
        </w:rPr>
        <w:t xml:space="preserve">индекс в таблице лексем </w:t>
      </w:r>
      <w:r w:rsidR="00DF76CC" w:rsidRPr="00A5229C">
        <w:rPr>
          <w:rFonts w:cs="Times New Roman"/>
          <w:szCs w:val="28"/>
        </w:rPr>
        <w:t>оператора =</w:t>
      </w:r>
      <w:r w:rsidR="00ED28E1" w:rsidRPr="00A5229C">
        <w:rPr>
          <w:rFonts w:cs="Times New Roman"/>
          <w:szCs w:val="28"/>
        </w:rPr>
        <w:t>)</w:t>
      </w:r>
      <w:r w:rsidR="00181F59">
        <w:rPr>
          <w:rFonts w:cs="Times New Roman"/>
          <w:szCs w:val="28"/>
        </w:rPr>
        <w:t xml:space="preserve">, </w:t>
      </w:r>
      <w:proofErr w:type="spellStart"/>
      <w:r w:rsidR="00E837A7" w:rsidRPr="00A5229C">
        <w:rPr>
          <w:rFonts w:cs="Times New Roman"/>
          <w:szCs w:val="28"/>
        </w:rPr>
        <w:t>Returnindex</w:t>
      </w:r>
      <w:proofErr w:type="spellEnd"/>
      <w:r w:rsidR="00E837A7" w:rsidRPr="00A5229C">
        <w:rPr>
          <w:rFonts w:cs="Times New Roman"/>
          <w:szCs w:val="28"/>
        </w:rPr>
        <w:t xml:space="preserve"> </w:t>
      </w:r>
      <w:r w:rsidR="00ED28E1" w:rsidRPr="00A5229C">
        <w:rPr>
          <w:rFonts w:cs="Times New Roman"/>
          <w:szCs w:val="28"/>
        </w:rPr>
        <w:t>(</w:t>
      </w:r>
      <w:r w:rsidR="00022DFC" w:rsidRPr="00A5229C">
        <w:rPr>
          <w:rFonts w:cs="Times New Roman"/>
          <w:szCs w:val="28"/>
        </w:rPr>
        <w:t xml:space="preserve">индекс в таблице лексем оператора </w:t>
      </w:r>
      <w:r w:rsidR="00022DFC" w:rsidRPr="00A5229C">
        <w:rPr>
          <w:rFonts w:cs="Times New Roman"/>
          <w:szCs w:val="28"/>
          <w:lang w:val="en-US"/>
        </w:rPr>
        <w:t>return</w:t>
      </w:r>
      <w:r w:rsidR="00ED28E1" w:rsidRPr="00A5229C">
        <w:rPr>
          <w:rFonts w:cs="Times New Roman"/>
          <w:szCs w:val="28"/>
        </w:rPr>
        <w:t>)</w:t>
      </w:r>
    </w:p>
    <w:p w14:paraId="625E541C" w14:textId="5734EC24" w:rsidR="00E837A7" w:rsidRPr="00A5229C" w:rsidRDefault="00A61280" w:rsidP="00181F59">
      <w:pPr>
        <w:tabs>
          <w:tab w:val="left" w:pos="0"/>
        </w:tabs>
        <w:ind w:left="0"/>
        <w:rPr>
          <w:rFonts w:cs="Times New Roman"/>
          <w:szCs w:val="28"/>
        </w:rPr>
      </w:pPr>
      <w:r w:rsidRPr="00A5229C">
        <w:rPr>
          <w:rFonts w:cs="Times New Roman"/>
          <w:szCs w:val="28"/>
        </w:rPr>
        <w:t>Флаги для семантических проверок</w:t>
      </w:r>
      <w:r w:rsidR="00BD317E" w:rsidRPr="00A5229C">
        <w:rPr>
          <w:rFonts w:cs="Times New Roman"/>
          <w:szCs w:val="28"/>
        </w:rPr>
        <w:t>:</w:t>
      </w:r>
      <w:r w:rsidR="00181F59">
        <w:rPr>
          <w:rFonts w:cs="Times New Roman"/>
          <w:szCs w:val="28"/>
        </w:rPr>
        <w:t xml:space="preserve"> </w:t>
      </w:r>
      <w:proofErr w:type="spellStart"/>
      <w:r w:rsidR="00775912" w:rsidRPr="00A5229C">
        <w:rPr>
          <w:rFonts w:cs="Times New Roman"/>
          <w:szCs w:val="28"/>
        </w:rPr>
        <w:t>findFun</w:t>
      </w:r>
      <w:proofErr w:type="spellEnd"/>
      <w:r w:rsidR="00BD317E" w:rsidRPr="00A5229C">
        <w:rPr>
          <w:rFonts w:cs="Times New Roman"/>
          <w:szCs w:val="28"/>
        </w:rPr>
        <w:t xml:space="preserve"> (</w:t>
      </w:r>
      <w:r w:rsidR="00775912" w:rsidRPr="00A5229C">
        <w:rPr>
          <w:rFonts w:cs="Times New Roman"/>
          <w:szCs w:val="28"/>
        </w:rPr>
        <w:t>флаг функции</w:t>
      </w:r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</w:rPr>
        <w:t>findParm</w:t>
      </w:r>
      <w:proofErr w:type="spellEnd"/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 xml:space="preserve"> флаг параметров</w:t>
      </w:r>
      <w:r w:rsidR="00BD317E" w:rsidRPr="00A5229C">
        <w:rPr>
          <w:rFonts w:cs="Times New Roman"/>
          <w:szCs w:val="28"/>
        </w:rPr>
        <w:t>),</w:t>
      </w:r>
      <w:r w:rsidR="00181F59">
        <w:rPr>
          <w:rFonts w:cs="Times New Roman"/>
          <w:szCs w:val="28"/>
        </w:rPr>
        <w:t xml:space="preserve"> </w:t>
      </w:r>
      <w:proofErr w:type="spellStart"/>
      <w:r w:rsidR="00775912" w:rsidRPr="00A5229C">
        <w:rPr>
          <w:rFonts w:cs="Times New Roman"/>
          <w:szCs w:val="28"/>
        </w:rPr>
        <w:t>findMain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 xml:space="preserve">флаг </w:t>
      </w:r>
      <w:proofErr w:type="spellStart"/>
      <w:r w:rsidR="00775912" w:rsidRPr="00A5229C">
        <w:rPr>
          <w:rFonts w:cs="Times New Roman"/>
          <w:szCs w:val="28"/>
        </w:rPr>
        <w:t>main</w:t>
      </w:r>
      <w:proofErr w:type="spellEnd"/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</w:rPr>
        <w:t>findEqualID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>(</w:t>
      </w:r>
      <w:r w:rsidR="00775912" w:rsidRPr="00A5229C">
        <w:rPr>
          <w:rFonts w:cs="Times New Roman"/>
          <w:szCs w:val="28"/>
        </w:rPr>
        <w:t>флаг одинаковых идентификаторов</w:t>
      </w:r>
      <w:r w:rsidR="00BD317E" w:rsidRPr="00A5229C">
        <w:rPr>
          <w:rFonts w:cs="Times New Roman"/>
          <w:szCs w:val="28"/>
        </w:rPr>
        <w:t xml:space="preserve">), </w:t>
      </w:r>
      <w:proofErr w:type="spellStart"/>
      <w:r w:rsidR="00775912" w:rsidRPr="00A5229C">
        <w:rPr>
          <w:rFonts w:cs="Times New Roman"/>
          <w:szCs w:val="28"/>
          <w:lang w:val="en-US"/>
        </w:rPr>
        <w:t>findIF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BD317E" w:rsidRPr="00A5229C">
        <w:rPr>
          <w:rFonts w:cs="Times New Roman"/>
          <w:szCs w:val="28"/>
        </w:rPr>
        <w:t xml:space="preserve">(флаг условной конструкции), </w:t>
      </w:r>
      <w:proofErr w:type="spellStart"/>
      <w:r w:rsidR="00775912" w:rsidRPr="00A5229C">
        <w:rPr>
          <w:rFonts w:cs="Times New Roman"/>
          <w:szCs w:val="28"/>
          <w:lang w:val="en-US"/>
        </w:rPr>
        <w:t>findReturn</w:t>
      </w:r>
      <w:proofErr w:type="spellEnd"/>
      <w:r w:rsidR="00775912" w:rsidRPr="00A5229C">
        <w:rPr>
          <w:rFonts w:cs="Times New Roman"/>
          <w:szCs w:val="28"/>
        </w:rPr>
        <w:t xml:space="preserve"> </w:t>
      </w:r>
      <w:r w:rsidR="00A52E13" w:rsidRPr="00A5229C">
        <w:rPr>
          <w:rFonts w:cs="Times New Roman"/>
          <w:szCs w:val="28"/>
        </w:rPr>
        <w:t xml:space="preserve">(флаг оператора </w:t>
      </w:r>
      <w:r w:rsidR="00A52E13" w:rsidRPr="00A5229C">
        <w:rPr>
          <w:rFonts w:cs="Times New Roman"/>
          <w:szCs w:val="28"/>
          <w:lang w:val="en-US"/>
        </w:rPr>
        <w:t>return</w:t>
      </w:r>
      <w:r w:rsidR="00A52E13" w:rsidRPr="00A5229C">
        <w:rPr>
          <w:rFonts w:cs="Times New Roman"/>
          <w:szCs w:val="28"/>
        </w:rPr>
        <w:t>).</w:t>
      </w:r>
    </w:p>
    <w:p w14:paraId="775DFB59" w14:textId="77777777" w:rsidR="00ED3C09" w:rsidRDefault="00ED3C09" w:rsidP="005321D2">
      <w:pPr>
        <w:pStyle w:val="2"/>
        <w:spacing w:line="360" w:lineRule="auto"/>
      </w:pPr>
      <w:bookmarkStart w:id="146" w:name="_Toc469958264"/>
      <w:bookmarkStart w:id="147" w:name="_Toc501592534"/>
      <w:bookmarkStart w:id="148" w:name="_Toc27413896"/>
      <w:r>
        <w:t>Структура и перечень сообщений семантического анализатора</w:t>
      </w:r>
      <w:bookmarkEnd w:id="146"/>
      <w:bookmarkEnd w:id="147"/>
      <w:bookmarkEnd w:id="148"/>
    </w:p>
    <w:p w14:paraId="39C9AA63" w14:textId="2A919303" w:rsidR="00ED3C09" w:rsidRPr="00E8440B" w:rsidRDefault="00ED3C09" w:rsidP="00E8440B">
      <w:pPr>
        <w:pStyle w:val="13"/>
        <w:ind w:firstLine="851"/>
        <w:jc w:val="both"/>
      </w:pPr>
      <w:r w:rsidRPr="00E8440B">
        <w:t>Сообщения, генерируемые при выполнении семантических проверок, представлены в таблице 5.</w:t>
      </w:r>
      <w:r w:rsidR="00E8440B">
        <w:t>3</w:t>
      </w:r>
      <w:r w:rsidRPr="00E8440B">
        <w:t>.</w:t>
      </w:r>
    </w:p>
    <w:p w14:paraId="7F84B765" w14:textId="77777777" w:rsidR="00E8440B" w:rsidRDefault="00ED3C09" w:rsidP="00E8440B">
      <w:pPr>
        <w:tabs>
          <w:tab w:val="left" w:pos="-1701"/>
          <w:tab w:val="left" w:pos="1134"/>
          <w:tab w:val="center" w:pos="4606"/>
        </w:tabs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E8440B">
        <w:rPr>
          <w:rFonts w:cs="Times New Roman"/>
          <w:sz w:val="24"/>
          <w:szCs w:val="24"/>
        </w:rPr>
        <w:t>Таблица 5.</w:t>
      </w:r>
      <w:r w:rsidR="00E8440B">
        <w:rPr>
          <w:rFonts w:cs="Times New Roman"/>
          <w:sz w:val="24"/>
          <w:szCs w:val="24"/>
        </w:rPr>
        <w:t>3</w:t>
      </w:r>
    </w:p>
    <w:p w14:paraId="089A5F86" w14:textId="70567834" w:rsidR="00ED3C09" w:rsidRPr="00E8440B" w:rsidRDefault="00ED3C09" w:rsidP="00E8440B">
      <w:pPr>
        <w:tabs>
          <w:tab w:val="left" w:pos="-1701"/>
          <w:tab w:val="left" w:pos="1134"/>
          <w:tab w:val="center" w:pos="4606"/>
        </w:tabs>
        <w:spacing w:after="240" w:line="240" w:lineRule="auto"/>
        <w:ind w:left="0" w:firstLine="851"/>
        <w:jc w:val="center"/>
        <w:rPr>
          <w:rFonts w:cs="Times New Roman"/>
          <w:sz w:val="24"/>
          <w:szCs w:val="24"/>
        </w:rPr>
      </w:pPr>
      <w:r w:rsidRPr="00E8440B">
        <w:rPr>
          <w:rFonts w:cs="Times New Roman"/>
          <w:sz w:val="24"/>
          <w:szCs w:val="24"/>
        </w:rPr>
        <w:t>Перечень сообщений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120"/>
        <w:gridCol w:w="8400"/>
      </w:tblGrid>
      <w:tr w:rsidR="00E8440B" w:rsidRPr="00E8440B" w14:paraId="7A27F325" w14:textId="77777777" w:rsidTr="00D34E92">
        <w:tc>
          <w:tcPr>
            <w:tcW w:w="1134" w:type="dxa"/>
          </w:tcPr>
          <w:p w14:paraId="254F5D11" w14:textId="77777777" w:rsidR="00ED3C09" w:rsidRPr="00E8440B" w:rsidRDefault="00ED3C09" w:rsidP="00E8440B">
            <w:pPr>
              <w:ind w:left="-84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Код</w:t>
            </w:r>
          </w:p>
        </w:tc>
        <w:tc>
          <w:tcPr>
            <w:tcW w:w="8749" w:type="dxa"/>
          </w:tcPr>
          <w:p w14:paraId="70B2104B" w14:textId="77777777" w:rsidR="00ED3C09" w:rsidRPr="00E8440B" w:rsidRDefault="00ED3C09" w:rsidP="00E8440B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Сообщение</w:t>
            </w:r>
          </w:p>
        </w:tc>
      </w:tr>
      <w:tr w:rsidR="00E8440B" w:rsidRPr="00E8440B" w14:paraId="77A13F8B" w14:textId="77777777" w:rsidTr="00D34E92">
        <w:tc>
          <w:tcPr>
            <w:tcW w:w="1134" w:type="dxa"/>
          </w:tcPr>
          <w:p w14:paraId="69A7D3D7" w14:textId="156880EE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47</w:t>
            </w:r>
          </w:p>
        </w:tc>
        <w:tc>
          <w:tcPr>
            <w:tcW w:w="8749" w:type="dxa"/>
          </w:tcPr>
          <w:p w14:paraId="6676D39E" w14:textId="6EE0E8EC" w:rsidR="00ED3C09" w:rsidRPr="00E8440B" w:rsidRDefault="00A0027C" w:rsidP="00C549FE">
            <w:pPr>
              <w:ind w:left="0"/>
              <w:rPr>
                <w:rFonts w:cs="Times New Roman"/>
                <w:b/>
                <w:bCs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Тип переменной и </w:t>
            </w:r>
            <w:r w:rsidR="004458D4" w:rsidRPr="004458D4">
              <w:rPr>
                <w:rFonts w:cs="Times New Roman"/>
                <w:szCs w:val="28"/>
              </w:rPr>
              <w:t>присваиваемого</w:t>
            </w:r>
            <w:r w:rsidRPr="00E8440B">
              <w:rPr>
                <w:rFonts w:cs="Times New Roman"/>
                <w:szCs w:val="28"/>
              </w:rPr>
              <w:t xml:space="preserve"> значения не совпадают</w:t>
            </w:r>
          </w:p>
        </w:tc>
      </w:tr>
      <w:tr w:rsidR="00E8440B" w:rsidRPr="00E8440B" w14:paraId="0A990982" w14:textId="77777777" w:rsidTr="00D34E92">
        <w:tc>
          <w:tcPr>
            <w:tcW w:w="1134" w:type="dxa"/>
          </w:tcPr>
          <w:p w14:paraId="000FADF6" w14:textId="5D278647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8749" w:type="dxa"/>
          </w:tcPr>
          <w:p w14:paraId="74917095" w14:textId="052A34DC" w:rsidR="00ED3C09" w:rsidRPr="00E8440B" w:rsidRDefault="00FF79B9" w:rsidP="00C549FE">
            <w:pPr>
              <w:pStyle w:val="a5"/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Выр</w:t>
            </w:r>
            <w:r w:rsidR="00E8440B">
              <w:rPr>
                <w:rFonts w:cs="Times New Roman"/>
                <w:szCs w:val="28"/>
              </w:rPr>
              <w:t>а</w:t>
            </w:r>
            <w:r w:rsidRPr="00E8440B">
              <w:rPr>
                <w:rFonts w:cs="Times New Roman"/>
                <w:szCs w:val="28"/>
              </w:rPr>
              <w:t>жение должно быть допустимым для изменения левосторонним значением</w:t>
            </w:r>
          </w:p>
        </w:tc>
      </w:tr>
      <w:tr w:rsidR="00E8440B" w:rsidRPr="00E8440B" w14:paraId="4AC97322" w14:textId="77777777" w:rsidTr="00D34E92">
        <w:tc>
          <w:tcPr>
            <w:tcW w:w="1134" w:type="dxa"/>
          </w:tcPr>
          <w:p w14:paraId="2C0E676A" w14:textId="4A31F052" w:rsidR="00ED3C09" w:rsidRPr="00E8440B" w:rsidRDefault="00532C7D" w:rsidP="00E8440B">
            <w:pPr>
              <w:pStyle w:val="a5"/>
              <w:ind w:left="-84" w:firstLine="425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49</w:t>
            </w:r>
          </w:p>
        </w:tc>
        <w:tc>
          <w:tcPr>
            <w:tcW w:w="8749" w:type="dxa"/>
          </w:tcPr>
          <w:p w14:paraId="3FA22746" w14:textId="31EC6246" w:rsidR="00ED3C09" w:rsidRPr="00E8440B" w:rsidRDefault="0097622F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Выражение должно относиться к целочисленному типу</w:t>
            </w:r>
          </w:p>
        </w:tc>
      </w:tr>
      <w:tr w:rsidR="00E8440B" w:rsidRPr="00E8440B" w14:paraId="3A8A65FD" w14:textId="77777777" w:rsidTr="00D34E92">
        <w:tc>
          <w:tcPr>
            <w:tcW w:w="1134" w:type="dxa"/>
          </w:tcPr>
          <w:p w14:paraId="2D52BCDD" w14:textId="3DCCFA85" w:rsidR="00ED3C09" w:rsidRPr="00E8440B" w:rsidRDefault="00BE1779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8749" w:type="dxa"/>
          </w:tcPr>
          <w:p w14:paraId="5A243822" w14:textId="5ABC81F3" w:rsidR="00ED3C09" w:rsidRPr="00E8440B" w:rsidRDefault="00A66AB8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Неверный тип </w:t>
            </w:r>
            <w:r w:rsidR="004458D4" w:rsidRPr="00E8440B">
              <w:rPr>
                <w:rFonts w:cs="Times New Roman"/>
                <w:szCs w:val="28"/>
              </w:rPr>
              <w:t>передаваемого</w:t>
            </w:r>
            <w:r w:rsidRPr="00E8440B">
              <w:rPr>
                <w:rFonts w:cs="Times New Roman"/>
                <w:szCs w:val="28"/>
              </w:rPr>
              <w:t xml:space="preserve"> параметра</w:t>
            </w:r>
          </w:p>
        </w:tc>
      </w:tr>
      <w:tr w:rsidR="00E8440B" w:rsidRPr="00E8440B" w14:paraId="3ED231C9" w14:textId="77777777" w:rsidTr="00D34E92">
        <w:tc>
          <w:tcPr>
            <w:tcW w:w="1134" w:type="dxa"/>
          </w:tcPr>
          <w:p w14:paraId="6A777B7E" w14:textId="5540BBF1" w:rsidR="00ED3C09" w:rsidRPr="00E8440B" w:rsidRDefault="00BE1779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51</w:t>
            </w:r>
          </w:p>
        </w:tc>
        <w:tc>
          <w:tcPr>
            <w:tcW w:w="8749" w:type="dxa"/>
          </w:tcPr>
          <w:p w14:paraId="04C96FC9" w14:textId="22009B5D" w:rsidR="00ED3C09" w:rsidRPr="00E8440B" w:rsidRDefault="0015727C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Неверное количество параметров</w:t>
            </w:r>
          </w:p>
        </w:tc>
      </w:tr>
      <w:tr w:rsidR="00E8440B" w:rsidRPr="00E8440B" w14:paraId="36239056" w14:textId="77777777" w:rsidTr="00D34E92">
        <w:tc>
          <w:tcPr>
            <w:tcW w:w="1134" w:type="dxa"/>
          </w:tcPr>
          <w:p w14:paraId="20CCB59A" w14:textId="3552A252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8749" w:type="dxa"/>
          </w:tcPr>
          <w:p w14:paraId="685F96A8" w14:textId="65051162" w:rsidR="00ED3C09" w:rsidRPr="00E8440B" w:rsidRDefault="00ED7DD8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Функция должна возвращать значение</w:t>
            </w:r>
          </w:p>
        </w:tc>
      </w:tr>
      <w:tr w:rsidR="00E8440B" w:rsidRPr="00E8440B" w14:paraId="1515FAFB" w14:textId="77777777" w:rsidTr="00D34E92">
        <w:tc>
          <w:tcPr>
            <w:tcW w:w="1134" w:type="dxa"/>
          </w:tcPr>
          <w:p w14:paraId="0D64FCE6" w14:textId="6986F718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61</w:t>
            </w:r>
          </w:p>
        </w:tc>
        <w:tc>
          <w:tcPr>
            <w:tcW w:w="8749" w:type="dxa"/>
          </w:tcPr>
          <w:p w14:paraId="7646CC3B" w14:textId="678B7EF5" w:rsidR="00ED3C09" w:rsidRPr="00E8440B" w:rsidRDefault="000969D3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 xml:space="preserve">Оператор </w:t>
            </w:r>
            <w:proofErr w:type="spellStart"/>
            <w:r w:rsidRPr="00E8440B">
              <w:rPr>
                <w:rFonts w:cs="Times New Roman"/>
                <w:szCs w:val="28"/>
              </w:rPr>
              <w:t>return</w:t>
            </w:r>
            <w:proofErr w:type="spellEnd"/>
            <w:r w:rsidRPr="00E8440B">
              <w:rPr>
                <w:rFonts w:cs="Times New Roman"/>
                <w:szCs w:val="28"/>
              </w:rPr>
              <w:t xml:space="preserve"> не может </w:t>
            </w:r>
            <w:r w:rsidR="004458D4" w:rsidRPr="00E8440B">
              <w:rPr>
                <w:rFonts w:cs="Times New Roman"/>
                <w:szCs w:val="28"/>
              </w:rPr>
              <w:t>находиться</w:t>
            </w:r>
            <w:r w:rsidRPr="00E8440B">
              <w:rPr>
                <w:rFonts w:cs="Times New Roman"/>
                <w:szCs w:val="28"/>
              </w:rPr>
              <w:t xml:space="preserve"> внутри условного блока</w:t>
            </w:r>
            <w:r w:rsidR="00ED3C09" w:rsidRPr="00E8440B">
              <w:rPr>
                <w:rFonts w:cs="Times New Roman"/>
                <w:szCs w:val="28"/>
              </w:rPr>
              <w:t xml:space="preserve"> </w:t>
            </w:r>
          </w:p>
        </w:tc>
      </w:tr>
      <w:tr w:rsidR="00E8440B" w:rsidRPr="00E8440B" w14:paraId="0AC8738D" w14:textId="77777777" w:rsidTr="00D34E92">
        <w:tc>
          <w:tcPr>
            <w:tcW w:w="1134" w:type="dxa"/>
          </w:tcPr>
          <w:p w14:paraId="074A394B" w14:textId="2A744BF3" w:rsidR="00ED3C09" w:rsidRPr="00E8440B" w:rsidRDefault="00C40272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62</w:t>
            </w:r>
          </w:p>
        </w:tc>
        <w:tc>
          <w:tcPr>
            <w:tcW w:w="8749" w:type="dxa"/>
          </w:tcPr>
          <w:p w14:paraId="45849803" w14:textId="3F3A885B" w:rsidR="00ED3C09" w:rsidRPr="00E8440B" w:rsidRDefault="007B2D2C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Неверный возвращаемый тип</w:t>
            </w:r>
          </w:p>
        </w:tc>
      </w:tr>
      <w:tr w:rsidR="00E8440B" w:rsidRPr="00E8440B" w14:paraId="6EF31534" w14:textId="77777777" w:rsidTr="00D34E92">
        <w:tc>
          <w:tcPr>
            <w:tcW w:w="1134" w:type="dxa"/>
          </w:tcPr>
          <w:p w14:paraId="47058E23" w14:textId="515A54CF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71</w:t>
            </w:r>
          </w:p>
        </w:tc>
        <w:tc>
          <w:tcPr>
            <w:tcW w:w="8749" w:type="dxa"/>
          </w:tcPr>
          <w:p w14:paraId="3B2AAB1C" w14:textId="288C33B8" w:rsidR="00ED3C09" w:rsidRPr="00E8440B" w:rsidRDefault="00CB7637" w:rsidP="00C549FE">
            <w:pPr>
              <w:ind w:left="0"/>
              <w:rPr>
                <w:rFonts w:cs="Times New Roman"/>
                <w:szCs w:val="28"/>
              </w:rPr>
            </w:pPr>
            <w:r w:rsidRPr="00E8440B">
              <w:rPr>
                <w:rFonts w:cs="Times New Roman"/>
                <w:szCs w:val="28"/>
              </w:rPr>
              <w:t>Слишком большой целочисленный литерал</w:t>
            </w:r>
          </w:p>
        </w:tc>
      </w:tr>
      <w:tr w:rsidR="00E8440B" w:rsidRPr="00E8440B" w14:paraId="52441F99" w14:textId="77777777" w:rsidTr="00D34E92">
        <w:tc>
          <w:tcPr>
            <w:tcW w:w="1134" w:type="dxa"/>
          </w:tcPr>
          <w:p w14:paraId="7E816964" w14:textId="53A07458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8749" w:type="dxa"/>
          </w:tcPr>
          <w:p w14:paraId="45B52B1F" w14:textId="2238855D" w:rsidR="00ED3C09" w:rsidRPr="00E8440B" w:rsidRDefault="00CB7637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>Слишком маленький целочисленный литерал</w:t>
            </w:r>
          </w:p>
        </w:tc>
      </w:tr>
      <w:tr w:rsidR="00E8440B" w:rsidRPr="00E8440B" w14:paraId="726A6629" w14:textId="77777777" w:rsidTr="00D34E92">
        <w:tc>
          <w:tcPr>
            <w:tcW w:w="1134" w:type="dxa"/>
          </w:tcPr>
          <w:p w14:paraId="1A7D1A89" w14:textId="7BF7EB78" w:rsidR="00ED3C09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8749" w:type="dxa"/>
          </w:tcPr>
          <w:p w14:paraId="4C6FA71A" w14:textId="26FFB5C2" w:rsidR="00ED3C09" w:rsidRPr="00E8440B" w:rsidRDefault="002224B6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 xml:space="preserve">Запрещенный символ литерале </w:t>
            </w:r>
            <w:r w:rsidR="004458D4" w:rsidRPr="00E8440B">
              <w:rPr>
                <w:rFonts w:cs="Times New Roman"/>
                <w:szCs w:val="28"/>
              </w:rPr>
              <w:t>восьмеричной</w:t>
            </w:r>
            <w:r w:rsidRPr="00E8440B">
              <w:rPr>
                <w:rFonts w:cs="Times New Roman"/>
                <w:szCs w:val="28"/>
              </w:rPr>
              <w:t xml:space="preserve"> системы счисления</w:t>
            </w:r>
          </w:p>
        </w:tc>
      </w:tr>
      <w:tr w:rsidR="00E8440B" w:rsidRPr="00E8440B" w14:paraId="13181AC0" w14:textId="77777777" w:rsidTr="00D34E92">
        <w:tc>
          <w:tcPr>
            <w:tcW w:w="1134" w:type="dxa"/>
          </w:tcPr>
          <w:p w14:paraId="48878B2D" w14:textId="43C37F9D" w:rsidR="004A04A0" w:rsidRPr="00E8440B" w:rsidRDefault="004A04A0" w:rsidP="00E8440B">
            <w:pPr>
              <w:pStyle w:val="a5"/>
              <w:ind w:left="-84" w:firstLine="425"/>
              <w:rPr>
                <w:rFonts w:cs="Times New Roman"/>
                <w:szCs w:val="28"/>
                <w:lang w:val="en-US"/>
              </w:rPr>
            </w:pPr>
            <w:r w:rsidRPr="00E8440B">
              <w:rPr>
                <w:rFonts w:cs="Times New Roman"/>
                <w:szCs w:val="28"/>
                <w:lang w:val="en-US"/>
              </w:rPr>
              <w:t>74</w:t>
            </w:r>
          </w:p>
        </w:tc>
        <w:tc>
          <w:tcPr>
            <w:tcW w:w="8749" w:type="dxa"/>
          </w:tcPr>
          <w:p w14:paraId="12F31923" w14:textId="672D21DE" w:rsidR="004A04A0" w:rsidRPr="00E8440B" w:rsidRDefault="00582FE6" w:rsidP="00C549FE">
            <w:pPr>
              <w:ind w:left="0"/>
              <w:rPr>
                <w:rFonts w:eastAsia="Times New Roman" w:cs="Times New Roman"/>
                <w:szCs w:val="28"/>
                <w:lang w:eastAsia="ru-RU"/>
              </w:rPr>
            </w:pPr>
            <w:r w:rsidRPr="00E8440B">
              <w:rPr>
                <w:rFonts w:cs="Times New Roman"/>
                <w:szCs w:val="28"/>
              </w:rPr>
              <w:t>Запрещенный символ литерале двоичной системы счисления</w:t>
            </w:r>
          </w:p>
        </w:tc>
      </w:tr>
    </w:tbl>
    <w:p w14:paraId="44302547" w14:textId="77777777" w:rsidR="00ED3C09" w:rsidRDefault="00ED3C09" w:rsidP="005321D2">
      <w:pPr>
        <w:pStyle w:val="2"/>
        <w:spacing w:line="360" w:lineRule="auto"/>
      </w:pPr>
      <w:bookmarkStart w:id="149" w:name="_Toc469958265"/>
      <w:bookmarkStart w:id="150" w:name="_Toc501592535"/>
      <w:bookmarkStart w:id="151" w:name="_Toc27413897"/>
      <w:r>
        <w:lastRenderedPageBreak/>
        <w:t>Принцип обработки ошибок</w:t>
      </w:r>
      <w:bookmarkEnd w:id="149"/>
      <w:bookmarkEnd w:id="150"/>
      <w:bookmarkEnd w:id="151"/>
    </w:p>
    <w:p w14:paraId="0612FBD3" w14:textId="1FE805F8" w:rsidR="00ED3C09" w:rsidRPr="007D4D5C" w:rsidRDefault="00ED3C09" w:rsidP="005321D2">
      <w:pPr>
        <w:pStyle w:val="13"/>
        <w:spacing w:before="0" w:line="360" w:lineRule="auto"/>
        <w:ind w:firstLine="851"/>
        <w:jc w:val="both"/>
      </w:pPr>
      <w:r>
        <w:t xml:space="preserve">Ошибки, обнаруженные в ходе семантических проверок, являются критическими и приводят к прекращению работы транслятора. </w:t>
      </w:r>
      <w:r w:rsidR="004458D4">
        <w:t>В случае обнаружения ошибки</w:t>
      </w:r>
      <w:r>
        <w:t xml:space="preserve"> работа транслятора прекращается, сообщение об ошибке выводится в </w:t>
      </w:r>
      <w:r w:rsidR="00BA1686">
        <w:t>консоль</w:t>
      </w:r>
      <w:r>
        <w:t>.</w:t>
      </w:r>
    </w:p>
    <w:p w14:paraId="215377C4" w14:textId="77777777" w:rsidR="00ED3C09" w:rsidRDefault="00ED3C09" w:rsidP="005321D2">
      <w:pPr>
        <w:pStyle w:val="2"/>
        <w:spacing w:line="360" w:lineRule="auto"/>
      </w:pPr>
      <w:bookmarkStart w:id="152" w:name="_Toc469958266"/>
      <w:bookmarkStart w:id="153" w:name="_Toc501592536"/>
      <w:bookmarkStart w:id="154" w:name="_Toc27413898"/>
      <w:r>
        <w:t>Контрольный пример</w:t>
      </w:r>
      <w:bookmarkEnd w:id="152"/>
      <w:bookmarkEnd w:id="153"/>
      <w:bookmarkEnd w:id="154"/>
    </w:p>
    <w:p w14:paraId="1A2650D4" w14:textId="77777777" w:rsidR="00ED3C09" w:rsidRPr="00E8440B" w:rsidRDefault="00ED3C09" w:rsidP="005321D2">
      <w:pPr>
        <w:pStyle w:val="13"/>
        <w:spacing w:before="0" w:line="360" w:lineRule="auto"/>
        <w:ind w:firstLine="851"/>
        <w:jc w:val="both"/>
        <w:rPr>
          <w:rFonts w:cs="Times New Roman"/>
          <w:szCs w:val="28"/>
        </w:rPr>
      </w:pPr>
      <w:r w:rsidRPr="00E8440B">
        <w:rPr>
          <w:rStyle w:val="14"/>
        </w:rPr>
        <w:t>Результат работы семантических функций описан в главе 8</w:t>
      </w:r>
      <w:r w:rsidRPr="00E8440B">
        <w:rPr>
          <w:rFonts w:cs="Times New Roman"/>
          <w:szCs w:val="28"/>
        </w:rPr>
        <w:t>.</w:t>
      </w:r>
    </w:p>
    <w:p w14:paraId="212A8B49" w14:textId="7E56CC1E" w:rsidR="00D45636" w:rsidRDefault="00D45636" w:rsidP="005321D2">
      <w:pPr>
        <w:ind w:firstLine="851"/>
      </w:pPr>
      <w:r>
        <w:br w:type="page"/>
      </w:r>
    </w:p>
    <w:p w14:paraId="3C692739" w14:textId="7477C3CA" w:rsidR="00ED3C09" w:rsidRDefault="00BE1E4D" w:rsidP="005321D2">
      <w:pPr>
        <w:pStyle w:val="1"/>
        <w:ind w:firstLine="851"/>
      </w:pPr>
      <w:bookmarkStart w:id="155" w:name="_Toc469958267"/>
      <w:bookmarkStart w:id="156" w:name="_Toc501592537"/>
      <w:bookmarkStart w:id="157" w:name="_Toc27413899"/>
      <w:r>
        <w:rPr>
          <w:caps w:val="0"/>
        </w:rPr>
        <w:lastRenderedPageBreak/>
        <w:t>ПРЕОБРАЗОВАНИЕ ВЫРАЖЕНИЙ</w:t>
      </w:r>
      <w:bookmarkEnd w:id="155"/>
      <w:bookmarkEnd w:id="156"/>
      <w:bookmarkEnd w:id="157"/>
    </w:p>
    <w:p w14:paraId="29127878" w14:textId="01E67C9C" w:rsidR="00ED3C09" w:rsidRDefault="00ED3C09" w:rsidP="005321D2">
      <w:pPr>
        <w:pStyle w:val="2"/>
        <w:spacing w:line="360" w:lineRule="auto"/>
      </w:pPr>
      <w:bookmarkStart w:id="158" w:name="_Toc469958268"/>
      <w:bookmarkStart w:id="159" w:name="_Toc501592538"/>
      <w:bookmarkStart w:id="160" w:name="_Toc27413900"/>
      <w:r>
        <w:t>Выражения, допускаемые языком</w:t>
      </w:r>
      <w:bookmarkEnd w:id="158"/>
      <w:bookmarkEnd w:id="159"/>
      <w:bookmarkEnd w:id="160"/>
    </w:p>
    <w:p w14:paraId="44A4675D" w14:textId="6C92F486" w:rsidR="00ED3C09" w:rsidRDefault="00ED3C09" w:rsidP="005321D2">
      <w:pPr>
        <w:pStyle w:val="13"/>
        <w:spacing w:before="0" w:line="360" w:lineRule="auto"/>
        <w:ind w:firstLine="851"/>
        <w:jc w:val="both"/>
      </w:pPr>
      <w:r>
        <w:t xml:space="preserve">В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0242F9">
        <w:t xml:space="preserve"> </w:t>
      </w:r>
      <w:r>
        <w:t>допускаются выражения с использованием числовых идентификаторов и литералов. Также предусмотрены следующие арифметические операции:</w:t>
      </w:r>
    </w:p>
    <w:p w14:paraId="721E3778" w14:textId="792F8E95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сложения: «+</w:t>
      </w:r>
      <w:r w:rsidR="004458D4" w:rsidRPr="007D4D5C">
        <w:rPr>
          <w:rFonts w:cs="Times New Roman"/>
          <w:szCs w:val="28"/>
        </w:rPr>
        <w:t>»;</w:t>
      </w:r>
    </w:p>
    <w:p w14:paraId="0C42EAE3" w14:textId="6B3CFD7C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вычитания: «-</w:t>
      </w:r>
      <w:r w:rsidR="004458D4" w:rsidRPr="007D4D5C">
        <w:rPr>
          <w:rFonts w:cs="Times New Roman"/>
          <w:szCs w:val="28"/>
        </w:rPr>
        <w:t>»;</w:t>
      </w:r>
    </w:p>
    <w:p w14:paraId="7E39B657" w14:textId="1E28FF50" w:rsidR="00ED3C09" w:rsidRPr="007D4D5C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умножения: «*</w:t>
      </w:r>
      <w:r w:rsidR="004458D4" w:rsidRPr="007D4D5C">
        <w:rPr>
          <w:rFonts w:cs="Times New Roman"/>
          <w:szCs w:val="28"/>
        </w:rPr>
        <w:t>»;</w:t>
      </w:r>
    </w:p>
    <w:p w14:paraId="07152A6F" w14:textId="5316AB00" w:rsidR="00ED3C09" w:rsidRDefault="00ED3C0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7D4D5C">
        <w:rPr>
          <w:rFonts w:cs="Times New Roman"/>
          <w:szCs w:val="28"/>
        </w:rPr>
        <w:t>деления: «/</w:t>
      </w:r>
      <w:r w:rsidR="004458D4" w:rsidRPr="007D4D5C">
        <w:rPr>
          <w:rFonts w:cs="Times New Roman"/>
          <w:szCs w:val="28"/>
        </w:rPr>
        <w:t>»;</w:t>
      </w:r>
    </w:p>
    <w:p w14:paraId="0675FD99" w14:textId="2B490D46" w:rsidR="00FF2059" w:rsidRPr="007D4D5C" w:rsidRDefault="00FF2059" w:rsidP="005321D2">
      <w:pPr>
        <w:pStyle w:val="a5"/>
        <w:numPr>
          <w:ilvl w:val="0"/>
          <w:numId w:val="27"/>
        </w:numPr>
        <w:tabs>
          <w:tab w:val="left" w:pos="-1701"/>
          <w:tab w:val="left" w:pos="851"/>
          <w:tab w:val="left" w:pos="993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остаток от деления: «%»;</w:t>
      </w:r>
    </w:p>
    <w:p w14:paraId="55EBDB51" w14:textId="77777777" w:rsidR="00ED3C09" w:rsidRDefault="00ED3C09" w:rsidP="005321D2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Также допустима возможность изменения приоритета выполнения арифметических операций при помощи скобок:</w:t>
      </w:r>
    </w:p>
    <w:p w14:paraId="23942A04" w14:textId="77777777" w:rsidR="00ED3C09" w:rsidRPr="00E8440B" w:rsidRDefault="00ED3C09" w:rsidP="005321D2">
      <w:pPr>
        <w:pStyle w:val="a5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E8440B">
        <w:rPr>
          <w:rFonts w:cs="Times New Roman"/>
          <w:szCs w:val="28"/>
        </w:rPr>
        <w:t>«(»;</w:t>
      </w:r>
    </w:p>
    <w:p w14:paraId="061CA81C" w14:textId="77777777" w:rsidR="00ED3C09" w:rsidRPr="00E8440B" w:rsidRDefault="00ED3C09" w:rsidP="005321D2">
      <w:pPr>
        <w:pStyle w:val="a5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/>
        <w:ind w:left="0" w:firstLine="851"/>
        <w:jc w:val="left"/>
        <w:rPr>
          <w:rFonts w:cs="Times New Roman"/>
          <w:szCs w:val="28"/>
        </w:rPr>
      </w:pPr>
      <w:r w:rsidRPr="00E8440B">
        <w:rPr>
          <w:rFonts w:cs="Times New Roman"/>
          <w:szCs w:val="28"/>
        </w:rPr>
        <w:t>«)»;</w:t>
      </w:r>
    </w:p>
    <w:p w14:paraId="3DC37701" w14:textId="2C8EEFD4" w:rsidR="00ED3C09" w:rsidRDefault="00ED3C09" w:rsidP="005321D2">
      <w:pPr>
        <w:pStyle w:val="a5"/>
        <w:tabs>
          <w:tab w:val="left" w:pos="-1701"/>
          <w:tab w:val="left" w:pos="851"/>
          <w:tab w:val="left" w:pos="1418"/>
          <w:tab w:val="center" w:pos="4606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Приоритетность операций представлена в таблице 6.1. Чем выше число, тем выше и приоритет.</w:t>
      </w:r>
    </w:p>
    <w:p w14:paraId="1407D4CB" w14:textId="77777777" w:rsidR="00E8440B" w:rsidRDefault="00ED3C09" w:rsidP="00E8440B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6.1</w:t>
      </w:r>
    </w:p>
    <w:p w14:paraId="73016CFB" w14:textId="5D36A293" w:rsidR="00ED3C09" w:rsidRDefault="00ED3C09" w:rsidP="00E8440B">
      <w:pPr>
        <w:pStyle w:val="a5"/>
        <w:tabs>
          <w:tab w:val="left" w:pos="-1701"/>
          <w:tab w:val="left" w:pos="851"/>
          <w:tab w:val="left" w:pos="1418"/>
          <w:tab w:val="center" w:pos="4606"/>
        </w:tabs>
        <w:spacing w:after="240"/>
        <w:ind w:left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Приоритетность операций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ED3C09" w14:paraId="37D1E81B" w14:textId="77777777" w:rsidTr="00D34E92">
        <w:tc>
          <w:tcPr>
            <w:tcW w:w="3652" w:type="dxa"/>
            <w:vAlign w:val="center"/>
          </w:tcPr>
          <w:p w14:paraId="6DA09188" w14:textId="77777777" w:rsidR="00ED3C09" w:rsidRPr="00E8440B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5919" w:type="dxa"/>
            <w:vAlign w:val="center"/>
          </w:tcPr>
          <w:p w14:paraId="43FC0ED5" w14:textId="77777777" w:rsidR="00ED3C09" w:rsidRPr="00E8440B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E8440B">
              <w:rPr>
                <w:rFonts w:cs="Times New Roman"/>
                <w:sz w:val="24"/>
                <w:szCs w:val="24"/>
              </w:rPr>
              <w:t>Приоритет</w:t>
            </w:r>
          </w:p>
        </w:tc>
      </w:tr>
      <w:tr w:rsidR="00ED3C09" w14:paraId="66F82691" w14:textId="77777777" w:rsidTr="00D34E92">
        <w:tc>
          <w:tcPr>
            <w:tcW w:w="3652" w:type="dxa"/>
            <w:vAlign w:val="center"/>
          </w:tcPr>
          <w:p w14:paraId="0AC22EC6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«(», «)»</w:t>
            </w:r>
          </w:p>
        </w:tc>
        <w:tc>
          <w:tcPr>
            <w:tcW w:w="5919" w:type="dxa"/>
            <w:vAlign w:val="center"/>
          </w:tcPr>
          <w:p w14:paraId="56892909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ED3C09" w14:paraId="57780B48" w14:textId="77777777" w:rsidTr="00D34E92">
        <w:tc>
          <w:tcPr>
            <w:tcW w:w="3652" w:type="dxa"/>
            <w:vAlign w:val="center"/>
          </w:tcPr>
          <w:p w14:paraId="58EC82E2" w14:textId="4CEDE5A9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FF2059">
              <w:rPr>
                <w:rFonts w:cs="Times New Roman"/>
                <w:szCs w:val="28"/>
              </w:rPr>
              <w:t>?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5919" w:type="dxa"/>
            <w:vAlign w:val="center"/>
          </w:tcPr>
          <w:p w14:paraId="0465FBC3" w14:textId="77777777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FF2059" w14:paraId="5632809C" w14:textId="77777777" w:rsidTr="00D34E92">
        <w:tc>
          <w:tcPr>
            <w:tcW w:w="3652" w:type="dxa"/>
            <w:vAlign w:val="center"/>
          </w:tcPr>
          <w:p w14:paraId="5021FEB1" w14:textId="04430C42" w:rsidR="00FF205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«+», «-»</w:t>
            </w:r>
          </w:p>
        </w:tc>
        <w:tc>
          <w:tcPr>
            <w:tcW w:w="5919" w:type="dxa"/>
            <w:vAlign w:val="center"/>
          </w:tcPr>
          <w:p w14:paraId="4334A88A" w14:textId="1B39F268" w:rsidR="00FF205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D3C09" w14:paraId="6ED500CA" w14:textId="77777777" w:rsidTr="00D34E92">
        <w:tc>
          <w:tcPr>
            <w:tcW w:w="3652" w:type="dxa"/>
            <w:vAlign w:val="center"/>
          </w:tcPr>
          <w:p w14:paraId="33559FC6" w14:textId="15568AF9" w:rsidR="00ED3C09" w:rsidRDefault="00ED3C0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«*», «/»</w:t>
            </w:r>
            <w:r w:rsidR="00FF2059">
              <w:rPr>
                <w:rFonts w:cs="Times New Roman"/>
                <w:szCs w:val="28"/>
              </w:rPr>
              <w:t>, «%»</w:t>
            </w:r>
          </w:p>
        </w:tc>
        <w:tc>
          <w:tcPr>
            <w:tcW w:w="5919" w:type="dxa"/>
            <w:vAlign w:val="center"/>
          </w:tcPr>
          <w:p w14:paraId="76DF47DE" w14:textId="688D2964" w:rsidR="00ED3C09" w:rsidRDefault="00FF2059" w:rsidP="00E8440B">
            <w:pPr>
              <w:pStyle w:val="a5"/>
              <w:tabs>
                <w:tab w:val="left" w:pos="-1701"/>
                <w:tab w:val="left" w:pos="851"/>
                <w:tab w:val="left" w:pos="1418"/>
                <w:tab w:val="center" w:pos="4606"/>
              </w:tabs>
              <w:ind w:left="0" w:firstLine="2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 w14:paraId="28348CD5" w14:textId="2F57A0F5" w:rsidR="00ED3C09" w:rsidRDefault="00ED3C09" w:rsidP="005321D2">
      <w:pPr>
        <w:pStyle w:val="2"/>
        <w:spacing w:line="360" w:lineRule="auto"/>
      </w:pPr>
      <w:bookmarkStart w:id="161" w:name="_Toc469958269"/>
      <w:bookmarkStart w:id="162" w:name="_Toc501592539"/>
      <w:bookmarkStart w:id="163" w:name="_Toc27413901"/>
      <w:r w:rsidRPr="00AA2C2D">
        <w:t>Польская запись и принцип ее построения</w:t>
      </w:r>
      <w:bookmarkEnd w:id="161"/>
      <w:bookmarkEnd w:id="162"/>
      <w:bookmarkEnd w:id="163"/>
    </w:p>
    <w:p w14:paraId="030B95D5" w14:textId="3DAAE7DC" w:rsidR="00ED3C09" w:rsidRPr="00122FD1" w:rsidRDefault="00ED3C09" w:rsidP="005321D2">
      <w:pPr>
        <w:pStyle w:val="13"/>
        <w:spacing w:before="0" w:line="360" w:lineRule="auto"/>
        <w:ind w:firstLine="851"/>
        <w:jc w:val="both"/>
      </w:pPr>
      <w:r>
        <w:t>Польская запись</w:t>
      </w:r>
      <w:r w:rsidR="00E8440B">
        <w:t xml:space="preserve"> — </w:t>
      </w:r>
      <w:r w:rsidRPr="00AA2C2D">
        <w:t>форма записи математических и логических выражений, в которой операнды расположены перед знаками операций.</w:t>
      </w:r>
      <w:r>
        <w:t xml:space="preserve"> Приоритетность </w:t>
      </w:r>
      <w:r>
        <w:lastRenderedPageBreak/>
        <w:t>операций приведена в таблице 6.</w:t>
      </w:r>
      <w:r w:rsidR="00E8440B">
        <w:t>1</w:t>
      </w:r>
      <w:r>
        <w:t>. Известен следующий принцип построения польской записи:</w:t>
      </w:r>
    </w:p>
    <w:p w14:paraId="6E7FC6AC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исходная строка: выражение;</w:t>
      </w:r>
    </w:p>
    <w:p w14:paraId="36F59A77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результирующая строка: польская запись;</w:t>
      </w:r>
    </w:p>
    <w:p w14:paraId="073399E1" w14:textId="77777777" w:rsidR="00ED3C09" w:rsidRPr="00861A25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стек: пустой;</w:t>
      </w:r>
    </w:p>
    <w:p w14:paraId="61A30DA0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исходная строка просматривается слева направо;</w:t>
      </w:r>
    </w:p>
    <w:p w14:paraId="474E9881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операнды переносятся в результирующую строку;</w:t>
      </w:r>
    </w:p>
    <w:p w14:paraId="2D3D5D7D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операция записывается в стек, если стек пуст;</w:t>
      </w:r>
    </w:p>
    <w:p w14:paraId="263848F9" w14:textId="3D7E2B8B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585433A6" w14:textId="77777777" w:rsidR="00ED3C09" w:rsidRPr="00122FD1" w:rsidRDefault="00ED3C09" w:rsidP="005321D2">
      <w:pPr>
        <w:pStyle w:val="a5"/>
        <w:numPr>
          <w:ilvl w:val="0"/>
          <w:numId w:val="17"/>
        </w:numPr>
        <w:spacing w:after="0"/>
        <w:ind w:left="0" w:firstLine="851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отрывающая скобка помещается в стек;</w:t>
      </w:r>
    </w:p>
    <w:p w14:paraId="314E542D" w14:textId="77777777" w:rsidR="00ED3C09" w:rsidRDefault="00ED3C09" w:rsidP="005321D2">
      <w:pPr>
        <w:pStyle w:val="a5"/>
        <w:numPr>
          <w:ilvl w:val="0"/>
          <w:numId w:val="17"/>
        </w:numPr>
        <w:tabs>
          <w:tab w:val="left" w:pos="-1701"/>
          <w:tab w:val="left" w:pos="851"/>
          <w:tab w:val="left" w:pos="1418"/>
          <w:tab w:val="center" w:pos="4606"/>
        </w:tabs>
        <w:spacing w:after="240"/>
        <w:ind w:left="0" w:firstLine="851"/>
        <w:jc w:val="left"/>
        <w:rPr>
          <w:rFonts w:cs="Times New Roman"/>
          <w:szCs w:val="28"/>
        </w:rPr>
      </w:pPr>
      <w:r w:rsidRPr="00122FD1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0FD61428" w14:textId="5E4C271E" w:rsidR="00ED3C09" w:rsidRDefault="00ED3C09" w:rsidP="005321D2">
      <w:pPr>
        <w:pStyle w:val="2"/>
        <w:spacing w:line="360" w:lineRule="auto"/>
      </w:pPr>
      <w:bookmarkStart w:id="164" w:name="_Toc469958270"/>
      <w:bookmarkStart w:id="165" w:name="_Toc501592540"/>
      <w:bookmarkStart w:id="166" w:name="_Toc27413902"/>
      <w:r>
        <w:t>Программная реализация обработки выражений</w:t>
      </w:r>
      <w:bookmarkEnd w:id="164"/>
      <w:bookmarkEnd w:id="165"/>
      <w:bookmarkEnd w:id="166"/>
    </w:p>
    <w:p w14:paraId="22CFFCD4" w14:textId="77CAF27E" w:rsidR="00ED3C09" w:rsidRPr="007D4D5C" w:rsidRDefault="00ED3C09" w:rsidP="005321D2">
      <w:pPr>
        <w:pStyle w:val="13"/>
        <w:spacing w:before="0" w:line="360" w:lineRule="auto"/>
        <w:ind w:firstLine="851"/>
        <w:jc w:val="both"/>
        <w:rPr>
          <w:b/>
        </w:rPr>
      </w:pPr>
      <w:bookmarkStart w:id="167" w:name="_Toc469878068"/>
      <w:bookmarkStart w:id="168" w:name="_Toc469880863"/>
      <w:bookmarkStart w:id="169" w:name="_Toc469881170"/>
      <w:bookmarkStart w:id="170" w:name="_Toc469958271"/>
      <w:r>
        <w:t>Преобразование в польскую запись происходит после этапа лексического и синтаксического анализа</w:t>
      </w:r>
      <w:bookmarkEnd w:id="167"/>
      <w:bookmarkEnd w:id="168"/>
      <w:bookmarkEnd w:id="169"/>
      <w:bookmarkEnd w:id="170"/>
      <w:r w:rsidR="00EA2B40">
        <w:t>.</w:t>
      </w:r>
    </w:p>
    <w:p w14:paraId="202310A2" w14:textId="6AE356BC" w:rsidR="00ED3C09" w:rsidRDefault="00ED3C09" w:rsidP="005321D2">
      <w:pPr>
        <w:pStyle w:val="2"/>
        <w:spacing w:line="360" w:lineRule="auto"/>
      </w:pPr>
      <w:bookmarkStart w:id="171" w:name="_Toc469958272"/>
      <w:bookmarkStart w:id="172" w:name="_Toc501592541"/>
      <w:bookmarkStart w:id="173" w:name="_Toc27413903"/>
      <w:r>
        <w:t>Контрольный пример</w:t>
      </w:r>
      <w:bookmarkEnd w:id="171"/>
      <w:bookmarkEnd w:id="172"/>
      <w:bookmarkEnd w:id="173"/>
      <w:r>
        <w:t xml:space="preserve"> </w:t>
      </w:r>
    </w:p>
    <w:p w14:paraId="7C41D27E" w14:textId="0D303EC3" w:rsidR="00ED3C09" w:rsidRPr="007D4D5C" w:rsidRDefault="00ED3C09" w:rsidP="005321D2">
      <w:pPr>
        <w:pStyle w:val="13"/>
        <w:spacing w:before="0" w:line="360" w:lineRule="auto"/>
        <w:ind w:firstLine="851"/>
        <w:jc w:val="both"/>
      </w:pPr>
      <w:r>
        <w:t>Контрольный пример разбора выражения содержится в таблице 6.</w:t>
      </w:r>
      <w:r w:rsidR="00E8440B">
        <w:t>4</w:t>
      </w:r>
      <w:r>
        <w:t>.</w:t>
      </w:r>
    </w:p>
    <w:p w14:paraId="376B74B7" w14:textId="6ED9C9E3" w:rsidR="00E8440B" w:rsidRDefault="00ED3C09" w:rsidP="00E8440B">
      <w:pPr>
        <w:pStyle w:val="a5"/>
        <w:tabs>
          <w:tab w:val="left" w:pos="-1701"/>
          <w:tab w:val="center" w:pos="0"/>
        </w:tabs>
        <w:spacing w:after="240" w:line="240" w:lineRule="auto"/>
        <w:ind w:left="0" w:firstLine="851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6.</w:t>
      </w:r>
      <w:r w:rsidR="00E8440B">
        <w:rPr>
          <w:rFonts w:cs="Times New Roman"/>
          <w:sz w:val="24"/>
          <w:szCs w:val="24"/>
        </w:rPr>
        <w:t>4</w:t>
      </w:r>
    </w:p>
    <w:p w14:paraId="04351C18" w14:textId="6C98A7D5" w:rsidR="00ED3C09" w:rsidRDefault="00ED3C09" w:rsidP="00E8440B">
      <w:pPr>
        <w:pStyle w:val="a5"/>
        <w:tabs>
          <w:tab w:val="left" w:pos="-1701"/>
          <w:tab w:val="center" w:pos="0"/>
        </w:tabs>
        <w:spacing w:after="240" w:line="240" w:lineRule="auto"/>
        <w:ind w:left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Разбор выражения</w:t>
      </w:r>
    </w:p>
    <w:tbl>
      <w:tblPr>
        <w:tblStyle w:val="a7"/>
        <w:tblW w:w="9586" w:type="dxa"/>
        <w:tblInd w:w="108" w:type="dxa"/>
        <w:tblLook w:val="04A0" w:firstRow="1" w:lastRow="0" w:firstColumn="1" w:lastColumn="0" w:noHBand="0" w:noVBand="1"/>
      </w:tblPr>
      <w:tblGrid>
        <w:gridCol w:w="3431"/>
        <w:gridCol w:w="2410"/>
        <w:gridCol w:w="3745"/>
      </w:tblGrid>
      <w:tr w:rsidR="00ED3C09" w14:paraId="66C8C1C6" w14:textId="77777777" w:rsidTr="00CF419C">
        <w:tc>
          <w:tcPr>
            <w:tcW w:w="3431" w:type="dxa"/>
          </w:tcPr>
          <w:p w14:paraId="048382FD" w14:textId="77777777" w:rsidR="00ED3C09" w:rsidRPr="00E8440B" w:rsidRDefault="00ED3C09" w:rsidP="00CF419C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Выражение</w:t>
            </w:r>
          </w:p>
        </w:tc>
        <w:tc>
          <w:tcPr>
            <w:tcW w:w="2410" w:type="dxa"/>
          </w:tcPr>
          <w:p w14:paraId="4444D537" w14:textId="77777777" w:rsidR="00ED3C09" w:rsidRPr="00E8440B" w:rsidRDefault="00ED3C09" w:rsidP="00CF419C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Стек</w:t>
            </w:r>
          </w:p>
        </w:tc>
        <w:tc>
          <w:tcPr>
            <w:tcW w:w="3745" w:type="dxa"/>
          </w:tcPr>
          <w:p w14:paraId="1FB46664" w14:textId="77777777" w:rsidR="00ED3C09" w:rsidRPr="00E8440B" w:rsidRDefault="00ED3C09" w:rsidP="00CF419C">
            <w:pPr>
              <w:ind w:left="-106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Результат</w:t>
            </w:r>
          </w:p>
        </w:tc>
      </w:tr>
      <w:tr w:rsidR="00ED3C09" w:rsidRPr="006A5ABE" w14:paraId="1EA1BC70" w14:textId="77777777" w:rsidTr="00CF419C">
        <w:tc>
          <w:tcPr>
            <w:tcW w:w="3431" w:type="dxa"/>
          </w:tcPr>
          <w:p w14:paraId="3EBEB2A7" w14:textId="4B9F7C8B" w:rsidR="00ED3C09" w:rsidRPr="007438FB" w:rsidRDefault="00ED3C09" w:rsidP="00E8440B">
            <w:pPr>
              <w:ind w:left="0" w:firstLine="851"/>
              <w:rPr>
                <w:szCs w:val="28"/>
                <w:lang w:val="en-US"/>
              </w:rPr>
            </w:pPr>
            <w:r w:rsidRPr="007438FB">
              <w:rPr>
                <w:color w:val="000000"/>
                <w:szCs w:val="28"/>
              </w:rPr>
              <w:t>(</w:t>
            </w:r>
            <w:r>
              <w:rPr>
                <w:color w:val="000000"/>
                <w:szCs w:val="28"/>
              </w:rPr>
              <w:t>(x-3)*y+1)/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34D895D2" w14:textId="77777777" w:rsidR="00ED3C09" w:rsidRPr="006A5ABE" w:rsidRDefault="00ED3C09" w:rsidP="00CF419C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73F87B5E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6A5ABE" w14:paraId="6C498643" w14:textId="77777777" w:rsidTr="00CF419C">
        <w:tc>
          <w:tcPr>
            <w:tcW w:w="3431" w:type="dxa"/>
          </w:tcPr>
          <w:p w14:paraId="3DC6CEC2" w14:textId="19B49DFE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(x-3)*y+1)/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0EF6B98D" w14:textId="77777777" w:rsidR="00ED3C09" w:rsidRPr="007438FB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>(</w:t>
            </w:r>
          </w:p>
        </w:tc>
        <w:tc>
          <w:tcPr>
            <w:tcW w:w="3745" w:type="dxa"/>
          </w:tcPr>
          <w:p w14:paraId="2A391E3B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6A5ABE" w14:paraId="4DAD69F9" w14:textId="77777777" w:rsidTr="00CF419C">
        <w:tc>
          <w:tcPr>
            <w:tcW w:w="3431" w:type="dxa"/>
          </w:tcPr>
          <w:p w14:paraId="5BB0A775" w14:textId="3294AD46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x-3)*y+1)/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23151BBB" w14:textId="77777777" w:rsidR="00ED3C09" w:rsidRPr="007438FB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( </w:t>
            </w:r>
            <w:r>
              <w:rPr>
                <w:szCs w:val="28"/>
              </w:rPr>
              <w:t>(</w:t>
            </w:r>
          </w:p>
        </w:tc>
        <w:tc>
          <w:tcPr>
            <w:tcW w:w="3745" w:type="dxa"/>
          </w:tcPr>
          <w:p w14:paraId="7BD5A1CF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</w:p>
        </w:tc>
      </w:tr>
      <w:tr w:rsidR="00ED3C09" w:rsidRPr="007438FB" w14:paraId="154D43B3" w14:textId="77777777" w:rsidTr="00CF419C">
        <w:tc>
          <w:tcPr>
            <w:tcW w:w="3431" w:type="dxa"/>
          </w:tcPr>
          <w:p w14:paraId="10C76554" w14:textId="72E8A72A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-3)*y+1)/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4C870242" w14:textId="77777777" w:rsidR="00ED3C09" w:rsidRPr="00101F68" w:rsidRDefault="00ED3C09" w:rsidP="00CF419C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>( (</w:t>
            </w:r>
          </w:p>
        </w:tc>
        <w:tc>
          <w:tcPr>
            <w:tcW w:w="3745" w:type="dxa"/>
          </w:tcPr>
          <w:p w14:paraId="726E8766" w14:textId="77777777" w:rsidR="00ED3C09" w:rsidRPr="007438FB" w:rsidRDefault="00ED3C09" w:rsidP="00CF419C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  <w:tr w:rsidR="00ED3C09" w:rsidRPr="006A5ABE" w14:paraId="485B5A70" w14:textId="77777777" w:rsidTr="00CF419C">
        <w:tc>
          <w:tcPr>
            <w:tcW w:w="3431" w:type="dxa"/>
          </w:tcPr>
          <w:p w14:paraId="502AF661" w14:textId="60A69C4E" w:rsidR="00ED3C09" w:rsidRPr="006A5ABE" w:rsidRDefault="00ED3C09" w:rsidP="00E8440B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3)*y+1)/</w:t>
            </w:r>
            <w:r w:rsidR="00765D55">
              <w:rPr>
                <w:color w:val="000000"/>
                <w:szCs w:val="28"/>
              </w:rPr>
              <w:t>7</w:t>
            </w:r>
          </w:p>
        </w:tc>
        <w:tc>
          <w:tcPr>
            <w:tcW w:w="2410" w:type="dxa"/>
          </w:tcPr>
          <w:p w14:paraId="1B3AC49A" w14:textId="77777777" w:rsidR="00ED3C09" w:rsidRPr="006A5ABE" w:rsidRDefault="00ED3C09" w:rsidP="00CF419C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( -</w:t>
            </w:r>
          </w:p>
        </w:tc>
        <w:tc>
          <w:tcPr>
            <w:tcW w:w="3745" w:type="dxa"/>
          </w:tcPr>
          <w:p w14:paraId="389507DC" w14:textId="77777777" w:rsidR="00ED3C09" w:rsidRPr="006A5ABE" w:rsidRDefault="00ED3C09" w:rsidP="00CF419C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</w:t>
            </w:r>
          </w:p>
        </w:tc>
      </w:tr>
    </w:tbl>
    <w:p w14:paraId="4329FC45" w14:textId="77777777" w:rsidR="007A1BAB" w:rsidRDefault="007A1BAB" w:rsidP="007A1BAB">
      <w:pPr>
        <w:jc w:val="right"/>
        <w:rPr>
          <w:sz w:val="24"/>
        </w:rPr>
      </w:pPr>
    </w:p>
    <w:p w14:paraId="7C53F570" w14:textId="3BFBBA61" w:rsidR="007A1BAB" w:rsidRDefault="007A1BAB" w:rsidP="007A1BAB">
      <w:pPr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9586" w:type="dxa"/>
        <w:tblInd w:w="108" w:type="dxa"/>
        <w:tblLook w:val="04A0" w:firstRow="1" w:lastRow="0" w:firstColumn="1" w:lastColumn="0" w:noHBand="0" w:noVBand="1"/>
      </w:tblPr>
      <w:tblGrid>
        <w:gridCol w:w="3431"/>
        <w:gridCol w:w="2410"/>
        <w:gridCol w:w="3745"/>
      </w:tblGrid>
      <w:tr w:rsidR="007A1BAB" w14:paraId="3C4A7609" w14:textId="77777777" w:rsidTr="004D4405">
        <w:tc>
          <w:tcPr>
            <w:tcW w:w="3431" w:type="dxa"/>
          </w:tcPr>
          <w:p w14:paraId="65393F8E" w14:textId="77777777" w:rsidR="007A1BAB" w:rsidRPr="00E8440B" w:rsidRDefault="007A1BAB" w:rsidP="004D4405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Выражение</w:t>
            </w:r>
          </w:p>
        </w:tc>
        <w:tc>
          <w:tcPr>
            <w:tcW w:w="2410" w:type="dxa"/>
          </w:tcPr>
          <w:p w14:paraId="6048264A" w14:textId="77777777" w:rsidR="007A1BAB" w:rsidRPr="00E8440B" w:rsidRDefault="007A1BAB" w:rsidP="004D4405">
            <w:pPr>
              <w:ind w:left="0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Стек</w:t>
            </w:r>
          </w:p>
        </w:tc>
        <w:tc>
          <w:tcPr>
            <w:tcW w:w="3745" w:type="dxa"/>
          </w:tcPr>
          <w:p w14:paraId="4AF1E0D0" w14:textId="77777777" w:rsidR="007A1BAB" w:rsidRPr="00E8440B" w:rsidRDefault="007A1BAB" w:rsidP="004D4405">
            <w:pPr>
              <w:ind w:left="-106"/>
              <w:jc w:val="center"/>
              <w:rPr>
                <w:sz w:val="24"/>
                <w:szCs w:val="24"/>
              </w:rPr>
            </w:pPr>
            <w:r w:rsidRPr="00E8440B">
              <w:rPr>
                <w:sz w:val="24"/>
                <w:szCs w:val="24"/>
              </w:rPr>
              <w:t>Результат</w:t>
            </w:r>
          </w:p>
        </w:tc>
      </w:tr>
      <w:tr w:rsidR="007A1BAB" w:rsidRPr="006A5ABE" w14:paraId="0747E814" w14:textId="77777777" w:rsidTr="004D4405">
        <w:tc>
          <w:tcPr>
            <w:tcW w:w="3431" w:type="dxa"/>
          </w:tcPr>
          <w:p w14:paraId="6B4F2FFF" w14:textId="77777777" w:rsidR="007A1BAB" w:rsidRPr="006A5ABE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)*y+1)/7</w:t>
            </w:r>
          </w:p>
        </w:tc>
        <w:tc>
          <w:tcPr>
            <w:tcW w:w="2410" w:type="dxa"/>
          </w:tcPr>
          <w:p w14:paraId="57F14C4F" w14:textId="77777777" w:rsidR="007A1BAB" w:rsidRPr="006A5ABE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( -</w:t>
            </w:r>
          </w:p>
        </w:tc>
        <w:tc>
          <w:tcPr>
            <w:tcW w:w="3745" w:type="dxa"/>
          </w:tcPr>
          <w:p w14:paraId="5F096A82" w14:textId="77777777" w:rsidR="007A1BAB" w:rsidRPr="006A5ABE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</w:t>
            </w:r>
          </w:p>
        </w:tc>
      </w:tr>
      <w:tr w:rsidR="007A1BAB" w:rsidRPr="006A5ABE" w14:paraId="5CC1B356" w14:textId="77777777" w:rsidTr="004D4405">
        <w:tc>
          <w:tcPr>
            <w:tcW w:w="3431" w:type="dxa"/>
          </w:tcPr>
          <w:p w14:paraId="6C9EFB7D" w14:textId="77777777" w:rsidR="007A1BAB" w:rsidRPr="006A5ABE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*</w:t>
            </w:r>
            <w:r>
              <w:rPr>
                <w:color w:val="000000"/>
                <w:szCs w:val="28"/>
              </w:rPr>
              <w:t>y+1)/7</w:t>
            </w:r>
          </w:p>
        </w:tc>
        <w:tc>
          <w:tcPr>
            <w:tcW w:w="2410" w:type="dxa"/>
          </w:tcPr>
          <w:p w14:paraId="2A22DB67" w14:textId="77777777" w:rsidR="007A1BAB" w:rsidRPr="006A5ABE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</w:p>
        </w:tc>
        <w:tc>
          <w:tcPr>
            <w:tcW w:w="3745" w:type="dxa"/>
          </w:tcPr>
          <w:p w14:paraId="1647D4F7" w14:textId="77777777" w:rsidR="007A1BAB" w:rsidRPr="006A5ABE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</w:t>
            </w:r>
          </w:p>
        </w:tc>
      </w:tr>
      <w:tr w:rsidR="007A1BAB" w14:paraId="0DF8223A" w14:textId="77777777" w:rsidTr="004D4405">
        <w:tc>
          <w:tcPr>
            <w:tcW w:w="3431" w:type="dxa"/>
          </w:tcPr>
          <w:p w14:paraId="0E09DF82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y+1)/7</w:t>
            </w:r>
          </w:p>
        </w:tc>
        <w:tc>
          <w:tcPr>
            <w:tcW w:w="2410" w:type="dxa"/>
          </w:tcPr>
          <w:p w14:paraId="2BD03BF8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*</w:t>
            </w:r>
          </w:p>
        </w:tc>
        <w:tc>
          <w:tcPr>
            <w:tcW w:w="3745" w:type="dxa"/>
          </w:tcPr>
          <w:p w14:paraId="6E996658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</w:t>
            </w:r>
          </w:p>
        </w:tc>
      </w:tr>
      <w:tr w:rsidR="007A1BAB" w14:paraId="42C1AF65" w14:textId="77777777" w:rsidTr="004D4405">
        <w:tc>
          <w:tcPr>
            <w:tcW w:w="3431" w:type="dxa"/>
          </w:tcPr>
          <w:p w14:paraId="0345C00C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+1)/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5E54FF2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*</w:t>
            </w:r>
          </w:p>
        </w:tc>
        <w:tc>
          <w:tcPr>
            <w:tcW w:w="3745" w:type="dxa"/>
          </w:tcPr>
          <w:p w14:paraId="6938CA9C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</w:t>
            </w:r>
          </w:p>
        </w:tc>
      </w:tr>
      <w:tr w:rsidR="007A1BAB" w14:paraId="2691CBA3" w14:textId="77777777" w:rsidTr="004D4405">
        <w:tc>
          <w:tcPr>
            <w:tcW w:w="3431" w:type="dxa"/>
          </w:tcPr>
          <w:p w14:paraId="1B727EAD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1)/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1272632E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+</w:t>
            </w:r>
          </w:p>
        </w:tc>
        <w:tc>
          <w:tcPr>
            <w:tcW w:w="3745" w:type="dxa"/>
          </w:tcPr>
          <w:p w14:paraId="49539541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</w:t>
            </w:r>
          </w:p>
        </w:tc>
      </w:tr>
      <w:tr w:rsidR="007A1BAB" w14:paraId="07D9EFDE" w14:textId="77777777" w:rsidTr="004D4405">
        <w:tc>
          <w:tcPr>
            <w:tcW w:w="3431" w:type="dxa"/>
          </w:tcPr>
          <w:p w14:paraId="423DEAB5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)/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5C61E7F6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 +</w:t>
            </w:r>
          </w:p>
        </w:tc>
        <w:tc>
          <w:tcPr>
            <w:tcW w:w="3745" w:type="dxa"/>
          </w:tcPr>
          <w:p w14:paraId="330CA9C6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</w:t>
            </w:r>
          </w:p>
        </w:tc>
      </w:tr>
      <w:tr w:rsidR="007A1BAB" w14:paraId="2C8B71A0" w14:textId="77777777" w:rsidTr="004D4405">
        <w:tc>
          <w:tcPr>
            <w:tcW w:w="3431" w:type="dxa"/>
          </w:tcPr>
          <w:p w14:paraId="4ED3D072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EF0731E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597D073C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 1 +</w:t>
            </w:r>
          </w:p>
        </w:tc>
      </w:tr>
      <w:tr w:rsidR="007A1BAB" w14:paraId="2E5A8C71" w14:textId="77777777" w:rsidTr="004D4405">
        <w:tc>
          <w:tcPr>
            <w:tcW w:w="3431" w:type="dxa"/>
          </w:tcPr>
          <w:p w14:paraId="7C92BF05" w14:textId="77777777" w:rsidR="007A1BAB" w:rsidRPr="00765D55" w:rsidRDefault="007A1BAB" w:rsidP="004D4405">
            <w:pPr>
              <w:ind w:left="0" w:firstLine="851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410" w:type="dxa"/>
          </w:tcPr>
          <w:p w14:paraId="24B70FFD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745" w:type="dxa"/>
          </w:tcPr>
          <w:p w14:paraId="1DED296A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x 3 - y * 1 +</w:t>
            </w:r>
          </w:p>
        </w:tc>
      </w:tr>
      <w:tr w:rsidR="007A1BAB" w:rsidRPr="007C3130" w14:paraId="65921F68" w14:textId="77777777" w:rsidTr="004D4405">
        <w:tc>
          <w:tcPr>
            <w:tcW w:w="3431" w:type="dxa"/>
          </w:tcPr>
          <w:p w14:paraId="62CAA916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13C58943" w14:textId="77777777" w:rsidR="007A1BAB" w:rsidRPr="007C3130" w:rsidRDefault="007A1BAB" w:rsidP="004D4405">
            <w:pPr>
              <w:ind w:left="-129" w:firstLine="851"/>
              <w:rPr>
                <w:szCs w:val="28"/>
              </w:rPr>
            </w:pPr>
            <w:r>
              <w:rPr>
                <w:szCs w:val="28"/>
              </w:rPr>
              <w:t xml:space="preserve">/ </w:t>
            </w:r>
          </w:p>
        </w:tc>
        <w:tc>
          <w:tcPr>
            <w:tcW w:w="3745" w:type="dxa"/>
          </w:tcPr>
          <w:p w14:paraId="1C2F81C5" w14:textId="77777777" w:rsidR="007A1BAB" w:rsidRPr="007C3130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+ </w:t>
            </w:r>
            <w:r>
              <w:rPr>
                <w:szCs w:val="28"/>
              </w:rPr>
              <w:t>7</w:t>
            </w:r>
            <w:r>
              <w:rPr>
                <w:szCs w:val="28"/>
                <w:lang w:val="en-US"/>
              </w:rPr>
              <w:t xml:space="preserve"> </w:t>
            </w:r>
          </w:p>
        </w:tc>
      </w:tr>
      <w:tr w:rsidR="007A1BAB" w14:paraId="5EDFE3E0" w14:textId="77777777" w:rsidTr="004D4405">
        <w:tc>
          <w:tcPr>
            <w:tcW w:w="3431" w:type="dxa"/>
          </w:tcPr>
          <w:p w14:paraId="31CBC581" w14:textId="77777777" w:rsidR="007A1BAB" w:rsidRDefault="007A1BAB" w:rsidP="004D4405">
            <w:pPr>
              <w:ind w:left="0" w:firstLine="851"/>
              <w:rPr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7164AED7" w14:textId="77777777" w:rsidR="007A1BAB" w:rsidRDefault="007A1BAB" w:rsidP="004D4405">
            <w:pPr>
              <w:ind w:left="-129" w:firstLine="851"/>
              <w:rPr>
                <w:szCs w:val="28"/>
                <w:lang w:val="en-US"/>
              </w:rPr>
            </w:pPr>
          </w:p>
        </w:tc>
        <w:tc>
          <w:tcPr>
            <w:tcW w:w="3745" w:type="dxa"/>
          </w:tcPr>
          <w:p w14:paraId="3E946B29" w14:textId="77777777" w:rsidR="007A1BAB" w:rsidRDefault="007A1BAB" w:rsidP="004D4405">
            <w:pPr>
              <w:ind w:left="-106" w:firstLine="1134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 3 - y * 1 + </w:t>
            </w:r>
            <w:r>
              <w:rPr>
                <w:szCs w:val="28"/>
              </w:rPr>
              <w:t>7</w:t>
            </w:r>
            <w:r>
              <w:rPr>
                <w:szCs w:val="28"/>
                <w:lang w:val="en-US"/>
              </w:rPr>
              <w:t xml:space="preserve"> /</w:t>
            </w:r>
          </w:p>
        </w:tc>
      </w:tr>
    </w:tbl>
    <w:p w14:paraId="00F74994" w14:textId="57094797" w:rsidR="00ED3C09" w:rsidRDefault="00ED3C09" w:rsidP="005321D2">
      <w:pPr>
        <w:ind w:firstLine="851"/>
      </w:pPr>
      <w:r>
        <w:br w:type="page"/>
      </w:r>
    </w:p>
    <w:p w14:paraId="1DD94057" w14:textId="5FB6819B" w:rsidR="0012465C" w:rsidRDefault="00BE1E4D" w:rsidP="007A1BAB">
      <w:pPr>
        <w:pStyle w:val="1"/>
        <w:spacing w:before="360" w:after="240"/>
        <w:ind w:firstLine="0"/>
      </w:pPr>
      <w:bookmarkStart w:id="174" w:name="_Toc501592542"/>
      <w:bookmarkStart w:id="175" w:name="_Toc27413904"/>
      <w:r w:rsidRPr="000F0E14">
        <w:rPr>
          <w:caps w:val="0"/>
        </w:rPr>
        <w:lastRenderedPageBreak/>
        <w:t>Г</w:t>
      </w:r>
      <w:r>
        <w:rPr>
          <w:caps w:val="0"/>
        </w:rPr>
        <w:t>ЕНЕРАЦИЯ КОДА</w:t>
      </w:r>
      <w:bookmarkEnd w:id="174"/>
      <w:bookmarkEnd w:id="175"/>
    </w:p>
    <w:p w14:paraId="32861895" w14:textId="3FA23B4C" w:rsidR="0012465C" w:rsidRDefault="0012465C" w:rsidP="005321D2">
      <w:pPr>
        <w:pStyle w:val="2"/>
        <w:spacing w:line="360" w:lineRule="auto"/>
      </w:pPr>
      <w:bookmarkStart w:id="176" w:name="_Toc469735218"/>
      <w:bookmarkStart w:id="177" w:name="_Toc469884624"/>
      <w:bookmarkStart w:id="178" w:name="_Toc501592543"/>
      <w:bookmarkStart w:id="179" w:name="_Toc27413905"/>
      <w:r>
        <w:t>Структура генератора кода</w:t>
      </w:r>
      <w:bookmarkEnd w:id="176"/>
      <w:bookmarkEnd w:id="177"/>
      <w:bookmarkEnd w:id="178"/>
      <w:bookmarkEnd w:id="179"/>
    </w:p>
    <w:p w14:paraId="5D69D0D6" w14:textId="0929C800" w:rsidR="0012465C" w:rsidRDefault="0012465C" w:rsidP="005321D2">
      <w:pPr>
        <w:pStyle w:val="13"/>
        <w:spacing w:before="0" w:line="360" w:lineRule="auto"/>
        <w:ind w:firstLine="851"/>
        <w:jc w:val="both"/>
      </w:pPr>
      <w:r>
        <w:t xml:space="preserve">В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3F6D61">
        <w:t xml:space="preserve"> </w:t>
      </w:r>
      <w:r>
        <w:t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</w:t>
      </w:r>
      <w:r w:rsidRPr="002219B1">
        <w:t xml:space="preserve"> </w:t>
      </w:r>
      <w:r>
        <w:t xml:space="preserve">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B76729">
        <w:rPr>
          <w:lang w:val="en-US"/>
        </w:rPr>
        <w:t>SAE</w:t>
      </w:r>
      <w:r w:rsidR="00B76729" w:rsidRPr="009D3C79">
        <w:t>-2019</w:t>
      </w:r>
      <w:r w:rsidRPr="003F6D61">
        <w:t xml:space="preserve"> </w:t>
      </w:r>
      <w:r>
        <w:t>представлена на рисунке 7.1.</w:t>
      </w:r>
    </w:p>
    <w:p w14:paraId="3F7D913C" w14:textId="77777777" w:rsidR="0012465C" w:rsidRDefault="0012465C" w:rsidP="005321D2">
      <w:pPr>
        <w:spacing w:before="120"/>
        <w:ind w:firstLine="851"/>
        <w:rPr>
          <w:szCs w:val="28"/>
        </w:rPr>
      </w:pPr>
      <w:r>
        <w:object w:dxaOrig="7661" w:dyaOrig="7435" w14:anchorId="46B4B6E5">
          <v:shape id="_x0000_i1027" type="#_x0000_t75" style="width:304.5pt;height:298.5pt" o:ole="">
            <v:imagedata r:id="rId16" o:title=""/>
          </v:shape>
          <o:OLEObject Type="Embed" ProgID="Visio.Drawing.15" ShapeID="_x0000_i1027" DrawAspect="Content" ObjectID="_1638099477" r:id="rId17"/>
        </w:object>
      </w:r>
    </w:p>
    <w:p w14:paraId="4F398F6D" w14:textId="21E37AFA" w:rsidR="0012465C" w:rsidRPr="00C24E49" w:rsidRDefault="0012465C" w:rsidP="00580B48">
      <w:pPr>
        <w:pStyle w:val="ae"/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C24E49">
        <w:rPr>
          <w:rFonts w:ascii="Times New Roman" w:hAnsi="Times New Roman" w:cs="Times New Roman"/>
          <w:szCs w:val="24"/>
        </w:rPr>
        <w:t>Рис</w:t>
      </w:r>
      <w:r w:rsidR="00580B48">
        <w:rPr>
          <w:rFonts w:ascii="Times New Roman" w:hAnsi="Times New Roman" w:cs="Times New Roman"/>
          <w:szCs w:val="24"/>
        </w:rPr>
        <w:t>.</w:t>
      </w:r>
      <w:r w:rsidRPr="00C24E49">
        <w:rPr>
          <w:rFonts w:ascii="Times New Roman" w:hAnsi="Times New Roman" w:cs="Times New Roman"/>
          <w:szCs w:val="24"/>
        </w:rPr>
        <w:t>7.1</w:t>
      </w:r>
      <w:r w:rsidR="00580B48">
        <w:rPr>
          <w:rFonts w:ascii="Times New Roman" w:hAnsi="Times New Roman" w:cs="Times New Roman"/>
          <w:szCs w:val="24"/>
        </w:rPr>
        <w:t xml:space="preserve"> </w:t>
      </w:r>
      <w:r w:rsidRPr="00C24E49">
        <w:rPr>
          <w:rFonts w:ascii="Times New Roman" w:hAnsi="Times New Roman" w:cs="Times New Roman"/>
          <w:szCs w:val="24"/>
        </w:rPr>
        <w:t>Структура генератора кода</w:t>
      </w:r>
    </w:p>
    <w:p w14:paraId="6E402043" w14:textId="5E7C4AEB" w:rsidR="0012465C" w:rsidRPr="00BC6BFC" w:rsidRDefault="0012465C" w:rsidP="005321D2">
      <w:pPr>
        <w:pStyle w:val="2"/>
        <w:spacing w:line="360" w:lineRule="auto"/>
      </w:pPr>
      <w:bookmarkStart w:id="180" w:name="_Toc469623050"/>
      <w:bookmarkStart w:id="181" w:name="_Toc469735219"/>
      <w:bookmarkStart w:id="182" w:name="_Toc469884625"/>
      <w:bookmarkStart w:id="183" w:name="_Toc501592544"/>
      <w:bookmarkStart w:id="184" w:name="_Toc27413906"/>
      <w:r w:rsidRPr="00BC6BFC">
        <w:t>Представление типов данных в памяти</w:t>
      </w:r>
      <w:bookmarkEnd w:id="180"/>
      <w:bookmarkEnd w:id="181"/>
      <w:bookmarkEnd w:id="182"/>
      <w:bookmarkEnd w:id="183"/>
      <w:bookmarkEnd w:id="184"/>
    </w:p>
    <w:p w14:paraId="2D22981C" w14:textId="3C6922FB" w:rsidR="0012465C" w:rsidRDefault="0012465C" w:rsidP="005321D2">
      <w:pPr>
        <w:pStyle w:val="13"/>
        <w:spacing w:line="360" w:lineRule="auto"/>
        <w:ind w:firstLine="851"/>
        <w:jc w:val="both"/>
      </w:pPr>
      <w:r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сегментах </w:t>
      </w:r>
      <w:r w:rsidRPr="00C57EDA">
        <w:rPr>
          <w:rStyle w:val="pl-pds"/>
          <w:szCs w:val="28"/>
          <w:shd w:val="clear" w:color="auto" w:fill="FFFFFF"/>
        </w:rPr>
        <w:t>.</w:t>
      </w:r>
      <w:r>
        <w:rPr>
          <w:rStyle w:val="pl-pds"/>
          <w:szCs w:val="28"/>
          <w:shd w:val="clear" w:color="auto" w:fill="FFFFFF"/>
          <w:lang w:val="en-US"/>
        </w:rPr>
        <w:t>data</w:t>
      </w:r>
      <w:r w:rsidRPr="00C57EDA">
        <w:rPr>
          <w:rStyle w:val="pl-pds"/>
          <w:szCs w:val="28"/>
          <w:shd w:val="clear" w:color="auto" w:fill="FFFFFF"/>
        </w:rPr>
        <w:t xml:space="preserve"> </w:t>
      </w:r>
      <w:r>
        <w:rPr>
          <w:rStyle w:val="pl-pds"/>
          <w:szCs w:val="28"/>
          <w:shd w:val="clear" w:color="auto" w:fill="FFFFFF"/>
        </w:rPr>
        <w:t>и</w:t>
      </w:r>
      <w:r w:rsidR="00580B48">
        <w:rPr>
          <w:rStyle w:val="pl-pds"/>
          <w:szCs w:val="28"/>
          <w:shd w:val="clear" w:color="auto" w:fill="FFFFFF"/>
        </w:rPr>
        <w:t> </w:t>
      </w:r>
      <w:r>
        <w:rPr>
          <w:rStyle w:val="pl-pds"/>
          <w:szCs w:val="28"/>
          <w:shd w:val="clear" w:color="auto" w:fill="FFFFFF"/>
        </w:rPr>
        <w:t>.</w:t>
      </w:r>
      <w:proofErr w:type="spellStart"/>
      <w:r>
        <w:rPr>
          <w:rStyle w:val="pl-pds"/>
          <w:szCs w:val="28"/>
          <w:shd w:val="clear" w:color="auto" w:fill="FFFFFF"/>
        </w:rPr>
        <w:t>const</w:t>
      </w:r>
      <w:proofErr w:type="spellEnd"/>
      <w:r>
        <w:rPr>
          <w:rStyle w:val="pl-pds"/>
          <w:szCs w:val="28"/>
          <w:shd w:val="clear" w:color="auto" w:fill="FFFFFF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B76729">
        <w:rPr>
          <w:lang w:val="en-US"/>
        </w:rPr>
        <w:t>SAE</w:t>
      </w:r>
      <w:r w:rsidR="00B76729" w:rsidRPr="00B76729">
        <w:t>-2019</w:t>
      </w:r>
      <w:r w:rsidRPr="004548D5">
        <w:t xml:space="preserve"> </w:t>
      </w:r>
      <w:r>
        <w:t xml:space="preserve">и на языке ассемблера приведены в таблице </w:t>
      </w:r>
      <w:r w:rsidRPr="004548D5">
        <w:t>7.</w:t>
      </w:r>
      <w:r w:rsidR="00580B48">
        <w:t>2</w:t>
      </w:r>
      <w:r w:rsidRPr="004548D5">
        <w:t>.</w:t>
      </w:r>
    </w:p>
    <w:p w14:paraId="2B5A5A37" w14:textId="77777777" w:rsidR="00580B48" w:rsidRPr="00580B48" w:rsidRDefault="0012465C" w:rsidP="00580B48">
      <w:pPr>
        <w:pStyle w:val="af2"/>
        <w:spacing w:after="240"/>
        <w:ind w:firstLine="851"/>
        <w:jc w:val="right"/>
        <w:rPr>
          <w:sz w:val="24"/>
          <w:szCs w:val="16"/>
        </w:rPr>
      </w:pPr>
      <w:r w:rsidRPr="00580B48">
        <w:rPr>
          <w:sz w:val="24"/>
          <w:szCs w:val="16"/>
        </w:rPr>
        <w:lastRenderedPageBreak/>
        <w:t>Таблица 7.</w:t>
      </w:r>
      <w:r w:rsidR="00580B48" w:rsidRPr="00580B48">
        <w:rPr>
          <w:sz w:val="24"/>
          <w:szCs w:val="16"/>
        </w:rPr>
        <w:t>2</w:t>
      </w:r>
    </w:p>
    <w:p w14:paraId="1F733CBB" w14:textId="4443B657" w:rsidR="0012465C" w:rsidRPr="00580B48" w:rsidRDefault="0012465C" w:rsidP="00580B48">
      <w:pPr>
        <w:pStyle w:val="af2"/>
        <w:spacing w:after="240"/>
        <w:ind w:firstLine="851"/>
        <w:rPr>
          <w:b/>
          <w:sz w:val="24"/>
          <w:szCs w:val="16"/>
        </w:rPr>
      </w:pPr>
      <w:r w:rsidRPr="00580B48">
        <w:rPr>
          <w:sz w:val="24"/>
          <w:szCs w:val="16"/>
        </w:rPr>
        <w:t xml:space="preserve">Соответствия типов идентификаторов языка </w:t>
      </w:r>
      <w:r w:rsidR="00B76729" w:rsidRPr="00580B48">
        <w:rPr>
          <w:sz w:val="24"/>
          <w:szCs w:val="16"/>
          <w:lang w:val="en-US"/>
        </w:rPr>
        <w:t>SAE</w:t>
      </w:r>
      <w:r w:rsidR="00B76729" w:rsidRPr="00580B48">
        <w:rPr>
          <w:sz w:val="24"/>
          <w:szCs w:val="16"/>
        </w:rPr>
        <w:t>-2019</w:t>
      </w:r>
      <w:r w:rsidRPr="00580B48">
        <w:rPr>
          <w:sz w:val="24"/>
          <w:szCs w:val="16"/>
        </w:rPr>
        <w:t xml:space="preserve"> и языка ассемблера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81"/>
        <w:gridCol w:w="3543"/>
        <w:gridCol w:w="3396"/>
      </w:tblGrid>
      <w:tr w:rsidR="0012465C" w:rsidRPr="00285F06" w14:paraId="5FC973D0" w14:textId="77777777" w:rsidTr="00580B48">
        <w:tc>
          <w:tcPr>
            <w:tcW w:w="2581" w:type="dxa"/>
          </w:tcPr>
          <w:p w14:paraId="22EDA4E2" w14:textId="230B32DC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 w:hanging="84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 xml:space="preserve">Тип идентификатора на языке </w:t>
            </w:r>
            <w:r w:rsidR="00B76729" w:rsidRPr="00580B48">
              <w:rPr>
                <w:sz w:val="24"/>
                <w:szCs w:val="24"/>
                <w:lang w:val="en-US"/>
              </w:rPr>
              <w:t>SAE</w:t>
            </w:r>
            <w:r w:rsidR="00B76729" w:rsidRPr="00580B48">
              <w:rPr>
                <w:sz w:val="24"/>
                <w:szCs w:val="24"/>
              </w:rPr>
              <w:t>-2019</w:t>
            </w:r>
          </w:p>
        </w:tc>
        <w:tc>
          <w:tcPr>
            <w:tcW w:w="3543" w:type="dxa"/>
          </w:tcPr>
          <w:p w14:paraId="11DB2881" w14:textId="77777777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>Тип идентификатора на языке ассемблера</w:t>
            </w:r>
          </w:p>
        </w:tc>
        <w:tc>
          <w:tcPr>
            <w:tcW w:w="3396" w:type="dxa"/>
          </w:tcPr>
          <w:p w14:paraId="1FAD8B65" w14:textId="77777777" w:rsidR="0012465C" w:rsidRPr="00580B48" w:rsidRDefault="0012465C" w:rsidP="00580B48">
            <w:pPr>
              <w:pStyle w:val="ac"/>
              <w:tabs>
                <w:tab w:val="left" w:pos="0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580B48">
              <w:rPr>
                <w:sz w:val="24"/>
                <w:szCs w:val="24"/>
              </w:rPr>
              <w:t>Пояснение</w:t>
            </w:r>
          </w:p>
        </w:tc>
      </w:tr>
      <w:tr w:rsidR="0012465C" w:rsidRPr="00285F06" w14:paraId="2ECF39B9" w14:textId="77777777" w:rsidTr="00580B48">
        <w:tc>
          <w:tcPr>
            <w:tcW w:w="2581" w:type="dxa"/>
          </w:tcPr>
          <w:p w14:paraId="4E6CCF66" w14:textId="210CD99F" w:rsidR="0012465C" w:rsidRPr="00C24E49" w:rsidRDefault="00C24E49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3543" w:type="dxa"/>
          </w:tcPr>
          <w:p w14:paraId="3F5D57EB" w14:textId="77777777" w:rsidR="0012465C" w:rsidRPr="0031064C" w:rsidRDefault="0012465C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SDWORD</w:t>
            </w:r>
          </w:p>
        </w:tc>
        <w:tc>
          <w:tcPr>
            <w:tcW w:w="3396" w:type="dxa"/>
          </w:tcPr>
          <w:p w14:paraId="7B02A05E" w14:textId="77777777" w:rsidR="0012465C" w:rsidRPr="004548D5" w:rsidRDefault="0012465C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Хранит целочисленный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580B48" w:rsidRPr="00285F06" w14:paraId="5C4595C1" w14:textId="77777777" w:rsidTr="00580B48">
        <w:tc>
          <w:tcPr>
            <w:tcW w:w="2581" w:type="dxa"/>
          </w:tcPr>
          <w:p w14:paraId="11627D22" w14:textId="26C72C0C" w:rsidR="00580B48" w:rsidRDefault="00580B48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3543" w:type="dxa"/>
          </w:tcPr>
          <w:p w14:paraId="0A67423E" w14:textId="095551D2" w:rsidR="00580B48" w:rsidRDefault="00580B48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DWORD</w:t>
            </w:r>
          </w:p>
        </w:tc>
        <w:tc>
          <w:tcPr>
            <w:tcW w:w="3396" w:type="dxa"/>
          </w:tcPr>
          <w:p w14:paraId="3665038A" w14:textId="01F4AFDC" w:rsidR="00580B48" w:rsidRDefault="00580B48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Хранит </w:t>
            </w:r>
            <w:proofErr w:type="spellStart"/>
            <w:r>
              <w:rPr>
                <w:szCs w:val="28"/>
              </w:rPr>
              <w:t>булевый</w:t>
            </w:r>
            <w:proofErr w:type="spellEnd"/>
            <w:r>
              <w:rPr>
                <w:szCs w:val="28"/>
              </w:rPr>
              <w:t xml:space="preserve"> тип данных</w:t>
            </w:r>
            <w:r w:rsidRPr="004548D5">
              <w:rPr>
                <w:szCs w:val="28"/>
              </w:rPr>
              <w:t>.</w:t>
            </w:r>
          </w:p>
        </w:tc>
      </w:tr>
      <w:tr w:rsidR="00580B48" w:rsidRPr="00285F06" w14:paraId="48E3BFC7" w14:textId="77777777" w:rsidTr="00580B48">
        <w:tc>
          <w:tcPr>
            <w:tcW w:w="2581" w:type="dxa"/>
          </w:tcPr>
          <w:p w14:paraId="5EE6468C" w14:textId="606A0CC6" w:rsidR="00580B48" w:rsidRPr="00C24E49" w:rsidRDefault="00580B48" w:rsidP="00580B48">
            <w:pPr>
              <w:pStyle w:val="ac"/>
              <w:tabs>
                <w:tab w:val="left" w:pos="0"/>
              </w:tabs>
              <w:ind w:left="0" w:hanging="8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3543" w:type="dxa"/>
          </w:tcPr>
          <w:p w14:paraId="432D489E" w14:textId="4A8FEF73" w:rsidR="00580B48" w:rsidRPr="000C5B2A" w:rsidRDefault="00580B48" w:rsidP="00580B48">
            <w:pPr>
              <w:pStyle w:val="ac"/>
              <w:tabs>
                <w:tab w:val="left" w:pos="0"/>
              </w:tabs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DWORD</w:t>
            </w:r>
          </w:p>
        </w:tc>
        <w:tc>
          <w:tcPr>
            <w:tcW w:w="3396" w:type="dxa"/>
          </w:tcPr>
          <w:p w14:paraId="3B47B47C" w14:textId="77777777" w:rsidR="00580B48" w:rsidRPr="004548D5" w:rsidRDefault="00580B48" w:rsidP="00580B48">
            <w:pPr>
              <w:pStyle w:val="ac"/>
              <w:tabs>
                <w:tab w:val="left" w:pos="0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6441211D" w14:textId="46037646" w:rsidR="0012465C" w:rsidRPr="00B50ED5" w:rsidRDefault="0012465C" w:rsidP="005321D2">
      <w:pPr>
        <w:pStyle w:val="2"/>
        <w:spacing w:line="360" w:lineRule="auto"/>
        <w:rPr>
          <w:rStyle w:val="pl-pds"/>
        </w:rPr>
      </w:pPr>
      <w:bookmarkStart w:id="185" w:name="_Toc469623051"/>
      <w:bookmarkStart w:id="186" w:name="_Toc469735220"/>
      <w:bookmarkStart w:id="187" w:name="_Toc469884626"/>
      <w:bookmarkStart w:id="188" w:name="_Toc501592545"/>
      <w:bookmarkStart w:id="189" w:name="_Toc27413907"/>
      <w:r w:rsidRPr="00BC1685">
        <w:rPr>
          <w:rStyle w:val="pl-pds"/>
        </w:rPr>
        <w:t>Статическая</w:t>
      </w:r>
      <w:r w:rsidRPr="00B50ED5">
        <w:rPr>
          <w:rStyle w:val="pl-pds"/>
        </w:rPr>
        <w:t xml:space="preserve"> библиотека</w:t>
      </w:r>
      <w:bookmarkEnd w:id="185"/>
      <w:bookmarkEnd w:id="186"/>
      <w:bookmarkEnd w:id="187"/>
      <w:bookmarkEnd w:id="188"/>
      <w:bookmarkEnd w:id="189"/>
    </w:p>
    <w:p w14:paraId="31A03DFD" w14:textId="3B6F05A6" w:rsidR="0012465C" w:rsidRPr="00504B22" w:rsidRDefault="0012465C" w:rsidP="005321D2">
      <w:pPr>
        <w:pStyle w:val="13"/>
        <w:spacing w:before="0" w:line="360" w:lineRule="auto"/>
        <w:ind w:firstLine="851"/>
        <w:jc w:val="both"/>
        <w:rPr>
          <w:shd w:val="clear" w:color="auto" w:fill="FFFFFF"/>
        </w:rPr>
      </w:pPr>
      <w:r>
        <w:rPr>
          <w:rStyle w:val="pl-pds"/>
          <w:szCs w:val="28"/>
          <w:shd w:val="clear" w:color="auto" w:fill="FFFFFF"/>
        </w:rPr>
        <w:t xml:space="preserve">В языке </w:t>
      </w:r>
      <w:r w:rsidR="00B76729">
        <w:rPr>
          <w:rStyle w:val="pl-pds"/>
          <w:szCs w:val="28"/>
          <w:shd w:val="clear" w:color="auto" w:fill="FFFFFF"/>
          <w:lang w:val="en-US"/>
        </w:rPr>
        <w:t>SAE</w:t>
      </w:r>
      <w:r w:rsidR="00B76729" w:rsidRPr="00B76729">
        <w:rPr>
          <w:rStyle w:val="pl-pds"/>
          <w:szCs w:val="28"/>
          <w:shd w:val="clear" w:color="auto" w:fill="FFFFFF"/>
        </w:rPr>
        <w:t>-2019</w:t>
      </w:r>
      <w:r w:rsidRPr="00243C8F">
        <w:rPr>
          <w:rStyle w:val="pl-pds"/>
          <w:szCs w:val="28"/>
          <w:shd w:val="clear" w:color="auto" w:fill="FFFFFF"/>
        </w:rPr>
        <w:t xml:space="preserve"> </w:t>
      </w:r>
      <w:r>
        <w:rPr>
          <w:rStyle w:val="pl-pds"/>
          <w:szCs w:val="28"/>
          <w:shd w:val="clear" w:color="auto" w:fill="FFFFFF"/>
        </w:rPr>
        <w:t xml:space="preserve">предусмотрена статическая библиотека. Статическая библиотека содержит функции, написанные на языке </w:t>
      </w:r>
      <w:r>
        <w:rPr>
          <w:rStyle w:val="pl-pds"/>
          <w:szCs w:val="28"/>
          <w:shd w:val="clear" w:color="auto" w:fill="FFFFFF"/>
          <w:lang w:val="en-US"/>
        </w:rPr>
        <w:t>C</w:t>
      </w:r>
      <w:r w:rsidRPr="00026F80">
        <w:rPr>
          <w:rStyle w:val="pl-pds"/>
          <w:szCs w:val="28"/>
          <w:shd w:val="clear" w:color="auto" w:fill="FFFFFF"/>
        </w:rPr>
        <w:t>++</w:t>
      </w:r>
      <w:r>
        <w:rPr>
          <w:rStyle w:val="pl-pds"/>
          <w:szCs w:val="28"/>
          <w:shd w:val="clear" w:color="auto" w:fill="FFFFFF"/>
        </w:rPr>
        <w:t>. Объявление функций статической библиотеки генерируется автоматически</w:t>
      </w:r>
      <w:r w:rsidRPr="00504B22">
        <w:rPr>
          <w:rStyle w:val="pl-pds"/>
          <w:szCs w:val="28"/>
          <w:shd w:val="clear" w:color="auto" w:fill="FFFFFF"/>
        </w:rPr>
        <w:t>.</w:t>
      </w:r>
    </w:p>
    <w:p w14:paraId="6B76CE53" w14:textId="170A689B" w:rsidR="0012465C" w:rsidRPr="00951F76" w:rsidRDefault="0012465C" w:rsidP="005321D2">
      <w:pPr>
        <w:pStyle w:val="13"/>
        <w:spacing w:line="360" w:lineRule="auto"/>
        <w:ind w:firstLine="851"/>
        <w:jc w:val="both"/>
        <w:rPr>
          <w:rFonts w:eastAsia="Times New Roman" w:cs="Times New Roman"/>
          <w:lang w:eastAsia="ru-RU"/>
        </w:rPr>
      </w:pPr>
      <w:r w:rsidRPr="00465C1D">
        <w:rPr>
          <w:rFonts w:eastAsia="Times New Roman" w:cs="Times New Roman"/>
          <w:lang w:eastAsia="ru-RU"/>
        </w:rPr>
        <w:t xml:space="preserve">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Эти функции представлены в таблице </w:t>
      </w:r>
      <w:r w:rsidR="00580B48">
        <w:rPr>
          <w:rFonts w:eastAsia="Times New Roman" w:cs="Times New Roman"/>
          <w:lang w:eastAsia="ru-RU"/>
        </w:rPr>
        <w:t>7</w:t>
      </w:r>
      <w:r w:rsidRPr="00465C1D">
        <w:rPr>
          <w:rFonts w:eastAsia="Times New Roman" w:cs="Times New Roman"/>
          <w:lang w:eastAsia="ru-RU"/>
        </w:rPr>
        <w:t>.</w:t>
      </w:r>
      <w:r w:rsidR="00580B48">
        <w:rPr>
          <w:rFonts w:eastAsia="Times New Roman" w:cs="Times New Roman"/>
          <w:lang w:eastAsia="ru-RU"/>
        </w:rPr>
        <w:t>3</w:t>
      </w:r>
      <w:r w:rsidRPr="00465C1D">
        <w:rPr>
          <w:rFonts w:eastAsia="Times New Roman" w:cs="Times New Roman"/>
          <w:lang w:eastAsia="ru-RU"/>
        </w:rPr>
        <w:t>.</w:t>
      </w:r>
    </w:p>
    <w:p w14:paraId="4726DBEB" w14:textId="77777777" w:rsidR="00580B48" w:rsidRPr="00580B48" w:rsidRDefault="0012465C" w:rsidP="00580B48">
      <w:pPr>
        <w:spacing w:before="280" w:after="240" w:line="240" w:lineRule="auto"/>
        <w:ind w:firstLine="851"/>
        <w:jc w:val="right"/>
        <w:rPr>
          <w:rFonts w:eastAsia="Times New Roman" w:cs="Times New Roman"/>
          <w:sz w:val="24"/>
          <w:szCs w:val="24"/>
          <w:lang w:eastAsia="ru-RU"/>
        </w:rPr>
      </w:pPr>
      <w:r w:rsidRPr="00580B48">
        <w:rPr>
          <w:rFonts w:eastAsia="Times New Roman" w:cs="Times New Roman"/>
          <w:sz w:val="24"/>
          <w:szCs w:val="24"/>
          <w:lang w:eastAsia="ru-RU"/>
        </w:rPr>
        <w:t xml:space="preserve">Таблица </w:t>
      </w:r>
      <w:r w:rsidR="00580B48" w:rsidRPr="00580B48">
        <w:rPr>
          <w:rFonts w:eastAsia="Times New Roman" w:cs="Times New Roman"/>
          <w:sz w:val="24"/>
          <w:szCs w:val="24"/>
          <w:lang w:eastAsia="ru-RU"/>
        </w:rPr>
        <w:t>7.3</w:t>
      </w:r>
    </w:p>
    <w:p w14:paraId="47D647EE" w14:textId="75C5458D" w:rsidR="0012465C" w:rsidRPr="00580B48" w:rsidRDefault="0012465C" w:rsidP="00580B48">
      <w:pPr>
        <w:spacing w:before="280" w:after="240" w:line="240" w:lineRule="auto"/>
        <w:ind w:left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48">
        <w:rPr>
          <w:rFonts w:eastAsia="Times New Roman" w:cs="Times New Roman"/>
          <w:sz w:val="24"/>
          <w:szCs w:val="24"/>
          <w:lang w:eastAsia="ru-RU"/>
        </w:rPr>
        <w:t>Дополнительные функции стандартной библиотеки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3"/>
        <w:gridCol w:w="4820"/>
      </w:tblGrid>
      <w:tr w:rsidR="004B0376" w:rsidRPr="004B0376" w14:paraId="2A9747A4" w14:textId="77777777" w:rsidTr="004B0376">
        <w:tc>
          <w:tcPr>
            <w:tcW w:w="4673" w:type="dxa"/>
          </w:tcPr>
          <w:p w14:paraId="02924005" w14:textId="77777777" w:rsidR="0012465C" w:rsidRPr="004B0376" w:rsidRDefault="0012465C" w:rsidP="004B0376">
            <w:pPr>
              <w:spacing w:after="40"/>
              <w:ind w:left="29" w:hanging="2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Функция на языке С++</w:t>
            </w:r>
          </w:p>
        </w:tc>
        <w:tc>
          <w:tcPr>
            <w:tcW w:w="4820" w:type="dxa"/>
          </w:tcPr>
          <w:p w14:paraId="3FAEA907" w14:textId="77777777" w:rsidR="0012465C" w:rsidRPr="004B0376" w:rsidRDefault="0012465C" w:rsidP="004B0376">
            <w:pPr>
              <w:spacing w:after="40"/>
              <w:ind w:left="-7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B0376" w:rsidRPr="004B0376" w14:paraId="3B876581" w14:textId="77777777" w:rsidTr="004B0376">
        <w:trPr>
          <w:trHeight w:val="540"/>
        </w:trPr>
        <w:tc>
          <w:tcPr>
            <w:tcW w:w="4673" w:type="dxa"/>
          </w:tcPr>
          <w:p w14:paraId="1B15E096" w14:textId="5FB37329" w:rsidR="0012465C" w:rsidRPr="004B0376" w:rsidRDefault="002C311D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ToConsoleNUM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num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</w:tc>
        <w:tc>
          <w:tcPr>
            <w:tcW w:w="4820" w:type="dxa"/>
          </w:tcPr>
          <w:p w14:paraId="315596D0" w14:textId="77777777" w:rsidR="0012465C" w:rsidRPr="004B0376" w:rsidRDefault="0012465C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Функции для вывода в стандартный поток значения целочисленного идентификатора/литерала.</w:t>
            </w:r>
          </w:p>
        </w:tc>
      </w:tr>
      <w:tr w:rsidR="004B0376" w:rsidRPr="004B0376" w14:paraId="5C6F43B5" w14:textId="77777777" w:rsidTr="004B0376">
        <w:trPr>
          <w:trHeight w:val="540"/>
        </w:trPr>
        <w:tc>
          <w:tcPr>
            <w:tcW w:w="4673" w:type="dxa"/>
          </w:tcPr>
          <w:p w14:paraId="66FA1B23" w14:textId="77777777" w:rsidR="002B57FB" w:rsidRPr="004B0376" w:rsidRDefault="002B57FB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ToConsoleSTR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char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* </w:t>
            </w:r>
            <w:proofErr w:type="spellStart"/>
            <w:r w:rsidRPr="004B0376">
              <w:rPr>
                <w:rFonts w:cs="Times New Roman"/>
                <w:szCs w:val="28"/>
              </w:rPr>
              <w:t>str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  <w:p w14:paraId="544DEBB1" w14:textId="7A706CB1" w:rsidR="0012465C" w:rsidRPr="004B0376" w:rsidRDefault="0012465C" w:rsidP="004B0376">
            <w:pPr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820" w:type="dxa"/>
          </w:tcPr>
          <w:p w14:paraId="4C57B95F" w14:textId="77777777" w:rsidR="0012465C" w:rsidRPr="004B0376" w:rsidRDefault="0012465C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Функции для вывода в стандартный поток значения строкового идентификатора/литерала.</w:t>
            </w:r>
          </w:p>
        </w:tc>
      </w:tr>
      <w:tr w:rsidR="004B0376" w:rsidRPr="004B0376" w14:paraId="029C379B" w14:textId="77777777" w:rsidTr="004B0376">
        <w:trPr>
          <w:trHeight w:val="540"/>
        </w:trPr>
        <w:tc>
          <w:tcPr>
            <w:tcW w:w="4673" w:type="dxa"/>
          </w:tcPr>
          <w:p w14:paraId="36ED7E62" w14:textId="5DC8FBC9" w:rsidR="004B0376" w:rsidRPr="004B0376" w:rsidRDefault="004B0376" w:rsidP="004B0376">
            <w:pPr>
              <w:tabs>
                <w:tab w:val="left" w:pos="450"/>
                <w:tab w:val="center" w:pos="1520"/>
              </w:tabs>
              <w:spacing w:after="40" w:line="276" w:lineRule="auto"/>
              <w:ind w:left="29" w:hanging="29"/>
              <w:rPr>
                <w:rFonts w:cs="Times New Roman"/>
                <w:szCs w:val="28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negative</w:t>
            </w:r>
            <w:proofErr w:type="spellEnd"/>
            <w:r w:rsidRPr="004B0376">
              <w:rPr>
                <w:rFonts w:cs="Times New Roman"/>
                <w:szCs w:val="28"/>
              </w:rPr>
              <w:t>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i)</w:t>
            </w:r>
          </w:p>
        </w:tc>
        <w:tc>
          <w:tcPr>
            <w:tcW w:w="4820" w:type="dxa"/>
          </w:tcPr>
          <w:p w14:paraId="50164D31" w14:textId="02703C78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Целочисленная функция. Возвращает число </w:t>
            </w:r>
            <w:proofErr w:type="spellStart"/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 с противоположным знаком.</w:t>
            </w:r>
          </w:p>
        </w:tc>
      </w:tr>
    </w:tbl>
    <w:p w14:paraId="3AD6E5E3" w14:textId="77777777" w:rsidR="004B0376" w:rsidRDefault="004B0376" w:rsidP="004B0376">
      <w:pPr>
        <w:spacing w:line="276" w:lineRule="auto"/>
        <w:ind w:firstLine="851"/>
      </w:pPr>
    </w:p>
    <w:p w14:paraId="2BD71E27" w14:textId="77777777" w:rsidR="004B0376" w:rsidRDefault="004B0376" w:rsidP="004B0376">
      <w:pPr>
        <w:spacing w:line="276" w:lineRule="auto"/>
        <w:ind w:right="140"/>
        <w:jc w:val="right"/>
      </w:pPr>
      <w:r>
        <w:rPr>
          <w:sz w:val="24"/>
        </w:rPr>
        <w:lastRenderedPageBreak/>
        <w:t>Окончание табл.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3"/>
        <w:gridCol w:w="4820"/>
      </w:tblGrid>
      <w:tr w:rsidR="004B0376" w:rsidRPr="004B0376" w14:paraId="080E9BAF" w14:textId="77777777" w:rsidTr="004B0376">
        <w:tc>
          <w:tcPr>
            <w:tcW w:w="4673" w:type="dxa"/>
          </w:tcPr>
          <w:p w14:paraId="61741AF7" w14:textId="77777777" w:rsidR="004B0376" w:rsidRPr="004B0376" w:rsidRDefault="004B0376" w:rsidP="004B0376">
            <w:pPr>
              <w:spacing w:after="40" w:line="276" w:lineRule="auto"/>
              <w:ind w:left="29" w:hanging="2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Функция на языке С++</w:t>
            </w:r>
          </w:p>
        </w:tc>
        <w:tc>
          <w:tcPr>
            <w:tcW w:w="4820" w:type="dxa"/>
          </w:tcPr>
          <w:p w14:paraId="3E3B67EC" w14:textId="77777777" w:rsidR="004B0376" w:rsidRPr="004B0376" w:rsidRDefault="004B0376" w:rsidP="004B0376">
            <w:pPr>
              <w:spacing w:after="40" w:line="276" w:lineRule="auto"/>
              <w:ind w:left="-7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B0376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4B0376" w:rsidRPr="004B0376" w14:paraId="77743182" w14:textId="77777777" w:rsidTr="004B0376">
        <w:tc>
          <w:tcPr>
            <w:tcW w:w="4673" w:type="dxa"/>
          </w:tcPr>
          <w:p w14:paraId="6410B1FC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eastAsia="Times New Roman" w:cs="Times New Roman"/>
                <w:szCs w:val="28"/>
                <w:lang w:val="en-US" w:eastAsia="ru-RU"/>
              </w:rPr>
            </w:pPr>
            <w:r w:rsidRPr="004B0376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Pr="004B037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4B0376">
              <w:rPr>
                <w:rFonts w:cs="Times New Roman"/>
                <w:szCs w:val="28"/>
                <w:lang w:val="en-US"/>
              </w:rPr>
              <w:t>(int x, int y)</w:t>
            </w:r>
          </w:p>
        </w:tc>
        <w:tc>
          <w:tcPr>
            <w:tcW w:w="4820" w:type="dxa"/>
          </w:tcPr>
          <w:p w14:paraId="6F890AE7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Целочисленная функция. Вычисляет и возвращает число </w:t>
            </w:r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x</w:t>
            </w:r>
            <w:r w:rsidRPr="004B0376">
              <w:rPr>
                <w:rFonts w:eastAsia="Times New Roman" w:cs="Times New Roman"/>
                <w:szCs w:val="28"/>
                <w:lang w:eastAsia="ru-RU"/>
              </w:rPr>
              <w:t xml:space="preserve"> в степени </w:t>
            </w:r>
            <w:r w:rsidRPr="004B0376">
              <w:rPr>
                <w:rFonts w:eastAsia="Times New Roman" w:cs="Times New Roman"/>
                <w:szCs w:val="28"/>
                <w:lang w:val="en-US" w:eastAsia="ru-RU"/>
              </w:rPr>
              <w:t>y</w:t>
            </w:r>
            <w:r w:rsidRPr="004B037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B0376" w:rsidRPr="004B0376" w14:paraId="47F97C89" w14:textId="77777777" w:rsidTr="004B0376">
        <w:tc>
          <w:tcPr>
            <w:tcW w:w="4673" w:type="dxa"/>
          </w:tcPr>
          <w:p w14:paraId="3F9C3027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cs="Times New Roman"/>
                <w:szCs w:val="28"/>
                <w:lang w:val="en-US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NULLEXCEPTION(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s)</w:t>
            </w:r>
          </w:p>
        </w:tc>
        <w:tc>
          <w:tcPr>
            <w:tcW w:w="4820" w:type="dxa"/>
          </w:tcPr>
          <w:p w14:paraId="65F01F9B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Дополнительная функция. Сигнализирует о делении на 0.</w:t>
            </w:r>
          </w:p>
        </w:tc>
      </w:tr>
      <w:tr w:rsidR="004B0376" w:rsidRPr="004B0376" w14:paraId="1433F487" w14:textId="77777777" w:rsidTr="004B0376">
        <w:tc>
          <w:tcPr>
            <w:tcW w:w="4673" w:type="dxa"/>
          </w:tcPr>
          <w:p w14:paraId="492B7DF1" w14:textId="77777777" w:rsidR="004B0376" w:rsidRPr="004B0376" w:rsidRDefault="004B0376" w:rsidP="004B0376">
            <w:pPr>
              <w:spacing w:after="40" w:line="276" w:lineRule="auto"/>
              <w:ind w:left="29" w:hanging="29"/>
              <w:rPr>
                <w:rFonts w:cs="Times New Roman"/>
                <w:szCs w:val="28"/>
                <w:lang w:val="en-US"/>
              </w:rPr>
            </w:pPr>
            <w:proofErr w:type="spellStart"/>
            <w:r w:rsidRPr="004B0376">
              <w:rPr>
                <w:rFonts w:cs="Times New Roman"/>
                <w:szCs w:val="28"/>
              </w:rPr>
              <w:t>void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OVERFLOWEXCEPTION(</w:t>
            </w:r>
            <w:proofErr w:type="spellStart"/>
            <w:r w:rsidRPr="004B0376">
              <w:rPr>
                <w:rFonts w:cs="Times New Roman"/>
                <w:szCs w:val="28"/>
              </w:rPr>
              <w:t>int</w:t>
            </w:r>
            <w:proofErr w:type="spellEnd"/>
            <w:r w:rsidRPr="004B0376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B0376">
              <w:rPr>
                <w:rFonts w:cs="Times New Roman"/>
                <w:szCs w:val="28"/>
              </w:rPr>
              <w:t>st</w:t>
            </w:r>
            <w:proofErr w:type="spellEnd"/>
            <w:r w:rsidRPr="004B0376">
              <w:rPr>
                <w:rFonts w:cs="Times New Roman"/>
                <w:szCs w:val="28"/>
              </w:rPr>
              <w:t>)</w:t>
            </w:r>
          </w:p>
        </w:tc>
        <w:tc>
          <w:tcPr>
            <w:tcW w:w="4820" w:type="dxa"/>
          </w:tcPr>
          <w:p w14:paraId="248B6F27" w14:textId="77777777" w:rsidR="004B0376" w:rsidRPr="004B0376" w:rsidRDefault="004B0376" w:rsidP="004B0376">
            <w:pPr>
              <w:spacing w:after="40" w:line="276" w:lineRule="auto"/>
              <w:ind w:left="-79"/>
              <w:rPr>
                <w:rFonts w:eastAsia="Times New Roman" w:cs="Times New Roman"/>
                <w:szCs w:val="28"/>
                <w:lang w:eastAsia="ru-RU"/>
              </w:rPr>
            </w:pPr>
            <w:r w:rsidRPr="004B0376">
              <w:rPr>
                <w:rFonts w:eastAsia="Times New Roman" w:cs="Times New Roman"/>
                <w:szCs w:val="28"/>
                <w:lang w:eastAsia="ru-RU"/>
              </w:rPr>
              <w:t>Дополнительная функция. Сигнализирует о переполнении.</w:t>
            </w:r>
          </w:p>
        </w:tc>
      </w:tr>
    </w:tbl>
    <w:p w14:paraId="73E1FC27" w14:textId="16545E9E" w:rsidR="0012465C" w:rsidRPr="0054302C" w:rsidRDefault="0012465C" w:rsidP="005321D2">
      <w:pPr>
        <w:pStyle w:val="2"/>
        <w:spacing w:line="360" w:lineRule="auto"/>
        <w:rPr>
          <w:rStyle w:val="pl-pds"/>
        </w:rPr>
      </w:pPr>
      <w:bookmarkStart w:id="190" w:name="_Toc469884627"/>
      <w:bookmarkStart w:id="191" w:name="_Toc501592546"/>
      <w:bookmarkStart w:id="192" w:name="_Toc27413908"/>
      <w:r w:rsidRPr="003D2056">
        <w:rPr>
          <w:rStyle w:val="pl-pds"/>
        </w:rPr>
        <w:t xml:space="preserve">Особенности </w:t>
      </w:r>
      <w:r w:rsidRPr="00700891">
        <w:rPr>
          <w:rStyle w:val="pl-pds"/>
        </w:rPr>
        <w:t>алгоритма</w:t>
      </w:r>
      <w:r w:rsidRPr="003D2056">
        <w:rPr>
          <w:rStyle w:val="pl-pds"/>
        </w:rPr>
        <w:t xml:space="preserve"> генерации кода</w:t>
      </w:r>
      <w:bookmarkEnd w:id="190"/>
      <w:bookmarkEnd w:id="191"/>
      <w:bookmarkEnd w:id="192"/>
    </w:p>
    <w:p w14:paraId="3F93505D" w14:textId="4DAB36B9" w:rsidR="0012465C" w:rsidRPr="007D4D5C" w:rsidRDefault="0012465C" w:rsidP="005321D2">
      <w:pPr>
        <w:tabs>
          <w:tab w:val="left" w:pos="0"/>
          <w:tab w:val="left" w:pos="7909"/>
        </w:tabs>
        <w:spacing w:after="240"/>
        <w:ind w:left="0" w:firstLine="851"/>
        <w:rPr>
          <w:rFonts w:cs="Times New Roman"/>
          <w:szCs w:val="28"/>
          <w:shd w:val="clear" w:color="auto" w:fill="FFFFFF"/>
        </w:rPr>
      </w:pPr>
      <w:r w:rsidRPr="006135E8">
        <w:rPr>
          <w:rStyle w:val="14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6511D2D" wp14:editId="50D924C8">
            <wp:simplePos x="0" y="0"/>
            <wp:positionH relativeFrom="page">
              <wp:posOffset>1059815</wp:posOffset>
            </wp:positionH>
            <wp:positionV relativeFrom="paragraph">
              <wp:posOffset>854976</wp:posOffset>
            </wp:positionV>
            <wp:extent cx="5940425" cy="2876550"/>
            <wp:effectExtent l="0" t="0" r="317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35E8">
        <w:rPr>
          <w:rStyle w:val="14"/>
        </w:rPr>
        <w:t xml:space="preserve">В языке </w:t>
      </w:r>
      <w:r w:rsidR="00B76729">
        <w:rPr>
          <w:rStyle w:val="14"/>
        </w:rPr>
        <w:t>SAE-2019</w:t>
      </w:r>
      <w:r w:rsidRPr="006135E8">
        <w:rPr>
          <w:rStyle w:val="14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>
        <w:rPr>
          <w:rStyle w:val="pl-pds"/>
          <w:rFonts w:cs="Times New Roman"/>
          <w:szCs w:val="28"/>
          <w:shd w:val="clear" w:color="auto" w:fill="FFFFFF"/>
        </w:rPr>
        <w:t xml:space="preserve"> 7.</w:t>
      </w:r>
      <w:r w:rsidR="00DB2FB6">
        <w:rPr>
          <w:rStyle w:val="pl-pds"/>
          <w:rFonts w:cs="Times New Roman"/>
          <w:szCs w:val="28"/>
          <w:shd w:val="clear" w:color="auto" w:fill="FFFFFF"/>
        </w:rPr>
        <w:t>4</w:t>
      </w:r>
    </w:p>
    <w:p w14:paraId="117EE4B7" w14:textId="685732A9" w:rsidR="0012465C" w:rsidRPr="0066492B" w:rsidRDefault="0012465C" w:rsidP="005321D2">
      <w:pPr>
        <w:pStyle w:val="ae"/>
        <w:spacing w:line="360" w:lineRule="auto"/>
        <w:ind w:left="2124" w:firstLine="851"/>
        <w:jc w:val="both"/>
        <w:rPr>
          <w:rStyle w:val="pl-pds"/>
          <w:rFonts w:ascii="Times New Roman" w:hAnsi="Times New Roman" w:cs="Times New Roman"/>
          <w:szCs w:val="24"/>
        </w:rPr>
      </w:pPr>
      <w:r w:rsidRPr="0066492B">
        <w:rPr>
          <w:rFonts w:ascii="Times New Roman" w:hAnsi="Times New Roman" w:cs="Times New Roman"/>
          <w:szCs w:val="24"/>
        </w:rPr>
        <w:t>Рис</w:t>
      </w:r>
      <w:r w:rsidR="00DB2FB6">
        <w:rPr>
          <w:rFonts w:ascii="Times New Roman" w:hAnsi="Times New Roman" w:cs="Times New Roman"/>
          <w:szCs w:val="24"/>
        </w:rPr>
        <w:t>.</w:t>
      </w:r>
      <w:r w:rsidRPr="0066492B">
        <w:rPr>
          <w:rFonts w:ascii="Times New Roman" w:hAnsi="Times New Roman" w:cs="Times New Roman"/>
          <w:szCs w:val="24"/>
        </w:rPr>
        <w:t>7.</w:t>
      </w:r>
      <w:r w:rsidR="00DB2FB6">
        <w:rPr>
          <w:rFonts w:ascii="Times New Roman" w:hAnsi="Times New Roman" w:cs="Times New Roman"/>
          <w:szCs w:val="24"/>
        </w:rPr>
        <w:t>4</w:t>
      </w:r>
      <w:r w:rsidRPr="0066492B">
        <w:rPr>
          <w:rFonts w:ascii="Times New Roman" w:hAnsi="Times New Roman" w:cs="Times New Roman"/>
          <w:szCs w:val="24"/>
        </w:rPr>
        <w:t xml:space="preserve"> Структура генератора кода</w:t>
      </w:r>
    </w:p>
    <w:p w14:paraId="4C190DA8" w14:textId="37EA8717" w:rsidR="0012465C" w:rsidRDefault="0012465C" w:rsidP="005321D2">
      <w:pPr>
        <w:pStyle w:val="2"/>
        <w:spacing w:line="360" w:lineRule="auto"/>
      </w:pPr>
      <w:bookmarkStart w:id="193" w:name="_Toc469735223"/>
      <w:bookmarkStart w:id="194" w:name="_Toc469884628"/>
      <w:bookmarkStart w:id="195" w:name="_Toc501592547"/>
      <w:bookmarkStart w:id="196" w:name="_Toc27413909"/>
      <w:r>
        <w:t>Контрольный пример</w:t>
      </w:r>
      <w:bookmarkEnd w:id="193"/>
      <w:bookmarkEnd w:id="194"/>
      <w:bookmarkEnd w:id="195"/>
      <w:bookmarkEnd w:id="196"/>
    </w:p>
    <w:p w14:paraId="782DC350" w14:textId="118432D7" w:rsidR="0012465C" w:rsidRPr="00DB2FB6" w:rsidRDefault="0012465C" w:rsidP="005321D2">
      <w:pPr>
        <w:ind w:left="0" w:firstLine="851"/>
        <w:rPr>
          <w:rFonts w:cs="Times New Roman"/>
          <w:szCs w:val="28"/>
        </w:rPr>
      </w:pPr>
      <w:r w:rsidRPr="00DB2FB6">
        <w:rPr>
          <w:rFonts w:cs="Times New Roman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Е. </w:t>
      </w:r>
      <w:bookmarkStart w:id="197" w:name="_Toc469958281"/>
    </w:p>
    <w:p w14:paraId="58F7223E" w14:textId="77777777" w:rsidR="0066492B" w:rsidRPr="00DB2FB6" w:rsidRDefault="0066492B" w:rsidP="005321D2">
      <w:pPr>
        <w:ind w:firstLine="851"/>
        <w:rPr>
          <w:rFonts w:eastAsiaTheme="majorEastAsia" w:cstheme="majorBidi"/>
          <w:szCs w:val="24"/>
        </w:rPr>
      </w:pPr>
      <w:r>
        <w:br w:type="page"/>
      </w:r>
    </w:p>
    <w:p w14:paraId="0EAAD9BD" w14:textId="75B68493" w:rsidR="0012465C" w:rsidRPr="00DB2FB6" w:rsidRDefault="00BE1E4D" w:rsidP="00DB2FB6">
      <w:pPr>
        <w:pStyle w:val="1"/>
        <w:ind w:firstLine="0"/>
        <w:rPr>
          <w:rFonts w:cs="Times New Roman"/>
          <w:color w:val="auto"/>
        </w:rPr>
      </w:pPr>
      <w:bookmarkStart w:id="198" w:name="_Toc501592548"/>
      <w:bookmarkStart w:id="199" w:name="_Toc27413910"/>
      <w:bookmarkEnd w:id="197"/>
      <w:r w:rsidRPr="00DB2FB6">
        <w:rPr>
          <w:rFonts w:cs="Times New Roman"/>
          <w:caps w:val="0"/>
          <w:color w:val="auto"/>
        </w:rPr>
        <w:lastRenderedPageBreak/>
        <w:t>ТЕСТИРОВАНИЕ ТРАНСЛЯТОРА</w:t>
      </w:r>
      <w:bookmarkEnd w:id="198"/>
      <w:bookmarkEnd w:id="199"/>
    </w:p>
    <w:p w14:paraId="4B6FDCEF" w14:textId="77777777" w:rsidR="0012465C" w:rsidRPr="00DB2FB6" w:rsidRDefault="0012465C" w:rsidP="005321D2">
      <w:pPr>
        <w:pStyle w:val="13"/>
        <w:spacing w:line="360" w:lineRule="auto"/>
        <w:ind w:firstLine="851"/>
        <w:jc w:val="both"/>
        <w:rPr>
          <w:lang w:val="en-US"/>
        </w:rPr>
      </w:pPr>
      <w:r w:rsidRPr="00DB2FB6">
        <w:t>В данной главе описаны возможные ошибки, возникающие на различных этапах работы транслятора. Результат тестирования представлен в таблице 8.1.</w:t>
      </w:r>
    </w:p>
    <w:p w14:paraId="53A98873" w14:textId="77777777" w:rsidR="00DB2FB6" w:rsidRPr="00DB2FB6" w:rsidRDefault="0012465C" w:rsidP="00DB2FB6">
      <w:pPr>
        <w:spacing w:after="240" w:line="240" w:lineRule="auto"/>
        <w:ind w:firstLine="851"/>
        <w:jc w:val="right"/>
        <w:rPr>
          <w:rFonts w:cs="Times New Roman"/>
          <w:sz w:val="24"/>
          <w:szCs w:val="24"/>
        </w:rPr>
      </w:pPr>
      <w:r w:rsidRPr="00DB2FB6">
        <w:rPr>
          <w:rFonts w:cs="Times New Roman"/>
          <w:sz w:val="24"/>
          <w:szCs w:val="24"/>
        </w:rPr>
        <w:t>Таблица 8.1</w:t>
      </w:r>
    </w:p>
    <w:p w14:paraId="1D7B9C49" w14:textId="32647A03" w:rsidR="0012465C" w:rsidRPr="00DB2FB6" w:rsidRDefault="0012465C" w:rsidP="00DB2FB6">
      <w:pPr>
        <w:spacing w:after="240" w:line="240" w:lineRule="auto"/>
        <w:ind w:left="0"/>
        <w:jc w:val="center"/>
        <w:rPr>
          <w:rFonts w:cs="Times New Roman"/>
          <w:sz w:val="24"/>
          <w:szCs w:val="24"/>
          <w:lang w:val="en-US"/>
        </w:rPr>
      </w:pPr>
      <w:r w:rsidRPr="00DB2FB6">
        <w:rPr>
          <w:rFonts w:cs="Times New Roman"/>
          <w:sz w:val="24"/>
          <w:szCs w:val="24"/>
        </w:rPr>
        <w:t>Тестирование транслятора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0"/>
        <w:gridCol w:w="5238"/>
      </w:tblGrid>
      <w:tr w:rsidR="004E45B7" w:rsidRPr="00DB2FB6" w14:paraId="14C57C22" w14:textId="77777777" w:rsidTr="004E45B7">
        <w:tc>
          <w:tcPr>
            <w:tcW w:w="4390" w:type="dxa"/>
          </w:tcPr>
          <w:p w14:paraId="2A275FBB" w14:textId="77777777" w:rsidR="0012465C" w:rsidRPr="004E45B7" w:rsidRDefault="0012465C" w:rsidP="004E45B7">
            <w:pPr>
              <w:tabs>
                <w:tab w:val="left" w:pos="-1701"/>
                <w:tab w:val="center" w:pos="0"/>
              </w:tabs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45B7">
              <w:rPr>
                <w:rFonts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5238" w:type="dxa"/>
          </w:tcPr>
          <w:p w14:paraId="43906026" w14:textId="77777777" w:rsidR="0012465C" w:rsidRPr="004E45B7" w:rsidRDefault="0012465C" w:rsidP="004E45B7">
            <w:pPr>
              <w:tabs>
                <w:tab w:val="left" w:pos="-1701"/>
                <w:tab w:val="center" w:pos="0"/>
              </w:tabs>
              <w:spacing w:line="240" w:lineRule="auto"/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45B7">
              <w:rPr>
                <w:rFonts w:cs="Times New Roman"/>
                <w:sz w:val="24"/>
                <w:szCs w:val="24"/>
              </w:rPr>
              <w:t>Генерируемая ошибка</w:t>
            </w:r>
          </w:p>
        </w:tc>
      </w:tr>
      <w:tr w:rsidR="004E45B7" w:rsidRPr="00DB2FB6" w14:paraId="752C8874" w14:textId="77777777" w:rsidTr="004E45B7">
        <w:tc>
          <w:tcPr>
            <w:tcW w:w="4390" w:type="dxa"/>
          </w:tcPr>
          <w:p w14:paraId="32ECE25F" w14:textId="6F46606C" w:rsidR="0012465C" w:rsidRPr="00DB2FB6" w:rsidRDefault="00937F39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def bool bl="str";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44B52A82" w14:textId="26BBD4A6" w:rsidR="0012465C" w:rsidRPr="00DB2FB6" w:rsidRDefault="008774DB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47: Тип переменной и </w:t>
            </w:r>
            <w:r w:rsidR="004458D4" w:rsidRPr="004458D4">
              <w:rPr>
                <w:rFonts w:cs="Times New Roman"/>
                <w:szCs w:val="28"/>
              </w:rPr>
              <w:t>присваиваемого</w:t>
            </w:r>
            <w:r w:rsidRPr="00DB2FB6">
              <w:rPr>
                <w:rFonts w:cs="Times New Roman"/>
                <w:szCs w:val="28"/>
              </w:rPr>
              <w:t xml:space="preserve"> значения не совпадают Строка: 18</w:t>
            </w:r>
          </w:p>
        </w:tc>
      </w:tr>
      <w:tr w:rsidR="004E45B7" w:rsidRPr="00DB2FB6" w14:paraId="7289A530" w14:textId="77777777" w:rsidTr="004E45B7">
        <w:tc>
          <w:tcPr>
            <w:tcW w:w="4390" w:type="dxa"/>
          </w:tcPr>
          <w:p w14:paraId="41F63F43" w14:textId="3720DC30" w:rsidR="0012465C" w:rsidRPr="00DB2FB6" w:rsidRDefault="007F21A9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main{def bool bl=true;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true=bl;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1EE5D784" w14:textId="508BD831" w:rsidR="0012465C" w:rsidRPr="00DB2FB6" w:rsidRDefault="009F7F6B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48: </w:t>
            </w:r>
            <w:r w:rsidR="004458D4" w:rsidRPr="00DB2FB6">
              <w:rPr>
                <w:rFonts w:cs="Times New Roman"/>
                <w:szCs w:val="28"/>
              </w:rPr>
              <w:t>Выражение</w:t>
            </w:r>
            <w:r w:rsidRPr="00DB2FB6">
              <w:rPr>
                <w:rFonts w:cs="Times New Roman"/>
                <w:szCs w:val="28"/>
              </w:rPr>
              <w:t xml:space="preserve"> должно быть допустимым для изменения левосторонним значением Строка: 18</w:t>
            </w:r>
          </w:p>
        </w:tc>
      </w:tr>
      <w:tr w:rsidR="004E45B7" w:rsidRPr="00DB2FB6" w14:paraId="664EC5EE" w14:textId="77777777" w:rsidTr="004E45B7">
        <w:tc>
          <w:tcPr>
            <w:tcW w:w="4390" w:type="dxa"/>
          </w:tcPr>
          <w:p w14:paraId="1F09B832" w14:textId="77777777" w:rsidR="00273A53" w:rsidRDefault="00C81820" w:rsidP="008570BD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  <w:lang w:val="en-US"/>
              </w:rPr>
              <w:t xml:space="preserve"> </w:t>
            </w:r>
            <w:r w:rsidR="00B41FF3" w:rsidRPr="00DB2FB6">
              <w:rPr>
                <w:rFonts w:cs="Times New Roman"/>
                <w:szCs w:val="28"/>
                <w:lang w:val="en-US"/>
              </w:rPr>
              <w:t>def byte a= 100b;</w:t>
            </w:r>
            <w:r w:rsidR="008570BD" w:rsidRPr="008570BD">
              <w:rPr>
                <w:rFonts w:cs="Times New Roman"/>
                <w:szCs w:val="28"/>
                <w:lang w:val="en-US"/>
              </w:rPr>
              <w:t xml:space="preserve"> </w:t>
            </w:r>
          </w:p>
          <w:p w14:paraId="323ACEC9" w14:textId="3EECD73B" w:rsidR="00B41FF3" w:rsidRPr="00DB2FB6" w:rsidRDefault="001A7E42" w:rsidP="008570BD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8570BD">
              <w:rPr>
                <w:rFonts w:cs="Times New Roman"/>
                <w:szCs w:val="28"/>
                <w:lang w:val="en-US"/>
              </w:rPr>
              <w:t xml:space="preserve">print </w:t>
            </w:r>
            <w:r w:rsidR="00964CAB" w:rsidRPr="00DB2FB6">
              <w:rPr>
                <w:rFonts w:cs="Times New Roman"/>
                <w:szCs w:val="28"/>
                <w:lang w:val="en-US"/>
              </w:rPr>
              <w:t>a</w:t>
            </w:r>
            <w:r w:rsidRPr="008570BD">
              <w:rPr>
                <w:rFonts w:cs="Times New Roman"/>
                <w:szCs w:val="28"/>
                <w:lang w:val="en-US"/>
              </w:rPr>
              <w:t>%</w:t>
            </w:r>
            <w:r w:rsidR="00964CAB" w:rsidRPr="008570BD">
              <w:rPr>
                <w:rFonts w:cs="Times New Roman"/>
                <w:szCs w:val="28"/>
                <w:lang w:val="en-US"/>
              </w:rPr>
              <w:t>2</w:t>
            </w:r>
            <w:r w:rsidRPr="008570BD">
              <w:rPr>
                <w:rFonts w:cs="Times New Roman"/>
                <w:szCs w:val="28"/>
                <w:lang w:val="en-US"/>
              </w:rPr>
              <w:t>+"</w:t>
            </w:r>
            <w:r w:rsidR="00964CAB" w:rsidRPr="00DB2FB6">
              <w:rPr>
                <w:rFonts w:cs="Times New Roman"/>
                <w:szCs w:val="28"/>
                <w:lang w:val="en-US"/>
              </w:rPr>
              <w:t>str</w:t>
            </w:r>
            <w:r w:rsidRPr="008570BD">
              <w:rPr>
                <w:rFonts w:cs="Times New Roman"/>
                <w:szCs w:val="28"/>
                <w:lang w:val="en-US"/>
              </w:rPr>
              <w:t>";</w:t>
            </w:r>
            <w:r w:rsidR="00C549FE" w:rsidRPr="008570BD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151BCB31" w14:textId="6F076889" w:rsidR="0012465C" w:rsidRPr="00DB2FB6" w:rsidRDefault="00C261C9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49: Выражение должно относиться к целочисленному типу Строка: 28</w:t>
            </w:r>
          </w:p>
        </w:tc>
      </w:tr>
      <w:tr w:rsidR="004E45B7" w:rsidRPr="00DB2FB6" w14:paraId="7B369E0D" w14:textId="77777777" w:rsidTr="004E45B7">
        <w:tc>
          <w:tcPr>
            <w:tcW w:w="4390" w:type="dxa"/>
          </w:tcPr>
          <w:p w14:paraId="6235DD4A" w14:textId="7CF43046" w:rsidR="0012465C" w:rsidRPr="00273A53" w:rsidRDefault="00B4388A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="00273A53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{</w:t>
            </w:r>
            <w:r w:rsidR="00C549FE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}</w:t>
            </w:r>
          </w:p>
          <w:p w14:paraId="30F97B4D" w14:textId="67B5DF16" w:rsidR="00595CEC" w:rsidRPr="00273A53" w:rsidRDefault="00810CAA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main{</w:t>
            </w:r>
            <w:r w:rsidR="00595CEC" w:rsidRPr="00273A53">
              <w:rPr>
                <w:rFonts w:cs="Times New Roman"/>
                <w:szCs w:val="28"/>
                <w:lang w:val="en-US"/>
              </w:rPr>
              <w:t xml:space="preserve"> def byte </w:t>
            </w:r>
            <w:proofErr w:type="spellStart"/>
            <w:r w:rsidR="00595CEC" w:rsidRPr="00273A53">
              <w:rPr>
                <w:rFonts w:cs="Times New Roman"/>
                <w:szCs w:val="28"/>
                <w:lang w:val="en-US"/>
              </w:rPr>
              <w:t>b;</w:t>
            </w:r>
            <w:r w:rsidR="00586B35" w:rsidRPr="00273A53">
              <w:rPr>
                <w:rFonts w:cs="Times New Roman"/>
                <w:szCs w:val="28"/>
                <w:lang w:val="en-US"/>
              </w:rPr>
              <w:t>def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 xml:space="preserve"> string c="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Mainc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 xml:space="preserve">"; b = 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="00586B35" w:rsidRPr="00273A53">
              <w:rPr>
                <w:rFonts w:cs="Times New Roman"/>
                <w:szCs w:val="28"/>
                <w:lang w:val="en-US"/>
              </w:rPr>
              <w:t>a,c</w:t>
            </w:r>
            <w:proofErr w:type="spellEnd"/>
            <w:r w:rsidR="00586B35" w:rsidRPr="00273A53">
              <w:rPr>
                <w:rFonts w:cs="Times New Roman"/>
                <w:szCs w:val="28"/>
                <w:lang w:val="en-US"/>
              </w:rPr>
              <w:t>);}</w:t>
            </w:r>
          </w:p>
        </w:tc>
        <w:tc>
          <w:tcPr>
            <w:tcW w:w="5238" w:type="dxa"/>
          </w:tcPr>
          <w:p w14:paraId="6DFC1821" w14:textId="17E2C946" w:rsidR="0012465C" w:rsidRPr="00DB2FB6" w:rsidRDefault="009629B0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50: Неверный тип </w:t>
            </w:r>
            <w:r w:rsidR="004458D4" w:rsidRPr="00DB2FB6">
              <w:rPr>
                <w:rFonts w:cs="Times New Roman"/>
                <w:szCs w:val="28"/>
              </w:rPr>
              <w:t>передаваемого</w:t>
            </w:r>
            <w:r w:rsidRPr="00DB2FB6">
              <w:rPr>
                <w:rFonts w:cs="Times New Roman"/>
                <w:szCs w:val="28"/>
              </w:rPr>
              <w:t xml:space="preserve"> параметра Строка: 21</w:t>
            </w:r>
          </w:p>
        </w:tc>
      </w:tr>
      <w:tr w:rsidR="004E45B7" w:rsidRPr="00DB2FB6" w14:paraId="59BEBAFC" w14:textId="77777777" w:rsidTr="004E45B7">
        <w:tc>
          <w:tcPr>
            <w:tcW w:w="4390" w:type="dxa"/>
          </w:tcPr>
          <w:p w14:paraId="20487007" w14:textId="024F9441" w:rsidR="00AA6817" w:rsidRPr="00273A53" w:rsidRDefault="00AA6817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Pr="00273A53">
              <w:rPr>
                <w:rFonts w:cs="Times New Roman"/>
                <w:szCs w:val="28"/>
                <w:lang w:val="en-US"/>
              </w:rPr>
              <w:t>{…}</w:t>
            </w:r>
          </w:p>
          <w:p w14:paraId="5D965F8B" w14:textId="31616423" w:rsidR="0012465C" w:rsidRPr="00DB2FB6" w:rsidRDefault="00AA6817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main{ def byte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b;</w:t>
            </w:r>
            <w:r w:rsidRPr="00DB2FB6">
              <w:rPr>
                <w:rFonts w:cs="Times New Roman"/>
                <w:szCs w:val="28"/>
                <w:lang w:val="en-US"/>
              </w:rPr>
              <w:t>b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>(a,2,2);}</w:t>
            </w:r>
          </w:p>
        </w:tc>
        <w:tc>
          <w:tcPr>
            <w:tcW w:w="5238" w:type="dxa"/>
          </w:tcPr>
          <w:p w14:paraId="6CDC47E3" w14:textId="1815B165" w:rsidR="0012465C" w:rsidRPr="00DB2FB6" w:rsidRDefault="006E74E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51: Неверное количество параметров Строка: 21</w:t>
            </w:r>
          </w:p>
        </w:tc>
      </w:tr>
      <w:tr w:rsidR="004E45B7" w:rsidRPr="00DB2FB6" w14:paraId="1D1E7F82" w14:textId="77777777" w:rsidTr="004E45B7">
        <w:tc>
          <w:tcPr>
            <w:tcW w:w="4390" w:type="dxa"/>
          </w:tcPr>
          <w:p w14:paraId="3715D3DE" w14:textId="42CFD3A8" w:rsidR="0012465C" w:rsidRPr="00273A53" w:rsidRDefault="003F5806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DB2FB6">
              <w:rPr>
                <w:rFonts w:cs="Times New Roman"/>
                <w:szCs w:val="28"/>
                <w:lang w:val="en-US"/>
              </w:rPr>
              <w:t xml:space="preserve"> (byte x, byte y)</w:t>
            </w:r>
            <w:r w:rsidRPr="00E25510">
              <w:rPr>
                <w:rFonts w:cs="Times New Roman"/>
                <w:szCs w:val="28"/>
                <w:lang w:val="en-US"/>
              </w:rPr>
              <w:t>{</w:t>
            </w:r>
            <w:r w:rsidRPr="00273A53">
              <w:rPr>
                <w:rFonts w:cs="Times New Roman"/>
                <w:szCs w:val="28"/>
                <w:lang w:val="en-US"/>
              </w:rPr>
              <w:t>…</w:t>
            </w:r>
            <w:r w:rsidRPr="00E25510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5B6DC4A9" w14:textId="6ECA6AB0" w:rsidR="0012465C" w:rsidRPr="00DB2FB6" w:rsidRDefault="0066755A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52: Функция </w:t>
            </w: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не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явлена Строка: 14</w:t>
            </w:r>
          </w:p>
        </w:tc>
      </w:tr>
      <w:tr w:rsidR="004E45B7" w:rsidRPr="00DB2FB6" w14:paraId="360D9FC1" w14:textId="77777777" w:rsidTr="004E45B7">
        <w:tc>
          <w:tcPr>
            <w:tcW w:w="4390" w:type="dxa"/>
          </w:tcPr>
          <w:p w14:paraId="452EFA33" w14:textId="77777777" w:rsidR="00273A53" w:rsidRDefault="0014034D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</w:t>
            </w:r>
            <w:r w:rsidR="00C549FE" w:rsidRPr="00DB2FB6">
              <w:rPr>
                <w:rFonts w:cs="Times New Roman"/>
                <w:szCs w:val="28"/>
              </w:rPr>
              <w:t xml:space="preserve"> </w:t>
            </w:r>
            <w:r w:rsidRPr="00DB2FB6">
              <w:rPr>
                <w:rFonts w:cs="Times New Roman"/>
                <w:szCs w:val="28"/>
              </w:rPr>
              <w:t>}</w:t>
            </w:r>
          </w:p>
          <w:p w14:paraId="4C9E93B0" w14:textId="0FFBAD2B" w:rsidR="0012465C" w:rsidRPr="00273A53" w:rsidRDefault="0014034D" w:rsidP="00C549FE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>{}</w:t>
            </w:r>
          </w:p>
        </w:tc>
        <w:tc>
          <w:tcPr>
            <w:tcW w:w="5238" w:type="dxa"/>
          </w:tcPr>
          <w:p w14:paraId="7A94B5C1" w14:textId="52FD7A57" w:rsidR="0012465C" w:rsidRPr="00DB2FB6" w:rsidRDefault="001458F7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53: Функция </w:t>
            </w:r>
            <w:proofErr w:type="spellStart"/>
            <w:r w:rsidRPr="00DB2FB6">
              <w:rPr>
                <w:rFonts w:cs="Times New Roman"/>
                <w:szCs w:val="28"/>
              </w:rPr>
              <w:t>main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явлена повторно Строка: 33</w:t>
            </w:r>
          </w:p>
        </w:tc>
      </w:tr>
      <w:tr w:rsidR="004E45B7" w:rsidRPr="00DB2FB6" w14:paraId="071FA148" w14:textId="77777777" w:rsidTr="004E45B7">
        <w:tc>
          <w:tcPr>
            <w:tcW w:w="4390" w:type="dxa"/>
          </w:tcPr>
          <w:p w14:paraId="2E4F45AB" w14:textId="55859C74" w:rsidR="0012465C" w:rsidRPr="00273A53" w:rsidRDefault="00E526C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main{def byte a= 100b;</w:t>
            </w:r>
            <w:r w:rsidR="00273A53"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def byte a;}</w:t>
            </w:r>
          </w:p>
        </w:tc>
        <w:tc>
          <w:tcPr>
            <w:tcW w:w="5238" w:type="dxa"/>
          </w:tcPr>
          <w:p w14:paraId="32306F03" w14:textId="1E6ABB49" w:rsidR="0012465C" w:rsidRPr="00DB2FB6" w:rsidRDefault="00E07D8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54: Повторное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явление переменной Строка: 19</w:t>
            </w:r>
          </w:p>
        </w:tc>
      </w:tr>
      <w:tr w:rsidR="004E45B7" w:rsidRPr="00DB2FB6" w14:paraId="668DC6A5" w14:textId="77777777" w:rsidTr="004E45B7">
        <w:tc>
          <w:tcPr>
            <w:tcW w:w="4390" w:type="dxa"/>
          </w:tcPr>
          <w:p w14:paraId="2F7D6099" w14:textId="76FFFE10" w:rsidR="00273A53" w:rsidRPr="00E25510" w:rsidRDefault="00623019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fun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E25510">
              <w:rPr>
                <w:rFonts w:cs="Times New Roman"/>
                <w:szCs w:val="28"/>
                <w:lang w:val="en-US"/>
              </w:rPr>
              <w:t xml:space="preserve"> (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E25510">
              <w:rPr>
                <w:rFonts w:cs="Times New Roman"/>
                <w:szCs w:val="28"/>
                <w:lang w:val="en-US"/>
              </w:rPr>
              <w:t xml:space="preserve">,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r w:rsidRPr="00E25510">
              <w:rPr>
                <w:rFonts w:cs="Times New Roman"/>
                <w:szCs w:val="28"/>
                <w:lang w:val="en-US"/>
              </w:rPr>
              <w:t>){…}</w:t>
            </w:r>
          </w:p>
          <w:p w14:paraId="004146C7" w14:textId="00E89DF2" w:rsidR="0012465C" w:rsidRPr="00E25510" w:rsidRDefault="00623019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fun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E25510">
              <w:rPr>
                <w:rFonts w:cs="Times New Roman"/>
                <w:szCs w:val="28"/>
                <w:lang w:val="en-US"/>
              </w:rPr>
              <w:t xml:space="preserve"> (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E25510">
              <w:rPr>
                <w:rFonts w:cs="Times New Roman"/>
                <w:szCs w:val="28"/>
                <w:lang w:val="en-US"/>
              </w:rPr>
              <w:t xml:space="preserve">,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r w:rsidRPr="00E25510">
              <w:rPr>
                <w:rFonts w:cs="Times New Roman"/>
                <w:szCs w:val="28"/>
                <w:lang w:val="en-US"/>
              </w:rPr>
              <w:t>){}</w:t>
            </w:r>
          </w:p>
        </w:tc>
        <w:tc>
          <w:tcPr>
            <w:tcW w:w="5238" w:type="dxa"/>
          </w:tcPr>
          <w:p w14:paraId="6344EEE6" w14:textId="29DF5AE7" w:rsidR="0012465C" w:rsidRPr="00DB2FB6" w:rsidRDefault="00DB1008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55: Повторное об</w:t>
            </w:r>
            <w:r w:rsidR="00273A53">
              <w:rPr>
                <w:rFonts w:cs="Times New Roman"/>
                <w:szCs w:val="28"/>
              </w:rPr>
              <w:t>ъ</w:t>
            </w:r>
            <w:r w:rsidRPr="00DB2FB6">
              <w:rPr>
                <w:rFonts w:cs="Times New Roman"/>
                <w:szCs w:val="28"/>
              </w:rPr>
              <w:t>явление функции Строка: 14</w:t>
            </w:r>
            <w:r w:rsidR="0012465C" w:rsidRPr="00DB2FB6">
              <w:rPr>
                <w:rFonts w:cs="Times New Roman"/>
                <w:szCs w:val="28"/>
              </w:rPr>
              <w:t>.</w:t>
            </w:r>
          </w:p>
        </w:tc>
      </w:tr>
      <w:tr w:rsidR="004E45B7" w:rsidRPr="00DB2FB6" w14:paraId="3D5A6308" w14:textId="77777777" w:rsidTr="004E45B7">
        <w:tc>
          <w:tcPr>
            <w:tcW w:w="4390" w:type="dxa"/>
          </w:tcPr>
          <w:p w14:paraId="42CC518D" w14:textId="493690FB" w:rsidR="00371D62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="00371D62" w:rsidRPr="00273A53">
              <w:rPr>
                <w:rFonts w:cs="Times New Roman"/>
                <w:szCs w:val="28"/>
                <w:lang w:val="en-US"/>
              </w:rPr>
              <w:t>ain</w:t>
            </w:r>
            <w:r w:rsidRPr="00E25510">
              <w:rPr>
                <w:rFonts w:cs="Times New Roman"/>
                <w:szCs w:val="28"/>
                <w:lang w:val="en-US"/>
              </w:rPr>
              <w:t xml:space="preserve"> </w:t>
            </w:r>
            <w:r w:rsidR="00371D62" w:rsidRPr="00DB2FB6">
              <w:rPr>
                <w:rFonts w:cs="Times New Roman"/>
                <w:szCs w:val="28"/>
                <w:lang w:val="en-US"/>
              </w:rPr>
              <w:t>{</w:t>
            </w:r>
            <w:r w:rsidR="004D4BFB" w:rsidRPr="00DB2FB6">
              <w:rPr>
                <w:lang w:val="en-US"/>
              </w:rPr>
              <w:t xml:space="preserve"> </w:t>
            </w:r>
            <w:r w:rsidR="004D4BFB" w:rsidRPr="00DB2FB6">
              <w:rPr>
                <w:rFonts w:cs="Times New Roman"/>
                <w:szCs w:val="28"/>
                <w:lang w:val="en-US"/>
              </w:rPr>
              <w:t>def byte rezult5=(</w:t>
            </w:r>
            <w:proofErr w:type="spellStart"/>
            <w:r w:rsidR="004D4BFB" w:rsidRPr="00DB2FB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="004D4BFB" w:rsidRPr="00DB2FB6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="004D4BFB" w:rsidRPr="00DB2FB6">
              <w:rPr>
                <w:rFonts w:cs="Times New Roman"/>
                <w:szCs w:val="28"/>
                <w:lang w:val="en-US"/>
              </w:rPr>
              <w:t>x,y</w:t>
            </w:r>
            <w:proofErr w:type="spellEnd"/>
            <w:r w:rsidR="004D4BFB" w:rsidRPr="00DB2FB6">
              <w:rPr>
                <w:rFonts w:cs="Times New Roman"/>
                <w:szCs w:val="28"/>
                <w:lang w:val="en-US"/>
              </w:rPr>
              <w:t>)-5)*101b;</w:t>
            </w:r>
            <w:r w:rsidR="00371D62" w:rsidRPr="00273A53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3361788C" w14:textId="1CEE3E01" w:rsidR="0012465C" w:rsidRPr="00DB2FB6" w:rsidRDefault="00A15FF0" w:rsidP="00C549FE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56: Идентификатор задан неверно Строка: 10</w:t>
            </w:r>
          </w:p>
        </w:tc>
      </w:tr>
    </w:tbl>
    <w:p w14:paraId="1F5C26E2" w14:textId="77777777" w:rsidR="00273A53" w:rsidRPr="00BD3340" w:rsidRDefault="00273A53" w:rsidP="00273A53">
      <w:pPr>
        <w:jc w:val="right"/>
        <w:rPr>
          <w:sz w:val="24"/>
        </w:rPr>
      </w:pPr>
    </w:p>
    <w:p w14:paraId="4659944F" w14:textId="449D50CB" w:rsidR="00273A53" w:rsidRPr="001E22F2" w:rsidRDefault="00247EC6" w:rsidP="00273A53">
      <w:pPr>
        <w:jc w:val="right"/>
        <w:rPr>
          <w:sz w:val="24"/>
        </w:rPr>
      </w:pPr>
      <w:r>
        <w:rPr>
          <w:sz w:val="24"/>
        </w:rPr>
        <w:lastRenderedPageBreak/>
        <w:t>Окончани</w:t>
      </w:r>
      <w:r w:rsidR="00273A53">
        <w:rPr>
          <w:sz w:val="24"/>
        </w:rPr>
        <w:t>е табл.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90"/>
        <w:gridCol w:w="5238"/>
      </w:tblGrid>
      <w:tr w:rsidR="00273A53" w:rsidRPr="00DB2FB6" w14:paraId="35099CEC" w14:textId="77777777" w:rsidTr="00273A53">
        <w:tc>
          <w:tcPr>
            <w:tcW w:w="4390" w:type="dxa"/>
          </w:tcPr>
          <w:p w14:paraId="74ED473E" w14:textId="77777777" w:rsidR="0012465C" w:rsidRPr="00273A53" w:rsidRDefault="0012465C" w:rsidP="00273A53">
            <w:pPr>
              <w:pStyle w:val="a5"/>
              <w:tabs>
                <w:tab w:val="left" w:pos="-1701"/>
                <w:tab w:val="center" w:pos="0"/>
              </w:tabs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73A53">
              <w:rPr>
                <w:rFonts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5238" w:type="dxa"/>
          </w:tcPr>
          <w:p w14:paraId="4DD30F95" w14:textId="77777777" w:rsidR="0012465C" w:rsidRPr="00273A53" w:rsidRDefault="0012465C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73A53">
              <w:rPr>
                <w:rFonts w:cs="Times New Roman"/>
                <w:sz w:val="24"/>
                <w:szCs w:val="24"/>
              </w:rPr>
              <w:t>Генерируемая ошибка</w:t>
            </w:r>
          </w:p>
        </w:tc>
      </w:tr>
      <w:tr w:rsidR="00273A53" w:rsidRPr="00DB2FB6" w14:paraId="1F04F800" w14:textId="77777777" w:rsidTr="00273A53">
        <w:tc>
          <w:tcPr>
            <w:tcW w:w="4390" w:type="dxa"/>
          </w:tcPr>
          <w:p w14:paraId="7F1E18ED" w14:textId="215E0688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</w:rPr>
            </w:pPr>
            <w:proofErr w:type="spellStart"/>
            <w:r w:rsidRPr="00273A53">
              <w:rPr>
                <w:rFonts w:cs="Times New Roman"/>
                <w:szCs w:val="28"/>
              </w:rPr>
              <w:t>main</w:t>
            </w:r>
            <w:proofErr w:type="spellEnd"/>
            <w:r w:rsidRPr="00273A53">
              <w:rPr>
                <w:rFonts w:cs="Times New Roman"/>
                <w:szCs w:val="28"/>
              </w:rPr>
              <w:t xml:space="preserve">{ </w:t>
            </w:r>
            <w:proofErr w:type="spellStart"/>
            <w:r w:rsidRPr="00273A53">
              <w:rPr>
                <w:rFonts w:cs="Times New Roman"/>
                <w:szCs w:val="28"/>
              </w:rPr>
              <w:t>bl</w:t>
            </w:r>
            <w:proofErr w:type="spellEnd"/>
            <w:r w:rsidRPr="00273A53">
              <w:rPr>
                <w:rFonts w:cs="Times New Roman"/>
                <w:szCs w:val="28"/>
              </w:rPr>
              <w:t>=</w:t>
            </w:r>
            <w:proofErr w:type="spellStart"/>
            <w:r w:rsidRPr="00273A53">
              <w:rPr>
                <w:rFonts w:cs="Times New Roman"/>
                <w:szCs w:val="28"/>
              </w:rPr>
              <w:t>true</w:t>
            </w:r>
            <w:proofErr w:type="spellEnd"/>
            <w:r w:rsidRPr="00273A53">
              <w:rPr>
                <w:rFonts w:cs="Times New Roman"/>
                <w:szCs w:val="28"/>
              </w:rPr>
              <w:t>;</w:t>
            </w:r>
            <w:r w:rsidRPr="00273A53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40AF455E" w14:textId="72504CC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57:</w:t>
            </w:r>
            <w:r w:rsidR="004458D4">
              <w:rPr>
                <w:rFonts w:cs="Times New Roman"/>
                <w:szCs w:val="28"/>
              </w:rPr>
              <w:t xml:space="preserve"> </w:t>
            </w:r>
            <w:r w:rsidRPr="00DB2FB6">
              <w:rPr>
                <w:rFonts w:cs="Times New Roman"/>
                <w:szCs w:val="28"/>
              </w:rPr>
              <w:t>Неизвестный идентификатор Строка: 17</w:t>
            </w:r>
          </w:p>
        </w:tc>
      </w:tr>
      <w:tr w:rsidR="00273A53" w:rsidRPr="00DB2FB6" w14:paraId="795ED9CA" w14:textId="77777777" w:rsidTr="00273A53">
        <w:tc>
          <w:tcPr>
            <w:tcW w:w="4390" w:type="dxa"/>
          </w:tcPr>
          <w:p w14:paraId="2479FDBA" w14:textId="5026E85C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byte fun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 xml:space="preserve"> (byte x, byte y){ </w:t>
            </w:r>
            <w:r w:rsidRPr="00DB2FB6">
              <w:rPr>
                <w:rFonts w:cs="Times New Roman"/>
                <w:szCs w:val="28"/>
                <w:lang w:val="en-US"/>
              </w:rPr>
              <w:t>def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DB2FB6">
              <w:rPr>
                <w:rFonts w:cs="Times New Roman"/>
                <w:szCs w:val="28"/>
                <w:lang w:val="en-US"/>
              </w:rPr>
              <w:t>byte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rezult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=(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DB2FB6">
              <w:rPr>
                <w:rFonts w:cs="Times New Roman"/>
                <w:szCs w:val="28"/>
                <w:lang w:val="en-US"/>
              </w:rPr>
              <w:t>x</w:t>
            </w:r>
            <w:r w:rsidRPr="00273A53">
              <w:rPr>
                <w:rFonts w:cs="Times New Roman"/>
                <w:szCs w:val="28"/>
                <w:lang w:val="en-US"/>
              </w:rPr>
              <w:t>,</w:t>
            </w:r>
            <w:r w:rsidRPr="00DB2FB6">
              <w:rPr>
                <w:rFonts w:cs="Times New Roman"/>
                <w:szCs w:val="28"/>
                <w:lang w:val="en-US"/>
              </w:rPr>
              <w:t>y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)-5)*101</w:t>
            </w:r>
            <w:r w:rsidRPr="00DB2FB6">
              <w:rPr>
                <w:rFonts w:cs="Times New Roman"/>
                <w:szCs w:val="28"/>
                <w:lang w:val="en-US"/>
              </w:rPr>
              <w:t>b</w:t>
            </w:r>
            <w:r w:rsidRPr="00273A53">
              <w:rPr>
                <w:rFonts w:cs="Times New Roman"/>
                <w:szCs w:val="28"/>
                <w:lang w:val="en-US"/>
              </w:rPr>
              <w:t>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print negative(33o);</w:t>
            </w:r>
            <w:r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770797FE" w14:textId="72636927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60: Функция должна возвращать значение Строка: 13</w:t>
            </w:r>
          </w:p>
        </w:tc>
      </w:tr>
      <w:tr w:rsidR="00273A53" w:rsidRPr="00DB2FB6" w14:paraId="716BBD9F" w14:textId="77777777" w:rsidTr="00273A53">
        <w:tc>
          <w:tcPr>
            <w:tcW w:w="4390" w:type="dxa"/>
          </w:tcPr>
          <w:p w14:paraId="7A95596D" w14:textId="4DF5F68F" w:rsidR="00273A53" w:rsidRPr="00273A53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  <w:r w:rsidRPr="00DB2FB6">
              <w:rPr>
                <w:rFonts w:cs="Times New Roman"/>
                <w:szCs w:val="28"/>
                <w:lang w:val="en-US"/>
              </w:rPr>
              <w:t>ef string s=”string”;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if(b%50 ? 6);</w:t>
            </w:r>
          </w:p>
          <w:p w14:paraId="41BD069A" w14:textId="338147D8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 [return s;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print "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ABCDe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";]</w:t>
            </w:r>
          </w:p>
        </w:tc>
        <w:tc>
          <w:tcPr>
            <w:tcW w:w="5238" w:type="dxa"/>
          </w:tcPr>
          <w:p w14:paraId="0BB31CFD" w14:textId="3CB3BE7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61: Оператор </w:t>
            </w:r>
            <w:proofErr w:type="spellStart"/>
            <w:r w:rsidRPr="00DB2FB6">
              <w:rPr>
                <w:rFonts w:cs="Times New Roman"/>
                <w:szCs w:val="28"/>
              </w:rPr>
              <w:t>return</w:t>
            </w:r>
            <w:proofErr w:type="spellEnd"/>
            <w:r w:rsidRPr="00DB2FB6">
              <w:rPr>
                <w:rFonts w:cs="Times New Roman"/>
                <w:szCs w:val="28"/>
              </w:rPr>
              <w:t xml:space="preserve"> не может находится внутри условного блока Строка: 24</w:t>
            </w:r>
          </w:p>
        </w:tc>
      </w:tr>
      <w:tr w:rsidR="00273A53" w:rsidRPr="00DB2FB6" w14:paraId="37367582" w14:textId="77777777" w:rsidTr="00273A53">
        <w:tc>
          <w:tcPr>
            <w:tcW w:w="4390" w:type="dxa"/>
          </w:tcPr>
          <w:p w14:paraId="0EF0C9EA" w14:textId="77777777" w:rsidR="00273A53" w:rsidRPr="00BD3340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fun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Fmath</w:t>
            </w:r>
            <w:proofErr w:type="spellEnd"/>
            <w:r w:rsidRPr="00BD3340">
              <w:rPr>
                <w:rFonts w:cs="Times New Roman"/>
                <w:szCs w:val="28"/>
                <w:lang w:val="en-US"/>
              </w:rPr>
              <w:t xml:space="preserve"> (</w:t>
            </w: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x</w:t>
            </w:r>
            <w:r w:rsidRPr="00BD3340">
              <w:rPr>
                <w:rFonts w:cs="Times New Roman"/>
                <w:szCs w:val="28"/>
                <w:lang w:val="en-US"/>
              </w:rPr>
              <w:t xml:space="preserve">, </w:t>
            </w:r>
            <w:r w:rsidRPr="00273A53">
              <w:rPr>
                <w:rFonts w:cs="Times New Roman"/>
                <w:szCs w:val="28"/>
                <w:lang w:val="en-US"/>
              </w:rPr>
              <w:t>byte</w:t>
            </w:r>
            <w:r w:rsidRPr="00BD3340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y</w:t>
            </w:r>
            <w:r w:rsidRPr="00BD3340">
              <w:rPr>
                <w:rFonts w:cs="Times New Roman"/>
                <w:szCs w:val="28"/>
                <w:lang w:val="en-US"/>
              </w:rPr>
              <w:t>)</w:t>
            </w:r>
          </w:p>
          <w:p w14:paraId="4F07F9C6" w14:textId="12636047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{def byte </w:t>
            </w:r>
            <w:r>
              <w:rPr>
                <w:rFonts w:cs="Times New Roman"/>
                <w:szCs w:val="28"/>
                <w:lang w:val="en-US"/>
              </w:rPr>
              <w:t xml:space="preserve">result </w:t>
            </w:r>
            <w:r w:rsidRPr="00273A53">
              <w:rPr>
                <w:rFonts w:cs="Times New Roman"/>
                <w:szCs w:val="28"/>
                <w:lang w:val="en-US"/>
              </w:rPr>
              <w:t>=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powb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x,y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-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5)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  <w:lang w:val="en-US"/>
              </w:rPr>
              <w:t>*101b;</w:t>
            </w:r>
          </w:p>
          <w:p w14:paraId="26E9618D" w14:textId="7B73C964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 print negative(33o); return "string";}</w:t>
            </w:r>
          </w:p>
        </w:tc>
        <w:tc>
          <w:tcPr>
            <w:tcW w:w="5238" w:type="dxa"/>
          </w:tcPr>
          <w:p w14:paraId="62502208" w14:textId="709750C1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62: Неверный </w:t>
            </w:r>
            <w:r w:rsidR="004458D4" w:rsidRPr="00DB2FB6">
              <w:rPr>
                <w:rFonts w:cs="Times New Roman"/>
                <w:szCs w:val="28"/>
              </w:rPr>
              <w:t>возвращаемый</w:t>
            </w:r>
            <w:r w:rsidRPr="00DB2FB6">
              <w:rPr>
                <w:rFonts w:cs="Times New Roman"/>
                <w:szCs w:val="28"/>
              </w:rPr>
              <w:t xml:space="preserve"> тип Строка: 12</w:t>
            </w:r>
          </w:p>
        </w:tc>
      </w:tr>
      <w:tr w:rsidR="00273A53" w:rsidRPr="00DB2FB6" w14:paraId="64AB9E13" w14:textId="77777777" w:rsidTr="00273A53">
        <w:tc>
          <w:tcPr>
            <w:tcW w:w="4390" w:type="dxa"/>
          </w:tcPr>
          <w:p w14:paraId="5C76FC7E" w14:textId="77777777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 xml:space="preserve">string fun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Fstr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 xml:space="preserve"> (string s)</w:t>
            </w:r>
          </w:p>
          <w:p w14:paraId="79B0D465" w14:textId="1782FC43" w:rsidR="00273A53" w:rsidRPr="00273A53" w:rsidRDefault="00273A53" w:rsidP="00273A53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273A53">
              <w:rPr>
                <w:rFonts w:cs="Times New Roman"/>
                <w:szCs w:val="28"/>
                <w:lang w:val="en-US"/>
              </w:rPr>
              <w:t>{ def string str = "</w:t>
            </w:r>
            <w:r w:rsidRPr="00273A53">
              <w:rPr>
                <w:rFonts w:cs="Times New Roman"/>
                <w:szCs w:val="28"/>
              </w:rPr>
              <w:t>Строка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</w:rPr>
              <w:t>из</w:t>
            </w:r>
            <w:r w:rsidRPr="00273A53">
              <w:rPr>
                <w:rFonts w:cs="Times New Roman"/>
                <w:szCs w:val="28"/>
                <w:lang w:val="en-US"/>
              </w:rPr>
              <w:t xml:space="preserve"> </w:t>
            </w:r>
            <w:r w:rsidRPr="00273A53">
              <w:rPr>
                <w:rFonts w:cs="Times New Roman"/>
                <w:szCs w:val="28"/>
              </w:rPr>
              <w:t>функции</w:t>
            </w:r>
            <w:r w:rsidR="00C838AB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273A53">
              <w:rPr>
                <w:rFonts w:cs="Times New Roman"/>
                <w:szCs w:val="28"/>
                <w:lang w:val="en-US"/>
              </w:rPr>
              <w:t>Fstrmmmmmmmmmmmmm</w:t>
            </w:r>
            <w:proofErr w:type="spellEnd"/>
            <w:r w:rsidRPr="00273A53">
              <w:rPr>
                <w:rFonts w:cs="Times New Roman"/>
                <w:szCs w:val="28"/>
                <w:lang w:val="en-US"/>
              </w:rPr>
              <w:t>";</w:t>
            </w:r>
          </w:p>
        </w:tc>
        <w:tc>
          <w:tcPr>
            <w:tcW w:w="5238" w:type="dxa"/>
          </w:tcPr>
          <w:p w14:paraId="0FD11F54" w14:textId="19FCFFD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70: Длинна строки больше максимально допустимой Строка: 3</w:t>
            </w:r>
          </w:p>
        </w:tc>
      </w:tr>
      <w:tr w:rsidR="00273A53" w:rsidRPr="00DB2FB6" w14:paraId="137B22B6" w14:textId="77777777" w:rsidTr="00273A53">
        <w:tc>
          <w:tcPr>
            <w:tcW w:w="4390" w:type="dxa"/>
          </w:tcPr>
          <w:p w14:paraId="596F9AD2" w14:textId="305ED9B4" w:rsidR="00273A53" w:rsidRPr="00C838AB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</w:t>
            </w:r>
            <w:proofErr w:type="spellStart"/>
            <w:r w:rsidRPr="00C838AB">
              <w:rPr>
                <w:rFonts w:cs="Times New Roman"/>
                <w:szCs w:val="28"/>
              </w:rPr>
              <w:t>def</w:t>
            </w:r>
            <w:proofErr w:type="spellEnd"/>
            <w:r w:rsidRPr="00C838A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838AB">
              <w:rPr>
                <w:rFonts w:cs="Times New Roman"/>
                <w:szCs w:val="28"/>
              </w:rPr>
              <w:t>byte</w:t>
            </w:r>
            <w:proofErr w:type="spellEnd"/>
            <w:r w:rsidRPr="00C838AB">
              <w:rPr>
                <w:rFonts w:cs="Times New Roman"/>
                <w:szCs w:val="28"/>
              </w:rPr>
              <w:t xml:space="preserve"> a= 143;</w:t>
            </w:r>
            <w:r w:rsidRPr="00C838AB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5238" w:type="dxa"/>
          </w:tcPr>
          <w:p w14:paraId="29935045" w14:textId="3FA6A8B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71: Слишком большой целочисленный литерал Строка: 18</w:t>
            </w:r>
          </w:p>
        </w:tc>
      </w:tr>
      <w:tr w:rsidR="00273A53" w:rsidRPr="00DB2FB6" w14:paraId="79C0E704" w14:textId="77777777" w:rsidTr="00273A53">
        <w:tc>
          <w:tcPr>
            <w:tcW w:w="4390" w:type="dxa"/>
          </w:tcPr>
          <w:p w14:paraId="43841AFE" w14:textId="292C2616" w:rsidR="00273A53" w:rsidRPr="00C838AB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main{def byte a= 19o;}</w:t>
            </w:r>
          </w:p>
        </w:tc>
        <w:tc>
          <w:tcPr>
            <w:tcW w:w="5238" w:type="dxa"/>
          </w:tcPr>
          <w:p w14:paraId="3E0C525F" w14:textId="7E67AAAF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 xml:space="preserve">Ошибка 73: Запрещенный символ литерале </w:t>
            </w:r>
            <w:r w:rsidR="004458D4" w:rsidRPr="00DB2FB6">
              <w:rPr>
                <w:rFonts w:cs="Times New Roman"/>
                <w:szCs w:val="28"/>
              </w:rPr>
              <w:t>восьмеричной</w:t>
            </w:r>
            <w:r w:rsidRPr="00DB2FB6">
              <w:rPr>
                <w:rFonts w:cs="Times New Roman"/>
                <w:szCs w:val="28"/>
              </w:rPr>
              <w:t xml:space="preserve"> системы счисления Строка: 18</w:t>
            </w:r>
          </w:p>
        </w:tc>
      </w:tr>
      <w:tr w:rsidR="00273A53" w:rsidRPr="00DB2FB6" w14:paraId="5365CC24" w14:textId="77777777" w:rsidTr="00273A53">
        <w:tc>
          <w:tcPr>
            <w:tcW w:w="4390" w:type="dxa"/>
          </w:tcPr>
          <w:p w14:paraId="30607E91" w14:textId="07589E53" w:rsidR="00273A53" w:rsidRPr="00DB2FB6" w:rsidRDefault="00273A53" w:rsidP="00C838AB">
            <w:pPr>
              <w:tabs>
                <w:tab w:val="left" w:pos="-1701"/>
                <w:tab w:val="center" w:pos="0"/>
              </w:tabs>
              <w:ind w:left="0"/>
              <w:rPr>
                <w:rFonts w:cs="Times New Roman"/>
                <w:szCs w:val="28"/>
                <w:lang w:val="en-US"/>
              </w:rPr>
            </w:pPr>
            <w:r w:rsidRPr="00C838AB">
              <w:rPr>
                <w:rFonts w:cs="Times New Roman"/>
                <w:szCs w:val="28"/>
                <w:lang w:val="en-US"/>
              </w:rPr>
              <w:t>main{</w:t>
            </w:r>
            <w:r w:rsidRPr="00DB2FB6">
              <w:rPr>
                <w:rFonts w:cs="Times New Roman"/>
                <w:szCs w:val="28"/>
                <w:lang w:val="en-US"/>
              </w:rPr>
              <w:t>def byte a= 15b;}</w:t>
            </w:r>
          </w:p>
        </w:tc>
        <w:tc>
          <w:tcPr>
            <w:tcW w:w="5238" w:type="dxa"/>
          </w:tcPr>
          <w:p w14:paraId="00E45A38" w14:textId="4268EAF9" w:rsidR="00273A53" w:rsidRPr="00DB2FB6" w:rsidRDefault="00273A53" w:rsidP="00273A53">
            <w:pPr>
              <w:pStyle w:val="a5"/>
              <w:tabs>
                <w:tab w:val="left" w:pos="-1701"/>
                <w:tab w:val="center" w:pos="0"/>
              </w:tabs>
              <w:ind w:left="0" w:firstLine="28"/>
              <w:rPr>
                <w:rFonts w:cs="Times New Roman"/>
                <w:szCs w:val="28"/>
              </w:rPr>
            </w:pPr>
            <w:r w:rsidRPr="00DB2FB6">
              <w:rPr>
                <w:rFonts w:cs="Times New Roman"/>
                <w:szCs w:val="28"/>
              </w:rPr>
              <w:t>Ошибка 74: Запрещенный символ литерале двоичной системы счисления Строка: 18</w:t>
            </w:r>
          </w:p>
        </w:tc>
      </w:tr>
    </w:tbl>
    <w:p w14:paraId="67EF64CC" w14:textId="2253110A" w:rsidR="00273A53" w:rsidRDefault="00273A53" w:rsidP="00273A53">
      <w:pPr>
        <w:ind w:firstLine="851"/>
      </w:pPr>
      <w:r>
        <w:br w:type="page"/>
      </w:r>
    </w:p>
    <w:p w14:paraId="2CF9C555" w14:textId="77777777" w:rsidR="001713FA" w:rsidRDefault="005F26C1" w:rsidP="001713FA">
      <w:pPr>
        <w:pStyle w:val="1"/>
        <w:numPr>
          <w:ilvl w:val="0"/>
          <w:numId w:val="0"/>
        </w:numPr>
        <w:rPr>
          <w:rStyle w:val="20"/>
        </w:rPr>
      </w:pPr>
      <w:bookmarkStart w:id="200" w:name="_Toc27413911"/>
      <w:r w:rsidRPr="001713FA">
        <w:rPr>
          <w:rStyle w:val="20"/>
        </w:rPr>
        <w:lastRenderedPageBreak/>
        <w:t>ЗАКЛЮЧЕНИЕ</w:t>
      </w:r>
      <w:bookmarkEnd w:id="200"/>
    </w:p>
    <w:p w14:paraId="055F2C7F" w14:textId="52B157E1" w:rsidR="005F26C1" w:rsidRPr="006155B6" w:rsidRDefault="005F26C1" w:rsidP="00DB3E01">
      <w:pPr>
        <w:spacing w:before="360"/>
        <w:ind w:left="0" w:firstLine="851"/>
        <w:rPr>
          <w:szCs w:val="28"/>
        </w:rPr>
      </w:pPr>
      <w:r w:rsidRPr="006155B6">
        <w:rPr>
          <w:szCs w:val="28"/>
        </w:rPr>
        <w:t xml:space="preserve">В данном курсовом проекте были выполнены поставленные минимальные требования. В ходе работы было изучено много нового, а также закреплены знания, которые были получены ранее. Также стоит </w:t>
      </w:r>
      <w:r w:rsidR="004458D4" w:rsidRPr="006155B6">
        <w:rPr>
          <w:szCs w:val="28"/>
        </w:rPr>
        <w:t>отметить,</w:t>
      </w:r>
      <w:r w:rsidRPr="006155B6">
        <w:rPr>
          <w:szCs w:val="28"/>
        </w:rPr>
        <w:t xml:space="preserve"> что данный курсовой проект позволил совместить закрепление знаний сразу по двум языкам программирования, таких как </w:t>
      </w:r>
      <w:r w:rsidRPr="006155B6">
        <w:rPr>
          <w:szCs w:val="28"/>
          <w:lang w:val="en-US"/>
        </w:rPr>
        <w:t>C</w:t>
      </w:r>
      <w:r w:rsidRPr="006155B6">
        <w:rPr>
          <w:szCs w:val="28"/>
        </w:rPr>
        <w:t xml:space="preserve">++ и </w:t>
      </w:r>
      <w:r w:rsidR="0012595F">
        <w:rPr>
          <w:szCs w:val="28"/>
          <w:lang w:val="en-US"/>
        </w:rPr>
        <w:t>Assembler</w:t>
      </w:r>
      <w:r w:rsidRPr="006155B6">
        <w:rPr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анализатор. </w:t>
      </w:r>
    </w:p>
    <w:p w14:paraId="2F3AB810" w14:textId="1FFA48C3" w:rsidR="005F26C1" w:rsidRPr="006155B6" w:rsidRDefault="005F26C1" w:rsidP="00DB3E01">
      <w:pPr>
        <w:ind w:left="0" w:firstLine="851"/>
        <w:rPr>
          <w:szCs w:val="28"/>
        </w:rPr>
      </w:pPr>
      <w:r w:rsidRPr="006155B6">
        <w:rPr>
          <w:szCs w:val="28"/>
        </w:rPr>
        <w:t xml:space="preserve">В итоге был получен примитивный язык программирования </w:t>
      </w:r>
      <w:r w:rsidR="000C3187">
        <w:rPr>
          <w:szCs w:val="28"/>
          <w:lang w:val="en-US"/>
        </w:rPr>
        <w:t>SAE</w:t>
      </w:r>
      <w:r w:rsidRPr="006155B6">
        <w:rPr>
          <w:szCs w:val="28"/>
        </w:rPr>
        <w:t xml:space="preserve">-2019, который не имеет сложных конструкций, которые реализованы на сегодняшний день во многих других языках программирования. </w:t>
      </w:r>
    </w:p>
    <w:p w14:paraId="69471B7C" w14:textId="5825B38D" w:rsidR="005F26C1" w:rsidRPr="006155B6" w:rsidRDefault="005F26C1" w:rsidP="00DB3E01">
      <w:pPr>
        <w:rPr>
          <w:szCs w:val="28"/>
        </w:rPr>
      </w:pPr>
      <w:r w:rsidRPr="006155B6">
        <w:rPr>
          <w:szCs w:val="28"/>
        </w:rPr>
        <w:t xml:space="preserve">Окончательная версия языка </w:t>
      </w:r>
      <w:r w:rsidR="000C3187">
        <w:rPr>
          <w:szCs w:val="28"/>
          <w:lang w:val="en-US"/>
        </w:rPr>
        <w:t>SAE</w:t>
      </w:r>
      <w:r w:rsidRPr="006155B6">
        <w:rPr>
          <w:szCs w:val="28"/>
        </w:rPr>
        <w:t>-2019 включает:</w:t>
      </w:r>
    </w:p>
    <w:p w14:paraId="67F65AF5" w14:textId="19922FAD" w:rsidR="005F26C1" w:rsidRPr="006155B6" w:rsidRDefault="000C3187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3</w:t>
      </w:r>
      <w:r w:rsidR="005F26C1" w:rsidRPr="006155B6">
        <w:rPr>
          <w:rFonts w:cs="Times New Roman"/>
          <w:szCs w:val="28"/>
        </w:rPr>
        <w:t xml:space="preserve"> типа данных;</w:t>
      </w:r>
    </w:p>
    <w:p w14:paraId="710C4CF5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Поддержка оператора вывода;</w:t>
      </w:r>
    </w:p>
    <w:p w14:paraId="7FF138AE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Наличие 5 арифметических операторов для вычисления выражений;</w:t>
      </w:r>
    </w:p>
    <w:p w14:paraId="641857C8" w14:textId="642CE211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 xml:space="preserve">Наличие </w:t>
      </w:r>
      <w:r w:rsidR="000C3187">
        <w:rPr>
          <w:rFonts w:cs="Times New Roman"/>
          <w:szCs w:val="28"/>
        </w:rPr>
        <w:t>трех</w:t>
      </w:r>
      <w:r w:rsidRPr="006155B6">
        <w:rPr>
          <w:rFonts w:cs="Times New Roman"/>
          <w:szCs w:val="28"/>
        </w:rPr>
        <w:t xml:space="preserve"> систем счисления(</w:t>
      </w:r>
      <w:r w:rsidR="000C3187">
        <w:rPr>
          <w:rFonts w:cs="Times New Roman"/>
          <w:szCs w:val="28"/>
        </w:rPr>
        <w:t>двоичной/восьмеричной/</w:t>
      </w:r>
      <w:r w:rsidRPr="006155B6">
        <w:rPr>
          <w:rFonts w:cs="Times New Roman"/>
          <w:szCs w:val="28"/>
        </w:rPr>
        <w:t>десятичн</w:t>
      </w:r>
      <w:r w:rsidR="000C3187">
        <w:rPr>
          <w:rFonts w:cs="Times New Roman"/>
          <w:szCs w:val="28"/>
        </w:rPr>
        <w:t>о</w:t>
      </w:r>
      <w:r w:rsidRPr="006155B6">
        <w:rPr>
          <w:rFonts w:cs="Times New Roman"/>
          <w:szCs w:val="28"/>
        </w:rPr>
        <w:t>й)</w:t>
      </w:r>
    </w:p>
    <w:p w14:paraId="14EC7524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Наличие условного оператора</w:t>
      </w:r>
    </w:p>
    <w:p w14:paraId="4E56A59E" w14:textId="762FEF03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 xml:space="preserve">Наличие двух функций стандартной </w:t>
      </w:r>
      <w:r w:rsidR="004458D4" w:rsidRPr="006155B6">
        <w:rPr>
          <w:rFonts w:cs="Times New Roman"/>
          <w:szCs w:val="28"/>
        </w:rPr>
        <w:t>библиотеки(</w:t>
      </w:r>
      <w:r w:rsidR="00DB3E01">
        <w:rPr>
          <w:rFonts w:cs="Times New Roman"/>
          <w:szCs w:val="28"/>
        </w:rPr>
        <w:t xml:space="preserve"> возведение числа в степень, получение числа с обратным знаком</w:t>
      </w:r>
      <w:r w:rsidRPr="006155B6">
        <w:rPr>
          <w:rFonts w:cs="Times New Roman"/>
          <w:szCs w:val="28"/>
        </w:rPr>
        <w:t>)</w:t>
      </w:r>
    </w:p>
    <w:p w14:paraId="6D1C796F" w14:textId="77777777" w:rsidR="005F26C1" w:rsidRPr="006155B6" w:rsidRDefault="005F26C1" w:rsidP="00DB3E01">
      <w:pPr>
        <w:pStyle w:val="a5"/>
        <w:numPr>
          <w:ilvl w:val="0"/>
          <w:numId w:val="31"/>
        </w:numPr>
        <w:spacing w:after="0"/>
        <w:rPr>
          <w:rFonts w:cs="Times New Roman"/>
          <w:szCs w:val="28"/>
        </w:rPr>
      </w:pPr>
      <w:r w:rsidRPr="006155B6">
        <w:rPr>
          <w:rFonts w:cs="Times New Roman"/>
          <w:szCs w:val="28"/>
        </w:rPr>
        <w:t>Большую вариацию ошибок разного рода, большое количество семантических проверок</w:t>
      </w:r>
    </w:p>
    <w:p w14:paraId="4DB02D0E" w14:textId="7B85B532" w:rsidR="005F26C1" w:rsidRPr="006155B6" w:rsidRDefault="005F26C1" w:rsidP="00DB3E01">
      <w:pPr>
        <w:pStyle w:val="a5"/>
        <w:numPr>
          <w:ilvl w:val="0"/>
          <w:numId w:val="31"/>
        </w:numPr>
      </w:pPr>
      <w:r w:rsidRPr="006155B6">
        <w:br w:type="page"/>
      </w:r>
    </w:p>
    <w:p w14:paraId="53853793" w14:textId="75C45977" w:rsidR="001713FA" w:rsidRDefault="001713FA" w:rsidP="001713FA">
      <w:pPr>
        <w:pStyle w:val="1"/>
        <w:numPr>
          <w:ilvl w:val="0"/>
          <w:numId w:val="0"/>
        </w:numPr>
        <w:ind w:left="-284"/>
      </w:pPr>
      <w:bookmarkStart w:id="201" w:name="_Toc27413912"/>
      <w:r>
        <w:lastRenderedPageBreak/>
        <w:t>ПРИЛОЖЕНИЕ А</w:t>
      </w:r>
      <w:bookmarkEnd w:id="201"/>
    </w:p>
    <w:p w14:paraId="2B5DB660" w14:textId="77777777" w:rsidR="001F77AA" w:rsidRDefault="001F77AA" w:rsidP="001F77AA">
      <w:pPr>
        <w:ind w:left="0"/>
        <w:jc w:val="left"/>
      </w:pPr>
      <w:r>
        <w:rPr>
          <w:noProof/>
        </w:rPr>
        <w:drawing>
          <wp:inline distT="0" distB="0" distL="0" distR="0" wp14:anchorId="1242A6B0" wp14:editId="0A229AC2">
            <wp:extent cx="3121573" cy="50558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51" r="72074" b="12235"/>
                    <a:stretch/>
                  </pic:blipFill>
                  <pic:spPr bwMode="auto">
                    <a:xfrm>
                      <a:off x="0" y="0"/>
                      <a:ext cx="3158541" cy="511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0D1F" w14:textId="20104617" w:rsidR="001713FA" w:rsidRDefault="001713FA" w:rsidP="001F77AA">
      <w:pPr>
        <w:ind w:left="0"/>
        <w:jc w:val="left"/>
      </w:pPr>
      <w:r>
        <w:br w:type="page"/>
      </w:r>
    </w:p>
    <w:p w14:paraId="26D377EF" w14:textId="68816E50" w:rsidR="001713FA" w:rsidRDefault="00F81926" w:rsidP="001713FA">
      <w:pPr>
        <w:pStyle w:val="1"/>
        <w:numPr>
          <w:ilvl w:val="0"/>
          <w:numId w:val="0"/>
        </w:numPr>
      </w:pPr>
      <w:bookmarkStart w:id="202" w:name="_Toc27413913"/>
      <w:r>
        <w:lastRenderedPageBreak/>
        <w:t>ПРИЛОЖЕНИЕ Б</w:t>
      </w:r>
      <w:bookmarkEnd w:id="202"/>
    </w:p>
    <w:p w14:paraId="4EE92CAC" w14:textId="77777777" w:rsidR="00C47513" w:rsidRDefault="00C47513" w:rsidP="00F22D8F">
      <w:pPr>
        <w:ind w:left="-284"/>
        <w:rPr>
          <w:noProof/>
        </w:rPr>
      </w:pPr>
    </w:p>
    <w:p w14:paraId="4871F4EA" w14:textId="21EE52BF" w:rsidR="00D8506F" w:rsidRPr="00D8506F" w:rsidRDefault="00D8506F" w:rsidP="00F22D8F">
      <w:pPr>
        <w:ind w:left="-284"/>
      </w:pPr>
      <w:r>
        <w:rPr>
          <w:noProof/>
        </w:rPr>
        <w:drawing>
          <wp:inline distT="0" distB="0" distL="0" distR="0" wp14:anchorId="19A8DDD4" wp14:editId="7463454F">
            <wp:extent cx="6493594" cy="5162309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7797" r="42689" b="11923"/>
                    <a:stretch/>
                  </pic:blipFill>
                  <pic:spPr bwMode="auto">
                    <a:xfrm>
                      <a:off x="0" y="0"/>
                      <a:ext cx="6538963" cy="519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D0E9" w14:textId="77777777" w:rsidR="001713FA" w:rsidRDefault="001713FA" w:rsidP="001713FA">
      <w:r>
        <w:br w:type="page"/>
      </w:r>
    </w:p>
    <w:p w14:paraId="15D74041" w14:textId="1A0B908C" w:rsidR="001713FA" w:rsidRDefault="001713FA" w:rsidP="001713FA">
      <w:pPr>
        <w:pStyle w:val="1"/>
        <w:numPr>
          <w:ilvl w:val="0"/>
          <w:numId w:val="0"/>
        </w:numPr>
      </w:pPr>
      <w:bookmarkStart w:id="203" w:name="_Toc27413914"/>
      <w:r>
        <w:lastRenderedPageBreak/>
        <w:t>ПРИЛОЖЕНИЕ В</w:t>
      </w:r>
      <w:bookmarkEnd w:id="203"/>
    </w:p>
    <w:p w14:paraId="449E0B35" w14:textId="77777777" w:rsidR="00F82293" w:rsidRDefault="00F82293" w:rsidP="00F82293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36EAF2B3" wp14:editId="35F37502">
            <wp:extent cx="2301766" cy="4226988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39" r="80044" b="27707"/>
                    <a:stretch/>
                  </pic:blipFill>
                  <pic:spPr bwMode="auto">
                    <a:xfrm>
                      <a:off x="0" y="0"/>
                      <a:ext cx="2324199" cy="42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2293">
        <w:rPr>
          <w:noProof/>
        </w:rPr>
        <w:t xml:space="preserve"> </w:t>
      </w:r>
    </w:p>
    <w:p w14:paraId="48B4F951" w14:textId="460B8FF2" w:rsidR="00F82293" w:rsidRPr="00F82293" w:rsidRDefault="00F82293" w:rsidP="00F82293">
      <w:pPr>
        <w:ind w:left="0"/>
      </w:pPr>
      <w:r>
        <w:rPr>
          <w:noProof/>
        </w:rPr>
        <w:drawing>
          <wp:inline distT="0" distB="0" distL="0" distR="0" wp14:anchorId="10148799" wp14:editId="423D8222">
            <wp:extent cx="6014181" cy="37426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979" r="40426" b="17108"/>
                    <a:stretch/>
                  </pic:blipFill>
                  <pic:spPr bwMode="auto">
                    <a:xfrm>
                      <a:off x="0" y="0"/>
                      <a:ext cx="6038988" cy="375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8CDA2" w14:textId="77777777" w:rsidR="001713FA" w:rsidRDefault="001713FA" w:rsidP="001713FA">
      <w:r>
        <w:br w:type="page"/>
      </w:r>
    </w:p>
    <w:p w14:paraId="1B85BFC2" w14:textId="64015D4A" w:rsidR="001713FA" w:rsidRDefault="001713FA" w:rsidP="00F81926">
      <w:pPr>
        <w:pStyle w:val="1"/>
        <w:numPr>
          <w:ilvl w:val="0"/>
          <w:numId w:val="0"/>
        </w:numPr>
      </w:pPr>
      <w:bookmarkStart w:id="204" w:name="_Toc27413915"/>
      <w:r>
        <w:lastRenderedPageBreak/>
        <w:t>ПРИЛОЖЕНИЕ Г</w:t>
      </w:r>
      <w:bookmarkEnd w:id="204"/>
    </w:p>
    <w:p w14:paraId="2364BB39" w14:textId="5BA8EAED" w:rsidR="00A8036D" w:rsidRPr="00A8036D" w:rsidRDefault="00A8036D" w:rsidP="00A8036D">
      <w:pPr>
        <w:ind w:left="-567"/>
      </w:pPr>
      <w:r>
        <w:rPr>
          <w:noProof/>
        </w:rPr>
        <w:drawing>
          <wp:inline distT="0" distB="0" distL="0" distR="0" wp14:anchorId="214ABAEA" wp14:editId="54579BAB">
            <wp:extent cx="6734754" cy="521584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84" t="5973" r="34030" b="12395"/>
                    <a:stretch/>
                  </pic:blipFill>
                  <pic:spPr bwMode="auto">
                    <a:xfrm>
                      <a:off x="0" y="0"/>
                      <a:ext cx="6771998" cy="52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A2B59" w14:textId="73E3F1A0" w:rsidR="001713FA" w:rsidRDefault="001713FA" w:rsidP="001713FA">
      <w:r>
        <w:br w:type="page"/>
      </w:r>
    </w:p>
    <w:p w14:paraId="0AB970C7" w14:textId="167B12E2" w:rsidR="00A8036D" w:rsidRDefault="00A8036D" w:rsidP="00A8036D">
      <w:pPr>
        <w:pStyle w:val="1"/>
        <w:numPr>
          <w:ilvl w:val="0"/>
          <w:numId w:val="0"/>
        </w:numPr>
      </w:pPr>
      <w:bookmarkStart w:id="205" w:name="_Toc27413916"/>
      <w:r>
        <w:lastRenderedPageBreak/>
        <w:t>ПРИЛОЖЕНИЕ Д</w:t>
      </w:r>
      <w:bookmarkEnd w:id="205"/>
    </w:p>
    <w:p w14:paraId="0DF016C6" w14:textId="71077C6D" w:rsidR="00A8036D" w:rsidRDefault="00A9476B" w:rsidP="00A9476B">
      <w:pPr>
        <w:ind w:left="0"/>
      </w:pPr>
      <w:r>
        <w:rPr>
          <w:noProof/>
        </w:rPr>
        <w:drawing>
          <wp:inline distT="0" distB="0" distL="0" distR="0" wp14:anchorId="46CCD461" wp14:editId="1E5C8D7A">
            <wp:extent cx="2098675" cy="828525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93" r="89476" b="18743"/>
                    <a:stretch/>
                  </pic:blipFill>
                  <pic:spPr bwMode="auto">
                    <a:xfrm>
                      <a:off x="0" y="0"/>
                      <a:ext cx="2118581" cy="836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36D">
        <w:br w:type="page"/>
      </w:r>
    </w:p>
    <w:p w14:paraId="7E758EC6" w14:textId="1FD53BA5" w:rsidR="00A9476B" w:rsidRDefault="00A9476B" w:rsidP="00A9476B">
      <w:pPr>
        <w:pStyle w:val="1"/>
        <w:numPr>
          <w:ilvl w:val="0"/>
          <w:numId w:val="0"/>
        </w:numPr>
      </w:pPr>
      <w:bookmarkStart w:id="206" w:name="_Toc27413917"/>
      <w:r>
        <w:lastRenderedPageBreak/>
        <w:t>ПРИЛОЖЕНИЕ Е</w:t>
      </w:r>
      <w:bookmarkEnd w:id="206"/>
    </w:p>
    <w:p w14:paraId="525DEEA0" w14:textId="6BC7A6B7" w:rsidR="00A9476B" w:rsidRPr="00A9476B" w:rsidRDefault="00A9476B" w:rsidP="00A9476B">
      <w:pPr>
        <w:tabs>
          <w:tab w:val="left" w:pos="426"/>
        </w:tabs>
        <w:ind w:left="0"/>
      </w:pPr>
      <w:r>
        <w:rPr>
          <w:noProof/>
        </w:rPr>
        <w:drawing>
          <wp:inline distT="0" distB="0" distL="0" distR="0" wp14:anchorId="464E9472" wp14:editId="3C183B6F">
            <wp:extent cx="2743200" cy="72654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t="6934" r="84218" b="18751"/>
                    <a:stretch/>
                  </pic:blipFill>
                  <pic:spPr bwMode="auto">
                    <a:xfrm>
                      <a:off x="0" y="0"/>
                      <a:ext cx="2769895" cy="73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4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62EF" wp14:editId="03B6CE83">
            <wp:extent cx="2950913" cy="7097203"/>
            <wp:effectExtent l="0" t="0" r="190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930" r="83760" b="23628"/>
                    <a:stretch/>
                  </pic:blipFill>
                  <pic:spPr bwMode="auto">
                    <a:xfrm>
                      <a:off x="0" y="0"/>
                      <a:ext cx="2974328" cy="71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427B" w14:textId="09029B1A" w:rsidR="00A9476B" w:rsidRDefault="00A9476B" w:rsidP="00A9476B">
      <w:pPr>
        <w:ind w:left="0"/>
      </w:pPr>
      <w:r>
        <w:br w:type="page"/>
      </w:r>
    </w:p>
    <w:p w14:paraId="35B06C65" w14:textId="77777777" w:rsidR="00A9476B" w:rsidRDefault="00A9476B" w:rsidP="00A9476B">
      <w:pPr>
        <w:ind w:left="0" w:right="140"/>
        <w:rPr>
          <w:noProof/>
        </w:rPr>
      </w:pPr>
    </w:p>
    <w:p w14:paraId="1A54A6AE" w14:textId="77777777" w:rsidR="00A9476B" w:rsidRDefault="00A9476B" w:rsidP="00A9476B">
      <w:pPr>
        <w:ind w:left="0" w:right="140"/>
        <w:rPr>
          <w:noProof/>
        </w:rPr>
      </w:pPr>
    </w:p>
    <w:p w14:paraId="776F9628" w14:textId="7D90BA66" w:rsidR="00A9476B" w:rsidRDefault="00A9476B" w:rsidP="00A9476B">
      <w:pPr>
        <w:ind w:left="0" w:right="14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E875F0" wp14:editId="49570CED">
            <wp:simplePos x="0" y="0"/>
            <wp:positionH relativeFrom="column">
              <wp:posOffset>2258446</wp:posOffset>
            </wp:positionH>
            <wp:positionV relativeFrom="paragraph">
              <wp:posOffset>47984</wp:posOffset>
            </wp:positionV>
            <wp:extent cx="2113280" cy="8451850"/>
            <wp:effectExtent l="0" t="0" r="127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6" r="92465" b="12324"/>
                    <a:stretch/>
                  </pic:blipFill>
                  <pic:spPr bwMode="auto">
                    <a:xfrm>
                      <a:off x="0" y="0"/>
                      <a:ext cx="2113280" cy="845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939FE4" wp14:editId="7DDC7D2A">
            <wp:extent cx="2257727" cy="960167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854" r="90386" b="21454"/>
                    <a:stretch/>
                  </pic:blipFill>
                  <pic:spPr bwMode="auto">
                    <a:xfrm>
                      <a:off x="0" y="0"/>
                      <a:ext cx="2265157" cy="963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8C86" w14:textId="499B0B2C" w:rsidR="00A05D08" w:rsidRPr="00B10E38" w:rsidRDefault="00D45636" w:rsidP="00B10E38">
      <w:pPr>
        <w:pStyle w:val="11"/>
        <w:tabs>
          <w:tab w:val="center" w:pos="5670"/>
          <w:tab w:val="right" w:pos="9638"/>
        </w:tabs>
        <w:spacing w:before="560" w:after="280"/>
        <w:jc w:val="left"/>
        <w:outlineLvl w:val="0"/>
      </w:pPr>
      <w:bookmarkStart w:id="207" w:name="_Toc27323555"/>
      <w:bookmarkStart w:id="208" w:name="_Toc27413918"/>
      <w:r w:rsidRPr="00DB2FB6">
        <w:lastRenderedPageBreak/>
        <w:t>СПИСОК ИСПОЛЬЗОВАННОЙ ЛИТЕРАТУРЫ</w:t>
      </w:r>
      <w:bookmarkEnd w:id="207"/>
      <w:bookmarkEnd w:id="208"/>
    </w:p>
    <w:p w14:paraId="43F4C7D2" w14:textId="5BD36DC6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1.</w:t>
      </w:r>
      <w:r w:rsidR="00B10E38">
        <w:rPr>
          <w:sz w:val="27"/>
          <w:szCs w:val="27"/>
        </w:rPr>
        <w:tab/>
      </w:r>
      <w:proofErr w:type="spellStart"/>
      <w:r w:rsidRPr="00DB2FB6">
        <w:rPr>
          <w:sz w:val="27"/>
          <w:szCs w:val="27"/>
        </w:rPr>
        <w:t>Ахо</w:t>
      </w:r>
      <w:proofErr w:type="spellEnd"/>
      <w:r w:rsidRPr="00DB2FB6">
        <w:rPr>
          <w:sz w:val="27"/>
          <w:szCs w:val="27"/>
        </w:rPr>
        <w:t xml:space="preserve">, А. Компиляторы: принципы, технологии и инструменты / А. </w:t>
      </w:r>
      <w:proofErr w:type="spellStart"/>
      <w:r w:rsidRPr="00DB2FB6">
        <w:rPr>
          <w:sz w:val="27"/>
          <w:szCs w:val="27"/>
        </w:rPr>
        <w:t>Ахо</w:t>
      </w:r>
      <w:proofErr w:type="spellEnd"/>
      <w:r w:rsidRPr="00DB2FB6">
        <w:rPr>
          <w:sz w:val="27"/>
          <w:szCs w:val="27"/>
        </w:rPr>
        <w:t>, Р. Сети, Дж. Ульман. – M.: Вильямс, 2003. – 768с.</w:t>
      </w:r>
    </w:p>
    <w:p w14:paraId="20A2A6A5" w14:textId="320F554F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2.</w:t>
      </w:r>
      <w:r w:rsidR="00B10E38">
        <w:rPr>
          <w:sz w:val="27"/>
          <w:szCs w:val="27"/>
        </w:rPr>
        <w:tab/>
      </w:r>
      <w:r w:rsidRPr="00DB2FB6">
        <w:rPr>
          <w:sz w:val="27"/>
          <w:szCs w:val="27"/>
        </w:rPr>
        <w:t>Смелов, В.В. Курс лекций по предмету языки программирования – 2016</w:t>
      </w:r>
    </w:p>
    <w:p w14:paraId="1ADFDC3D" w14:textId="3654EE40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3.</w:t>
      </w:r>
      <w:r w:rsidR="00B10E38">
        <w:rPr>
          <w:sz w:val="27"/>
          <w:szCs w:val="27"/>
        </w:rPr>
        <w:tab/>
      </w:r>
      <w:proofErr w:type="spellStart"/>
      <w:r w:rsidRPr="00DB2FB6">
        <w:rPr>
          <w:sz w:val="27"/>
          <w:szCs w:val="27"/>
        </w:rPr>
        <w:t>Прата</w:t>
      </w:r>
      <w:proofErr w:type="spellEnd"/>
      <w:r w:rsidRPr="00DB2FB6">
        <w:rPr>
          <w:sz w:val="27"/>
          <w:szCs w:val="27"/>
        </w:rPr>
        <w:t xml:space="preserve">, С. Язык программирования С++. Лекции и упражнения / С. </w:t>
      </w:r>
      <w:proofErr w:type="spellStart"/>
      <w:r w:rsidRPr="00DB2FB6">
        <w:rPr>
          <w:sz w:val="27"/>
          <w:szCs w:val="27"/>
        </w:rPr>
        <w:t>Прата</w:t>
      </w:r>
      <w:proofErr w:type="spellEnd"/>
      <w:r w:rsidRPr="00DB2FB6">
        <w:rPr>
          <w:sz w:val="27"/>
          <w:szCs w:val="27"/>
        </w:rPr>
        <w:t>. – М., 2006 — 1104 c.</w:t>
      </w:r>
    </w:p>
    <w:p w14:paraId="1910D0E7" w14:textId="3D830809" w:rsidR="00A05D08" w:rsidRPr="00DB2FB6" w:rsidRDefault="00A05D08" w:rsidP="002F32EE">
      <w:pPr>
        <w:pStyle w:val="af4"/>
        <w:spacing w:line="360" w:lineRule="auto"/>
        <w:ind w:firstLine="851"/>
        <w:rPr>
          <w:sz w:val="27"/>
          <w:szCs w:val="27"/>
        </w:rPr>
      </w:pPr>
      <w:r w:rsidRPr="00DB2FB6">
        <w:rPr>
          <w:sz w:val="27"/>
          <w:szCs w:val="27"/>
        </w:rPr>
        <w:t>4.</w:t>
      </w:r>
      <w:r w:rsidR="00B10E38">
        <w:rPr>
          <w:sz w:val="27"/>
          <w:szCs w:val="27"/>
        </w:rPr>
        <w:tab/>
      </w:r>
      <w:r w:rsidRPr="00DB2FB6">
        <w:rPr>
          <w:sz w:val="27"/>
          <w:szCs w:val="27"/>
        </w:rPr>
        <w:t>Страуструп, Б. Принципы и практика использования C++ / Б. Страуструп – 2009 – 1238 с</w:t>
      </w:r>
    </w:p>
    <w:sectPr w:rsidR="00A05D08" w:rsidRPr="00DB2FB6" w:rsidSect="004E1BEB">
      <w:headerReference w:type="default" r:id="rId29"/>
      <w:pgSz w:w="11906" w:h="16838"/>
      <w:pgMar w:top="851" w:right="567" w:bottom="1134" w:left="1701" w:header="284" w:footer="28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BDF3D" w14:textId="77777777" w:rsidR="004424BC" w:rsidRDefault="004424BC" w:rsidP="00AC2F9B">
      <w:pPr>
        <w:spacing w:after="0" w:line="240" w:lineRule="auto"/>
      </w:pPr>
      <w:r>
        <w:separator/>
      </w:r>
    </w:p>
  </w:endnote>
  <w:endnote w:type="continuationSeparator" w:id="0">
    <w:p w14:paraId="65B1215C" w14:textId="77777777" w:rsidR="004424BC" w:rsidRDefault="004424BC" w:rsidP="00AC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BEE2F" w14:textId="77777777" w:rsidR="004424BC" w:rsidRDefault="004424BC" w:rsidP="00AC2F9B">
      <w:pPr>
        <w:spacing w:after="0" w:line="240" w:lineRule="auto"/>
      </w:pPr>
      <w:r>
        <w:separator/>
      </w:r>
    </w:p>
  </w:footnote>
  <w:footnote w:type="continuationSeparator" w:id="0">
    <w:p w14:paraId="21B4871F" w14:textId="77777777" w:rsidR="004424BC" w:rsidRDefault="004424BC" w:rsidP="00AC2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626019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37954CE0" w14:textId="77777777" w:rsidR="0012595F" w:rsidRPr="000B2446" w:rsidRDefault="0012595F" w:rsidP="003A2BAE">
        <w:pPr>
          <w:pStyle w:val="aa"/>
          <w:jc w:val="right"/>
          <w:rPr>
            <w:rFonts w:cs="Times New Roman"/>
            <w:sz w:val="24"/>
            <w:szCs w:val="24"/>
          </w:rPr>
        </w:pPr>
        <w:r w:rsidRPr="004E1BEB">
          <w:rPr>
            <w:rFonts w:cs="Times New Roman"/>
            <w:sz w:val="24"/>
            <w:szCs w:val="24"/>
          </w:rPr>
          <w:fldChar w:fldCharType="begin"/>
        </w:r>
        <w:r w:rsidRPr="004E1BEB">
          <w:rPr>
            <w:rFonts w:cs="Times New Roman"/>
            <w:sz w:val="24"/>
            <w:szCs w:val="24"/>
          </w:rPr>
          <w:instrText>PAGE   \* MERGEFORMAT</w:instrText>
        </w:r>
        <w:r w:rsidRPr="004E1BEB">
          <w:rPr>
            <w:rFonts w:cs="Times New Roman"/>
            <w:sz w:val="24"/>
            <w:szCs w:val="24"/>
          </w:rPr>
          <w:fldChar w:fldCharType="separate"/>
        </w:r>
        <w:r w:rsidRPr="004E1BEB">
          <w:rPr>
            <w:rFonts w:cs="Times New Roman"/>
            <w:noProof/>
            <w:sz w:val="24"/>
            <w:szCs w:val="24"/>
          </w:rPr>
          <w:t>13</w:t>
        </w:r>
        <w:r w:rsidRPr="004E1BEB">
          <w:rPr>
            <w:rFonts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96211"/>
    <w:multiLevelType w:val="multilevel"/>
    <w:tmpl w:val="AF608A60"/>
    <w:numStyleLink w:val="a"/>
  </w:abstractNum>
  <w:abstractNum w:abstractNumId="1" w15:restartNumberingAfterBreak="0">
    <w:nsid w:val="06216120"/>
    <w:multiLevelType w:val="hybridMultilevel"/>
    <w:tmpl w:val="44F28D5C"/>
    <w:lvl w:ilvl="0" w:tplc="A190B8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452A"/>
    <w:multiLevelType w:val="hybridMultilevel"/>
    <w:tmpl w:val="3072F266"/>
    <w:lvl w:ilvl="0" w:tplc="66006D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B45AC"/>
    <w:multiLevelType w:val="hybridMultilevel"/>
    <w:tmpl w:val="9A2C39F0"/>
    <w:lvl w:ilvl="0" w:tplc="37563654">
      <w:start w:val="1"/>
      <w:numFmt w:val="lowerLetter"/>
      <w:lvlText w:val="%1-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C3D2BD3"/>
    <w:multiLevelType w:val="multilevel"/>
    <w:tmpl w:val="AF608A60"/>
    <w:numStyleLink w:val="a"/>
  </w:abstractNum>
  <w:abstractNum w:abstractNumId="6" w15:restartNumberingAfterBreak="0">
    <w:nsid w:val="0C5416BE"/>
    <w:multiLevelType w:val="hybridMultilevel"/>
    <w:tmpl w:val="33720E68"/>
    <w:lvl w:ilvl="0" w:tplc="90881E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B0530"/>
    <w:multiLevelType w:val="multilevel"/>
    <w:tmpl w:val="65E451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C495D6C"/>
    <w:multiLevelType w:val="hybridMultilevel"/>
    <w:tmpl w:val="6004ECFE"/>
    <w:lvl w:ilvl="0" w:tplc="A7B6934C">
      <w:start w:val="6"/>
      <w:numFmt w:val="bullet"/>
      <w:lvlText w:val="-"/>
      <w:lvlJc w:val="left"/>
      <w:pPr>
        <w:ind w:left="180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D6579"/>
    <w:multiLevelType w:val="hybridMultilevel"/>
    <w:tmpl w:val="1F823D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9573230"/>
    <w:multiLevelType w:val="hybridMultilevel"/>
    <w:tmpl w:val="12047492"/>
    <w:lvl w:ilvl="0" w:tplc="A7B6934C">
      <w:start w:val="6"/>
      <w:numFmt w:val="bullet"/>
      <w:lvlText w:val="-"/>
      <w:lvlJc w:val="left"/>
      <w:pPr>
        <w:ind w:left="2291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3A57C40"/>
    <w:multiLevelType w:val="hybridMultilevel"/>
    <w:tmpl w:val="FFDAEF00"/>
    <w:lvl w:ilvl="0" w:tplc="A7B6934C">
      <w:start w:val="6"/>
      <w:numFmt w:val="bullet"/>
      <w:lvlText w:val="-"/>
      <w:lvlJc w:val="left"/>
      <w:pPr>
        <w:ind w:left="2291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 w15:restartNumberingAfterBreak="0">
    <w:nsid w:val="41146AD3"/>
    <w:multiLevelType w:val="multilevel"/>
    <w:tmpl w:val="C31CA3D0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1423E9D"/>
    <w:multiLevelType w:val="hybridMultilevel"/>
    <w:tmpl w:val="7A58F116"/>
    <w:lvl w:ilvl="0" w:tplc="C8BEB96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488319D2"/>
    <w:multiLevelType w:val="multilevel"/>
    <w:tmpl w:val="E64456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8B164F9"/>
    <w:multiLevelType w:val="hybridMultilevel"/>
    <w:tmpl w:val="7A1266F2"/>
    <w:lvl w:ilvl="0" w:tplc="85DA9C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160C9"/>
    <w:multiLevelType w:val="multilevel"/>
    <w:tmpl w:val="58C62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2" w15:restartNumberingAfterBreak="0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23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B23954"/>
    <w:multiLevelType w:val="hybridMultilevel"/>
    <w:tmpl w:val="F98C02D4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9E719D7"/>
    <w:multiLevelType w:val="multilevel"/>
    <w:tmpl w:val="E6001DD6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AE47AE6"/>
    <w:multiLevelType w:val="multilevel"/>
    <w:tmpl w:val="AF608A60"/>
    <w:styleLink w:val="a"/>
    <w:lvl w:ilvl="0">
      <w:start w:val="1"/>
      <w:numFmt w:val="decimal"/>
      <w:pStyle w:val="1"/>
      <w:suff w:val="space"/>
      <w:lvlText w:val="%1."/>
      <w:lvlJc w:val="left"/>
      <w:pPr>
        <w:ind w:left="0" w:firstLine="284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17"/>
        </w:tabs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70094705"/>
    <w:multiLevelType w:val="hybridMultilevel"/>
    <w:tmpl w:val="71AA271E"/>
    <w:lvl w:ilvl="0" w:tplc="F2CAF95E">
      <w:start w:val="1"/>
      <w:numFmt w:val="decimal"/>
      <w:pStyle w:val="a0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30" w15:restartNumberingAfterBreak="0">
    <w:nsid w:val="7F023803"/>
    <w:multiLevelType w:val="hybridMultilevel"/>
    <w:tmpl w:val="EC3C575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28"/>
  </w:num>
  <w:num w:numId="4">
    <w:abstractNumId w:val="27"/>
  </w:num>
  <w:num w:numId="5">
    <w:abstractNumId w:val="5"/>
  </w:num>
  <w:num w:numId="6">
    <w:abstractNumId w:val="0"/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851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</w:num>
  <w:num w:numId="7">
    <w:abstractNumId w:val="6"/>
  </w:num>
  <w:num w:numId="8">
    <w:abstractNumId w:val="20"/>
  </w:num>
  <w:num w:numId="9">
    <w:abstractNumId w:val="7"/>
  </w:num>
  <w:num w:numId="10">
    <w:abstractNumId w:val="15"/>
  </w:num>
  <w:num w:numId="11">
    <w:abstractNumId w:val="26"/>
  </w:num>
  <w:num w:numId="12">
    <w:abstractNumId w:val="10"/>
  </w:num>
  <w:num w:numId="13">
    <w:abstractNumId w:val="25"/>
  </w:num>
  <w:num w:numId="14">
    <w:abstractNumId w:val="8"/>
  </w:num>
  <w:num w:numId="15">
    <w:abstractNumId w:val="11"/>
  </w:num>
  <w:num w:numId="16">
    <w:abstractNumId w:val="17"/>
  </w:num>
  <w:num w:numId="17">
    <w:abstractNumId w:val="30"/>
  </w:num>
  <w:num w:numId="18">
    <w:abstractNumId w:val="14"/>
  </w:num>
  <w:num w:numId="19">
    <w:abstractNumId w:val="29"/>
  </w:num>
  <w:num w:numId="20">
    <w:abstractNumId w:val="9"/>
  </w:num>
  <w:num w:numId="21">
    <w:abstractNumId w:val="22"/>
  </w:num>
  <w:num w:numId="22">
    <w:abstractNumId w:val="21"/>
  </w:num>
  <w:num w:numId="23">
    <w:abstractNumId w:val="3"/>
  </w:num>
  <w:num w:numId="24">
    <w:abstractNumId w:val="19"/>
  </w:num>
  <w:num w:numId="25">
    <w:abstractNumId w:val="24"/>
  </w:num>
  <w:num w:numId="26">
    <w:abstractNumId w:val="12"/>
  </w:num>
  <w:num w:numId="27">
    <w:abstractNumId w:val="13"/>
  </w:num>
  <w:num w:numId="28">
    <w:abstractNumId w:val="4"/>
  </w:num>
  <w:num w:numId="29">
    <w:abstractNumId w:val="18"/>
  </w:num>
  <w:num w:numId="30">
    <w:abstractNumId w:val="1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3B0"/>
    <w:rsid w:val="00000293"/>
    <w:rsid w:val="0001714B"/>
    <w:rsid w:val="00022DFC"/>
    <w:rsid w:val="000257B5"/>
    <w:rsid w:val="0003555E"/>
    <w:rsid w:val="000370E0"/>
    <w:rsid w:val="0004569A"/>
    <w:rsid w:val="00045C35"/>
    <w:rsid w:val="00047D8E"/>
    <w:rsid w:val="00055B23"/>
    <w:rsid w:val="0006039E"/>
    <w:rsid w:val="0008321C"/>
    <w:rsid w:val="000913A9"/>
    <w:rsid w:val="000917A3"/>
    <w:rsid w:val="000934AE"/>
    <w:rsid w:val="000969D3"/>
    <w:rsid w:val="000979F9"/>
    <w:rsid w:val="000A2448"/>
    <w:rsid w:val="000B2446"/>
    <w:rsid w:val="000B534E"/>
    <w:rsid w:val="000C3187"/>
    <w:rsid w:val="000C5158"/>
    <w:rsid w:val="000C6FC1"/>
    <w:rsid w:val="000D3986"/>
    <w:rsid w:val="000D3F90"/>
    <w:rsid w:val="000D5234"/>
    <w:rsid w:val="000D6B89"/>
    <w:rsid w:val="000D6E94"/>
    <w:rsid w:val="000E2743"/>
    <w:rsid w:val="000E3C5D"/>
    <w:rsid w:val="000F0982"/>
    <w:rsid w:val="00106C97"/>
    <w:rsid w:val="00123592"/>
    <w:rsid w:val="0012465C"/>
    <w:rsid w:val="0012595F"/>
    <w:rsid w:val="001317F6"/>
    <w:rsid w:val="00131944"/>
    <w:rsid w:val="001359F2"/>
    <w:rsid w:val="0014034D"/>
    <w:rsid w:val="0014229F"/>
    <w:rsid w:val="001458F7"/>
    <w:rsid w:val="0015492B"/>
    <w:rsid w:val="00155BDE"/>
    <w:rsid w:val="0015727C"/>
    <w:rsid w:val="001650F8"/>
    <w:rsid w:val="001713FA"/>
    <w:rsid w:val="00173CCE"/>
    <w:rsid w:val="00173E14"/>
    <w:rsid w:val="0017502E"/>
    <w:rsid w:val="00175DF1"/>
    <w:rsid w:val="00181F59"/>
    <w:rsid w:val="0018262E"/>
    <w:rsid w:val="00192A2E"/>
    <w:rsid w:val="001A13B0"/>
    <w:rsid w:val="001A1D45"/>
    <w:rsid w:val="001A3F32"/>
    <w:rsid w:val="001A4B66"/>
    <w:rsid w:val="001A7E42"/>
    <w:rsid w:val="001B43A5"/>
    <w:rsid w:val="001B7E67"/>
    <w:rsid w:val="001C1F27"/>
    <w:rsid w:val="001C62D9"/>
    <w:rsid w:val="001C67E8"/>
    <w:rsid w:val="001D3435"/>
    <w:rsid w:val="001E35F5"/>
    <w:rsid w:val="001E4A53"/>
    <w:rsid w:val="001F0DCC"/>
    <w:rsid w:val="001F3683"/>
    <w:rsid w:val="001F771D"/>
    <w:rsid w:val="001F77AA"/>
    <w:rsid w:val="00200471"/>
    <w:rsid w:val="002057D5"/>
    <w:rsid w:val="0020763E"/>
    <w:rsid w:val="00207FD0"/>
    <w:rsid w:val="002100BE"/>
    <w:rsid w:val="0021095F"/>
    <w:rsid w:val="00213E20"/>
    <w:rsid w:val="00221720"/>
    <w:rsid w:val="002224B6"/>
    <w:rsid w:val="002229FB"/>
    <w:rsid w:val="002244D4"/>
    <w:rsid w:val="0024758A"/>
    <w:rsid w:val="00247EC6"/>
    <w:rsid w:val="002530C8"/>
    <w:rsid w:val="00255C49"/>
    <w:rsid w:val="002606C6"/>
    <w:rsid w:val="002621DF"/>
    <w:rsid w:val="002705DD"/>
    <w:rsid w:val="00273A53"/>
    <w:rsid w:val="00274703"/>
    <w:rsid w:val="00281C98"/>
    <w:rsid w:val="00282CCB"/>
    <w:rsid w:val="00295257"/>
    <w:rsid w:val="00297500"/>
    <w:rsid w:val="002A17E6"/>
    <w:rsid w:val="002B223F"/>
    <w:rsid w:val="002B3C73"/>
    <w:rsid w:val="002B57FB"/>
    <w:rsid w:val="002B6EED"/>
    <w:rsid w:val="002B7C18"/>
    <w:rsid w:val="002C311D"/>
    <w:rsid w:val="002C6A72"/>
    <w:rsid w:val="002C7946"/>
    <w:rsid w:val="002D0300"/>
    <w:rsid w:val="002D0387"/>
    <w:rsid w:val="002D0FE6"/>
    <w:rsid w:val="002D35D2"/>
    <w:rsid w:val="002D4E9E"/>
    <w:rsid w:val="002E232C"/>
    <w:rsid w:val="002E59FA"/>
    <w:rsid w:val="002E735A"/>
    <w:rsid w:val="002F106E"/>
    <w:rsid w:val="002F32EE"/>
    <w:rsid w:val="002F61D1"/>
    <w:rsid w:val="0030128A"/>
    <w:rsid w:val="00314C75"/>
    <w:rsid w:val="0031541C"/>
    <w:rsid w:val="003202D2"/>
    <w:rsid w:val="00322AA3"/>
    <w:rsid w:val="00324BED"/>
    <w:rsid w:val="00324DD4"/>
    <w:rsid w:val="003268C5"/>
    <w:rsid w:val="00330D43"/>
    <w:rsid w:val="00331D3B"/>
    <w:rsid w:val="00336685"/>
    <w:rsid w:val="00336EED"/>
    <w:rsid w:val="00342F9D"/>
    <w:rsid w:val="00344B18"/>
    <w:rsid w:val="00351F65"/>
    <w:rsid w:val="00353AD6"/>
    <w:rsid w:val="00362774"/>
    <w:rsid w:val="00362DB6"/>
    <w:rsid w:val="00363801"/>
    <w:rsid w:val="00371D62"/>
    <w:rsid w:val="00380FAD"/>
    <w:rsid w:val="003814C4"/>
    <w:rsid w:val="00395800"/>
    <w:rsid w:val="003A2BAE"/>
    <w:rsid w:val="003A4219"/>
    <w:rsid w:val="003A583D"/>
    <w:rsid w:val="003A7AD3"/>
    <w:rsid w:val="003B6B7E"/>
    <w:rsid w:val="003C0300"/>
    <w:rsid w:val="003C4070"/>
    <w:rsid w:val="003C7F72"/>
    <w:rsid w:val="003D4D94"/>
    <w:rsid w:val="003D7D05"/>
    <w:rsid w:val="003E21F9"/>
    <w:rsid w:val="003E23AE"/>
    <w:rsid w:val="003E4A03"/>
    <w:rsid w:val="003F4504"/>
    <w:rsid w:val="003F5677"/>
    <w:rsid w:val="003F5806"/>
    <w:rsid w:val="003F6741"/>
    <w:rsid w:val="0040222A"/>
    <w:rsid w:val="004023E9"/>
    <w:rsid w:val="00407FD4"/>
    <w:rsid w:val="00410AB1"/>
    <w:rsid w:val="00413B76"/>
    <w:rsid w:val="00413FEE"/>
    <w:rsid w:val="00433600"/>
    <w:rsid w:val="004424BC"/>
    <w:rsid w:val="004458D4"/>
    <w:rsid w:val="004468AE"/>
    <w:rsid w:val="00455ECE"/>
    <w:rsid w:val="004621BB"/>
    <w:rsid w:val="0046521F"/>
    <w:rsid w:val="0047562D"/>
    <w:rsid w:val="00485AED"/>
    <w:rsid w:val="0049136F"/>
    <w:rsid w:val="004A04A0"/>
    <w:rsid w:val="004A0A22"/>
    <w:rsid w:val="004A2431"/>
    <w:rsid w:val="004A6390"/>
    <w:rsid w:val="004A6C34"/>
    <w:rsid w:val="004B0376"/>
    <w:rsid w:val="004B0786"/>
    <w:rsid w:val="004D4405"/>
    <w:rsid w:val="004D4B16"/>
    <w:rsid w:val="004D4BFB"/>
    <w:rsid w:val="004D4E39"/>
    <w:rsid w:val="004D6079"/>
    <w:rsid w:val="004E1698"/>
    <w:rsid w:val="004E1BEB"/>
    <w:rsid w:val="004E28EA"/>
    <w:rsid w:val="004E45B7"/>
    <w:rsid w:val="004E45B9"/>
    <w:rsid w:val="004E76C1"/>
    <w:rsid w:val="004E7C78"/>
    <w:rsid w:val="004F5243"/>
    <w:rsid w:val="0051147F"/>
    <w:rsid w:val="00531A39"/>
    <w:rsid w:val="005321D2"/>
    <w:rsid w:val="00532C7D"/>
    <w:rsid w:val="00557A0A"/>
    <w:rsid w:val="00562388"/>
    <w:rsid w:val="00562F38"/>
    <w:rsid w:val="005753E7"/>
    <w:rsid w:val="00580B48"/>
    <w:rsid w:val="00581A59"/>
    <w:rsid w:val="00582FE6"/>
    <w:rsid w:val="00586B35"/>
    <w:rsid w:val="005908D7"/>
    <w:rsid w:val="005914AE"/>
    <w:rsid w:val="00595CEC"/>
    <w:rsid w:val="00596B8A"/>
    <w:rsid w:val="005A4CC2"/>
    <w:rsid w:val="005C28A1"/>
    <w:rsid w:val="005C32A4"/>
    <w:rsid w:val="005D57DD"/>
    <w:rsid w:val="005E06F0"/>
    <w:rsid w:val="005F26C1"/>
    <w:rsid w:val="00602F63"/>
    <w:rsid w:val="006041D8"/>
    <w:rsid w:val="00607930"/>
    <w:rsid w:val="006105E6"/>
    <w:rsid w:val="006139B9"/>
    <w:rsid w:val="006155B6"/>
    <w:rsid w:val="006219EC"/>
    <w:rsid w:val="00623019"/>
    <w:rsid w:val="0062394F"/>
    <w:rsid w:val="00627537"/>
    <w:rsid w:val="00630D68"/>
    <w:rsid w:val="006323A5"/>
    <w:rsid w:val="00632950"/>
    <w:rsid w:val="00635CB7"/>
    <w:rsid w:val="00636735"/>
    <w:rsid w:val="00636ACE"/>
    <w:rsid w:val="0064066E"/>
    <w:rsid w:val="006452BB"/>
    <w:rsid w:val="006532DE"/>
    <w:rsid w:val="006548D0"/>
    <w:rsid w:val="0066492B"/>
    <w:rsid w:val="0066755A"/>
    <w:rsid w:val="00681DDB"/>
    <w:rsid w:val="00690074"/>
    <w:rsid w:val="0069324B"/>
    <w:rsid w:val="00697C69"/>
    <w:rsid w:val="006B0613"/>
    <w:rsid w:val="006B168A"/>
    <w:rsid w:val="006C0357"/>
    <w:rsid w:val="006C4354"/>
    <w:rsid w:val="006D4B72"/>
    <w:rsid w:val="006E74E8"/>
    <w:rsid w:val="006F45CF"/>
    <w:rsid w:val="006F64EE"/>
    <w:rsid w:val="006F6913"/>
    <w:rsid w:val="006F6D41"/>
    <w:rsid w:val="006F7B39"/>
    <w:rsid w:val="006F7EA9"/>
    <w:rsid w:val="006F7EC7"/>
    <w:rsid w:val="00705972"/>
    <w:rsid w:val="007060D4"/>
    <w:rsid w:val="00713FFC"/>
    <w:rsid w:val="00721AA5"/>
    <w:rsid w:val="007446BF"/>
    <w:rsid w:val="007559D9"/>
    <w:rsid w:val="00760F07"/>
    <w:rsid w:val="00762048"/>
    <w:rsid w:val="007641D1"/>
    <w:rsid w:val="00765D55"/>
    <w:rsid w:val="00766FD3"/>
    <w:rsid w:val="00775912"/>
    <w:rsid w:val="00780F65"/>
    <w:rsid w:val="00781520"/>
    <w:rsid w:val="0078348D"/>
    <w:rsid w:val="00792F03"/>
    <w:rsid w:val="007945EB"/>
    <w:rsid w:val="00795E63"/>
    <w:rsid w:val="007A1BAB"/>
    <w:rsid w:val="007A538B"/>
    <w:rsid w:val="007A6AB4"/>
    <w:rsid w:val="007B2D2C"/>
    <w:rsid w:val="007B36F0"/>
    <w:rsid w:val="007B60DD"/>
    <w:rsid w:val="007B7FDD"/>
    <w:rsid w:val="007C1A5D"/>
    <w:rsid w:val="007C1C7C"/>
    <w:rsid w:val="007C67CD"/>
    <w:rsid w:val="007C68A1"/>
    <w:rsid w:val="007D23E6"/>
    <w:rsid w:val="007E2C9C"/>
    <w:rsid w:val="007E369E"/>
    <w:rsid w:val="007E6975"/>
    <w:rsid w:val="007E70EF"/>
    <w:rsid w:val="007E7790"/>
    <w:rsid w:val="007E7B03"/>
    <w:rsid w:val="007F0AAB"/>
    <w:rsid w:val="007F1198"/>
    <w:rsid w:val="007F21A9"/>
    <w:rsid w:val="007F2E4A"/>
    <w:rsid w:val="007F38B5"/>
    <w:rsid w:val="007F4A58"/>
    <w:rsid w:val="007F79FD"/>
    <w:rsid w:val="007F7B9C"/>
    <w:rsid w:val="00804533"/>
    <w:rsid w:val="00804838"/>
    <w:rsid w:val="00810CAA"/>
    <w:rsid w:val="00811A36"/>
    <w:rsid w:val="008144BA"/>
    <w:rsid w:val="008146FA"/>
    <w:rsid w:val="00822129"/>
    <w:rsid w:val="00837D29"/>
    <w:rsid w:val="00840C14"/>
    <w:rsid w:val="008410D6"/>
    <w:rsid w:val="008411AC"/>
    <w:rsid w:val="008416ED"/>
    <w:rsid w:val="00847DFB"/>
    <w:rsid w:val="00854386"/>
    <w:rsid w:val="00856A48"/>
    <w:rsid w:val="008570BD"/>
    <w:rsid w:val="008674B2"/>
    <w:rsid w:val="00867FFE"/>
    <w:rsid w:val="008774DB"/>
    <w:rsid w:val="00882A7D"/>
    <w:rsid w:val="00886081"/>
    <w:rsid w:val="00886E16"/>
    <w:rsid w:val="008A2CF7"/>
    <w:rsid w:val="008B270D"/>
    <w:rsid w:val="008B6639"/>
    <w:rsid w:val="008C6B7D"/>
    <w:rsid w:val="008D1B81"/>
    <w:rsid w:val="008D2AB7"/>
    <w:rsid w:val="008D58AB"/>
    <w:rsid w:val="008D5B29"/>
    <w:rsid w:val="008E5699"/>
    <w:rsid w:val="008E7032"/>
    <w:rsid w:val="00905039"/>
    <w:rsid w:val="00910389"/>
    <w:rsid w:val="0091238A"/>
    <w:rsid w:val="00914D64"/>
    <w:rsid w:val="00922F5A"/>
    <w:rsid w:val="00926CD5"/>
    <w:rsid w:val="00937F39"/>
    <w:rsid w:val="009629B0"/>
    <w:rsid w:val="00963EC0"/>
    <w:rsid w:val="009642E0"/>
    <w:rsid w:val="00964CAB"/>
    <w:rsid w:val="00965A63"/>
    <w:rsid w:val="009751D0"/>
    <w:rsid w:val="009761B2"/>
    <w:rsid w:val="0097622F"/>
    <w:rsid w:val="009803B0"/>
    <w:rsid w:val="0098233D"/>
    <w:rsid w:val="00984567"/>
    <w:rsid w:val="00985102"/>
    <w:rsid w:val="009877B0"/>
    <w:rsid w:val="00987EC3"/>
    <w:rsid w:val="0099123A"/>
    <w:rsid w:val="009A12D5"/>
    <w:rsid w:val="009A3D8F"/>
    <w:rsid w:val="009A4F29"/>
    <w:rsid w:val="009A56F3"/>
    <w:rsid w:val="009A74CD"/>
    <w:rsid w:val="009B39CB"/>
    <w:rsid w:val="009D3409"/>
    <w:rsid w:val="009D3C79"/>
    <w:rsid w:val="009D47E2"/>
    <w:rsid w:val="009D7348"/>
    <w:rsid w:val="009E13A7"/>
    <w:rsid w:val="009E6604"/>
    <w:rsid w:val="009F4B32"/>
    <w:rsid w:val="009F5187"/>
    <w:rsid w:val="009F7F6B"/>
    <w:rsid w:val="00A0027C"/>
    <w:rsid w:val="00A01238"/>
    <w:rsid w:val="00A05D08"/>
    <w:rsid w:val="00A13955"/>
    <w:rsid w:val="00A15FF0"/>
    <w:rsid w:val="00A20E33"/>
    <w:rsid w:val="00A25D13"/>
    <w:rsid w:val="00A35419"/>
    <w:rsid w:val="00A50AA1"/>
    <w:rsid w:val="00A5229C"/>
    <w:rsid w:val="00A52E13"/>
    <w:rsid w:val="00A605AA"/>
    <w:rsid w:val="00A61280"/>
    <w:rsid w:val="00A619D5"/>
    <w:rsid w:val="00A6576A"/>
    <w:rsid w:val="00A66AB8"/>
    <w:rsid w:val="00A73391"/>
    <w:rsid w:val="00A75247"/>
    <w:rsid w:val="00A77D67"/>
    <w:rsid w:val="00A8036D"/>
    <w:rsid w:val="00A85436"/>
    <w:rsid w:val="00A85AFF"/>
    <w:rsid w:val="00A90892"/>
    <w:rsid w:val="00A9476B"/>
    <w:rsid w:val="00A97E53"/>
    <w:rsid w:val="00AA41AE"/>
    <w:rsid w:val="00AA6817"/>
    <w:rsid w:val="00AA6C71"/>
    <w:rsid w:val="00AB2E7D"/>
    <w:rsid w:val="00AB41DD"/>
    <w:rsid w:val="00AC2F9B"/>
    <w:rsid w:val="00AC5C20"/>
    <w:rsid w:val="00AD0D69"/>
    <w:rsid w:val="00AD256D"/>
    <w:rsid w:val="00AD5564"/>
    <w:rsid w:val="00AD634C"/>
    <w:rsid w:val="00AE033A"/>
    <w:rsid w:val="00AE3132"/>
    <w:rsid w:val="00AE4853"/>
    <w:rsid w:val="00AE7BB9"/>
    <w:rsid w:val="00AF3EE0"/>
    <w:rsid w:val="00AF5647"/>
    <w:rsid w:val="00AF57A6"/>
    <w:rsid w:val="00AF62F2"/>
    <w:rsid w:val="00B00749"/>
    <w:rsid w:val="00B058F7"/>
    <w:rsid w:val="00B10E38"/>
    <w:rsid w:val="00B14317"/>
    <w:rsid w:val="00B1431A"/>
    <w:rsid w:val="00B17E00"/>
    <w:rsid w:val="00B3718E"/>
    <w:rsid w:val="00B41FF3"/>
    <w:rsid w:val="00B4359D"/>
    <w:rsid w:val="00B4388A"/>
    <w:rsid w:val="00B4738B"/>
    <w:rsid w:val="00B47D7A"/>
    <w:rsid w:val="00B5136C"/>
    <w:rsid w:val="00B55D0D"/>
    <w:rsid w:val="00B70FF5"/>
    <w:rsid w:val="00B7454E"/>
    <w:rsid w:val="00B755E4"/>
    <w:rsid w:val="00B76729"/>
    <w:rsid w:val="00B77DC6"/>
    <w:rsid w:val="00B810F6"/>
    <w:rsid w:val="00B82011"/>
    <w:rsid w:val="00B826D3"/>
    <w:rsid w:val="00B877DB"/>
    <w:rsid w:val="00B90422"/>
    <w:rsid w:val="00B9199E"/>
    <w:rsid w:val="00B93CAB"/>
    <w:rsid w:val="00B966BA"/>
    <w:rsid w:val="00BA09D0"/>
    <w:rsid w:val="00BA1686"/>
    <w:rsid w:val="00BA51E1"/>
    <w:rsid w:val="00BB097F"/>
    <w:rsid w:val="00BB0A17"/>
    <w:rsid w:val="00BB4DDA"/>
    <w:rsid w:val="00BC6191"/>
    <w:rsid w:val="00BD317E"/>
    <w:rsid w:val="00BD3340"/>
    <w:rsid w:val="00BD71EA"/>
    <w:rsid w:val="00BE1779"/>
    <w:rsid w:val="00BE1E4D"/>
    <w:rsid w:val="00BE4C1E"/>
    <w:rsid w:val="00BE7652"/>
    <w:rsid w:val="00BF0233"/>
    <w:rsid w:val="00BF03E9"/>
    <w:rsid w:val="00BF44F5"/>
    <w:rsid w:val="00BF75AE"/>
    <w:rsid w:val="00C05086"/>
    <w:rsid w:val="00C13C97"/>
    <w:rsid w:val="00C14A7A"/>
    <w:rsid w:val="00C15FB7"/>
    <w:rsid w:val="00C17ECC"/>
    <w:rsid w:val="00C17FE1"/>
    <w:rsid w:val="00C200B3"/>
    <w:rsid w:val="00C22677"/>
    <w:rsid w:val="00C24E49"/>
    <w:rsid w:val="00C261C9"/>
    <w:rsid w:val="00C27B91"/>
    <w:rsid w:val="00C37C7C"/>
    <w:rsid w:val="00C40272"/>
    <w:rsid w:val="00C41416"/>
    <w:rsid w:val="00C4413A"/>
    <w:rsid w:val="00C4628A"/>
    <w:rsid w:val="00C47513"/>
    <w:rsid w:val="00C51C1F"/>
    <w:rsid w:val="00C549FE"/>
    <w:rsid w:val="00C5759B"/>
    <w:rsid w:val="00C60840"/>
    <w:rsid w:val="00C60BD6"/>
    <w:rsid w:val="00C62F75"/>
    <w:rsid w:val="00C67CF3"/>
    <w:rsid w:val="00C71488"/>
    <w:rsid w:val="00C74E57"/>
    <w:rsid w:val="00C81820"/>
    <w:rsid w:val="00C838AB"/>
    <w:rsid w:val="00CA4113"/>
    <w:rsid w:val="00CB0B9F"/>
    <w:rsid w:val="00CB7385"/>
    <w:rsid w:val="00CB7637"/>
    <w:rsid w:val="00CC617D"/>
    <w:rsid w:val="00CC6E08"/>
    <w:rsid w:val="00CC7BA0"/>
    <w:rsid w:val="00CD03BE"/>
    <w:rsid w:val="00CD2BB1"/>
    <w:rsid w:val="00CD5C40"/>
    <w:rsid w:val="00CD7823"/>
    <w:rsid w:val="00CD7B85"/>
    <w:rsid w:val="00CE011C"/>
    <w:rsid w:val="00CE2D73"/>
    <w:rsid w:val="00CE6483"/>
    <w:rsid w:val="00CF0E0C"/>
    <w:rsid w:val="00CF419C"/>
    <w:rsid w:val="00CF422F"/>
    <w:rsid w:val="00CF56F2"/>
    <w:rsid w:val="00D0343A"/>
    <w:rsid w:val="00D25190"/>
    <w:rsid w:val="00D2538A"/>
    <w:rsid w:val="00D31012"/>
    <w:rsid w:val="00D32C68"/>
    <w:rsid w:val="00D34E92"/>
    <w:rsid w:val="00D4141D"/>
    <w:rsid w:val="00D44189"/>
    <w:rsid w:val="00D44C3A"/>
    <w:rsid w:val="00D45636"/>
    <w:rsid w:val="00D5033E"/>
    <w:rsid w:val="00D54404"/>
    <w:rsid w:val="00D6413B"/>
    <w:rsid w:val="00D652B1"/>
    <w:rsid w:val="00D66D79"/>
    <w:rsid w:val="00D7211A"/>
    <w:rsid w:val="00D8506F"/>
    <w:rsid w:val="00D90E5F"/>
    <w:rsid w:val="00DA3640"/>
    <w:rsid w:val="00DA378D"/>
    <w:rsid w:val="00DA6531"/>
    <w:rsid w:val="00DA7F2A"/>
    <w:rsid w:val="00DB1008"/>
    <w:rsid w:val="00DB2FB6"/>
    <w:rsid w:val="00DB3E01"/>
    <w:rsid w:val="00DC174A"/>
    <w:rsid w:val="00DC5296"/>
    <w:rsid w:val="00DC66A0"/>
    <w:rsid w:val="00DC786C"/>
    <w:rsid w:val="00DD2A82"/>
    <w:rsid w:val="00DD353A"/>
    <w:rsid w:val="00DD5E4A"/>
    <w:rsid w:val="00DE20EE"/>
    <w:rsid w:val="00DE4D14"/>
    <w:rsid w:val="00DE4E32"/>
    <w:rsid w:val="00DF1470"/>
    <w:rsid w:val="00DF163B"/>
    <w:rsid w:val="00DF202F"/>
    <w:rsid w:val="00DF3A4E"/>
    <w:rsid w:val="00DF5B57"/>
    <w:rsid w:val="00DF76CC"/>
    <w:rsid w:val="00E009F0"/>
    <w:rsid w:val="00E07D88"/>
    <w:rsid w:val="00E10999"/>
    <w:rsid w:val="00E1743C"/>
    <w:rsid w:val="00E2098D"/>
    <w:rsid w:val="00E22587"/>
    <w:rsid w:val="00E25510"/>
    <w:rsid w:val="00E25702"/>
    <w:rsid w:val="00E3031A"/>
    <w:rsid w:val="00E32813"/>
    <w:rsid w:val="00E335EF"/>
    <w:rsid w:val="00E33AB0"/>
    <w:rsid w:val="00E343CB"/>
    <w:rsid w:val="00E35D6D"/>
    <w:rsid w:val="00E36BBD"/>
    <w:rsid w:val="00E40EB2"/>
    <w:rsid w:val="00E51C74"/>
    <w:rsid w:val="00E521EC"/>
    <w:rsid w:val="00E526C3"/>
    <w:rsid w:val="00E526FD"/>
    <w:rsid w:val="00E55C12"/>
    <w:rsid w:val="00E55C27"/>
    <w:rsid w:val="00E56B4D"/>
    <w:rsid w:val="00E6272D"/>
    <w:rsid w:val="00E72762"/>
    <w:rsid w:val="00E74D23"/>
    <w:rsid w:val="00E750BD"/>
    <w:rsid w:val="00E82815"/>
    <w:rsid w:val="00E837A7"/>
    <w:rsid w:val="00E8440B"/>
    <w:rsid w:val="00E84A5D"/>
    <w:rsid w:val="00E85BE4"/>
    <w:rsid w:val="00E91084"/>
    <w:rsid w:val="00E94552"/>
    <w:rsid w:val="00EA0A63"/>
    <w:rsid w:val="00EA2B40"/>
    <w:rsid w:val="00EB5355"/>
    <w:rsid w:val="00ED28E1"/>
    <w:rsid w:val="00ED3C09"/>
    <w:rsid w:val="00ED7DD8"/>
    <w:rsid w:val="00EE5CF1"/>
    <w:rsid w:val="00EF5081"/>
    <w:rsid w:val="00F00CDE"/>
    <w:rsid w:val="00F029BB"/>
    <w:rsid w:val="00F034CE"/>
    <w:rsid w:val="00F055B3"/>
    <w:rsid w:val="00F15264"/>
    <w:rsid w:val="00F17413"/>
    <w:rsid w:val="00F17AB2"/>
    <w:rsid w:val="00F22D8F"/>
    <w:rsid w:val="00F22F8E"/>
    <w:rsid w:val="00F2303A"/>
    <w:rsid w:val="00F32C2D"/>
    <w:rsid w:val="00F33E24"/>
    <w:rsid w:val="00F3425A"/>
    <w:rsid w:val="00F37E46"/>
    <w:rsid w:val="00F47A79"/>
    <w:rsid w:val="00F47B34"/>
    <w:rsid w:val="00F5442F"/>
    <w:rsid w:val="00F55734"/>
    <w:rsid w:val="00F578A6"/>
    <w:rsid w:val="00F616CC"/>
    <w:rsid w:val="00F63AB7"/>
    <w:rsid w:val="00F65B73"/>
    <w:rsid w:val="00F71CB9"/>
    <w:rsid w:val="00F80B64"/>
    <w:rsid w:val="00F80F31"/>
    <w:rsid w:val="00F81195"/>
    <w:rsid w:val="00F81926"/>
    <w:rsid w:val="00F82293"/>
    <w:rsid w:val="00F82E65"/>
    <w:rsid w:val="00F8386E"/>
    <w:rsid w:val="00F84F8A"/>
    <w:rsid w:val="00F921EF"/>
    <w:rsid w:val="00FA0E3A"/>
    <w:rsid w:val="00FB14AF"/>
    <w:rsid w:val="00FC18CB"/>
    <w:rsid w:val="00FC2320"/>
    <w:rsid w:val="00FC5D51"/>
    <w:rsid w:val="00FD2B2B"/>
    <w:rsid w:val="00FD6323"/>
    <w:rsid w:val="00FE4447"/>
    <w:rsid w:val="00FF2059"/>
    <w:rsid w:val="00FF3643"/>
    <w:rsid w:val="00FF3F08"/>
    <w:rsid w:val="00FF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1A8583B"/>
  <w15:chartTrackingRefBased/>
  <w15:docId w15:val="{5D2DC5BC-93B7-4CC6-9147-4CFA65AE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63EC0"/>
    <w:pPr>
      <w:spacing w:line="360" w:lineRule="auto"/>
      <w:ind w:left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810F6"/>
    <w:pPr>
      <w:keepNext/>
      <w:keepLines/>
      <w:numPr>
        <w:numId w:val="6"/>
      </w:numPr>
      <w:suppressAutoHyphens/>
      <w:spacing w:after="0"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D0387"/>
    <w:pPr>
      <w:keepNext/>
      <w:keepLines/>
      <w:numPr>
        <w:ilvl w:val="1"/>
        <w:numId w:val="6"/>
      </w:numPr>
      <w:spacing w:before="560" w:after="280" w:line="240" w:lineRule="auto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D03BE"/>
    <w:pPr>
      <w:numPr>
        <w:ilvl w:val="2"/>
        <w:numId w:val="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Содержание"/>
    <w:basedOn w:val="a1"/>
    <w:link w:val="a6"/>
    <w:uiPriority w:val="34"/>
    <w:qFormat/>
    <w:rsid w:val="000370E0"/>
    <w:pPr>
      <w:ind w:left="720"/>
      <w:contextualSpacing/>
    </w:pPr>
  </w:style>
  <w:style w:type="table" w:styleId="a7">
    <w:name w:val="Table Grid"/>
    <w:basedOn w:val="a3"/>
    <w:uiPriority w:val="59"/>
    <w:rsid w:val="00037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B810F6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8">
    <w:name w:val="Balloon Text"/>
    <w:basedOn w:val="a1"/>
    <w:link w:val="a9"/>
    <w:uiPriority w:val="99"/>
    <w:semiHidden/>
    <w:unhideWhenUsed/>
    <w:rsid w:val="007E36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2"/>
    <w:link w:val="a8"/>
    <w:uiPriority w:val="99"/>
    <w:semiHidden/>
    <w:rsid w:val="007E369E"/>
    <w:rPr>
      <w:rFonts w:ascii="Segoe UI" w:hAnsi="Segoe UI" w:cs="Segoe UI"/>
      <w:sz w:val="18"/>
      <w:szCs w:val="18"/>
    </w:rPr>
  </w:style>
  <w:style w:type="paragraph" w:styleId="aa">
    <w:name w:val="header"/>
    <w:basedOn w:val="a1"/>
    <w:link w:val="ab"/>
    <w:uiPriority w:val="99"/>
    <w:unhideWhenUsed/>
    <w:rsid w:val="00AC2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AC2F9B"/>
  </w:style>
  <w:style w:type="paragraph" w:styleId="ac">
    <w:name w:val="footer"/>
    <w:basedOn w:val="a1"/>
    <w:link w:val="ad"/>
    <w:uiPriority w:val="99"/>
    <w:unhideWhenUsed/>
    <w:rsid w:val="00AC2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AC2F9B"/>
  </w:style>
  <w:style w:type="paragraph" w:styleId="ae">
    <w:name w:val="No Spacing"/>
    <w:aliases w:val="Рисунок"/>
    <w:uiPriority w:val="1"/>
    <w:qFormat/>
    <w:rsid w:val="006F6D41"/>
    <w:pPr>
      <w:spacing w:after="0" w:line="240" w:lineRule="auto"/>
    </w:pPr>
  </w:style>
  <w:style w:type="paragraph" w:customStyle="1" w:styleId="a0">
    <w:name w:val="Список ПЗ"/>
    <w:basedOn w:val="a5"/>
    <w:qFormat/>
    <w:rsid w:val="00B058F7"/>
    <w:pPr>
      <w:numPr>
        <w:numId w:val="3"/>
      </w:numPr>
      <w:spacing w:before="360" w:after="280"/>
      <w:ind w:left="714" w:hanging="357"/>
      <w:jc w:val="center"/>
      <w:outlineLvl w:val="0"/>
    </w:pPr>
    <w:rPr>
      <w:rFonts w:cs="Times New Roman"/>
      <w:szCs w:val="28"/>
    </w:rPr>
  </w:style>
  <w:style w:type="numbering" w:customStyle="1" w:styleId="a">
    <w:name w:val="СПИСОК ПЗ"/>
    <w:uiPriority w:val="99"/>
    <w:rsid w:val="002D0387"/>
    <w:pPr>
      <w:numPr>
        <w:numId w:val="4"/>
      </w:numPr>
    </w:pPr>
  </w:style>
  <w:style w:type="paragraph" w:customStyle="1" w:styleId="11">
    <w:name w:val="Стиль1"/>
    <w:basedOn w:val="a1"/>
    <w:link w:val="12"/>
    <w:qFormat/>
    <w:rsid w:val="00FB14AF"/>
    <w:pPr>
      <w:spacing w:after="0"/>
      <w:ind w:firstLine="851"/>
    </w:pPr>
    <w:rPr>
      <w:rFonts w:cs="Times New Roman"/>
      <w:szCs w:val="28"/>
    </w:rPr>
  </w:style>
  <w:style w:type="character" w:customStyle="1" w:styleId="20">
    <w:name w:val="Заголовок 2 Знак"/>
    <w:basedOn w:val="a2"/>
    <w:link w:val="2"/>
    <w:uiPriority w:val="9"/>
    <w:rsid w:val="009A74C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D03B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12">
    <w:name w:val="Стиль1 Знак"/>
    <w:basedOn w:val="a2"/>
    <w:link w:val="11"/>
    <w:rsid w:val="00FB14AF"/>
    <w:rPr>
      <w:rFonts w:ascii="Times New Roman" w:hAnsi="Times New Roman" w:cs="Times New Roman"/>
      <w:sz w:val="28"/>
      <w:szCs w:val="28"/>
    </w:rPr>
  </w:style>
  <w:style w:type="character" w:styleId="af">
    <w:name w:val="Hyperlink"/>
    <w:basedOn w:val="a2"/>
    <w:uiPriority w:val="99"/>
    <w:unhideWhenUsed/>
    <w:rsid w:val="00882A7D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2E232C"/>
    <w:rPr>
      <w:color w:val="605E5C"/>
      <w:shd w:val="clear" w:color="auto" w:fill="E1DFDD"/>
    </w:rPr>
  </w:style>
  <w:style w:type="paragraph" w:customStyle="1" w:styleId="13">
    <w:name w:val="1"/>
    <w:basedOn w:val="a5"/>
    <w:link w:val="14"/>
    <w:qFormat/>
    <w:rsid w:val="00DE20EE"/>
    <w:pPr>
      <w:spacing w:before="360" w:after="240" w:line="240" w:lineRule="auto"/>
      <w:ind w:left="0" w:firstLine="709"/>
      <w:jc w:val="left"/>
    </w:pPr>
  </w:style>
  <w:style w:type="character" w:customStyle="1" w:styleId="14">
    <w:name w:val="1 Знак"/>
    <w:basedOn w:val="a2"/>
    <w:link w:val="13"/>
    <w:rsid w:val="00DE20EE"/>
    <w:rPr>
      <w:rFonts w:ascii="Times New Roman" w:hAnsi="Times New Roman"/>
      <w:sz w:val="28"/>
    </w:rPr>
  </w:style>
  <w:style w:type="character" w:customStyle="1" w:styleId="a6">
    <w:name w:val="Абзац списка Знак"/>
    <w:aliases w:val="Содержание Знак"/>
    <w:basedOn w:val="a2"/>
    <w:link w:val="a5"/>
    <w:uiPriority w:val="34"/>
    <w:rsid w:val="002D35D2"/>
    <w:rPr>
      <w:rFonts w:ascii="Times New Roman" w:hAnsi="Times New Roman"/>
      <w:sz w:val="28"/>
    </w:rPr>
  </w:style>
  <w:style w:type="paragraph" w:styleId="HTML">
    <w:name w:val="HTML Preformatted"/>
    <w:basedOn w:val="a1"/>
    <w:link w:val="HTML0"/>
    <w:uiPriority w:val="99"/>
    <w:semiHidden/>
    <w:unhideWhenUsed/>
    <w:rsid w:val="002D3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D35D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Quote"/>
    <w:basedOn w:val="a1"/>
    <w:next w:val="a1"/>
    <w:link w:val="22"/>
    <w:uiPriority w:val="29"/>
    <w:qFormat/>
    <w:rsid w:val="00B9199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B9199E"/>
    <w:rPr>
      <w:rFonts w:ascii="Times New Roman" w:hAnsi="Times New Roman"/>
      <w:i/>
      <w:iCs/>
      <w:color w:val="404040" w:themeColor="text1" w:themeTint="BF"/>
      <w:sz w:val="28"/>
    </w:rPr>
  </w:style>
  <w:style w:type="paragraph" w:styleId="af1">
    <w:name w:val="TOC Heading"/>
    <w:basedOn w:val="1"/>
    <w:next w:val="a1"/>
    <w:uiPriority w:val="39"/>
    <w:unhideWhenUsed/>
    <w:qFormat/>
    <w:rsid w:val="004E1BEB"/>
    <w:pPr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4E1BEB"/>
    <w:pPr>
      <w:spacing w:after="100"/>
      <w:ind w:left="0"/>
    </w:pPr>
  </w:style>
  <w:style w:type="paragraph" w:styleId="23">
    <w:name w:val="toc 2"/>
    <w:basedOn w:val="a1"/>
    <w:next w:val="a1"/>
    <w:autoRedefine/>
    <w:uiPriority w:val="39"/>
    <w:unhideWhenUsed/>
    <w:rsid w:val="004E1BEB"/>
    <w:pPr>
      <w:spacing w:after="100"/>
      <w:ind w:left="280"/>
    </w:pPr>
  </w:style>
  <w:style w:type="paragraph" w:styleId="af2">
    <w:name w:val="caption"/>
    <w:aliases w:val="Имя таблицы"/>
    <w:basedOn w:val="a1"/>
    <w:next w:val="a1"/>
    <w:uiPriority w:val="35"/>
    <w:unhideWhenUsed/>
    <w:qFormat/>
    <w:rsid w:val="0012465C"/>
    <w:pPr>
      <w:spacing w:before="280" w:after="280" w:line="240" w:lineRule="auto"/>
      <w:ind w:left="0"/>
    </w:pPr>
    <w:rPr>
      <w:rFonts w:cs="Times New Roman"/>
      <w:iCs/>
      <w:szCs w:val="18"/>
    </w:rPr>
  </w:style>
  <w:style w:type="character" w:customStyle="1" w:styleId="pl-pds">
    <w:name w:val="pl-pds"/>
    <w:basedOn w:val="a2"/>
    <w:rsid w:val="0012465C"/>
  </w:style>
  <w:style w:type="character" w:styleId="af3">
    <w:name w:val="Strong"/>
    <w:basedOn w:val="a2"/>
    <w:uiPriority w:val="22"/>
    <w:qFormat/>
    <w:rsid w:val="001E35F5"/>
    <w:rPr>
      <w:b/>
      <w:bCs/>
    </w:rPr>
  </w:style>
  <w:style w:type="paragraph" w:styleId="af4">
    <w:name w:val="Normal (Web)"/>
    <w:basedOn w:val="a1"/>
    <w:uiPriority w:val="99"/>
    <w:semiHidden/>
    <w:unhideWhenUsed/>
    <w:rsid w:val="00A05D08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1111111.vsdx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C201-74FA-4B42-85CB-541C95743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2734</TotalTime>
  <Pages>46</Pages>
  <Words>5642</Words>
  <Characters>32166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Бабич</dc:creator>
  <cp:keywords/>
  <dc:description/>
  <cp:lastModifiedBy>Albert Shymanel</cp:lastModifiedBy>
  <cp:revision>308</cp:revision>
  <dcterms:created xsi:type="dcterms:W3CDTF">2019-02-25T11:30:00Z</dcterms:created>
  <dcterms:modified xsi:type="dcterms:W3CDTF">2019-12-17T11:51:00Z</dcterms:modified>
</cp:coreProperties>
</file>