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8CE2" w14:textId="77777777" w:rsidR="00761660" w:rsidRDefault="00761660" w:rsidP="00761660">
      <w:pPr>
        <w:shd w:val="clear" w:color="auto" w:fill="FFFFFF"/>
        <w:jc w:val="center"/>
      </w:pPr>
      <w:r>
        <w:t>Министерство образования Республики Беларусь</w:t>
      </w:r>
    </w:p>
    <w:p w14:paraId="62C08AB9" w14:textId="77777777" w:rsidR="00761660" w:rsidRDefault="00761660" w:rsidP="00761660">
      <w:pPr>
        <w:shd w:val="clear" w:color="auto" w:fill="FFFFFF"/>
        <w:jc w:val="center"/>
      </w:pPr>
      <w:r>
        <w:t>Учреждение образования</w:t>
      </w:r>
      <w:r>
        <w:br/>
        <w:t>«Белорусский государственный университет</w:t>
      </w:r>
    </w:p>
    <w:p w14:paraId="0F96C622" w14:textId="77777777" w:rsidR="00761660" w:rsidRDefault="00761660" w:rsidP="00761660">
      <w:pPr>
        <w:shd w:val="clear" w:color="auto" w:fill="FFFFFF"/>
        <w:jc w:val="center"/>
      </w:pPr>
      <w:r>
        <w:t>информатики и радиоэлектроники»</w:t>
      </w:r>
    </w:p>
    <w:p w14:paraId="263BC18C" w14:textId="77777777" w:rsidR="00761660" w:rsidRDefault="00761660" w:rsidP="00761660">
      <w:pPr>
        <w:shd w:val="clear" w:color="auto" w:fill="FFFFFF"/>
        <w:jc w:val="center"/>
      </w:pPr>
    </w:p>
    <w:p w14:paraId="5D7CDE5E" w14:textId="77777777" w:rsidR="00761660" w:rsidRDefault="00761660" w:rsidP="00761660">
      <w:pPr>
        <w:spacing w:line="288" w:lineRule="auto"/>
        <w:ind w:right="104" w:firstLine="720"/>
        <w:jc w:val="center"/>
      </w:pPr>
      <w:r>
        <w:t>Факультет компьютерных систем и сетей</w:t>
      </w:r>
    </w:p>
    <w:p w14:paraId="1A6B9311" w14:textId="77777777" w:rsidR="00761660" w:rsidRDefault="00761660" w:rsidP="00761660">
      <w:pPr>
        <w:spacing w:line="288" w:lineRule="auto"/>
        <w:ind w:right="104" w:firstLine="720"/>
        <w:jc w:val="center"/>
      </w:pPr>
    </w:p>
    <w:p w14:paraId="2BF5C1A1" w14:textId="77777777" w:rsidR="00761660" w:rsidRDefault="00761660" w:rsidP="00761660">
      <w:pPr>
        <w:spacing w:line="288" w:lineRule="auto"/>
        <w:ind w:right="104" w:firstLine="720"/>
        <w:jc w:val="center"/>
      </w:pPr>
      <w:r>
        <w:t>Кафедра электронных вычислительных машин</w:t>
      </w:r>
    </w:p>
    <w:p w14:paraId="0E11F7C9" w14:textId="77777777" w:rsidR="00761660" w:rsidRDefault="00761660" w:rsidP="00761660">
      <w:pPr>
        <w:spacing w:line="288" w:lineRule="auto"/>
        <w:ind w:right="104"/>
      </w:pPr>
    </w:p>
    <w:p w14:paraId="625B99A2" w14:textId="77777777" w:rsidR="00761660" w:rsidRDefault="00761660" w:rsidP="00761660">
      <w:pPr>
        <w:spacing w:line="288" w:lineRule="auto"/>
        <w:ind w:right="104"/>
      </w:pPr>
    </w:p>
    <w:p w14:paraId="6F21BDDB" w14:textId="77777777" w:rsidR="00761660" w:rsidRDefault="00761660" w:rsidP="00761660">
      <w:pPr>
        <w:spacing w:line="288" w:lineRule="auto"/>
        <w:ind w:right="104" w:firstLine="720"/>
        <w:jc w:val="center"/>
      </w:pPr>
    </w:p>
    <w:p w14:paraId="7C7D6ADF" w14:textId="77777777" w:rsidR="00761660" w:rsidRDefault="00761660" w:rsidP="00761660">
      <w:pPr>
        <w:spacing w:line="288" w:lineRule="auto"/>
        <w:ind w:right="104" w:firstLine="720"/>
        <w:jc w:val="center"/>
      </w:pPr>
    </w:p>
    <w:p w14:paraId="7279F800" w14:textId="77777777" w:rsidR="00761660" w:rsidRDefault="00761660" w:rsidP="00761660">
      <w:pPr>
        <w:spacing w:line="288" w:lineRule="auto"/>
        <w:ind w:right="104"/>
        <w:jc w:val="center"/>
      </w:pPr>
      <w:r>
        <w:t xml:space="preserve">Маркетинг программных продуктов и услуг </w:t>
      </w:r>
    </w:p>
    <w:p w14:paraId="4C2C161B" w14:textId="77777777" w:rsidR="00761660" w:rsidRDefault="00761660" w:rsidP="00761660">
      <w:pPr>
        <w:spacing w:line="288" w:lineRule="auto"/>
        <w:ind w:right="104"/>
        <w:jc w:val="center"/>
      </w:pPr>
    </w:p>
    <w:p w14:paraId="5258D842" w14:textId="77777777" w:rsidR="00761660" w:rsidRDefault="00761660" w:rsidP="00761660">
      <w:pPr>
        <w:spacing w:line="288" w:lineRule="auto"/>
        <w:ind w:right="104"/>
        <w:jc w:val="center"/>
      </w:pPr>
      <w:r>
        <w:t>Задание №1</w:t>
      </w:r>
    </w:p>
    <w:p w14:paraId="356D3CA3" w14:textId="77777777" w:rsidR="00761660" w:rsidRDefault="00761660" w:rsidP="00761660">
      <w:pPr>
        <w:spacing w:line="288" w:lineRule="auto"/>
        <w:ind w:right="104"/>
        <w:jc w:val="center"/>
      </w:pPr>
    </w:p>
    <w:p w14:paraId="3ABBF8D4" w14:textId="09844AA9" w:rsidR="00761660" w:rsidRDefault="00761660" w:rsidP="00761660">
      <w:pPr>
        <w:spacing w:line="288" w:lineRule="auto"/>
        <w:ind w:right="104"/>
        <w:jc w:val="center"/>
      </w:pPr>
      <w:r>
        <w:t xml:space="preserve">Вариант </w:t>
      </w:r>
      <w:r>
        <w:rPr>
          <w:lang w:val="en-US"/>
        </w:rPr>
        <w:t>3</w:t>
      </w:r>
      <w:r>
        <w:t xml:space="preserve"> </w:t>
      </w:r>
    </w:p>
    <w:p w14:paraId="5845BF05" w14:textId="77777777" w:rsidR="00761660" w:rsidRDefault="00761660" w:rsidP="00761660">
      <w:pPr>
        <w:spacing w:line="288" w:lineRule="auto"/>
        <w:ind w:right="104"/>
      </w:pPr>
    </w:p>
    <w:p w14:paraId="06BE1323" w14:textId="77777777" w:rsidR="00761660" w:rsidRDefault="00761660" w:rsidP="00761660">
      <w:pPr>
        <w:spacing w:line="288" w:lineRule="auto"/>
        <w:ind w:right="104"/>
        <w:jc w:val="center"/>
      </w:pPr>
    </w:p>
    <w:p w14:paraId="44F0E3E8" w14:textId="77777777" w:rsidR="00761660" w:rsidRDefault="00761660" w:rsidP="00761660">
      <w:pPr>
        <w:spacing w:line="288" w:lineRule="auto"/>
        <w:ind w:right="104"/>
      </w:pPr>
    </w:p>
    <w:p w14:paraId="68640BFA" w14:textId="77777777" w:rsidR="00761660" w:rsidRDefault="00761660" w:rsidP="00761660">
      <w:pPr>
        <w:spacing w:line="288" w:lineRule="auto"/>
        <w:ind w:right="104" w:firstLine="720"/>
        <w:jc w:val="center"/>
      </w:pPr>
    </w:p>
    <w:p w14:paraId="612C67B6" w14:textId="77777777" w:rsidR="00761660" w:rsidRDefault="00761660" w:rsidP="00761660">
      <w:pPr>
        <w:spacing w:line="288" w:lineRule="auto"/>
        <w:ind w:right="104"/>
      </w:pPr>
      <w:r>
        <w:t>Выполнил</w:t>
      </w:r>
      <w:proofErr w:type="gramStart"/>
      <w:r>
        <w:t>:</w:t>
      </w:r>
      <w:r>
        <w:tab/>
      </w:r>
      <w:r>
        <w:tab/>
      </w:r>
      <w:r>
        <w:tab/>
      </w:r>
      <w:r>
        <w:tab/>
      </w:r>
      <w:r>
        <w:tab/>
      </w:r>
      <w:r>
        <w:tab/>
      </w:r>
      <w:r>
        <w:tab/>
      </w:r>
      <w:r>
        <w:tab/>
        <w:t xml:space="preserve">       Проверил</w:t>
      </w:r>
      <w:proofErr w:type="gramEnd"/>
      <w:r>
        <w:t xml:space="preserve">: </w:t>
      </w:r>
    </w:p>
    <w:p w14:paraId="7F938E8D" w14:textId="77777777" w:rsidR="00761660" w:rsidRDefault="00761660" w:rsidP="00761660">
      <w:pPr>
        <w:spacing w:line="288" w:lineRule="auto"/>
        <w:ind w:right="104"/>
      </w:pPr>
      <w:r>
        <w:t xml:space="preserve">студент гр. 850503 </w:t>
      </w:r>
      <w:r>
        <w:tab/>
      </w:r>
      <w:r>
        <w:tab/>
      </w:r>
      <w:r>
        <w:tab/>
      </w:r>
      <w:r>
        <w:tab/>
      </w:r>
      <w:r>
        <w:tab/>
      </w:r>
      <w:r>
        <w:tab/>
        <w:t xml:space="preserve">       Олехнович Е.А.</w:t>
      </w:r>
    </w:p>
    <w:p w14:paraId="5AD0A478" w14:textId="42405361" w:rsidR="00761660" w:rsidRDefault="00761660" w:rsidP="00761660">
      <w:pPr>
        <w:spacing w:line="288" w:lineRule="auto"/>
        <w:ind w:right="104"/>
      </w:pPr>
      <w:r>
        <w:rPr>
          <w:lang w:val="ru-RU"/>
        </w:rPr>
        <w:t>Басько</w:t>
      </w:r>
      <w:r>
        <w:t xml:space="preserve"> </w:t>
      </w:r>
      <w:r>
        <w:rPr>
          <w:lang w:val="ru-RU"/>
        </w:rPr>
        <w:t>А</w:t>
      </w:r>
      <w:r>
        <w:t>.</w:t>
      </w:r>
      <w:r>
        <w:rPr>
          <w:lang w:val="ru-RU"/>
        </w:rPr>
        <w:t>С</w:t>
      </w:r>
      <w:r>
        <w:t>.</w:t>
      </w:r>
    </w:p>
    <w:p w14:paraId="11426324" w14:textId="77777777" w:rsidR="00761660" w:rsidRDefault="00761660" w:rsidP="00761660">
      <w:pPr>
        <w:spacing w:line="288" w:lineRule="auto"/>
        <w:ind w:right="104"/>
      </w:pPr>
      <w:r>
        <w:tab/>
      </w:r>
      <w:r>
        <w:tab/>
      </w:r>
      <w:r>
        <w:tab/>
      </w:r>
      <w:r>
        <w:tab/>
      </w:r>
      <w:r>
        <w:tab/>
      </w:r>
      <w:r>
        <w:tab/>
      </w:r>
      <w:r>
        <w:tab/>
        <w:t xml:space="preserve">      </w:t>
      </w:r>
      <w:r>
        <w:tab/>
      </w:r>
      <w:r>
        <w:tab/>
      </w:r>
      <w:r>
        <w:tab/>
      </w:r>
      <w:r>
        <w:tab/>
      </w:r>
      <w:r>
        <w:tab/>
      </w:r>
      <w:r>
        <w:tab/>
        <w:t xml:space="preserve"> </w:t>
      </w:r>
    </w:p>
    <w:p w14:paraId="3AE223DC" w14:textId="77777777" w:rsidR="00761660" w:rsidRDefault="00761660" w:rsidP="00761660">
      <w:pPr>
        <w:spacing w:line="288" w:lineRule="auto"/>
        <w:ind w:right="104"/>
        <w:jc w:val="center"/>
      </w:pPr>
    </w:p>
    <w:p w14:paraId="10868937" w14:textId="77777777" w:rsidR="00761660" w:rsidRDefault="00761660" w:rsidP="00761660">
      <w:pPr>
        <w:spacing w:line="288" w:lineRule="auto"/>
        <w:ind w:right="104"/>
        <w:jc w:val="center"/>
      </w:pPr>
    </w:p>
    <w:p w14:paraId="144AB1BD" w14:textId="77777777" w:rsidR="00761660" w:rsidRDefault="00761660" w:rsidP="00761660">
      <w:pPr>
        <w:spacing w:line="288" w:lineRule="auto"/>
        <w:ind w:right="104"/>
        <w:jc w:val="center"/>
      </w:pPr>
    </w:p>
    <w:p w14:paraId="10916054" w14:textId="77777777" w:rsidR="00761660" w:rsidRDefault="00761660" w:rsidP="00761660">
      <w:pPr>
        <w:spacing w:line="288" w:lineRule="auto"/>
        <w:ind w:right="104"/>
      </w:pPr>
    </w:p>
    <w:p w14:paraId="342920A0" w14:textId="77777777" w:rsidR="00761660" w:rsidRDefault="00761660" w:rsidP="00761660">
      <w:pPr>
        <w:spacing w:line="288" w:lineRule="auto"/>
        <w:ind w:right="104"/>
        <w:jc w:val="center"/>
      </w:pPr>
    </w:p>
    <w:p w14:paraId="28D5771D" w14:textId="77777777" w:rsidR="00761660" w:rsidRDefault="00761660" w:rsidP="00761660">
      <w:pPr>
        <w:spacing w:line="288" w:lineRule="auto"/>
        <w:ind w:right="104"/>
        <w:jc w:val="center"/>
      </w:pPr>
    </w:p>
    <w:p w14:paraId="204756F9" w14:textId="77777777" w:rsidR="00761660" w:rsidRDefault="00761660" w:rsidP="00761660">
      <w:pPr>
        <w:spacing w:line="288" w:lineRule="auto"/>
        <w:ind w:right="104"/>
        <w:jc w:val="center"/>
      </w:pPr>
      <w:bookmarkStart w:id="0" w:name="_heading=h.gjdgxs" w:colFirst="0" w:colLast="0"/>
      <w:bookmarkEnd w:id="0"/>
    </w:p>
    <w:p w14:paraId="6BE05437" w14:textId="77777777" w:rsidR="00761660" w:rsidRDefault="00761660" w:rsidP="00761660">
      <w:pPr>
        <w:spacing w:line="288" w:lineRule="auto"/>
        <w:ind w:right="104"/>
        <w:jc w:val="center"/>
      </w:pPr>
      <w:bookmarkStart w:id="1" w:name="_heading=h.vcqc4pp2m9lz" w:colFirst="0" w:colLast="0"/>
      <w:bookmarkEnd w:id="1"/>
    </w:p>
    <w:p w14:paraId="180B9FF1" w14:textId="77777777" w:rsidR="00761660" w:rsidRDefault="00761660" w:rsidP="00761660">
      <w:pPr>
        <w:spacing w:line="288" w:lineRule="auto"/>
        <w:ind w:right="104"/>
        <w:jc w:val="center"/>
      </w:pPr>
      <w:bookmarkStart w:id="2" w:name="_heading=h.8bx7omywac48" w:colFirst="0" w:colLast="0"/>
      <w:bookmarkEnd w:id="2"/>
    </w:p>
    <w:p w14:paraId="382B65A3" w14:textId="77777777" w:rsidR="00761660" w:rsidRDefault="00761660" w:rsidP="00761660">
      <w:pPr>
        <w:ind w:firstLine="708"/>
        <w:jc w:val="center"/>
      </w:pPr>
      <w:bookmarkStart w:id="3" w:name="_heading=h.bsyed3rbquc" w:colFirst="0" w:colLast="0"/>
      <w:bookmarkEnd w:id="3"/>
      <w:r>
        <w:t>Минск 2022</w:t>
      </w:r>
    </w:p>
    <w:p w14:paraId="7C7F7D02" w14:textId="77777777" w:rsidR="00761660" w:rsidRDefault="00761660">
      <w:r>
        <w:br w:type="page"/>
      </w:r>
    </w:p>
    <w:p w14:paraId="4ED79CDB" w14:textId="3B992EBC" w:rsidR="00DA563B" w:rsidRDefault="00D74545" w:rsidP="00761660">
      <w:pPr>
        <w:ind w:firstLine="708"/>
      </w:pPr>
      <w:r>
        <w:rPr>
          <w:lang w:val="ru-RU"/>
        </w:rPr>
        <w:lastRenderedPageBreak/>
        <w:t>1</w:t>
      </w:r>
      <w:r w:rsidR="00DA563B">
        <w:t xml:space="preserve">. На заводе по изготовлению газовых </w:t>
      </w:r>
      <w:r w:rsidR="00A949F0">
        <w:rPr>
          <w:lang w:val="ru-RU"/>
        </w:rPr>
        <w:t>плит</w:t>
      </w:r>
      <w:r w:rsidR="00DA563B">
        <w:t xml:space="preserve">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bookmarkStart w:id="4" w:name="_GoBack"/>
      <w:bookmarkEnd w:id="4"/>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798260B9" w14:textId="77777777" w:rsidR="00097FEC" w:rsidRDefault="00A26B6F" w:rsidP="00097FEC">
      <w:pPr>
        <w:pStyle w:val="a8"/>
        <w:numPr>
          <w:ilvl w:val="0"/>
          <w:numId w:val="3"/>
        </w:numPr>
        <w:ind w:left="0" w:firstLine="709"/>
        <w:rPr>
          <w:lang w:val="ru-RU"/>
        </w:rPr>
      </w:pPr>
      <w:r w:rsidRPr="00E66AED">
        <w:rPr>
          <w:lang w:val="ru-RU"/>
        </w:rPr>
        <w:t>Определим</w:t>
      </w:r>
      <w:r w:rsidR="00B423CC" w:rsidRPr="00E66AED">
        <w:rPr>
          <w:lang w:val="ru-RU"/>
        </w:rPr>
        <w:t xml:space="preserve"> </w:t>
      </w:r>
      <w:r w:rsidR="00097FEC">
        <w:rPr>
          <w:lang w:val="ru-RU"/>
        </w:rPr>
        <w:t>размер заработной платы</w:t>
      </w:r>
      <w:r w:rsidR="00E66AED" w:rsidRPr="00E66AED">
        <w:rPr>
          <w:lang w:val="ru-RU"/>
        </w:rPr>
        <w:t xml:space="preserve"> на плиту: </w:t>
      </w:r>
    </w:p>
    <w:p w14:paraId="430047FB" w14:textId="1E8BEFFC" w:rsidR="00E66AED" w:rsidRPr="00097FEC" w:rsidRDefault="00E66AED" w:rsidP="00097FEC">
      <w:pPr>
        <w:pStyle w:val="a8"/>
        <w:ind w:left="709"/>
        <w:rPr>
          <w:lang w:val="ru-RU"/>
        </w:rPr>
      </w:pPr>
      <w:r w:rsidRPr="00097FEC">
        <w:rPr>
          <w:lang w:val="ru-RU"/>
        </w:rPr>
        <w:t>40 * 4 = 160 руб.</w:t>
      </w:r>
    </w:p>
    <w:p w14:paraId="62629B8D" w14:textId="77777777" w:rsidR="00097FEC" w:rsidRDefault="00097FEC" w:rsidP="00E66AED">
      <w:pPr>
        <w:pStyle w:val="a8"/>
        <w:numPr>
          <w:ilvl w:val="0"/>
          <w:numId w:val="3"/>
        </w:numPr>
        <w:ind w:left="0" w:firstLine="709"/>
        <w:rPr>
          <w:lang w:val="ru-RU"/>
        </w:rPr>
      </w:pPr>
      <w:r>
        <w:rPr>
          <w:lang w:val="ru-RU"/>
        </w:rPr>
        <w:t>Подсчитаем заработную плату</w:t>
      </w:r>
      <w:r w:rsidR="00E66AED" w:rsidRPr="00E66AED">
        <w:rPr>
          <w:lang w:val="ru-RU"/>
        </w:rPr>
        <w:t xml:space="preserve"> на </w:t>
      </w:r>
      <w:r>
        <w:rPr>
          <w:lang w:val="ru-RU"/>
        </w:rPr>
        <w:t>весь объем</w:t>
      </w:r>
      <w:r w:rsidR="00E66AED" w:rsidRPr="00E66AED">
        <w:rPr>
          <w:lang w:val="ru-RU"/>
        </w:rPr>
        <w:t xml:space="preserve"> плит: </w:t>
      </w:r>
    </w:p>
    <w:p w14:paraId="7CD64085" w14:textId="51F941EA" w:rsidR="00E66AED" w:rsidRPr="00E66AED" w:rsidRDefault="00E66AED" w:rsidP="00097FEC">
      <w:pPr>
        <w:pStyle w:val="a8"/>
        <w:ind w:left="709"/>
        <w:rPr>
          <w:lang w:val="ru-RU"/>
        </w:rPr>
      </w:pPr>
      <w:r w:rsidRPr="00E66AED">
        <w:rPr>
          <w:lang w:val="ru-RU"/>
        </w:rPr>
        <w:t>40000 * 160 = 64000000 руб.</w:t>
      </w:r>
    </w:p>
    <w:p w14:paraId="31D52B07" w14:textId="77777777" w:rsidR="00097FEC" w:rsidRDefault="00097FEC" w:rsidP="00E66AED">
      <w:pPr>
        <w:pStyle w:val="a8"/>
        <w:numPr>
          <w:ilvl w:val="0"/>
          <w:numId w:val="3"/>
        </w:numPr>
        <w:ind w:left="0" w:firstLine="709"/>
        <w:rPr>
          <w:lang w:val="ru-RU"/>
        </w:rPr>
      </w:pPr>
      <w:r>
        <w:rPr>
          <w:lang w:val="ru-RU"/>
        </w:rPr>
        <w:t>С учетом страховых взносов получим</w:t>
      </w:r>
      <w:r w:rsidR="00E66AED" w:rsidRPr="00E66AED">
        <w:rPr>
          <w:lang w:val="ru-RU"/>
        </w:rPr>
        <w:t>:</w:t>
      </w:r>
    </w:p>
    <w:p w14:paraId="42763470" w14:textId="440BCD18" w:rsidR="00E66AED" w:rsidRPr="00E66AED" w:rsidRDefault="00E66AED" w:rsidP="00097FEC">
      <w:pPr>
        <w:pStyle w:val="a8"/>
        <w:ind w:left="709"/>
        <w:rPr>
          <w:lang w:val="ru-RU"/>
        </w:rPr>
      </w:pPr>
      <w:r w:rsidRPr="00E66AED">
        <w:rPr>
          <w:lang w:val="ru-RU"/>
        </w:rPr>
        <w:t>6400000</w:t>
      </w:r>
      <w:r w:rsidR="00097FEC">
        <w:rPr>
          <w:lang w:val="ru-RU"/>
        </w:rPr>
        <w:t xml:space="preserve"> </w:t>
      </w:r>
      <w:r w:rsidRPr="00E66AED">
        <w:rPr>
          <w:lang w:val="ru-RU"/>
        </w:rPr>
        <w:t>*</w:t>
      </w:r>
      <w:r w:rsidR="00097FEC">
        <w:rPr>
          <w:lang w:val="ru-RU"/>
        </w:rPr>
        <w:t xml:space="preserve"> </w:t>
      </w:r>
      <w:r w:rsidRPr="00E66AED">
        <w:rPr>
          <w:lang w:val="ru-RU"/>
        </w:rPr>
        <w:t>1,346</w:t>
      </w:r>
      <w:r w:rsidR="00097FEC">
        <w:rPr>
          <w:lang w:val="ru-RU"/>
        </w:rPr>
        <w:t xml:space="preserve"> </w:t>
      </w:r>
      <w:r w:rsidRPr="00E66AED">
        <w:rPr>
          <w:lang w:val="ru-RU"/>
        </w:rPr>
        <w:t>=</w:t>
      </w:r>
      <w:r w:rsidR="00097FEC">
        <w:rPr>
          <w:lang w:val="ru-RU"/>
        </w:rPr>
        <w:t xml:space="preserve"> </w:t>
      </w:r>
      <w:r w:rsidRPr="00E66AED">
        <w:rPr>
          <w:lang w:val="ru-RU"/>
        </w:rPr>
        <w:t>8614400 руб.</w:t>
      </w:r>
    </w:p>
    <w:p w14:paraId="1F6C0882" w14:textId="77777777" w:rsidR="00097FEC" w:rsidRDefault="00097FEC" w:rsidP="00E66AED">
      <w:pPr>
        <w:pStyle w:val="a8"/>
        <w:numPr>
          <w:ilvl w:val="0"/>
          <w:numId w:val="3"/>
        </w:numPr>
        <w:ind w:left="0" w:firstLine="709"/>
        <w:rPr>
          <w:lang w:val="ru-RU"/>
        </w:rPr>
      </w:pPr>
      <w:r>
        <w:rPr>
          <w:lang w:val="ru-RU"/>
        </w:rPr>
        <w:t>Определим стоимость с учетом затрат на сырье:</w:t>
      </w:r>
    </w:p>
    <w:p w14:paraId="4BC68BEC" w14:textId="3B956F2B" w:rsidR="00E66AED" w:rsidRPr="00E66AED" w:rsidRDefault="00E66AED" w:rsidP="00097FEC">
      <w:pPr>
        <w:pStyle w:val="a8"/>
        <w:ind w:left="709"/>
        <w:rPr>
          <w:lang w:val="ru-RU"/>
        </w:rPr>
      </w:pPr>
      <w:r w:rsidRPr="00E66AED">
        <w:rPr>
          <w:lang w:val="ru-RU"/>
        </w:rPr>
        <w:t>8614400</w:t>
      </w:r>
      <w:r w:rsidR="00097FEC">
        <w:rPr>
          <w:lang w:val="ru-RU"/>
        </w:rPr>
        <w:t xml:space="preserve"> </w:t>
      </w:r>
      <w:r w:rsidRPr="00E66AED">
        <w:rPr>
          <w:lang w:val="ru-RU"/>
        </w:rPr>
        <w:t>+</w:t>
      </w:r>
      <w:r w:rsidR="00097FEC">
        <w:rPr>
          <w:lang w:val="ru-RU"/>
        </w:rPr>
        <w:t xml:space="preserve"> </w:t>
      </w:r>
      <w:r w:rsidRPr="00E66AED">
        <w:rPr>
          <w:lang w:val="ru-RU"/>
        </w:rPr>
        <w:t>2248000</w:t>
      </w:r>
      <w:r w:rsidR="00097FEC">
        <w:rPr>
          <w:lang w:val="ru-RU"/>
        </w:rPr>
        <w:t xml:space="preserve"> </w:t>
      </w:r>
      <w:r w:rsidRPr="00E66AED">
        <w:rPr>
          <w:lang w:val="ru-RU"/>
        </w:rPr>
        <w:t>=</w:t>
      </w:r>
      <w:r w:rsidR="00097FEC">
        <w:rPr>
          <w:lang w:val="ru-RU"/>
        </w:rPr>
        <w:t xml:space="preserve"> </w:t>
      </w:r>
      <w:r w:rsidRPr="00E66AED">
        <w:rPr>
          <w:lang w:val="ru-RU"/>
        </w:rPr>
        <w:t>10862400 руб.</w:t>
      </w:r>
    </w:p>
    <w:p w14:paraId="4AC905D8" w14:textId="77777777" w:rsidR="00097FEC" w:rsidRDefault="00097FEC" w:rsidP="00E66AED">
      <w:pPr>
        <w:pStyle w:val="a8"/>
        <w:numPr>
          <w:ilvl w:val="0"/>
          <w:numId w:val="3"/>
        </w:numPr>
        <w:ind w:left="0" w:firstLine="709"/>
        <w:rPr>
          <w:lang w:val="ru-RU"/>
        </w:rPr>
      </w:pPr>
      <w:r>
        <w:rPr>
          <w:lang w:val="ru-RU"/>
        </w:rPr>
        <w:t>К полученном значению добавим</w:t>
      </w:r>
      <w:r w:rsidR="00E66AED" w:rsidRPr="00E66AED">
        <w:rPr>
          <w:lang w:val="ru-RU"/>
        </w:rPr>
        <w:t xml:space="preserve"> амортизационные отчисления</w:t>
      </w:r>
      <w:r>
        <w:rPr>
          <w:lang w:val="ru-RU"/>
        </w:rPr>
        <w:t>:</w:t>
      </w:r>
    </w:p>
    <w:p w14:paraId="1AF2B168" w14:textId="04347759" w:rsidR="00E66AED" w:rsidRPr="00E66AED" w:rsidRDefault="00097FEC" w:rsidP="00097FEC">
      <w:pPr>
        <w:pStyle w:val="a8"/>
        <w:ind w:left="709"/>
        <w:rPr>
          <w:lang w:val="ru-RU"/>
        </w:rPr>
      </w:pPr>
      <w:r>
        <w:rPr>
          <w:lang w:val="ru-RU"/>
        </w:rPr>
        <w:t>1</w:t>
      </w:r>
      <w:r w:rsidR="00E66AED" w:rsidRPr="00E66AED">
        <w:rPr>
          <w:lang w:val="ru-RU"/>
        </w:rPr>
        <w:t>0862400</w:t>
      </w:r>
      <w:r>
        <w:rPr>
          <w:lang w:val="ru-RU"/>
        </w:rPr>
        <w:t xml:space="preserve"> </w:t>
      </w:r>
      <w:r w:rsidR="00E66AED" w:rsidRPr="00E66AED">
        <w:rPr>
          <w:lang w:val="ru-RU"/>
        </w:rPr>
        <w:t>+</w:t>
      </w:r>
      <w:r>
        <w:rPr>
          <w:lang w:val="ru-RU"/>
        </w:rPr>
        <w:t xml:space="preserve"> </w:t>
      </w:r>
      <w:r w:rsidR="00E66AED" w:rsidRPr="00E66AED">
        <w:rPr>
          <w:lang w:val="ru-RU"/>
        </w:rPr>
        <w:t>1500000 = 12360400</w:t>
      </w:r>
      <w:r w:rsidR="00E66AED" w:rsidRPr="00E66AED">
        <w:rPr>
          <w:lang w:val="ru-RU"/>
        </w:rPr>
        <w:t>‬ руб.</w:t>
      </w:r>
    </w:p>
    <w:p w14:paraId="476658DF" w14:textId="77777777" w:rsidR="00097FEC" w:rsidRDefault="00097FEC" w:rsidP="00E66AED">
      <w:pPr>
        <w:pStyle w:val="a8"/>
        <w:numPr>
          <w:ilvl w:val="0"/>
          <w:numId w:val="3"/>
        </w:numPr>
        <w:ind w:left="0" w:firstLine="709"/>
        <w:rPr>
          <w:lang w:val="ru-RU"/>
        </w:rPr>
      </w:pPr>
      <w:r>
        <w:rPr>
          <w:lang w:val="ru-RU"/>
        </w:rPr>
        <w:t>Найдем с</w:t>
      </w:r>
      <w:r w:rsidR="00E66AED" w:rsidRPr="00E66AED">
        <w:rPr>
          <w:lang w:val="ru-RU"/>
        </w:rPr>
        <w:t xml:space="preserve">ебестоимость 1 плиты: </w:t>
      </w:r>
    </w:p>
    <w:p w14:paraId="6B8C9FFF" w14:textId="27D2BFDC" w:rsidR="00E66AED" w:rsidRPr="00E66AED" w:rsidRDefault="00E66AED" w:rsidP="00097FEC">
      <w:pPr>
        <w:pStyle w:val="a8"/>
        <w:ind w:left="709"/>
        <w:rPr>
          <w:lang w:val="ru-RU"/>
        </w:rPr>
      </w:pPr>
      <w:r w:rsidRPr="00E66AED">
        <w:rPr>
          <w:lang w:val="ru-RU"/>
        </w:rPr>
        <w:t>12360400</w:t>
      </w:r>
      <w:r w:rsidRPr="00E66AED">
        <w:rPr>
          <w:lang w:val="ru-RU"/>
        </w:rPr>
        <w:t>‬</w:t>
      </w:r>
      <w:r w:rsidR="00097FEC">
        <w:rPr>
          <w:lang w:val="ru-RU"/>
        </w:rPr>
        <w:t xml:space="preserve"> </w:t>
      </w:r>
      <w:r w:rsidRPr="00E66AED">
        <w:rPr>
          <w:lang w:val="ru-RU"/>
        </w:rPr>
        <w:t>/</w:t>
      </w:r>
      <w:r w:rsidR="00097FEC">
        <w:rPr>
          <w:lang w:val="ru-RU"/>
        </w:rPr>
        <w:t xml:space="preserve"> </w:t>
      </w:r>
      <w:r w:rsidRPr="00E66AED">
        <w:rPr>
          <w:lang w:val="ru-RU"/>
        </w:rPr>
        <w:t>40000</w:t>
      </w:r>
      <w:r w:rsidR="00097FEC">
        <w:rPr>
          <w:lang w:val="ru-RU"/>
        </w:rPr>
        <w:t xml:space="preserve"> </w:t>
      </w:r>
      <w:r w:rsidRPr="00E66AED">
        <w:rPr>
          <w:lang w:val="ru-RU"/>
        </w:rPr>
        <w:t>=</w:t>
      </w:r>
      <w:r w:rsidR="00097FEC">
        <w:rPr>
          <w:lang w:val="ru-RU"/>
        </w:rPr>
        <w:t xml:space="preserve"> </w:t>
      </w:r>
      <w:r w:rsidRPr="00E66AED">
        <w:rPr>
          <w:lang w:val="ru-RU"/>
        </w:rPr>
        <w:t>309,01 руб.</w:t>
      </w:r>
    </w:p>
    <w:p w14:paraId="242B0C41" w14:textId="77777777" w:rsidR="00097FEC" w:rsidRDefault="00097FEC" w:rsidP="00E66AED">
      <w:pPr>
        <w:pStyle w:val="a8"/>
        <w:numPr>
          <w:ilvl w:val="0"/>
          <w:numId w:val="3"/>
        </w:numPr>
        <w:ind w:left="0" w:firstLine="709"/>
        <w:rPr>
          <w:lang w:val="ru-RU"/>
        </w:rPr>
      </w:pPr>
      <w:r>
        <w:rPr>
          <w:lang w:val="ru-RU"/>
        </w:rPr>
        <w:t>Добавим к с</w:t>
      </w:r>
      <w:r w:rsidR="00E66AED" w:rsidRPr="00E66AED">
        <w:rPr>
          <w:lang w:val="ru-RU"/>
        </w:rPr>
        <w:t>ебестоимост</w:t>
      </w:r>
      <w:r>
        <w:rPr>
          <w:lang w:val="ru-RU"/>
        </w:rPr>
        <w:t>и</w:t>
      </w:r>
      <w:r w:rsidR="00E66AED" w:rsidRPr="00E66AED">
        <w:rPr>
          <w:lang w:val="ru-RU"/>
        </w:rPr>
        <w:t xml:space="preserve"> </w:t>
      </w:r>
      <w:r>
        <w:rPr>
          <w:lang w:val="ru-RU"/>
        </w:rPr>
        <w:t>норму прибыли:</w:t>
      </w:r>
    </w:p>
    <w:p w14:paraId="0CE2E2D7" w14:textId="24C9CDDC" w:rsidR="00E66AED" w:rsidRDefault="00097FEC" w:rsidP="00097FEC">
      <w:pPr>
        <w:pStyle w:val="a8"/>
        <w:ind w:left="709"/>
        <w:rPr>
          <w:lang w:val="ru-RU"/>
        </w:rPr>
      </w:pPr>
      <w:r>
        <w:rPr>
          <w:lang w:val="ru-RU"/>
        </w:rPr>
        <w:t xml:space="preserve">309,01 * 1,1 </w:t>
      </w:r>
      <w:r w:rsidR="00E66AED" w:rsidRPr="00E66AED">
        <w:rPr>
          <w:lang w:val="ru-RU"/>
        </w:rPr>
        <w:t>= 339,91</w:t>
      </w:r>
      <w:r w:rsidR="00E66AED" w:rsidRPr="00E66AED">
        <w:rPr>
          <w:lang w:val="ru-RU"/>
        </w:rPr>
        <w:t>‬ руб.</w:t>
      </w:r>
    </w:p>
    <w:p w14:paraId="2DF52A02" w14:textId="73536D4F" w:rsidR="00097FEC" w:rsidRDefault="00097FEC" w:rsidP="00E66AED">
      <w:pPr>
        <w:pStyle w:val="a8"/>
        <w:numPr>
          <w:ilvl w:val="0"/>
          <w:numId w:val="3"/>
        </w:numPr>
        <w:ind w:left="0" w:firstLine="709"/>
        <w:rPr>
          <w:lang w:val="ru-RU"/>
        </w:rPr>
      </w:pPr>
      <w:r>
        <w:rPr>
          <w:lang w:val="ru-RU"/>
        </w:rPr>
        <w:t>Найдем стоимость товара с учетом НДС</w:t>
      </w:r>
    </w:p>
    <w:p w14:paraId="7725067A" w14:textId="14D4F699" w:rsidR="00E66AED" w:rsidRPr="00E66AED" w:rsidRDefault="00E66AED" w:rsidP="00097FEC">
      <w:pPr>
        <w:pStyle w:val="a8"/>
        <w:ind w:left="709"/>
        <w:rPr>
          <w:lang w:val="ru-RU"/>
        </w:rPr>
      </w:pPr>
      <w:r w:rsidRPr="00E66AED">
        <w:rPr>
          <w:lang w:val="ru-RU"/>
        </w:rPr>
        <w:t xml:space="preserve"> </w:t>
      </w:r>
      <w:r w:rsidR="00097FEC">
        <w:rPr>
          <w:lang w:val="ru-RU"/>
        </w:rPr>
        <w:t>339,</w:t>
      </w:r>
      <w:r w:rsidR="00EF76A1">
        <w:rPr>
          <w:lang w:val="ru-RU"/>
        </w:rPr>
        <w:t>91</w:t>
      </w:r>
      <w:r w:rsidR="00097FEC">
        <w:rPr>
          <w:lang w:val="ru-RU"/>
        </w:rPr>
        <w:t xml:space="preserve"> * 1,2 </w:t>
      </w:r>
      <w:r w:rsidRPr="00E66AED">
        <w:rPr>
          <w:lang w:val="ru-RU"/>
        </w:rPr>
        <w:t>= 407,89</w:t>
      </w:r>
      <w:r w:rsidRPr="00761660">
        <w:rPr>
          <w:lang w:val="ru-RU"/>
        </w:rPr>
        <w:t xml:space="preserve"> </w:t>
      </w:r>
      <w:r w:rsidRPr="00E66AED">
        <w:rPr>
          <w:lang w:val="ru-RU"/>
        </w:rPr>
        <w:t>руб.</w:t>
      </w:r>
    </w:p>
    <w:p w14:paraId="65F57394" w14:textId="3B16154C" w:rsidR="00097FEC" w:rsidRPr="00DA563B" w:rsidRDefault="00097FEC" w:rsidP="00097FEC">
      <w:pPr>
        <w:ind w:firstLine="708"/>
        <w:rPr>
          <w:lang w:val="ru-RU"/>
        </w:rPr>
      </w:pPr>
      <w:r>
        <w:rPr>
          <w:lang w:val="ru-RU"/>
        </w:rPr>
        <w:t xml:space="preserve">Ответ: </w:t>
      </w:r>
      <w:r w:rsidRPr="00E66AED">
        <w:rPr>
          <w:lang w:val="ru-RU"/>
        </w:rPr>
        <w:t>407,89</w:t>
      </w:r>
      <w:r w:rsidRPr="00761660">
        <w:rPr>
          <w:lang w:val="ru-RU"/>
        </w:rPr>
        <w:t xml:space="preserve"> </w:t>
      </w:r>
      <w:r w:rsidRPr="00E66AED">
        <w:rPr>
          <w:lang w:val="ru-RU"/>
        </w:rPr>
        <w:t>руб.</w:t>
      </w:r>
    </w:p>
    <w:p w14:paraId="1548C3B4" w14:textId="15463F8A" w:rsidR="00DA563B" w:rsidRPr="00A26B6F" w:rsidRDefault="00DA563B" w:rsidP="00E66AED">
      <w:pPr>
        <w:pStyle w:val="a8"/>
        <w:ind w:left="709"/>
        <w:rPr>
          <w:lang w:val="ru-RU"/>
        </w:rPr>
      </w:pPr>
    </w:p>
    <w:p w14:paraId="5258AAC5" w14:textId="77777777" w:rsidR="00B423CC" w:rsidRDefault="00B423CC">
      <w:pPr>
        <w:rPr>
          <w:lang w:val="ru-RU"/>
        </w:rPr>
      </w:pPr>
      <w:r>
        <w:rPr>
          <w:lang w:val="ru-RU"/>
        </w:rPr>
        <w:br w:type="page"/>
      </w:r>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06F4EAC4" w:rsidR="00C648DA" w:rsidRDefault="00C648DA" w:rsidP="002B5C7F">
      <w:pPr>
        <w:pStyle w:val="a8"/>
        <w:numPr>
          <w:ilvl w:val="0"/>
          <w:numId w:val="2"/>
        </w:numPr>
        <w:ind w:left="0" w:firstLine="709"/>
        <w:rPr>
          <w:lang w:val="ru-RU"/>
        </w:rPr>
      </w:pPr>
      <w:r w:rsidRPr="00C648DA">
        <w:rPr>
          <w:lang w:val="ru-RU"/>
        </w:rPr>
        <w:t xml:space="preserve">Условно принят фонд рабочего времени 1 работающего = 8 часов в день * 20 рабочих дней=160 </w:t>
      </w:r>
      <w:proofErr w:type="spellStart"/>
      <w:r w:rsidRPr="00C648DA">
        <w:rPr>
          <w:lang w:val="ru-RU"/>
        </w:rPr>
        <w:t>нормо</w:t>
      </w:r>
      <w:proofErr w:type="spellEnd"/>
      <w:r w:rsidRPr="00C648DA">
        <w:rPr>
          <w:lang w:val="ru-RU"/>
        </w:rPr>
        <w:t>/часов в месяц</w:t>
      </w:r>
      <w:r>
        <w:rPr>
          <w:lang w:val="ru-RU"/>
        </w:rPr>
        <w:t xml:space="preserve">. </w:t>
      </w:r>
      <w:r w:rsidR="00E90625">
        <w:rPr>
          <w:lang w:val="ru-RU"/>
        </w:rPr>
        <w:t>Определим</w:t>
      </w:r>
      <w:r>
        <w:rPr>
          <w:lang w:val="ru-RU"/>
        </w:rPr>
        <w:t xml:space="preserve">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4C58740A" w:rsidR="00C648DA" w:rsidRDefault="00C648DA" w:rsidP="002B5C7F">
      <w:pPr>
        <w:pStyle w:val="a8"/>
        <w:ind w:left="0" w:firstLine="709"/>
        <w:rPr>
          <w:lang w:val="ru-RU"/>
        </w:rPr>
      </w:pPr>
      <w:r w:rsidRPr="00C648DA">
        <w:rPr>
          <w:lang w:val="ru-RU"/>
        </w:rPr>
        <w:t>(750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378</w:t>
      </w:r>
      <w:r>
        <w:rPr>
          <w:lang w:val="ru-RU"/>
        </w:rPr>
        <w:t xml:space="preserve"> </w:t>
      </w:r>
      <w:r w:rsidRPr="00C648DA">
        <w:rPr>
          <w:lang w:val="ru-RU"/>
        </w:rPr>
        <w:t>+</w:t>
      </w:r>
      <w:r>
        <w:rPr>
          <w:lang w:val="ru-RU"/>
        </w:rPr>
        <w:t xml:space="preserve"> </w:t>
      </w:r>
      <w:r w:rsidRPr="00C648DA">
        <w:rPr>
          <w:lang w:val="ru-RU"/>
        </w:rPr>
        <w:t>620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921</w:t>
      </w:r>
      <w:r>
        <w:rPr>
          <w:lang w:val="ru-RU"/>
        </w:rPr>
        <w:t xml:space="preserve"> </w:t>
      </w:r>
      <w:r w:rsidRPr="00C648DA">
        <w:rPr>
          <w:lang w:val="ru-RU"/>
        </w:rPr>
        <w:t>+</w:t>
      </w:r>
      <w:r>
        <w:rPr>
          <w:lang w:val="ru-RU"/>
        </w:rPr>
        <w:t xml:space="preserve"> </w:t>
      </w:r>
      <w:r w:rsidRPr="00C648DA">
        <w:rPr>
          <w:lang w:val="ru-RU"/>
        </w:rPr>
        <w:t>550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926)</w:t>
      </w:r>
      <w:r>
        <w:rPr>
          <w:lang w:val="ru-RU"/>
        </w:rPr>
        <w:t xml:space="preserve"> </w:t>
      </w:r>
      <w:r w:rsidRPr="00C648DA">
        <w:rPr>
          <w:lang w:val="ru-RU"/>
        </w:rPr>
        <w:t>*</w:t>
      </w:r>
      <w:r>
        <w:rPr>
          <w:lang w:val="ru-RU"/>
        </w:rPr>
        <w:t xml:space="preserve"> </w:t>
      </w:r>
      <w:r w:rsidRPr="00C648DA">
        <w:rPr>
          <w:lang w:val="ru-RU"/>
        </w:rPr>
        <w:t>1,5</w:t>
      </w:r>
      <w:r>
        <w:rPr>
          <w:lang w:val="ru-RU"/>
        </w:rPr>
        <w:t xml:space="preserve"> = 12785,81 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5B87FE33" w:rsidR="00C648DA" w:rsidRDefault="00C648DA" w:rsidP="002B5C7F">
      <w:pPr>
        <w:pStyle w:val="a8"/>
        <w:ind w:left="0" w:firstLine="709"/>
        <w:rPr>
          <w:lang w:val="ru-RU"/>
        </w:rPr>
      </w:pPr>
      <w:r>
        <w:rPr>
          <w:lang w:val="ru-RU"/>
        </w:rPr>
        <w:t xml:space="preserve">12785,81 </w:t>
      </w:r>
      <w:r w:rsidR="002B5C7F">
        <w:rPr>
          <w:lang w:val="ru-RU"/>
        </w:rPr>
        <w:t>*</w:t>
      </w:r>
      <w:r>
        <w:rPr>
          <w:lang w:val="ru-RU"/>
        </w:rPr>
        <w:t xml:space="preserve"> </w:t>
      </w:r>
      <w:r w:rsidR="002B5C7F">
        <w:rPr>
          <w:lang w:val="ru-RU"/>
        </w:rPr>
        <w:t>0,1</w:t>
      </w:r>
      <w:r>
        <w:rPr>
          <w:lang w:val="ru-RU"/>
        </w:rPr>
        <w:t xml:space="preserve"> = 1278,58 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1B04A145" w:rsidR="00C648DA" w:rsidRPr="00C648DA" w:rsidRDefault="00C648DA" w:rsidP="002B5C7F">
      <w:pPr>
        <w:pStyle w:val="a8"/>
        <w:ind w:left="0" w:firstLine="709"/>
        <w:rPr>
          <w:lang w:val="ru-RU"/>
        </w:rPr>
      </w:pPr>
      <w:r>
        <w:rPr>
          <w:lang w:val="ru-RU"/>
        </w:rPr>
        <w:t>(</w:t>
      </w:r>
      <w:r w:rsidRPr="00C648DA">
        <w:rPr>
          <w:lang w:val="ru-RU"/>
        </w:rPr>
        <w:t>12785,81</w:t>
      </w:r>
      <w:r>
        <w:rPr>
          <w:lang w:val="ru-RU"/>
        </w:rPr>
        <w:t xml:space="preserve"> + 1278,58) </w:t>
      </w:r>
      <w:r>
        <w:rPr>
          <w:lang w:val="en-US"/>
        </w:rPr>
        <w:t>*</w:t>
      </w:r>
      <w:r>
        <w:rPr>
          <w:lang w:val="ru-RU"/>
        </w:rPr>
        <w:t xml:space="preserve"> </w:t>
      </w:r>
      <w:r>
        <w:rPr>
          <w:lang w:val="en-US"/>
        </w:rPr>
        <w:t>0.</w:t>
      </w:r>
      <w:r>
        <w:rPr>
          <w:lang w:val="ru-RU"/>
        </w:rPr>
        <w:t xml:space="preserve">346 = </w:t>
      </w:r>
      <w:r w:rsidRPr="00C648DA">
        <w:rPr>
          <w:lang w:val="ru-RU"/>
        </w:rPr>
        <w:t>4866,2</w:t>
      </w:r>
      <w:r>
        <w:rPr>
          <w:lang w:val="en-US"/>
        </w:rPr>
        <w:t>8</w:t>
      </w:r>
      <w:r>
        <w:rPr>
          <w:lang w:val="ru-RU"/>
        </w:rPr>
        <w:t xml:space="preserve"> 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EBEA2AD" w:rsidR="00C648DA" w:rsidRDefault="00C648DA" w:rsidP="002B5C7F">
      <w:pPr>
        <w:pStyle w:val="a8"/>
        <w:ind w:left="0" w:firstLine="709"/>
        <w:rPr>
          <w:lang w:val="ru-RU"/>
        </w:rPr>
      </w:pPr>
      <w:r>
        <w:rPr>
          <w:lang w:val="ru-RU"/>
        </w:rPr>
        <w:t xml:space="preserve">12785,81 + 1278,58 + </w:t>
      </w:r>
      <w:r w:rsidRPr="00C648DA">
        <w:rPr>
          <w:lang w:val="ru-RU"/>
        </w:rPr>
        <w:t>4 866,2</w:t>
      </w:r>
      <w:r>
        <w:rPr>
          <w:lang w:val="en-US"/>
        </w:rPr>
        <w:t>8</w:t>
      </w:r>
      <w:r>
        <w:rPr>
          <w:lang w:val="ru-RU"/>
        </w:rPr>
        <w:t xml:space="preserve"> = 18930,67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58CC070D" w:rsidR="002B5C7F" w:rsidRDefault="002B5C7F" w:rsidP="002B5C7F">
      <w:pPr>
        <w:pStyle w:val="a8"/>
        <w:ind w:left="0" w:firstLine="709"/>
        <w:rPr>
          <w:lang w:val="ru-RU"/>
        </w:rPr>
      </w:pPr>
      <w:r>
        <w:rPr>
          <w:lang w:val="ru-RU"/>
        </w:rPr>
        <w:t>(</w:t>
      </w:r>
      <w:r w:rsidRPr="00C648DA">
        <w:rPr>
          <w:lang w:val="ru-RU"/>
        </w:rPr>
        <w:t>12785,81</w:t>
      </w:r>
      <w:r>
        <w:rPr>
          <w:lang w:val="ru-RU"/>
        </w:rPr>
        <w:t xml:space="preserve"> + 1278,58) * 1,1 = </w:t>
      </w:r>
      <w:r w:rsidRPr="002B5C7F">
        <w:rPr>
          <w:lang w:val="ru-RU"/>
        </w:rPr>
        <w:t>15470,8</w:t>
      </w:r>
      <w:r>
        <w:rPr>
          <w:lang w:val="ru-RU"/>
        </w:rPr>
        <w:t>3</w:t>
      </w:r>
      <w:r w:rsidRPr="002B5C7F">
        <w:rPr>
          <w:lang w:val="ru-RU"/>
        </w:rPr>
        <w:t xml:space="preserve"> </w:t>
      </w:r>
      <w:r>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7275228F" w:rsidR="002B5C7F" w:rsidRDefault="002B5C7F" w:rsidP="002B5C7F">
      <w:pPr>
        <w:pStyle w:val="a8"/>
        <w:ind w:left="0" w:firstLine="709"/>
        <w:rPr>
          <w:lang w:val="ru-RU"/>
        </w:rPr>
      </w:pPr>
      <w:r>
        <w:rPr>
          <w:lang w:val="ru-RU"/>
        </w:rPr>
        <w:t xml:space="preserve">18930,67 + 15470,83 = </w:t>
      </w:r>
      <w:r w:rsidRPr="002B5C7F">
        <w:rPr>
          <w:lang w:val="ru-RU"/>
        </w:rPr>
        <w:t>34401,5</w:t>
      </w:r>
      <w:r w:rsidRPr="002B5C7F">
        <w:rPr>
          <w:lang w:val="ru-RU"/>
        </w:rPr>
        <w:t xml:space="preserve">‬ </w:t>
      </w:r>
      <w:r>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3D51099E" w:rsidR="002B5C7F" w:rsidRDefault="002B5C7F" w:rsidP="002B5C7F">
      <w:pPr>
        <w:pStyle w:val="a8"/>
        <w:ind w:left="0" w:firstLine="709"/>
        <w:rPr>
          <w:lang w:val="ru-RU"/>
        </w:rPr>
      </w:pPr>
      <w:r w:rsidRPr="002B5C7F">
        <w:rPr>
          <w:lang w:val="ru-RU"/>
        </w:rPr>
        <w:t>34401,5</w:t>
      </w:r>
      <w:r w:rsidRPr="002B5C7F">
        <w:rPr>
          <w:lang w:val="ru-RU"/>
        </w:rPr>
        <w:t>‬</w:t>
      </w:r>
      <w:r>
        <w:rPr>
          <w:lang w:val="ru-RU"/>
        </w:rPr>
        <w:t xml:space="preserve"> * 0,15 = 5160,23 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259E49E2" w:rsidR="002B5C7F" w:rsidRDefault="002B5C7F" w:rsidP="002B5C7F">
      <w:pPr>
        <w:pStyle w:val="a8"/>
        <w:ind w:left="0" w:firstLine="709"/>
        <w:rPr>
          <w:lang w:val="ru-RU"/>
        </w:rPr>
      </w:pPr>
      <w:r w:rsidRPr="002B5C7F">
        <w:rPr>
          <w:lang w:val="ru-RU"/>
        </w:rPr>
        <w:t>34401,5</w:t>
      </w:r>
      <w:r>
        <w:rPr>
          <w:lang w:val="ru-RU"/>
        </w:rPr>
        <w:t xml:space="preserve"> + 5160,23 = 39561,73 руб.</w:t>
      </w:r>
    </w:p>
    <w:p w14:paraId="44852C15" w14:textId="7CDF192C" w:rsidR="002B5C7F" w:rsidRDefault="002B5C7F" w:rsidP="002B5C7F">
      <w:pPr>
        <w:pStyle w:val="a8"/>
        <w:numPr>
          <w:ilvl w:val="0"/>
          <w:numId w:val="2"/>
        </w:numPr>
        <w:ind w:left="0" w:firstLine="709"/>
        <w:rPr>
          <w:lang w:val="ru-RU"/>
        </w:rPr>
      </w:pPr>
      <w:r>
        <w:rPr>
          <w:lang w:val="ru-RU"/>
        </w:rPr>
        <w:t>Посчитаем НДС:</w:t>
      </w:r>
    </w:p>
    <w:p w14:paraId="190D8CF7" w14:textId="5EEDFBD7" w:rsidR="002B5C7F" w:rsidRDefault="002B5C7F" w:rsidP="002B5C7F">
      <w:pPr>
        <w:pStyle w:val="a8"/>
        <w:ind w:left="0" w:firstLine="709"/>
        <w:rPr>
          <w:lang w:val="ru-RU"/>
        </w:rPr>
      </w:pPr>
      <w:r>
        <w:rPr>
          <w:lang w:val="ru-RU"/>
        </w:rPr>
        <w:t>39561,73 * 0,2 = 7912,35 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3ED56B71" w:rsidR="002B5C7F" w:rsidRPr="00A26B6F" w:rsidRDefault="002B5C7F" w:rsidP="00A26B6F">
      <w:pPr>
        <w:pStyle w:val="a8"/>
        <w:ind w:left="709"/>
        <w:rPr>
          <w:lang w:val="ru-RU"/>
        </w:rPr>
      </w:pPr>
      <w:r>
        <w:rPr>
          <w:lang w:val="ru-RU"/>
        </w:rPr>
        <w:t>39561,73 + 7912,35 = 47474,08 руб.</w:t>
      </w:r>
    </w:p>
    <w:p w14:paraId="03F6A6B6" w14:textId="1B26C8AB" w:rsidR="00B423CC" w:rsidRPr="00DA563B" w:rsidRDefault="00B423CC" w:rsidP="00A26B6F">
      <w:pPr>
        <w:ind w:firstLine="708"/>
        <w:rPr>
          <w:lang w:val="ru-RU"/>
        </w:rPr>
      </w:pPr>
      <w:r>
        <w:rPr>
          <w:lang w:val="ru-RU"/>
        </w:rPr>
        <w:t xml:space="preserve">Ответ: </w:t>
      </w:r>
      <w:r w:rsidR="002B5C7F">
        <w:rPr>
          <w:lang w:val="ru-RU"/>
        </w:rPr>
        <w:t xml:space="preserve">47474,08 </w:t>
      </w:r>
      <w:r>
        <w:rPr>
          <w:lang w:val="ru-RU"/>
        </w:rPr>
        <w:t>руб.</w:t>
      </w: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B9C4316"/>
    <w:multiLevelType w:val="hybridMultilevel"/>
    <w:tmpl w:val="95DA52CC"/>
    <w:lvl w:ilvl="0" w:tplc="FE1C41CC">
      <w:start w:val="1"/>
      <w:numFmt w:val="decimal"/>
      <w:lvlText w:val="%1)"/>
      <w:lvlJc w:val="left"/>
      <w:pPr>
        <w:ind w:left="928" w:hanging="360"/>
      </w:pPr>
      <w:rPr>
        <w:rFonts w:hint="default"/>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97FEC"/>
    <w:rsid w:val="002463D8"/>
    <w:rsid w:val="002B5C7F"/>
    <w:rsid w:val="0050750A"/>
    <w:rsid w:val="00672307"/>
    <w:rsid w:val="006F1DEE"/>
    <w:rsid w:val="00761660"/>
    <w:rsid w:val="00A26B6F"/>
    <w:rsid w:val="00A949F0"/>
    <w:rsid w:val="00B326B4"/>
    <w:rsid w:val="00B423CC"/>
    <w:rsid w:val="00C648DA"/>
    <w:rsid w:val="00D74545"/>
    <w:rsid w:val="00DA563B"/>
    <w:rsid w:val="00E66AED"/>
    <w:rsid w:val="00E90625"/>
    <w:rsid w:val="00ED0D75"/>
    <w:rsid w:val="00EF76A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719666196">
      <w:bodyDiv w:val="1"/>
      <w:marLeft w:val="0"/>
      <w:marRight w:val="0"/>
      <w:marTop w:val="0"/>
      <w:marBottom w:val="0"/>
      <w:divBdr>
        <w:top w:val="none" w:sz="0" w:space="0" w:color="auto"/>
        <w:left w:val="none" w:sz="0" w:space="0" w:color="auto"/>
        <w:bottom w:val="none" w:sz="0" w:space="0" w:color="auto"/>
        <w:right w:val="none" w:sz="0" w:space="0" w:color="auto"/>
      </w:divBdr>
    </w:div>
    <w:div w:id="1392116262">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531</Words>
  <Characters>3029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11</cp:revision>
  <dcterms:created xsi:type="dcterms:W3CDTF">2022-02-04T17:22:00Z</dcterms:created>
  <dcterms:modified xsi:type="dcterms:W3CDTF">2022-02-08T09:09:00Z</dcterms:modified>
</cp:coreProperties>
</file>