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2708" w:rsidRPr="007B356D" w:rsidRDefault="00206028" w:rsidP="007B356D">
      <w:pPr>
        <w:pStyle w:val="1"/>
        <w:ind w:firstLine="709"/>
        <w:jc w:val="center"/>
        <w:rPr>
          <w:sz w:val="28"/>
          <w:szCs w:val="28"/>
        </w:rPr>
      </w:pPr>
      <w:r w:rsidRPr="007B356D">
        <w:rPr>
          <w:sz w:val="28"/>
          <w:szCs w:val="28"/>
        </w:rPr>
        <w:t>СПИСОК ИСПОЛЬЗОВАННЫХ ИСТОЧНИКОВ</w:t>
      </w:r>
    </w:p>
    <w:p w14:paraId="00000002" w14:textId="77777777" w:rsidR="00802708" w:rsidRDefault="00802708" w:rsidP="007B356D">
      <w:pPr>
        <w:ind w:firstLine="709"/>
        <w:rPr>
          <w:b/>
        </w:rPr>
      </w:pPr>
    </w:p>
    <w:p w14:paraId="14DE5DC6" w14:textId="53D8874D" w:rsidR="002C0970" w:rsidRDefault="002C0970" w:rsidP="007B356D">
      <w:pPr>
        <w:ind w:firstLine="709"/>
        <w:jc w:val="both"/>
      </w:pPr>
      <w:r>
        <w:t>[</w:t>
      </w:r>
      <w:r w:rsidRPr="002C0970">
        <w:t>1</w:t>
      </w:r>
      <w:r>
        <w:t>] Официальный сайт разработчиков «</w:t>
      </w:r>
      <w:r>
        <w:rPr>
          <w:lang w:val="en-US"/>
        </w:rPr>
        <w:t>SCHOOLS</w:t>
      </w:r>
      <w:r w:rsidRPr="002C0970">
        <w:t>.</w:t>
      </w:r>
      <w:r>
        <w:rPr>
          <w:lang w:val="en-US"/>
        </w:rPr>
        <w:t>BY</w:t>
      </w:r>
      <w:r>
        <w:t xml:space="preserve">». [Электронный ресурс]. – Электронные данные. – Режим доступа: </w:t>
      </w:r>
      <w:r w:rsidRPr="002C0970">
        <w:t>https://schools.by/</w:t>
      </w:r>
      <w:r>
        <w:t xml:space="preserve"> – Дата доступа: </w:t>
      </w:r>
      <w:r w:rsidRPr="002C0970">
        <w:t>31</w:t>
      </w:r>
      <w:r>
        <w:t>.03.2022</w:t>
      </w:r>
    </w:p>
    <w:p w14:paraId="41109282" w14:textId="7DE96C27" w:rsidR="002C0970" w:rsidRDefault="002C0970" w:rsidP="007B356D">
      <w:pPr>
        <w:ind w:firstLine="709"/>
        <w:jc w:val="both"/>
      </w:pPr>
      <w:r>
        <w:t>[2] Официальный сайт разработчиков «</w:t>
      </w:r>
      <w:proofErr w:type="spellStart"/>
      <w:r>
        <w:t>Знай</w:t>
      </w:r>
      <w:r w:rsidRPr="002C0970">
        <w:t>.</w:t>
      </w:r>
      <w:r>
        <w:t>бай</w:t>
      </w:r>
      <w:proofErr w:type="spellEnd"/>
      <w:r>
        <w:t>». [Электронный ресурс]. – Электронные данные. – Режим доступа:</w:t>
      </w:r>
      <w:r w:rsidRPr="002C0970">
        <w:t xml:space="preserve"> </w:t>
      </w:r>
      <w:hyperlink r:id="rId7" w:history="1">
        <w:r w:rsidRPr="002C0970">
          <w:rPr>
            <w:rStyle w:val="a9"/>
            <w:color w:val="auto"/>
            <w:u w:val="none"/>
          </w:rPr>
          <w:t>https://znaj.by/</w:t>
        </w:r>
      </w:hyperlink>
      <w:r>
        <w:t xml:space="preserve"> – Дата доступа: 0</w:t>
      </w:r>
      <w:r w:rsidRPr="002C0970">
        <w:t>1</w:t>
      </w:r>
      <w:r>
        <w:t>.04.2022</w:t>
      </w:r>
    </w:p>
    <w:p w14:paraId="22A85944" w14:textId="77777777" w:rsidR="002C0970" w:rsidRDefault="002C0970" w:rsidP="007B356D">
      <w:pPr>
        <w:ind w:firstLine="709"/>
        <w:jc w:val="both"/>
      </w:pPr>
      <w:r>
        <w:t xml:space="preserve">[3] Рейтинг языков программирования в 2021 году. [Электронный ресурс]. – Электронные данные. – Режим доступа: </w:t>
      </w:r>
      <w:r w:rsidRPr="002C0970">
        <w:t>https://dou.ua/lenta/articles/language-rating-jan-2021/</w:t>
      </w:r>
      <w:r>
        <w:t xml:space="preserve"> – Дата доступа: 01.04.2022</w:t>
      </w:r>
    </w:p>
    <w:p w14:paraId="00000006" w14:textId="758DE913" w:rsidR="00802708" w:rsidRDefault="00206028" w:rsidP="007B356D">
      <w:pPr>
        <w:ind w:firstLine="709"/>
        <w:jc w:val="both"/>
      </w:pPr>
      <w:r>
        <w:t>[4</w:t>
      </w:r>
      <w:r w:rsidR="002C0970" w:rsidRPr="002C0970"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Oracle</w:t>
      </w:r>
      <w:r w:rsidR="002C0970" w:rsidRPr="002C0970">
        <w:t xml:space="preserve"> </w:t>
      </w:r>
      <w:r w:rsidR="002C0970">
        <w:rPr>
          <w:lang w:val="en-US"/>
        </w:rPr>
        <w:t>SQL</w:t>
      </w:r>
      <w:r w:rsidR="002C0970" w:rsidRPr="002C0970">
        <w:t xml:space="preserve"> </w:t>
      </w:r>
      <w:r w:rsidR="002C0970">
        <w:rPr>
          <w:lang w:val="en-US"/>
        </w:rPr>
        <w:t>Developer</w:t>
      </w:r>
      <w:r w:rsidR="002C0970" w:rsidRPr="002C0970">
        <w:t xml:space="preserve"> </w:t>
      </w:r>
      <w:r w:rsidR="002C0970">
        <w:rPr>
          <w:lang w:val="en-US"/>
        </w:rPr>
        <w:t>Data</w:t>
      </w:r>
      <w:r w:rsidR="002C0970" w:rsidRPr="002C0970">
        <w:t xml:space="preserve"> </w:t>
      </w:r>
      <w:r w:rsidR="002C0970">
        <w:rPr>
          <w:lang w:val="en-US"/>
        </w:rPr>
        <w:t>Modeler</w:t>
      </w:r>
      <w:r>
        <w:t xml:space="preserve">. [Электронный ресурс]. – Электронные данные. – Режим доступа: </w:t>
      </w:r>
      <w:r w:rsidR="002C0970" w:rsidRPr="002C0970">
        <w:t>https://www.oracle.com/database/technologies/appdev/datamodeler.html</w:t>
      </w:r>
      <w:r>
        <w:t xml:space="preserve"> – Дата доступа: </w:t>
      </w:r>
      <w:r w:rsidR="002C0970" w:rsidRPr="002C0970">
        <w:t>3</w:t>
      </w:r>
      <w:r w:rsidR="002C0970">
        <w:t>1</w:t>
      </w:r>
      <w:r>
        <w:t>.0</w:t>
      </w:r>
      <w:r w:rsidR="002C0970" w:rsidRPr="002C0970">
        <w:t>3</w:t>
      </w:r>
      <w:r>
        <w:t>.2022</w:t>
      </w:r>
    </w:p>
    <w:p w14:paraId="0AE04D4A" w14:textId="09471CBF" w:rsidR="002C0970" w:rsidRDefault="002C0970" w:rsidP="007B356D">
      <w:pPr>
        <w:ind w:firstLine="709"/>
        <w:jc w:val="both"/>
      </w:pPr>
      <w:r>
        <w:t>[</w:t>
      </w:r>
      <w:r w:rsidRPr="002C0970">
        <w:t xml:space="preserve">5] </w:t>
      </w:r>
      <w:r>
        <w:t xml:space="preserve">Официальный сайт разработчиков </w:t>
      </w:r>
      <w:r>
        <w:rPr>
          <w:lang w:val="en-US"/>
        </w:rPr>
        <w:t>PostgreSQL</w:t>
      </w:r>
      <w:r>
        <w:t xml:space="preserve">. [Электронный ресурс]. – Электронные данные. – Режим доступа: </w:t>
      </w:r>
      <w:r w:rsidRPr="002C0970">
        <w:t>https://www.postgresql.org/</w:t>
      </w:r>
      <w:r>
        <w:t xml:space="preserve"> – Дата доступа: </w:t>
      </w:r>
      <w:r w:rsidRPr="002C0970">
        <w:t>0</w:t>
      </w:r>
      <w:r>
        <w:t>1.0</w:t>
      </w:r>
      <w:r w:rsidRPr="002C0970">
        <w:t>4</w:t>
      </w:r>
      <w:r>
        <w:t>.2022</w:t>
      </w:r>
    </w:p>
    <w:p w14:paraId="47CF569A" w14:textId="6A903C3B" w:rsidR="002C0970" w:rsidRPr="002C0970" w:rsidRDefault="00206028" w:rsidP="007B356D">
      <w:pPr>
        <w:ind w:firstLine="709"/>
        <w:jc w:val="both"/>
      </w:pPr>
      <w:r>
        <w:t>[</w:t>
      </w:r>
      <w:r w:rsidR="002C0970" w:rsidRPr="002F64E6">
        <w:t>6</w:t>
      </w:r>
      <w:r>
        <w:t>]</w:t>
      </w:r>
      <w:r w:rsidR="00111EBB">
        <w:t xml:space="preserve"> </w:t>
      </w:r>
      <w:r w:rsidR="002C0970">
        <w:t xml:space="preserve">Аналитика пользователей </w:t>
      </w:r>
      <w:r w:rsidR="002C0970">
        <w:rPr>
          <w:lang w:val="en-US"/>
        </w:rPr>
        <w:t>Stack</w:t>
      </w:r>
      <w:r w:rsidR="002C0970" w:rsidRPr="002F64E6">
        <w:t xml:space="preserve"> </w:t>
      </w:r>
      <w:r w:rsidR="002C0970">
        <w:rPr>
          <w:lang w:val="en-US"/>
        </w:rPr>
        <w:t>Overflow</w:t>
      </w:r>
      <w:r>
        <w:t xml:space="preserve">. [Электронный ресурс]. – Электронные данные. – Режим доступа: </w:t>
      </w:r>
      <w:r w:rsidR="002C0970" w:rsidRPr="002C0970">
        <w:t>https://insights.stackoverflow.com/survey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3A80BDC1" w14:textId="08EF9769" w:rsidR="002C0970" w:rsidRDefault="00206028" w:rsidP="007B356D">
      <w:pPr>
        <w:ind w:firstLine="709"/>
        <w:jc w:val="both"/>
      </w:pPr>
      <w:r>
        <w:t>[</w:t>
      </w:r>
      <w:r w:rsidR="002C0970" w:rsidRPr="002C0970">
        <w:t>7</w:t>
      </w:r>
      <w:r>
        <w:t>]</w:t>
      </w:r>
      <w:r w:rsidR="00111EBB">
        <w:t xml:space="preserve"> </w:t>
      </w:r>
      <w:r>
        <w:t xml:space="preserve">Официальный сайт разработчиков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https://www.qt.io/download</w:t>
      </w:r>
      <w:r>
        <w:t xml:space="preserve"> – Дата доступа: 2</w:t>
      </w:r>
      <w:r w:rsidR="002C0970" w:rsidRPr="002C0970">
        <w:t>9</w:t>
      </w:r>
      <w:r>
        <w:t>.03.2022</w:t>
      </w:r>
    </w:p>
    <w:p w14:paraId="50B709B8" w14:textId="1C213551" w:rsidR="002C0970" w:rsidRDefault="00206028" w:rsidP="007B356D">
      <w:pPr>
        <w:ind w:firstLine="709"/>
        <w:jc w:val="both"/>
      </w:pPr>
      <w:r>
        <w:t>[</w:t>
      </w:r>
      <w:r w:rsidR="002C0970" w:rsidRPr="002C0970">
        <w:t>8</w:t>
      </w:r>
      <w:r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Microsoft</w:t>
      </w:r>
      <w:r w:rsidR="002C0970" w:rsidRPr="002C0970">
        <w:t xml:space="preserve"> </w:t>
      </w:r>
      <w:r w:rsidR="002C0970">
        <w:rPr>
          <w:lang w:val="en-US"/>
        </w:rPr>
        <w:t>Visual</w:t>
      </w:r>
      <w:r w:rsidR="002C0970" w:rsidRPr="002C0970">
        <w:t xml:space="preserve"> </w:t>
      </w:r>
      <w:r w:rsidR="002C0970">
        <w:rPr>
          <w:lang w:val="en-US"/>
        </w:rPr>
        <w:t>Studio</w:t>
      </w:r>
      <w:r>
        <w:t xml:space="preserve">. [Электронный ресурс]. – Электронные данные. – Режим доступа: </w:t>
      </w:r>
      <w:r w:rsidR="002C0970" w:rsidRPr="002C0970">
        <w:t>https://visualstudio.microsoft.com/ru/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000000A" w14:textId="085DC28C" w:rsidR="00802708" w:rsidRDefault="00206028" w:rsidP="007B356D">
      <w:pPr>
        <w:ind w:firstLine="709"/>
        <w:jc w:val="both"/>
      </w:pPr>
      <w:r>
        <w:t>[</w:t>
      </w:r>
      <w:r w:rsidR="002C0970">
        <w:t>9</w:t>
      </w:r>
      <w:r>
        <w:t xml:space="preserve">] </w:t>
      </w:r>
      <w:r w:rsidR="002C0970">
        <w:t xml:space="preserve">Официальная документация для класса </w:t>
      </w:r>
      <w:proofErr w:type="spellStart"/>
      <w:r w:rsidR="002C0970">
        <w:rPr>
          <w:lang w:val="en-US"/>
        </w:rPr>
        <w:t>QSqlQuery</w:t>
      </w:r>
      <w:proofErr w:type="spellEnd"/>
      <w:r w:rsidR="002C0970">
        <w:t xml:space="preserve">, встроенного 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https://doc.qt.io/qt-5/qsqlquery.html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FFD1FDF" w14:textId="3B7C63BC" w:rsidR="002C0970" w:rsidRDefault="002C0970" w:rsidP="007B356D">
      <w:pPr>
        <w:ind w:firstLine="709"/>
        <w:jc w:val="both"/>
      </w:pPr>
      <w:r>
        <w:t>[</w:t>
      </w:r>
      <w:r w:rsidRPr="002C0970">
        <w:t>10</w:t>
      </w:r>
      <w:r>
        <w:t xml:space="preserve">] Официальная документация для класса </w:t>
      </w:r>
      <w:proofErr w:type="spellStart"/>
      <w:r>
        <w:rPr>
          <w:lang w:val="en-US"/>
        </w:rPr>
        <w:t>QDesktopServices</w:t>
      </w:r>
      <w:proofErr w:type="spellEnd"/>
      <w:r>
        <w:t xml:space="preserve">, встроенного в </w:t>
      </w:r>
      <w:r>
        <w:rPr>
          <w:lang w:val="en-US"/>
        </w:rPr>
        <w:t>QT</w:t>
      </w:r>
      <w:r w:rsidRPr="002C0970">
        <w:t xml:space="preserve"> </w:t>
      </w:r>
      <w:r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Pr="002C0970">
        <w:t>https://doc.qt.io/qt-5/qdesktopservices.html</w:t>
      </w:r>
      <w:r>
        <w:t xml:space="preserve"> – Дата доступа: </w:t>
      </w:r>
      <w:r w:rsidRPr="002C0970">
        <w:t>01</w:t>
      </w:r>
      <w:r>
        <w:t>.0</w:t>
      </w:r>
      <w:r w:rsidRPr="002C0970">
        <w:t>4</w:t>
      </w:r>
      <w:r>
        <w:t>.2022</w:t>
      </w:r>
    </w:p>
    <w:p w14:paraId="760E3FDA" w14:textId="2557FDDB" w:rsidR="002C0970" w:rsidRDefault="00206028" w:rsidP="007B356D">
      <w:pPr>
        <w:ind w:firstLine="709"/>
        <w:jc w:val="both"/>
      </w:pPr>
      <w:r>
        <w:t>[</w:t>
      </w:r>
      <w:r w:rsidR="002C0970" w:rsidRPr="002C0970">
        <w:t>11</w:t>
      </w:r>
      <w:r>
        <w:t xml:space="preserve">] </w:t>
      </w:r>
      <w:r w:rsidR="002C0970">
        <w:t xml:space="preserve">Официальная страница руководства разработчика для </w:t>
      </w:r>
      <w:r w:rsidR="002C0970">
        <w:rPr>
          <w:lang w:val="en-US"/>
        </w:rPr>
        <w:t>API</w:t>
      </w:r>
      <w:r w:rsidR="002C0970" w:rsidRPr="002C0970">
        <w:t xml:space="preserve"> </w:t>
      </w:r>
      <w:r w:rsidR="002C0970">
        <w:t xml:space="preserve">Яндекс </w:t>
      </w:r>
      <w:r w:rsidR="002C0970">
        <w:rPr>
          <w:lang w:val="en-US"/>
        </w:rPr>
        <w:t>ID</w:t>
      </w:r>
      <w:r>
        <w:t xml:space="preserve">. [Электронный ресурс]. – Электронные данные. – Режим доступа: </w:t>
      </w:r>
      <w:r w:rsidR="002C0970" w:rsidRPr="002C0970">
        <w:t>https://yandex.ru/dev/id/doc/dg/</w:t>
      </w:r>
      <w:r>
        <w:t>– Дата доступа: 2</w:t>
      </w:r>
      <w:r w:rsidR="002C0970">
        <w:t>8</w:t>
      </w:r>
      <w:r>
        <w:t>.03.2022</w:t>
      </w:r>
    </w:p>
    <w:p w14:paraId="0000000C" w14:textId="7B22D73F" w:rsidR="00802708" w:rsidRDefault="00206028" w:rsidP="007B356D">
      <w:pPr>
        <w:ind w:firstLine="709"/>
        <w:jc w:val="both"/>
      </w:pPr>
      <w:r>
        <w:t>[</w:t>
      </w:r>
      <w:r w:rsidR="009D0948" w:rsidRPr="009D0948">
        <w:t>12</w:t>
      </w:r>
      <w:r>
        <w:t xml:space="preserve">] </w:t>
      </w:r>
      <w:r w:rsidR="00377A07">
        <w:t>Набор облачных служб «</w:t>
      </w:r>
      <w:r w:rsidR="00377A07">
        <w:rPr>
          <w:lang w:val="en-US"/>
        </w:rPr>
        <w:t>Google</w:t>
      </w:r>
      <w:r w:rsidR="00377A07" w:rsidRPr="00377A07">
        <w:t xml:space="preserve"> </w:t>
      </w:r>
      <w:r w:rsidR="00377A07">
        <w:rPr>
          <w:lang w:val="en-US"/>
        </w:rPr>
        <w:t>Cloud</w:t>
      </w:r>
      <w:r w:rsidR="00377A07" w:rsidRPr="00377A07">
        <w:t xml:space="preserve"> </w:t>
      </w:r>
      <w:r w:rsidR="00377A07">
        <w:rPr>
          <w:lang w:val="en-US"/>
        </w:rPr>
        <w:t>Platform</w:t>
      </w:r>
      <w:r w:rsidR="00377A07">
        <w:t xml:space="preserve">» </w:t>
      </w:r>
      <w:r>
        <w:t xml:space="preserve">[Электронный ресурс]. – Электронные данные. – Режим доступа: </w:t>
      </w:r>
      <w:r w:rsidR="009D0948" w:rsidRPr="009D0948">
        <w:t>https://console.cloud.google.com/getting-started</w:t>
      </w:r>
      <w:r>
        <w:t xml:space="preserve"> – Дата доступа: </w:t>
      </w:r>
      <w:r w:rsidR="00377A07">
        <w:t>01</w:t>
      </w:r>
      <w:r>
        <w:t>.0</w:t>
      </w:r>
      <w:r w:rsidR="00377A07">
        <w:t>4</w:t>
      </w:r>
      <w:r>
        <w:t>.2022</w:t>
      </w:r>
    </w:p>
    <w:p w14:paraId="02A88DAB" w14:textId="46902DFE" w:rsidR="00842E6C" w:rsidRDefault="00842E6C" w:rsidP="00842E6C">
      <w:pPr>
        <w:ind w:firstLine="709"/>
        <w:jc w:val="both"/>
      </w:pPr>
      <w:r>
        <w:t>[</w:t>
      </w:r>
      <w:r w:rsidRPr="009D0948">
        <w:t>1</w:t>
      </w:r>
      <w:r w:rsidRPr="00842E6C">
        <w:t>3</w:t>
      </w:r>
      <w:r>
        <w:t xml:space="preserve">] Базы данных, знаний и экспертные системы. Лабораторный практикум для студентов специальности «Вычислительные машины, системы </w:t>
      </w:r>
      <w:r>
        <w:lastRenderedPageBreak/>
        <w:t xml:space="preserve">и сети» [Электронный ресурс]. – Электронные данные. – Режим доступа: </w:t>
      </w:r>
      <w:hyperlink r:id="rId8" w:history="1">
        <w:r w:rsidRPr="00842E6C">
          <w:rPr>
            <w:rStyle w:val="a9"/>
            <w:color w:val="auto"/>
            <w:u w:val="none"/>
          </w:rPr>
          <w:t>https://docviewer.yandex.by/view/0/?page=1&amp;*=bLCs2T5sVUDDUKMgQql9OiPoOfN7InVybCI6InlhLWRpc2stcHVibGljOi8vS0dNTmdnMm9hdnZwWXBiNVRzbUtCSWZOT2FFL1ArdEMzNjMrQU1oU1FwN3dEd2xKUnByNkJlMUdDUUZwVkxvVnEvSjZicG1SeU9Kb25UM1ZvWG5EYWc9PTov0JfQsNC00LDQvdC40Y8v0JHQlCAyMDIxINCb0KAyLnBkZiIsInRpdGxlIjoi0JHQlCAyMDIxINCb0KAyLnBkZiIsIm5vaWZyYW1lIjpmYWxzZSwidWlkIjoiMCIsInRzIjoxNjM4ODE1NjM3NDE2LCJ5dSI6IjY3MjE3NjgwMjE2MjQ4Njc4MDkifQ%3D%3D</w:t>
        </w:r>
      </w:hyperlink>
      <w:r>
        <w:t xml:space="preserve"> – Дата доступа: 25.03.2022</w:t>
      </w:r>
    </w:p>
    <w:p w14:paraId="2441553F" w14:textId="652BBF41" w:rsidR="009902CD" w:rsidRDefault="009902CD" w:rsidP="009902CD">
      <w:pPr>
        <w:ind w:firstLine="709"/>
        <w:jc w:val="both"/>
      </w:pPr>
      <w:r>
        <w:t>[</w:t>
      </w:r>
      <w:r w:rsidRPr="009D0948">
        <w:t>1</w:t>
      </w:r>
      <w:r w:rsidRPr="009902CD">
        <w:t>4</w:t>
      </w:r>
      <w:r>
        <w:t>]</w:t>
      </w:r>
      <w:r>
        <w:t xml:space="preserve"> Документация</w:t>
      </w:r>
      <w:r>
        <w:t xml:space="preserve"> </w:t>
      </w:r>
      <w:r>
        <w:t xml:space="preserve">по </w:t>
      </w:r>
      <w:r>
        <w:rPr>
          <w:lang w:val="en-US"/>
        </w:rPr>
        <w:t>SQL</w:t>
      </w:r>
      <w:r>
        <w:t xml:space="preserve">. Ошибки ядра СУБД. Коды ошибок и их значение. Официальная документация </w:t>
      </w:r>
      <w:r>
        <w:rPr>
          <w:lang w:val="en-US"/>
        </w:rPr>
        <w:t>Microsoft</w:t>
      </w:r>
      <w:r w:rsidRPr="009902CD">
        <w:t xml:space="preserve">. </w:t>
      </w:r>
      <w:r>
        <w:t xml:space="preserve">[Электронный ресурс]. – Электронные данные. – Режим доступа: </w:t>
      </w:r>
      <w:r w:rsidRPr="009902CD">
        <w:t>https://docs.microsoft.com/ru-ru/sql/relational-databases/errors-events/database-engine-events-and-errors?view=sql-server-ver15</w:t>
      </w:r>
      <w:r>
        <w:t xml:space="preserve"> – Дата доступа: </w:t>
      </w:r>
      <w:r w:rsidRPr="009902CD">
        <w:t>27</w:t>
      </w:r>
      <w:r>
        <w:t>.0</w:t>
      </w:r>
      <w:r w:rsidRPr="009902CD">
        <w:t>3</w:t>
      </w:r>
      <w:r>
        <w:t>.2022</w:t>
      </w:r>
      <w:bookmarkStart w:id="0" w:name="_GoBack"/>
      <w:bookmarkEnd w:id="0"/>
    </w:p>
    <w:p w14:paraId="3246B544" w14:textId="3C0DA160" w:rsidR="002F64E6" w:rsidRDefault="002F64E6" w:rsidP="007B356D">
      <w:pPr>
        <w:widowControl w:val="0"/>
        <w:ind w:firstLine="709"/>
        <w:jc w:val="both"/>
      </w:pPr>
      <w:r>
        <w:t xml:space="preserve">Что такое </w:t>
      </w:r>
      <w:r>
        <w:rPr>
          <w:lang w:val="en-US"/>
        </w:rPr>
        <w:t>API</w:t>
      </w:r>
      <w:r>
        <w:t xml:space="preserve">? [Электронный ресурс]. – Электронные данные. – Режим доступа: </w:t>
      </w:r>
      <w:r w:rsidRPr="002F64E6">
        <w:t>https://www.redhat.com/en/topics/api/what-are-application-programming-interfaces</w:t>
      </w:r>
      <w:r>
        <w:t xml:space="preserve"> – Дата доступа: 01.04.2022</w:t>
      </w:r>
    </w:p>
    <w:p w14:paraId="3CB60F5A" w14:textId="51BF6FC5" w:rsidR="002F64E6" w:rsidRDefault="002F64E6" w:rsidP="007B356D">
      <w:pPr>
        <w:widowControl w:val="0"/>
        <w:ind w:firstLine="709"/>
        <w:jc w:val="both"/>
      </w:pPr>
      <w:r>
        <w:t>Шлее</w:t>
      </w:r>
      <w:r w:rsidRPr="002F64E6">
        <w:t xml:space="preserve">, </w:t>
      </w:r>
      <w:r>
        <w:t>М</w:t>
      </w:r>
      <w:r w:rsidRPr="002F64E6">
        <w:t xml:space="preserve">. </w:t>
      </w:r>
      <w:r w:rsidRPr="002F64E6">
        <w:rPr>
          <w:lang w:val="en-US"/>
        </w:rPr>
        <w:t>Qt</w:t>
      </w:r>
      <w:r w:rsidRPr="002F64E6">
        <w:t xml:space="preserve"> 5.10. Профессиональное программирование на </w:t>
      </w:r>
      <w:r w:rsidRPr="002F64E6">
        <w:rPr>
          <w:lang w:val="en-US"/>
        </w:rPr>
        <w:t>C</w:t>
      </w:r>
      <w:r w:rsidRPr="002F64E6">
        <w:t>++</w:t>
      </w:r>
      <w:r>
        <w:t>. – СПб.: «БХВ-Петербург», 2018. – 1072 с.</w:t>
      </w:r>
    </w:p>
    <w:p w14:paraId="482E9EAD" w14:textId="2063D724" w:rsidR="002F64E6" w:rsidRDefault="002F64E6" w:rsidP="007B356D">
      <w:pPr>
        <w:widowControl w:val="0"/>
        <w:ind w:firstLine="709"/>
        <w:jc w:val="both"/>
      </w:pPr>
      <w:r>
        <w:t>Моргунов</w:t>
      </w:r>
      <w:r w:rsidRPr="002F64E6">
        <w:t xml:space="preserve">, </w:t>
      </w:r>
      <w:r>
        <w:t>Е</w:t>
      </w:r>
      <w:r w:rsidRPr="002F64E6">
        <w:t xml:space="preserve">. </w:t>
      </w:r>
      <w:r w:rsidRPr="002F64E6">
        <w:rPr>
          <w:lang w:val="en-US"/>
        </w:rPr>
        <w:t>PostgreSQL</w:t>
      </w:r>
      <w:r w:rsidRPr="002F64E6">
        <w:t xml:space="preserve">. Основы языка </w:t>
      </w:r>
      <w:r w:rsidRPr="002F64E6">
        <w:rPr>
          <w:lang w:val="en-US"/>
        </w:rPr>
        <w:t>SQL</w:t>
      </w:r>
      <w:r>
        <w:t>. – СПб.: «БХВ-Петербург», 2018. – 336 с.</w:t>
      </w:r>
    </w:p>
    <w:p w14:paraId="221985CC" w14:textId="77777777" w:rsidR="002F64E6" w:rsidRDefault="002F64E6" w:rsidP="007B356D">
      <w:pPr>
        <w:widowControl w:val="0"/>
        <w:ind w:firstLine="709"/>
        <w:jc w:val="both"/>
      </w:pPr>
    </w:p>
    <w:p w14:paraId="00000010" w14:textId="23F64B0A" w:rsidR="00802708" w:rsidRDefault="00802708" w:rsidP="007B356D">
      <w:pPr>
        <w:widowControl w:val="0"/>
        <w:ind w:firstLine="709"/>
        <w:jc w:val="both"/>
      </w:pPr>
    </w:p>
    <w:sectPr w:rsidR="00802708">
      <w:footerReference w:type="default" r:id="rId9"/>
      <w:pgSz w:w="11906" w:h="16838"/>
      <w:pgMar w:top="1134" w:right="850" w:bottom="1134" w:left="1701" w:header="708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4AA1" w14:textId="77777777" w:rsidR="000E62AE" w:rsidRDefault="000E62AE">
      <w:r>
        <w:separator/>
      </w:r>
    </w:p>
  </w:endnote>
  <w:endnote w:type="continuationSeparator" w:id="0">
    <w:p w14:paraId="3F62E957" w14:textId="77777777" w:rsidR="000E62AE" w:rsidRDefault="000E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197B7E30" w:rsidR="00802708" w:rsidRDefault="002060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C0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1EC7" w14:textId="77777777" w:rsidR="000E62AE" w:rsidRDefault="000E62AE">
      <w:r>
        <w:separator/>
      </w:r>
    </w:p>
  </w:footnote>
  <w:footnote w:type="continuationSeparator" w:id="0">
    <w:p w14:paraId="052725FD" w14:textId="77777777" w:rsidR="000E62AE" w:rsidRDefault="000E6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08"/>
    <w:rsid w:val="000168FB"/>
    <w:rsid w:val="000E62AE"/>
    <w:rsid w:val="00111EBB"/>
    <w:rsid w:val="00206028"/>
    <w:rsid w:val="002C0970"/>
    <w:rsid w:val="002F64E6"/>
    <w:rsid w:val="00377A07"/>
    <w:rsid w:val="007B356D"/>
    <w:rsid w:val="00802708"/>
    <w:rsid w:val="00842E6C"/>
    <w:rsid w:val="009902CD"/>
    <w:rsid w:val="009D0948"/>
    <w:rsid w:val="009F03C6"/>
    <w:rsid w:val="00B53746"/>
    <w:rsid w:val="00EE2FC9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E48"/>
  <w15:docId w15:val="{3E98FC68-7188-49F2-B3BE-BE10496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85D"/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/>
      <w:b/>
    </w:rPr>
  </w:style>
  <w:style w:type="paragraph" w:styleId="20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4">
    <w:name w:val="header"/>
    <w:basedOn w:val="a"/>
    <w:link w:val="a5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C097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viewer.yandex.by/view/0/?page=1&amp;*=bLCs2T5sVUDDUKMgQql9OiPoOfN7InVybCI6InlhLWRpc2stcHVibGljOi8vS0dNTmdnMm9hdnZwWXBiNVRzbUtCSWZOT2FFL1ArdEMzNjMrQU1oU1FwN3dEd2xKUnByNkJlMUdDUUZwVkxvVnEvSjZicG1SeU9Kb25UM1ZvWG5EYWc9PTov0JfQsNC00LDQvdC40Y8v0JHQlCAyMDIxINCb0KAyLnBkZiIsInRpdGxlIjoi0JHQlCAyMDIxINCb0KAyLnBkZiIsIm5vaWZyYW1lIjpmYWxzZSwidWlkIjoiMCIsInRzIjoxNjM4ODE1NjM3NDE2LCJ5dSI6IjY3MjE3NjgwMjE2MjQ4Njc4MDkif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aj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8umPaCz6E2k0VjRSIK6+lamkA==">AMUW2mVm5Dxco73J3PHI56JfsCOI9LnlvpQfMMXCZzC9BNgRXNj7bZQNsxo9AjRwHRDCYCgc5SR2RcgMS8aCP2RlkXO1+7WJnpS4e2NgYO9FB5zTgI/2vlU=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9</cp:revision>
  <dcterms:created xsi:type="dcterms:W3CDTF">2022-04-15T09:33:00Z</dcterms:created>
  <dcterms:modified xsi:type="dcterms:W3CDTF">2022-04-26T10:59:00Z</dcterms:modified>
</cp:coreProperties>
</file>