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8782C" w14:textId="77777777" w:rsidR="00D01E6F" w:rsidRPr="00D01E6F" w:rsidRDefault="00D01E6F" w:rsidP="00415DE7">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D01E6F">
        <w:rPr>
          <w:rFonts w:ascii="Arial Nova Light" w:eastAsia="Times New Roman" w:hAnsi="Arial Nova Light" w:cs="Segoe UI"/>
          <w:b/>
          <w:bCs/>
          <w:kern w:val="0"/>
          <w:sz w:val="28"/>
          <w:szCs w:val="28"/>
          <w:lang w:eastAsia="es-ES"/>
          <w14:ligatures w14:val="none"/>
        </w:rPr>
        <w:t>ACCESO LOCAL: Ficheros Excel</w:t>
      </w:r>
    </w:p>
    <w:p w14:paraId="1C770BD9" w14:textId="77777777" w:rsidR="00D01E6F" w:rsidRPr="00D01E6F" w:rsidRDefault="00D01E6F" w:rsidP="00415DE7">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¿Qué empresa no trabaja con Excel? </w:t>
      </w:r>
      <w:r w:rsidRPr="00D01E6F">
        <w:rPr>
          <w:rFonts w:ascii="Arial Nova Light" w:eastAsia="Times New Roman" w:hAnsi="Arial Nova Light" w:cs="Segoe UI"/>
          <w:b/>
          <w:bCs/>
          <w:kern w:val="0"/>
          <w:sz w:val="20"/>
          <w:szCs w:val="20"/>
          <w:lang w:eastAsia="es-ES"/>
          <w14:ligatures w14:val="none"/>
        </w:rPr>
        <w:t>Nos vamos a encontrar los formatos de datos de Excel en cualquier sitio</w:t>
      </w:r>
      <w:r w:rsidRPr="00D01E6F">
        <w:rPr>
          <w:rFonts w:ascii="Arial Nova Light" w:eastAsia="Times New Roman" w:hAnsi="Arial Nova Light" w:cs="Segoe UI"/>
          <w:kern w:val="0"/>
          <w:sz w:val="20"/>
          <w:szCs w:val="20"/>
          <w:lang w:eastAsia="es-ES"/>
          <w14:ligatures w14:val="none"/>
        </w:rPr>
        <w:t>. Las extensiones de archivo más habituales son </w:t>
      </w:r>
      <w:r w:rsidRPr="00D01E6F">
        <w:rPr>
          <w:rFonts w:ascii="Arial Nova Light" w:eastAsia="Times New Roman" w:hAnsi="Arial Nova Light" w:cs="Courier New"/>
          <w:kern w:val="0"/>
          <w:sz w:val="20"/>
          <w:szCs w:val="20"/>
          <w:bdr w:val="none" w:sz="0" w:space="0" w:color="auto" w:frame="1"/>
          <w:lang w:eastAsia="es-ES"/>
          <w14:ligatures w14:val="none"/>
        </w:rPr>
        <w:t>.</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xslx</w:t>
      </w:r>
      <w:proofErr w:type="spellEnd"/>
      <w:r w:rsidRPr="00D01E6F">
        <w:rPr>
          <w:rFonts w:ascii="Arial Nova Light" w:eastAsia="Times New Roman" w:hAnsi="Arial Nova Light" w:cs="Segoe UI"/>
          <w:kern w:val="0"/>
          <w:sz w:val="20"/>
          <w:szCs w:val="20"/>
          <w:lang w:eastAsia="es-ES"/>
          <w14:ligatures w14:val="none"/>
        </w:rPr>
        <w:t> y </w:t>
      </w:r>
      <w:r w:rsidRPr="00D01E6F">
        <w:rPr>
          <w:rFonts w:ascii="Arial Nova Light" w:eastAsia="Times New Roman" w:hAnsi="Arial Nova Light" w:cs="Courier New"/>
          <w:kern w:val="0"/>
          <w:sz w:val="20"/>
          <w:szCs w:val="20"/>
          <w:bdr w:val="none" w:sz="0" w:space="0" w:color="auto" w:frame="1"/>
          <w:lang w:eastAsia="es-ES"/>
          <w14:ligatures w14:val="none"/>
        </w:rPr>
        <w:t>.xls</w:t>
      </w:r>
      <w:r w:rsidRPr="00D01E6F">
        <w:rPr>
          <w:rFonts w:ascii="Arial Nova Light" w:eastAsia="Times New Roman" w:hAnsi="Arial Nova Light" w:cs="Segoe UI"/>
          <w:kern w:val="0"/>
          <w:sz w:val="20"/>
          <w:szCs w:val="20"/>
          <w:lang w:eastAsia="es-ES"/>
          <w14:ligatures w14:val="none"/>
        </w:rPr>
        <w:t>. Por suerte, </w:t>
      </w:r>
      <w:r w:rsidRPr="00D01E6F">
        <w:rPr>
          <w:rFonts w:ascii="Arial Nova Light" w:eastAsia="Times New Roman" w:hAnsi="Arial Nova Light" w:cs="Courier New"/>
          <w:b/>
          <w:bCs/>
          <w:kern w:val="0"/>
          <w:sz w:val="20"/>
          <w:szCs w:val="20"/>
          <w:bdr w:val="none" w:sz="0" w:space="0" w:color="auto" w:frame="1"/>
          <w:lang w:eastAsia="es-ES"/>
          <w14:ligatures w14:val="none"/>
        </w:rPr>
        <w:t>pandas</w:t>
      </w:r>
      <w:r w:rsidRPr="00D01E6F">
        <w:rPr>
          <w:rFonts w:ascii="Arial Nova Light" w:eastAsia="Times New Roman" w:hAnsi="Arial Nova Light" w:cs="Segoe UI"/>
          <w:b/>
          <w:bCs/>
          <w:kern w:val="0"/>
          <w:sz w:val="20"/>
          <w:szCs w:val="20"/>
          <w:lang w:eastAsia="es-ES"/>
          <w14:ligatures w14:val="none"/>
        </w:rPr>
        <w:t> tiene una función para leer los formatos de archivo de Excel y un método para escribirlos</w:t>
      </w:r>
      <w:r w:rsidRPr="00D01E6F">
        <w:rPr>
          <w:rFonts w:ascii="Arial Nova Light" w:eastAsia="Times New Roman" w:hAnsi="Arial Nova Light" w:cs="Segoe UI"/>
          <w:kern w:val="0"/>
          <w:sz w:val="20"/>
          <w:szCs w:val="20"/>
          <w:lang w:eastAsia="es-ES"/>
          <w14:ligatures w14:val="none"/>
        </w:rPr>
        <w:t>.</w:t>
      </w:r>
    </w:p>
    <w:p w14:paraId="1E0E51D6" w14:textId="18F6DE8F" w:rsidR="00D01E6F" w:rsidRPr="00D01E6F" w:rsidRDefault="00D01E6F" w:rsidP="00415DE7">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El problema que presenta este tipo de lectura de datos es que </w:t>
      </w:r>
      <w:r w:rsidRPr="00D01E6F">
        <w:rPr>
          <w:rFonts w:ascii="Arial Nova Light" w:eastAsia="Times New Roman" w:hAnsi="Arial Nova Light" w:cs="Segoe UI"/>
          <w:b/>
          <w:bCs/>
          <w:kern w:val="0"/>
          <w:sz w:val="20"/>
          <w:szCs w:val="20"/>
          <w:lang w:eastAsia="es-ES"/>
          <w14:ligatures w14:val="none"/>
        </w:rPr>
        <w:t>no es un formato tan cerrado como el CSV</w:t>
      </w:r>
      <w:r w:rsidRPr="00D01E6F">
        <w:rPr>
          <w:rFonts w:ascii="Arial Nova Light" w:eastAsia="Times New Roman" w:hAnsi="Arial Nova Light" w:cs="Segoe UI"/>
          <w:kern w:val="0"/>
          <w:sz w:val="20"/>
          <w:szCs w:val="20"/>
          <w:lang w:eastAsia="es-ES"/>
          <w14:ligatures w14:val="none"/>
        </w:rPr>
        <w:t>. En el CSV tenemos una estructura compacta, con todos los datos separados por comas y con una línea de cabecera en la primera fila. Excel permite tener datos en un formato mucho más flexible, con tablas en cualquier sitio de las hojas, información en varias hojas y demás.</w:t>
      </w:r>
    </w:p>
    <w:p w14:paraId="26663597" w14:textId="29D1EE89"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Teniendo esto en cuenta, y sabiendo bien el formato del Excel en cuestión, podremos leerlo sin problemas con </w:t>
      </w:r>
      <w:r w:rsidRPr="00D01E6F">
        <w:rPr>
          <w:rFonts w:ascii="Arial Nova Light" w:eastAsia="Times New Roman" w:hAnsi="Arial Nova Light" w:cs="Courier New"/>
          <w:kern w:val="0"/>
          <w:sz w:val="20"/>
          <w:szCs w:val="20"/>
          <w:bdr w:val="none" w:sz="0" w:space="0" w:color="auto" w:frame="1"/>
          <w:lang w:eastAsia="es-ES"/>
          <w14:ligatures w14:val="none"/>
        </w:rPr>
        <w:t>pandas</w:t>
      </w:r>
      <w:r w:rsidRPr="00D01E6F">
        <w:rPr>
          <w:rFonts w:ascii="Arial Nova Light" w:eastAsia="Times New Roman" w:hAnsi="Arial Nova Light" w:cs="Segoe UI"/>
          <w:kern w:val="0"/>
          <w:sz w:val="20"/>
          <w:szCs w:val="20"/>
          <w:lang w:eastAsia="es-ES"/>
          <w14:ligatures w14:val="none"/>
        </w:rPr>
        <w:t>, debido a la cantidad de argumentos que tiene la función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read_excel</w:t>
      </w:r>
      <w:proofErr w:type="spellEnd"/>
      <w:r w:rsidRPr="00D01E6F">
        <w:rPr>
          <w:rFonts w:ascii="Arial Nova Light" w:eastAsia="Times New Roman" w:hAnsi="Arial Nova Light" w:cs="Segoe UI"/>
          <w:kern w:val="0"/>
          <w:sz w:val="20"/>
          <w:szCs w:val="20"/>
          <w:lang w:eastAsia="es-ES"/>
          <w14:ligatures w14:val="none"/>
        </w:rPr>
        <w:t> que nos van a permitir adaptarnos hasta cierto punto a esa flexibilidad. </w:t>
      </w:r>
      <w:hyperlink r:id="rId4" w:tgtFrame="_blank" w:history="1">
        <w:r w:rsidR="00415DE7">
          <w:rPr>
            <w:rFonts w:ascii="Arial Nova Light" w:eastAsia="Times New Roman" w:hAnsi="Arial Nova Light" w:cs="Segoe UI"/>
            <w:color w:val="0000FF"/>
            <w:kern w:val="0"/>
            <w:sz w:val="20"/>
            <w:szCs w:val="20"/>
            <w:u w:val="single"/>
            <w:lang w:eastAsia="es-ES"/>
            <w14:ligatures w14:val="none"/>
          </w:rPr>
          <w:t>Detalle</w:t>
        </w:r>
      </w:hyperlink>
      <w:r w:rsidRPr="00D01E6F">
        <w:rPr>
          <w:rFonts w:ascii="Arial Nova Light" w:eastAsia="Times New Roman" w:hAnsi="Arial Nova Light" w:cs="Segoe UI"/>
          <w:kern w:val="0"/>
          <w:sz w:val="20"/>
          <w:szCs w:val="20"/>
          <w:lang w:eastAsia="es-ES"/>
          <w14:ligatures w14:val="none"/>
        </w:rPr>
        <w:t>.</w:t>
      </w:r>
    </w:p>
    <w:p w14:paraId="3A22BA32" w14:textId="77777777" w:rsidR="00D01E6F" w:rsidRPr="00D01E6F" w:rsidRDefault="00D01E6F" w:rsidP="00415DE7">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D01E6F">
        <w:rPr>
          <w:rFonts w:ascii="Arial Nova Light" w:eastAsia="Times New Roman" w:hAnsi="Arial Nova Light" w:cs="Segoe UI"/>
          <w:b/>
          <w:bCs/>
          <w:kern w:val="0"/>
          <w:sz w:val="20"/>
          <w:szCs w:val="20"/>
          <w:lang w:eastAsia="es-ES"/>
          <w14:ligatures w14:val="none"/>
        </w:rPr>
        <w:t>Pandas y Excel: Lectura</w:t>
      </w:r>
    </w:p>
    <w:p w14:paraId="614DEFEC" w14:textId="22A11E72"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 xml:space="preserve">El método para leer archivos </w:t>
      </w:r>
      <w:proofErr w:type="spellStart"/>
      <w:r w:rsidRPr="00D01E6F">
        <w:rPr>
          <w:rFonts w:ascii="Arial Nova Light" w:eastAsia="Times New Roman" w:hAnsi="Arial Nova Light" w:cs="Segoe UI"/>
          <w:kern w:val="0"/>
          <w:sz w:val="20"/>
          <w:szCs w:val="20"/>
          <w:lang w:eastAsia="es-ES"/>
          <w14:ligatures w14:val="none"/>
        </w:rPr>
        <w:t>excel</w:t>
      </w:r>
      <w:proofErr w:type="spellEnd"/>
      <w:r w:rsidRPr="00D01E6F">
        <w:rPr>
          <w:rFonts w:ascii="Arial Nova Light" w:eastAsia="Times New Roman" w:hAnsi="Arial Nova Light" w:cs="Segoe UI"/>
          <w:kern w:val="0"/>
          <w:sz w:val="20"/>
          <w:szCs w:val="20"/>
          <w:lang w:eastAsia="es-ES"/>
          <w14:ligatures w14:val="none"/>
        </w:rPr>
        <w:t xml:space="preserve"> tiene una lógica </w:t>
      </w:r>
      <w:r w:rsidR="00415DE7" w:rsidRPr="00D01E6F">
        <w:rPr>
          <w:rFonts w:ascii="Arial Nova Light" w:eastAsia="Times New Roman" w:hAnsi="Arial Nova Light" w:cs="Segoe UI"/>
          <w:kern w:val="0"/>
          <w:sz w:val="20"/>
          <w:szCs w:val="20"/>
          <w:lang w:eastAsia="es-ES"/>
          <w14:ligatures w14:val="none"/>
        </w:rPr>
        <w:t>similar</w:t>
      </w:r>
      <w:r w:rsidRPr="00D01E6F">
        <w:rPr>
          <w:rFonts w:ascii="Arial Nova Light" w:eastAsia="Times New Roman" w:hAnsi="Arial Nova Light" w:cs="Segoe UI"/>
          <w:kern w:val="0"/>
          <w:sz w:val="20"/>
          <w:szCs w:val="20"/>
          <w:lang w:eastAsia="es-ES"/>
          <w14:ligatures w14:val="none"/>
        </w:rPr>
        <w:t xml:space="preserve"> al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read_csv</w:t>
      </w:r>
      <w:proofErr w:type="spellEnd"/>
      <w:r w:rsidRPr="00D01E6F">
        <w:rPr>
          <w:rFonts w:ascii="Arial Nova Light" w:eastAsia="Times New Roman" w:hAnsi="Arial Nova Light" w:cs="Segoe UI"/>
          <w:kern w:val="0"/>
          <w:sz w:val="20"/>
          <w:szCs w:val="20"/>
          <w:lang w:eastAsia="es-ES"/>
          <w14:ligatures w14:val="none"/>
        </w:rPr>
        <w:t> pero se llama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read_excel</w:t>
      </w:r>
      <w:proofErr w:type="spellEnd"/>
      <w:r w:rsidRPr="00D01E6F">
        <w:rPr>
          <w:rFonts w:ascii="Arial Nova Light" w:eastAsia="Times New Roman" w:hAnsi="Arial Nova Light" w:cs="Segoe UI"/>
          <w:kern w:val="0"/>
          <w:sz w:val="20"/>
          <w:szCs w:val="20"/>
          <w:lang w:eastAsia="es-ES"/>
          <w14:ligatures w14:val="none"/>
        </w:rPr>
        <w:t xml:space="preserve">. Leamos nuestro archivo de resultados de futbol de 2019, pero esta vez en formato </w:t>
      </w:r>
      <w:proofErr w:type="spellStart"/>
      <w:r w:rsidRPr="00D01E6F">
        <w:rPr>
          <w:rFonts w:ascii="Arial Nova Light" w:eastAsia="Times New Roman" w:hAnsi="Arial Nova Light" w:cs="Segoe UI"/>
          <w:kern w:val="0"/>
          <w:sz w:val="20"/>
          <w:szCs w:val="20"/>
          <w:lang w:eastAsia="es-ES"/>
          <w14:ligatures w14:val="none"/>
        </w:rPr>
        <w:t>excel</w:t>
      </w:r>
      <w:proofErr w:type="spellEnd"/>
      <w:r w:rsidRPr="00D01E6F">
        <w:rPr>
          <w:rFonts w:ascii="Arial Nova Light" w:eastAsia="Times New Roman" w:hAnsi="Arial Nova Light" w:cs="Segoe UI"/>
          <w:kern w:val="0"/>
          <w:sz w:val="20"/>
          <w:szCs w:val="20"/>
          <w:lang w:eastAsia="es-ES"/>
          <w14:ligatures w14:val="none"/>
        </w:rPr>
        <w:t>:</w:t>
      </w:r>
    </w:p>
    <w:p w14:paraId="653DB205" w14:textId="77777777"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1E6F">
        <w:rPr>
          <w:rFonts w:ascii="Arial Nova Light" w:eastAsia="Times New Roman" w:hAnsi="Arial Nova Light" w:cs="Segoe UI"/>
          <w:b/>
          <w:bCs/>
          <w:kern w:val="0"/>
          <w:sz w:val="20"/>
          <w:szCs w:val="20"/>
          <w:lang w:val="en-NZ" w:eastAsia="es-ES"/>
          <w14:ligatures w14:val="none"/>
        </w:rPr>
        <w:t>import</w:t>
      </w:r>
      <w:r w:rsidRPr="00D01E6F">
        <w:rPr>
          <w:rFonts w:ascii="Arial Nova Light" w:eastAsia="Times New Roman" w:hAnsi="Arial Nova Light" w:cs="Segoe UI"/>
          <w:kern w:val="0"/>
          <w:sz w:val="20"/>
          <w:szCs w:val="20"/>
          <w:lang w:val="en-NZ" w:eastAsia="es-ES"/>
          <w14:ligatures w14:val="none"/>
        </w:rPr>
        <w:t xml:space="preserve"> pandas </w:t>
      </w:r>
      <w:r w:rsidRPr="00D01E6F">
        <w:rPr>
          <w:rFonts w:ascii="Arial Nova Light" w:eastAsia="Times New Roman" w:hAnsi="Arial Nova Light" w:cs="Segoe UI"/>
          <w:b/>
          <w:bCs/>
          <w:kern w:val="0"/>
          <w:sz w:val="20"/>
          <w:szCs w:val="20"/>
          <w:lang w:val="en-NZ" w:eastAsia="es-ES"/>
          <w14:ligatures w14:val="none"/>
        </w:rPr>
        <w:t>as</w:t>
      </w:r>
      <w:r w:rsidRPr="00D01E6F">
        <w:rPr>
          <w:rFonts w:ascii="Arial Nova Light" w:eastAsia="Times New Roman" w:hAnsi="Arial Nova Light" w:cs="Segoe UI"/>
          <w:kern w:val="0"/>
          <w:sz w:val="20"/>
          <w:szCs w:val="20"/>
          <w:lang w:val="en-NZ" w:eastAsia="es-ES"/>
          <w14:ligatures w14:val="none"/>
        </w:rPr>
        <w:t xml:space="preserve"> pd</w:t>
      </w:r>
    </w:p>
    <w:p w14:paraId="0AE355A4" w14:textId="77777777"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1E6F">
        <w:rPr>
          <w:rFonts w:ascii="Arial Nova Light" w:eastAsia="Times New Roman" w:hAnsi="Arial Nova Light" w:cs="Segoe UI"/>
          <w:kern w:val="0"/>
          <w:sz w:val="20"/>
          <w:szCs w:val="20"/>
          <w:lang w:val="en-NZ" w:eastAsia="es-ES"/>
          <w14:ligatures w14:val="none"/>
        </w:rPr>
        <w:t>df</w:t>
      </w:r>
      <w:proofErr w:type="spellEnd"/>
      <w:r w:rsidRPr="00D01E6F">
        <w:rPr>
          <w:rFonts w:ascii="Arial Nova Light" w:eastAsia="Times New Roman" w:hAnsi="Arial Nova Light" w:cs="Segoe UI"/>
          <w:b/>
          <w:bCs/>
          <w:kern w:val="0"/>
          <w:sz w:val="20"/>
          <w:szCs w:val="20"/>
          <w:lang w:val="en-NZ" w:eastAsia="es-ES"/>
          <w14:ligatures w14:val="none"/>
        </w:rPr>
        <w:t>=</w:t>
      </w:r>
      <w:proofErr w:type="spellStart"/>
      <w:r w:rsidRPr="00D01E6F">
        <w:rPr>
          <w:rFonts w:ascii="Arial Nova Light" w:eastAsia="Times New Roman" w:hAnsi="Arial Nova Light" w:cs="Segoe UI"/>
          <w:kern w:val="0"/>
          <w:sz w:val="20"/>
          <w:szCs w:val="20"/>
          <w:lang w:val="en-NZ" w:eastAsia="es-ES"/>
          <w14:ligatures w14:val="none"/>
        </w:rPr>
        <w:t>pd.read_excel</w:t>
      </w:r>
      <w:proofErr w:type="spellEnd"/>
      <w:r w:rsidRPr="00D01E6F">
        <w:rPr>
          <w:rFonts w:ascii="Arial Nova Light" w:eastAsia="Times New Roman" w:hAnsi="Arial Nova Light" w:cs="Segoe UI"/>
          <w:kern w:val="0"/>
          <w:sz w:val="20"/>
          <w:szCs w:val="20"/>
          <w:lang w:val="en-NZ" w:eastAsia="es-ES"/>
          <w14:ligatures w14:val="none"/>
        </w:rPr>
        <w:t>("./data/df_liga_2019.xlsx")</w:t>
      </w:r>
    </w:p>
    <w:p w14:paraId="4E5936AA"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1E6F">
        <w:rPr>
          <w:rFonts w:ascii="Arial Nova Light" w:eastAsia="Times New Roman" w:hAnsi="Arial Nova Light" w:cs="Segoe UI"/>
          <w:kern w:val="0"/>
          <w:sz w:val="20"/>
          <w:szCs w:val="20"/>
          <w:lang w:eastAsia="es-ES"/>
          <w14:ligatures w14:val="none"/>
        </w:rPr>
        <w:t>df</w:t>
      </w:r>
      <w:proofErr w:type="spellEnd"/>
    </w:p>
    <w:p w14:paraId="11FFEE1C"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BBD60A6" w14:textId="0044CACE"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415DE7">
        <w:rPr>
          <w:rFonts w:ascii="Arial Nova Light" w:eastAsia="Times New Roman" w:hAnsi="Arial Nova Light" w:cs="Segoe UI"/>
          <w:kern w:val="0"/>
          <w:sz w:val="20"/>
          <w:szCs w:val="20"/>
          <w:lang w:eastAsia="es-ES"/>
          <w14:ligatures w14:val="none"/>
        </w:rPr>
        <w:drawing>
          <wp:inline distT="0" distB="0" distL="0" distR="0" wp14:anchorId="6A24E147" wp14:editId="23E35396">
            <wp:extent cx="5258070" cy="2292468"/>
            <wp:effectExtent l="0" t="0" r="0" b="0"/>
            <wp:docPr id="1060693397"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93397" name="Imagen 1" descr="Interfaz de usuario gráfica, Sitio web&#10;&#10;Descripción generada automáticamente"/>
                    <pic:cNvPicPr/>
                  </pic:nvPicPr>
                  <pic:blipFill>
                    <a:blip r:embed="rId5"/>
                    <a:stretch>
                      <a:fillRect/>
                    </a:stretch>
                  </pic:blipFill>
                  <pic:spPr>
                    <a:xfrm>
                      <a:off x="0" y="0"/>
                      <a:ext cx="5258070" cy="2292468"/>
                    </a:xfrm>
                    <a:prstGeom prst="rect">
                      <a:avLst/>
                    </a:prstGeom>
                  </pic:spPr>
                </pic:pic>
              </a:graphicData>
            </a:graphic>
          </wp:inline>
        </w:drawing>
      </w:r>
    </w:p>
    <w:p w14:paraId="4F92F98A" w14:textId="3ECEB4F0" w:rsidR="00D01E6F" w:rsidRPr="00D01E6F" w:rsidRDefault="00D01E6F" w:rsidP="00415DE7">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192D2057" w14:textId="77777777"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Al igual que con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read_csv</w:t>
      </w:r>
      <w:proofErr w:type="spellEnd"/>
      <w:r w:rsidRPr="00D01E6F">
        <w:rPr>
          <w:rFonts w:ascii="Arial Nova Light" w:eastAsia="Times New Roman" w:hAnsi="Arial Nova Light" w:cs="Segoe UI"/>
          <w:kern w:val="0"/>
          <w:sz w:val="20"/>
          <w:szCs w:val="20"/>
          <w:lang w:eastAsia="es-ES"/>
          <w14:ligatures w14:val="none"/>
        </w:rPr>
        <w:t>, vamos a ver algunos de los argumentos más interesantes del método y que nos ayudarán cuando la hoja no esté tan ordenadita como la que acabamos de leer:</w:t>
      </w:r>
    </w:p>
    <w:p w14:paraId="733E7847" w14:textId="77777777" w:rsidR="00D01E6F" w:rsidRPr="00D01E6F" w:rsidRDefault="00D01E6F" w:rsidP="00415DE7">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roofErr w:type="spellStart"/>
      <w:r w:rsidRPr="00D01E6F">
        <w:rPr>
          <w:rFonts w:ascii="Arial Nova Light" w:eastAsia="Times New Roman" w:hAnsi="Arial Nova Light" w:cs="Segoe UI"/>
          <w:b/>
          <w:bCs/>
          <w:kern w:val="0"/>
          <w:sz w:val="20"/>
          <w:szCs w:val="20"/>
          <w:lang w:eastAsia="es-ES"/>
          <w14:ligatures w14:val="none"/>
        </w:rPr>
        <w:t>sheet_name</w:t>
      </w:r>
      <w:proofErr w:type="spellEnd"/>
    </w:p>
    <w:p w14:paraId="3E99315B" w14:textId="6A6AA38D"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 xml:space="preserve">Dado que un "libro" </w:t>
      </w:r>
      <w:proofErr w:type="spellStart"/>
      <w:r w:rsidRPr="00D01E6F">
        <w:rPr>
          <w:rFonts w:ascii="Arial Nova Light" w:eastAsia="Times New Roman" w:hAnsi="Arial Nova Light" w:cs="Segoe UI"/>
          <w:kern w:val="0"/>
          <w:sz w:val="20"/>
          <w:szCs w:val="20"/>
          <w:lang w:eastAsia="es-ES"/>
          <w14:ligatures w14:val="none"/>
        </w:rPr>
        <w:t>excel</w:t>
      </w:r>
      <w:proofErr w:type="spellEnd"/>
      <w:r w:rsidRPr="00D01E6F">
        <w:rPr>
          <w:rFonts w:ascii="Arial Nova Light" w:eastAsia="Times New Roman" w:hAnsi="Arial Nova Light" w:cs="Segoe UI"/>
          <w:kern w:val="0"/>
          <w:sz w:val="20"/>
          <w:szCs w:val="20"/>
          <w:lang w:eastAsia="es-ES"/>
          <w14:ligatures w14:val="none"/>
        </w:rPr>
        <w:t xml:space="preserve"> puede tener varias hojas, este argumento permite indicar las hojas queremos leer usando su nombre o posición en el "libro". Si no se pone nada lee la primera según esté ordenado el fichero </w:t>
      </w:r>
      <w:proofErr w:type="spellStart"/>
      <w:r w:rsidRPr="00D01E6F">
        <w:rPr>
          <w:rFonts w:ascii="Arial Nova Light" w:eastAsia="Times New Roman" w:hAnsi="Arial Nova Light" w:cs="Segoe UI"/>
          <w:kern w:val="0"/>
          <w:sz w:val="20"/>
          <w:szCs w:val="20"/>
          <w:lang w:eastAsia="es-ES"/>
          <w14:ligatures w14:val="none"/>
        </w:rPr>
        <w:t>excel</w:t>
      </w:r>
      <w:proofErr w:type="spellEnd"/>
      <w:r w:rsidRPr="00D01E6F">
        <w:rPr>
          <w:rFonts w:ascii="Arial Nova Light" w:eastAsia="Times New Roman" w:hAnsi="Arial Nova Light" w:cs="Segoe UI"/>
          <w:kern w:val="0"/>
          <w:sz w:val="20"/>
          <w:szCs w:val="20"/>
          <w:lang w:eastAsia="es-ES"/>
          <w14:ligatures w14:val="none"/>
        </w:rPr>
        <w:t>.</w:t>
      </w:r>
    </w:p>
    <w:p w14:paraId="30A50E7D" w14:textId="77777777"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1E6F">
        <w:rPr>
          <w:rFonts w:ascii="Arial Nova Light" w:eastAsia="Times New Roman" w:hAnsi="Arial Nova Light" w:cs="Segoe UI"/>
          <w:kern w:val="0"/>
          <w:sz w:val="20"/>
          <w:szCs w:val="20"/>
          <w:lang w:val="en-NZ" w:eastAsia="es-ES"/>
          <w14:ligatures w14:val="none"/>
        </w:rPr>
        <w:t>df</w:t>
      </w:r>
      <w:proofErr w:type="spellEnd"/>
      <w:r w:rsidRPr="00D01E6F">
        <w:rPr>
          <w:rFonts w:ascii="Arial Nova Light" w:eastAsia="Times New Roman" w:hAnsi="Arial Nova Light" w:cs="Segoe UI"/>
          <w:b/>
          <w:bCs/>
          <w:kern w:val="0"/>
          <w:sz w:val="20"/>
          <w:szCs w:val="20"/>
          <w:lang w:val="en-NZ" w:eastAsia="es-ES"/>
          <w14:ligatures w14:val="none"/>
        </w:rPr>
        <w:t>=</w:t>
      </w:r>
      <w:proofErr w:type="spellStart"/>
      <w:r w:rsidRPr="00D01E6F">
        <w:rPr>
          <w:rFonts w:ascii="Arial Nova Light" w:eastAsia="Times New Roman" w:hAnsi="Arial Nova Light" w:cs="Segoe UI"/>
          <w:kern w:val="0"/>
          <w:sz w:val="20"/>
          <w:szCs w:val="20"/>
          <w:lang w:val="en-NZ" w:eastAsia="es-ES"/>
          <w14:ligatures w14:val="none"/>
        </w:rPr>
        <w:t>pd.read_excel</w:t>
      </w:r>
      <w:proofErr w:type="spellEnd"/>
      <w:r w:rsidRPr="00D01E6F">
        <w:rPr>
          <w:rFonts w:ascii="Arial Nova Light" w:eastAsia="Times New Roman" w:hAnsi="Arial Nova Light" w:cs="Segoe UI"/>
          <w:kern w:val="0"/>
          <w:sz w:val="20"/>
          <w:szCs w:val="20"/>
          <w:lang w:val="en-NZ" w:eastAsia="es-ES"/>
          <w14:ligatures w14:val="none"/>
        </w:rPr>
        <w:t xml:space="preserve">("./data/df_liga_2019.xlsx", </w:t>
      </w:r>
      <w:proofErr w:type="spellStart"/>
      <w:r w:rsidRPr="00D01E6F">
        <w:rPr>
          <w:rFonts w:ascii="Arial Nova Light" w:eastAsia="Times New Roman" w:hAnsi="Arial Nova Light" w:cs="Segoe UI"/>
          <w:kern w:val="0"/>
          <w:sz w:val="20"/>
          <w:szCs w:val="20"/>
          <w:lang w:val="en-NZ" w:eastAsia="es-ES"/>
          <w14:ligatures w14:val="none"/>
        </w:rPr>
        <w:t>sheet_name</w:t>
      </w:r>
      <w:proofErr w:type="spellEnd"/>
      <w:r w:rsidRPr="00D01E6F">
        <w:rPr>
          <w:rFonts w:ascii="Arial Nova Light" w:eastAsia="Times New Roman" w:hAnsi="Arial Nova Light" w:cs="Segoe UI"/>
          <w:b/>
          <w:bCs/>
          <w:kern w:val="0"/>
          <w:sz w:val="20"/>
          <w:szCs w:val="20"/>
          <w:lang w:val="en-NZ" w:eastAsia="es-ES"/>
          <w14:ligatures w14:val="none"/>
        </w:rPr>
        <w:t>=</w:t>
      </w:r>
      <w:r w:rsidRPr="00D01E6F">
        <w:rPr>
          <w:rFonts w:ascii="Arial Nova Light" w:eastAsia="Times New Roman" w:hAnsi="Arial Nova Light" w:cs="Segoe UI"/>
          <w:kern w:val="0"/>
          <w:sz w:val="20"/>
          <w:szCs w:val="20"/>
          <w:lang w:val="en-NZ" w:eastAsia="es-ES"/>
          <w14:ligatures w14:val="none"/>
        </w:rPr>
        <w:t>"futbol_2")</w:t>
      </w:r>
    </w:p>
    <w:p w14:paraId="47298CAE"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1E6F">
        <w:rPr>
          <w:rFonts w:ascii="Arial Nova Light" w:eastAsia="Times New Roman" w:hAnsi="Arial Nova Light" w:cs="Segoe UI"/>
          <w:kern w:val="0"/>
          <w:sz w:val="20"/>
          <w:szCs w:val="20"/>
          <w:lang w:eastAsia="es-ES"/>
          <w14:ligatures w14:val="none"/>
        </w:rPr>
        <w:t>df</w:t>
      </w:r>
      <w:proofErr w:type="spellEnd"/>
    </w:p>
    <w:p w14:paraId="70AC057A"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48A4C165" w14:textId="3D926250"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415DE7">
        <w:rPr>
          <w:rFonts w:ascii="Arial Nova Light" w:eastAsia="Times New Roman" w:hAnsi="Arial Nova Light" w:cs="Segoe UI"/>
          <w:kern w:val="0"/>
          <w:sz w:val="20"/>
          <w:szCs w:val="20"/>
          <w:lang w:eastAsia="es-ES"/>
          <w14:ligatures w14:val="none"/>
        </w:rPr>
        <w:lastRenderedPageBreak/>
        <w:drawing>
          <wp:inline distT="0" distB="0" distL="0" distR="0" wp14:anchorId="33D26F1B" wp14:editId="2AFD22B2">
            <wp:extent cx="5378726" cy="2260716"/>
            <wp:effectExtent l="0" t="0" r="0" b="6350"/>
            <wp:docPr id="202906217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62175" name="Imagen 1" descr="Captura de pantalla de computadora&#10;&#10;Descripción generada automáticamente"/>
                    <pic:cNvPicPr/>
                  </pic:nvPicPr>
                  <pic:blipFill>
                    <a:blip r:embed="rId6"/>
                    <a:stretch>
                      <a:fillRect/>
                    </a:stretch>
                  </pic:blipFill>
                  <pic:spPr>
                    <a:xfrm>
                      <a:off x="0" y="0"/>
                      <a:ext cx="5378726" cy="2260716"/>
                    </a:xfrm>
                    <a:prstGeom prst="rect">
                      <a:avLst/>
                    </a:prstGeom>
                  </pic:spPr>
                </pic:pic>
              </a:graphicData>
            </a:graphic>
          </wp:inline>
        </w:drawing>
      </w:r>
    </w:p>
    <w:p w14:paraId="46A60AC6" w14:textId="0538B952" w:rsidR="00D01E6F" w:rsidRPr="00D01E6F" w:rsidRDefault="00D01E6F" w:rsidP="00415DE7">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6AF827FE" w14:textId="77777777"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1E6F">
        <w:rPr>
          <w:rFonts w:ascii="Arial Nova Light" w:eastAsia="Times New Roman" w:hAnsi="Arial Nova Light" w:cs="Segoe UI"/>
          <w:kern w:val="0"/>
          <w:sz w:val="20"/>
          <w:szCs w:val="20"/>
          <w:lang w:val="en-NZ" w:eastAsia="es-ES"/>
          <w14:ligatures w14:val="none"/>
        </w:rPr>
        <w:t>df</w:t>
      </w:r>
      <w:proofErr w:type="spellEnd"/>
      <w:r w:rsidRPr="00D01E6F">
        <w:rPr>
          <w:rFonts w:ascii="Arial Nova Light" w:eastAsia="Times New Roman" w:hAnsi="Arial Nova Light" w:cs="Segoe UI"/>
          <w:b/>
          <w:bCs/>
          <w:kern w:val="0"/>
          <w:sz w:val="20"/>
          <w:szCs w:val="20"/>
          <w:lang w:val="en-NZ" w:eastAsia="es-ES"/>
          <w14:ligatures w14:val="none"/>
        </w:rPr>
        <w:t>=</w:t>
      </w:r>
      <w:proofErr w:type="spellStart"/>
      <w:r w:rsidRPr="00D01E6F">
        <w:rPr>
          <w:rFonts w:ascii="Arial Nova Light" w:eastAsia="Times New Roman" w:hAnsi="Arial Nova Light" w:cs="Segoe UI"/>
          <w:kern w:val="0"/>
          <w:sz w:val="20"/>
          <w:szCs w:val="20"/>
          <w:lang w:val="en-NZ" w:eastAsia="es-ES"/>
          <w14:ligatures w14:val="none"/>
        </w:rPr>
        <w:t>pd.read_excel</w:t>
      </w:r>
      <w:proofErr w:type="spellEnd"/>
      <w:r w:rsidRPr="00D01E6F">
        <w:rPr>
          <w:rFonts w:ascii="Arial Nova Light" w:eastAsia="Times New Roman" w:hAnsi="Arial Nova Light" w:cs="Segoe UI"/>
          <w:kern w:val="0"/>
          <w:sz w:val="20"/>
          <w:szCs w:val="20"/>
          <w:lang w:val="en-NZ" w:eastAsia="es-ES"/>
          <w14:ligatures w14:val="none"/>
        </w:rPr>
        <w:t>("./data/df_liga_2019.xlsx",sheet_name</w:t>
      </w:r>
      <w:r w:rsidRPr="00D01E6F">
        <w:rPr>
          <w:rFonts w:ascii="Arial Nova Light" w:eastAsia="Times New Roman" w:hAnsi="Arial Nova Light" w:cs="Segoe UI"/>
          <w:b/>
          <w:bCs/>
          <w:kern w:val="0"/>
          <w:sz w:val="20"/>
          <w:szCs w:val="20"/>
          <w:lang w:val="en-NZ" w:eastAsia="es-ES"/>
          <w14:ligatures w14:val="none"/>
        </w:rPr>
        <w:t>=</w:t>
      </w:r>
      <w:r w:rsidRPr="00D01E6F">
        <w:rPr>
          <w:rFonts w:ascii="Arial Nova Light" w:eastAsia="Times New Roman" w:hAnsi="Arial Nova Light" w:cs="Segoe UI"/>
          <w:kern w:val="0"/>
          <w:sz w:val="20"/>
          <w:szCs w:val="20"/>
          <w:lang w:val="en-NZ" w:eastAsia="es-ES"/>
          <w14:ligatures w14:val="none"/>
        </w:rPr>
        <w:t>0)</w:t>
      </w:r>
    </w:p>
    <w:p w14:paraId="4D2321DA"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1E6F">
        <w:rPr>
          <w:rFonts w:ascii="Arial Nova Light" w:eastAsia="Times New Roman" w:hAnsi="Arial Nova Light" w:cs="Segoe UI"/>
          <w:kern w:val="0"/>
          <w:sz w:val="20"/>
          <w:szCs w:val="20"/>
          <w:lang w:eastAsia="es-ES"/>
          <w14:ligatures w14:val="none"/>
        </w:rPr>
        <w:t>df</w:t>
      </w:r>
      <w:proofErr w:type="spellEnd"/>
    </w:p>
    <w:p w14:paraId="54BB633F"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7C83D91A" w14:textId="33FEA608"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415DE7">
        <w:rPr>
          <w:rFonts w:ascii="Arial Nova Light" w:eastAsia="Times New Roman" w:hAnsi="Arial Nova Light" w:cs="Segoe UI"/>
          <w:kern w:val="0"/>
          <w:sz w:val="20"/>
          <w:szCs w:val="20"/>
          <w:lang w:eastAsia="es-ES"/>
          <w14:ligatures w14:val="none"/>
        </w:rPr>
        <w:drawing>
          <wp:inline distT="0" distB="0" distL="0" distR="0" wp14:anchorId="4B34587F" wp14:editId="3233E6F1">
            <wp:extent cx="5264421" cy="3530781"/>
            <wp:effectExtent l="0" t="0" r="0" b="0"/>
            <wp:docPr id="1923112578"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12578" name="Imagen 1" descr="Imagen que contiene Calendario&#10;&#10;Descripción generada automáticamente"/>
                    <pic:cNvPicPr/>
                  </pic:nvPicPr>
                  <pic:blipFill>
                    <a:blip r:embed="rId7"/>
                    <a:stretch>
                      <a:fillRect/>
                    </a:stretch>
                  </pic:blipFill>
                  <pic:spPr>
                    <a:xfrm>
                      <a:off x="0" y="0"/>
                      <a:ext cx="5264421" cy="3530781"/>
                    </a:xfrm>
                    <a:prstGeom prst="rect">
                      <a:avLst/>
                    </a:prstGeom>
                  </pic:spPr>
                </pic:pic>
              </a:graphicData>
            </a:graphic>
          </wp:inline>
        </w:drawing>
      </w:r>
    </w:p>
    <w:p w14:paraId="3BC627D3" w14:textId="77777777" w:rsidR="00415DE7" w:rsidRDefault="00415DE7"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287DE9EB" w14:textId="1FEBFFEF"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Puedes indicarle una lista con las posiciones o los nombres de varias hojas, e incluso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None</w:t>
      </w:r>
      <w:proofErr w:type="spellEnd"/>
      <w:r w:rsidRPr="00D01E6F">
        <w:rPr>
          <w:rFonts w:ascii="Arial Nova Light" w:eastAsia="Times New Roman" w:hAnsi="Arial Nova Light" w:cs="Segoe UI"/>
          <w:kern w:val="0"/>
          <w:sz w:val="20"/>
          <w:szCs w:val="20"/>
          <w:lang w:eastAsia="es-ES"/>
          <w14:ligatures w14:val="none"/>
        </w:rPr>
        <w:t> si quieres cargar todas. En estos casos la función devuelve un diccionario.</w:t>
      </w:r>
    </w:p>
    <w:p w14:paraId="0183AAAD" w14:textId="77777777" w:rsidR="00D01E6F" w:rsidRPr="00D01E6F" w:rsidRDefault="00D01E6F" w:rsidP="00415DE7">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roofErr w:type="spellStart"/>
      <w:r w:rsidRPr="00D01E6F">
        <w:rPr>
          <w:rFonts w:ascii="Arial Nova Light" w:eastAsia="Times New Roman" w:hAnsi="Arial Nova Light" w:cs="Segoe UI"/>
          <w:b/>
          <w:bCs/>
          <w:kern w:val="0"/>
          <w:sz w:val="20"/>
          <w:szCs w:val="20"/>
          <w:lang w:eastAsia="es-ES"/>
          <w14:ligatures w14:val="none"/>
        </w:rPr>
        <w:t>index_col</w:t>
      </w:r>
      <w:proofErr w:type="spellEnd"/>
    </w:p>
    <w:p w14:paraId="33375B35" w14:textId="5E21BC6F"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Tiene el mismo uso que en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read_csv</w:t>
      </w:r>
      <w:proofErr w:type="spellEnd"/>
      <w:r w:rsidRPr="00D01E6F">
        <w:rPr>
          <w:rFonts w:ascii="Arial Nova Light" w:eastAsia="Times New Roman" w:hAnsi="Arial Nova Light" w:cs="Segoe UI"/>
          <w:kern w:val="0"/>
          <w:sz w:val="20"/>
          <w:szCs w:val="20"/>
          <w:lang w:eastAsia="es-ES"/>
          <w14:ligatures w14:val="none"/>
        </w:rPr>
        <w:t xml:space="preserve">, sirve para indicar la columna que funciona de índice (si lees varias hojas a la vez puedes pasarle una lista con los índices para cada </w:t>
      </w:r>
      <w:r w:rsidR="007076CB" w:rsidRPr="00D01E6F">
        <w:rPr>
          <w:rFonts w:ascii="Arial Nova Light" w:eastAsia="Times New Roman" w:hAnsi="Arial Nova Light" w:cs="Segoe UI"/>
          <w:kern w:val="0"/>
          <w:sz w:val="20"/>
          <w:szCs w:val="20"/>
          <w:lang w:eastAsia="es-ES"/>
          <w14:ligatures w14:val="none"/>
        </w:rPr>
        <w:t>una,</w:t>
      </w:r>
      <w:r w:rsidRPr="00D01E6F">
        <w:rPr>
          <w:rFonts w:ascii="Arial Nova Light" w:eastAsia="Times New Roman" w:hAnsi="Arial Nova Light" w:cs="Segoe UI"/>
          <w:kern w:val="0"/>
          <w:sz w:val="20"/>
          <w:szCs w:val="20"/>
          <w:lang w:eastAsia="es-ES"/>
          <w14:ligatures w14:val="none"/>
        </w:rPr>
        <w:t xml:space="preserve"> pero eso no lo veremos en esta sesión)</w:t>
      </w:r>
    </w:p>
    <w:p w14:paraId="7EB3C6ED" w14:textId="77777777"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1E6F">
        <w:rPr>
          <w:rFonts w:ascii="Arial Nova Light" w:eastAsia="Times New Roman" w:hAnsi="Arial Nova Light" w:cs="Segoe UI"/>
          <w:kern w:val="0"/>
          <w:sz w:val="20"/>
          <w:szCs w:val="20"/>
          <w:lang w:eastAsia="es-ES"/>
          <w14:ligatures w14:val="none"/>
        </w:rPr>
        <w:t>df</w:t>
      </w:r>
      <w:proofErr w:type="spellEnd"/>
      <w:r w:rsidRPr="00D01E6F">
        <w:rPr>
          <w:rFonts w:ascii="Arial Nova Light" w:eastAsia="Times New Roman" w:hAnsi="Arial Nova Light" w:cs="Segoe UI"/>
          <w:b/>
          <w:bCs/>
          <w:kern w:val="0"/>
          <w:sz w:val="20"/>
          <w:szCs w:val="20"/>
          <w:lang w:eastAsia="es-ES"/>
          <w14:ligatures w14:val="none"/>
        </w:rPr>
        <w:t>=</w:t>
      </w:r>
      <w:proofErr w:type="spellStart"/>
      <w:r w:rsidRPr="00D01E6F">
        <w:rPr>
          <w:rFonts w:ascii="Arial Nova Light" w:eastAsia="Times New Roman" w:hAnsi="Arial Nova Light" w:cs="Segoe UI"/>
          <w:kern w:val="0"/>
          <w:sz w:val="20"/>
          <w:szCs w:val="20"/>
          <w:lang w:eastAsia="es-ES"/>
          <w14:ligatures w14:val="none"/>
        </w:rPr>
        <w:t>pd.read_excel</w:t>
      </w:r>
      <w:proofErr w:type="spellEnd"/>
      <w:r w:rsidRPr="00D01E6F">
        <w:rPr>
          <w:rFonts w:ascii="Arial Nova Light" w:eastAsia="Times New Roman" w:hAnsi="Arial Nova Light" w:cs="Segoe UI"/>
          <w:kern w:val="0"/>
          <w:sz w:val="20"/>
          <w:szCs w:val="20"/>
          <w:lang w:eastAsia="es-ES"/>
          <w14:ligatures w14:val="none"/>
        </w:rPr>
        <w:t xml:space="preserve">("./data/df_liga_2019.xlsx", </w:t>
      </w:r>
      <w:proofErr w:type="spellStart"/>
      <w:r w:rsidRPr="00D01E6F">
        <w:rPr>
          <w:rFonts w:ascii="Arial Nova Light" w:eastAsia="Times New Roman" w:hAnsi="Arial Nova Light" w:cs="Segoe UI"/>
          <w:kern w:val="0"/>
          <w:sz w:val="20"/>
          <w:szCs w:val="20"/>
          <w:lang w:eastAsia="es-ES"/>
          <w14:ligatures w14:val="none"/>
        </w:rPr>
        <w:t>index_col</w:t>
      </w:r>
      <w:proofErr w:type="spellEnd"/>
      <w:r w:rsidRPr="00D01E6F">
        <w:rPr>
          <w:rFonts w:ascii="Arial Nova Light" w:eastAsia="Times New Roman" w:hAnsi="Arial Nova Light" w:cs="Segoe UI"/>
          <w:b/>
          <w:bCs/>
          <w:kern w:val="0"/>
          <w:sz w:val="20"/>
          <w:szCs w:val="20"/>
          <w:lang w:eastAsia="es-ES"/>
          <w14:ligatures w14:val="none"/>
        </w:rPr>
        <w:t>=</w:t>
      </w:r>
      <w:r w:rsidRPr="00D01E6F">
        <w:rPr>
          <w:rFonts w:ascii="Arial Nova Light" w:eastAsia="Times New Roman" w:hAnsi="Arial Nova Light" w:cs="Segoe UI"/>
          <w:kern w:val="0"/>
          <w:sz w:val="20"/>
          <w:szCs w:val="20"/>
          <w:lang w:eastAsia="es-ES"/>
          <w14:ligatures w14:val="none"/>
        </w:rPr>
        <w:t>"</w:t>
      </w:r>
      <w:proofErr w:type="spellStart"/>
      <w:r w:rsidRPr="00D01E6F">
        <w:rPr>
          <w:rFonts w:ascii="Arial Nova Light" w:eastAsia="Times New Roman" w:hAnsi="Arial Nova Light" w:cs="Segoe UI"/>
          <w:kern w:val="0"/>
          <w:sz w:val="20"/>
          <w:szCs w:val="20"/>
          <w:lang w:eastAsia="es-ES"/>
          <w14:ligatures w14:val="none"/>
        </w:rPr>
        <w:t>id_partido</w:t>
      </w:r>
      <w:proofErr w:type="spellEnd"/>
      <w:r w:rsidRPr="00D01E6F">
        <w:rPr>
          <w:rFonts w:ascii="Arial Nova Light" w:eastAsia="Times New Roman" w:hAnsi="Arial Nova Light" w:cs="Segoe UI"/>
          <w:kern w:val="0"/>
          <w:sz w:val="20"/>
          <w:szCs w:val="20"/>
          <w:lang w:eastAsia="es-ES"/>
          <w14:ligatures w14:val="none"/>
        </w:rPr>
        <w:t>")</w:t>
      </w:r>
    </w:p>
    <w:p w14:paraId="51E37825"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1E6F">
        <w:rPr>
          <w:rFonts w:ascii="Arial Nova Light" w:eastAsia="Times New Roman" w:hAnsi="Arial Nova Light" w:cs="Segoe UI"/>
          <w:kern w:val="0"/>
          <w:sz w:val="20"/>
          <w:szCs w:val="20"/>
          <w:lang w:eastAsia="es-ES"/>
          <w14:ligatures w14:val="none"/>
        </w:rPr>
        <w:t>df</w:t>
      </w:r>
      <w:proofErr w:type="spellEnd"/>
    </w:p>
    <w:p w14:paraId="1193D340"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04E64A3" w14:textId="6B947870"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415DE7">
        <w:rPr>
          <w:rFonts w:ascii="Arial Nova Light" w:eastAsia="Times New Roman" w:hAnsi="Arial Nova Light" w:cs="Segoe UI"/>
          <w:kern w:val="0"/>
          <w:sz w:val="20"/>
          <w:szCs w:val="20"/>
          <w:lang w:eastAsia="es-ES"/>
          <w14:ligatures w14:val="none"/>
        </w:rPr>
        <w:lastRenderedPageBreak/>
        <w:drawing>
          <wp:inline distT="0" distB="0" distL="0" distR="0" wp14:anchorId="39DD55A7" wp14:editId="7B2BAFF8">
            <wp:extent cx="5181866" cy="3613336"/>
            <wp:effectExtent l="0" t="0" r="0" b="6350"/>
            <wp:docPr id="78180342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03423" name="Imagen 1" descr="Imagen que contiene Interfaz de usuario gráfica&#10;&#10;Descripción generada automáticamente"/>
                    <pic:cNvPicPr/>
                  </pic:nvPicPr>
                  <pic:blipFill>
                    <a:blip r:embed="rId8"/>
                    <a:stretch>
                      <a:fillRect/>
                    </a:stretch>
                  </pic:blipFill>
                  <pic:spPr>
                    <a:xfrm>
                      <a:off x="0" y="0"/>
                      <a:ext cx="5181866" cy="3613336"/>
                    </a:xfrm>
                    <a:prstGeom prst="rect">
                      <a:avLst/>
                    </a:prstGeom>
                  </pic:spPr>
                </pic:pic>
              </a:graphicData>
            </a:graphic>
          </wp:inline>
        </w:drawing>
      </w:r>
    </w:p>
    <w:p w14:paraId="301296F0" w14:textId="77777777" w:rsidR="00D01E6F" w:rsidRPr="00D01E6F" w:rsidRDefault="00D01E6F" w:rsidP="00415DE7">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roofErr w:type="spellStart"/>
      <w:r w:rsidRPr="00D01E6F">
        <w:rPr>
          <w:rFonts w:ascii="Arial Nova Light" w:eastAsia="Times New Roman" w:hAnsi="Arial Nova Light" w:cs="Segoe UI"/>
          <w:b/>
          <w:bCs/>
          <w:kern w:val="0"/>
          <w:sz w:val="20"/>
          <w:szCs w:val="20"/>
          <w:lang w:eastAsia="es-ES"/>
          <w14:ligatures w14:val="none"/>
        </w:rPr>
        <w:t>usecols</w:t>
      </w:r>
      <w:proofErr w:type="spellEnd"/>
      <w:r w:rsidRPr="00D01E6F">
        <w:rPr>
          <w:rFonts w:ascii="Arial Nova Light" w:eastAsia="Times New Roman" w:hAnsi="Arial Nova Light" w:cs="Segoe UI"/>
          <w:b/>
          <w:bCs/>
          <w:kern w:val="0"/>
          <w:sz w:val="20"/>
          <w:szCs w:val="20"/>
          <w:lang w:eastAsia="es-ES"/>
          <w14:ligatures w14:val="none"/>
        </w:rPr>
        <w:t xml:space="preserve"> y </w:t>
      </w:r>
      <w:proofErr w:type="spellStart"/>
      <w:r w:rsidRPr="00D01E6F">
        <w:rPr>
          <w:rFonts w:ascii="Arial Nova Light" w:eastAsia="Times New Roman" w:hAnsi="Arial Nova Light" w:cs="Segoe UI"/>
          <w:b/>
          <w:bCs/>
          <w:kern w:val="0"/>
          <w:sz w:val="20"/>
          <w:szCs w:val="20"/>
          <w:lang w:eastAsia="es-ES"/>
          <w14:ligatures w14:val="none"/>
        </w:rPr>
        <w:t>skiprows</w:t>
      </w:r>
      <w:proofErr w:type="spellEnd"/>
    </w:p>
    <w:p w14:paraId="543539E5" w14:textId="77777777"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Si los datos no empiezan en la columna A y en la fila 1, leeremos mal estos si hacemos uso de la función tal y como hasta ahora:</w:t>
      </w:r>
    </w:p>
    <w:p w14:paraId="6EB01F33" w14:textId="77777777"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1E6F">
        <w:rPr>
          <w:rFonts w:ascii="Arial Nova Light" w:eastAsia="Times New Roman" w:hAnsi="Arial Nova Light" w:cs="Segoe UI"/>
          <w:kern w:val="0"/>
          <w:sz w:val="20"/>
          <w:szCs w:val="20"/>
          <w:lang w:val="en-NZ" w:eastAsia="es-ES"/>
          <w14:ligatures w14:val="none"/>
        </w:rPr>
        <w:t>df</w:t>
      </w:r>
      <w:r w:rsidRPr="00D01E6F">
        <w:rPr>
          <w:rFonts w:ascii="Arial Nova Light" w:eastAsia="Times New Roman" w:hAnsi="Arial Nova Light" w:cs="Segoe UI"/>
          <w:b/>
          <w:bCs/>
          <w:kern w:val="0"/>
          <w:sz w:val="20"/>
          <w:szCs w:val="20"/>
          <w:lang w:val="en-NZ" w:eastAsia="es-ES"/>
          <w14:ligatures w14:val="none"/>
        </w:rPr>
        <w:t>=</w:t>
      </w:r>
      <w:r w:rsidRPr="00D01E6F">
        <w:rPr>
          <w:rFonts w:ascii="Arial Nova Light" w:eastAsia="Times New Roman" w:hAnsi="Arial Nova Light" w:cs="Segoe UI"/>
          <w:kern w:val="0"/>
          <w:sz w:val="20"/>
          <w:szCs w:val="20"/>
          <w:lang w:val="en-NZ" w:eastAsia="es-ES"/>
          <w14:ligatures w14:val="none"/>
        </w:rPr>
        <w:t>pd.read_excel("./data/df_liga_2019.xlsx",sheet_name</w:t>
      </w:r>
      <w:r w:rsidRPr="00D01E6F">
        <w:rPr>
          <w:rFonts w:ascii="Arial Nova Light" w:eastAsia="Times New Roman" w:hAnsi="Arial Nova Light" w:cs="Segoe UI"/>
          <w:b/>
          <w:bCs/>
          <w:kern w:val="0"/>
          <w:sz w:val="20"/>
          <w:szCs w:val="20"/>
          <w:lang w:val="en-NZ" w:eastAsia="es-ES"/>
          <w14:ligatures w14:val="none"/>
        </w:rPr>
        <w:t>=</w:t>
      </w:r>
      <w:r w:rsidRPr="00D01E6F">
        <w:rPr>
          <w:rFonts w:ascii="Arial Nova Light" w:eastAsia="Times New Roman" w:hAnsi="Arial Nova Light" w:cs="Segoe UI"/>
          <w:kern w:val="0"/>
          <w:sz w:val="20"/>
          <w:szCs w:val="20"/>
          <w:lang w:val="en-NZ" w:eastAsia="es-ES"/>
          <w14:ligatures w14:val="none"/>
        </w:rPr>
        <w:t>"futbol_3")</w:t>
      </w:r>
    </w:p>
    <w:p w14:paraId="75A9E58E"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1E6F">
        <w:rPr>
          <w:rFonts w:ascii="Arial Nova Light" w:eastAsia="Times New Roman" w:hAnsi="Arial Nova Light" w:cs="Segoe UI"/>
          <w:kern w:val="0"/>
          <w:sz w:val="20"/>
          <w:szCs w:val="20"/>
          <w:lang w:eastAsia="es-ES"/>
          <w14:ligatures w14:val="none"/>
        </w:rPr>
        <w:t>df</w:t>
      </w:r>
      <w:proofErr w:type="spellEnd"/>
    </w:p>
    <w:p w14:paraId="76ADAB87" w14:textId="77777777" w:rsidR="00D01E6F" w:rsidRPr="00415DE7"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5C23BBA2" w14:textId="572396E7" w:rsidR="00D01E6F" w:rsidRPr="00D01E6F"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415DE7">
        <w:rPr>
          <w:rFonts w:ascii="Arial Nova Light" w:eastAsia="Times New Roman" w:hAnsi="Arial Nova Light" w:cs="Segoe UI"/>
          <w:kern w:val="0"/>
          <w:sz w:val="20"/>
          <w:szCs w:val="20"/>
          <w:lang w:eastAsia="es-ES"/>
          <w14:ligatures w14:val="none"/>
        </w:rPr>
        <w:drawing>
          <wp:inline distT="0" distB="0" distL="0" distR="0" wp14:anchorId="0B60F1DD" wp14:editId="212B6BE0">
            <wp:extent cx="5207268" cy="3467278"/>
            <wp:effectExtent l="0" t="0" r="0" b="0"/>
            <wp:docPr id="11536049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04908" name="Imagen 1" descr="Interfaz de usuario gráfica, Aplicación&#10;&#10;Descripción generada automáticamente"/>
                    <pic:cNvPicPr/>
                  </pic:nvPicPr>
                  <pic:blipFill>
                    <a:blip r:embed="rId9"/>
                    <a:stretch>
                      <a:fillRect/>
                    </a:stretch>
                  </pic:blipFill>
                  <pic:spPr>
                    <a:xfrm>
                      <a:off x="0" y="0"/>
                      <a:ext cx="5207268" cy="3467278"/>
                    </a:xfrm>
                    <a:prstGeom prst="rect">
                      <a:avLst/>
                    </a:prstGeom>
                  </pic:spPr>
                </pic:pic>
              </a:graphicData>
            </a:graphic>
          </wp:inline>
        </w:drawing>
      </w:r>
    </w:p>
    <w:p w14:paraId="0127F136" w14:textId="77777777" w:rsidR="007076CB"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lastRenderedPageBreak/>
        <w:t xml:space="preserve">Si haces unos cálculos, verás que nuestros datos realmente van de la columna "C" a la "N" y, si te fijas además empiezan en la cuarta fila y que las filas 8 y 14 (ojo que en este caso empezamos en 1 a contar) no son buenas. </w:t>
      </w:r>
    </w:p>
    <w:p w14:paraId="512AB258" w14:textId="746927C7"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La función nos permite tener en cuenta esto con los parámetros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usecols</w:t>
      </w:r>
      <w:proofErr w:type="spellEnd"/>
      <w:r w:rsidRPr="00D01E6F">
        <w:rPr>
          <w:rFonts w:ascii="Arial Nova Light" w:eastAsia="Times New Roman" w:hAnsi="Arial Nova Light" w:cs="Segoe UI"/>
          <w:kern w:val="0"/>
          <w:sz w:val="20"/>
          <w:szCs w:val="20"/>
          <w:lang w:eastAsia="es-ES"/>
          <w14:ligatures w14:val="none"/>
        </w:rPr>
        <w:t> con el que le diremos las columnas que queremos usar y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skiprows</w:t>
      </w:r>
      <w:proofErr w:type="spellEnd"/>
      <w:r w:rsidRPr="00D01E6F">
        <w:rPr>
          <w:rFonts w:ascii="Arial Nova Light" w:eastAsia="Times New Roman" w:hAnsi="Arial Nova Light" w:cs="Segoe UI"/>
          <w:kern w:val="0"/>
          <w:sz w:val="20"/>
          <w:szCs w:val="20"/>
          <w:lang w:eastAsia="es-ES"/>
          <w14:ligatures w14:val="none"/>
        </w:rPr>
        <w:t> que nos permite decir que líneas no incluir.</w:t>
      </w:r>
    </w:p>
    <w:p w14:paraId="18B06274" w14:textId="77777777" w:rsidR="007076CB" w:rsidRDefault="007076CB" w:rsidP="00415DE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E7C82A8" w14:textId="45C684A9" w:rsidR="00D01E6F" w:rsidRPr="00D01E6F" w:rsidRDefault="00D01E6F" w:rsidP="007076CB">
      <w:pPr>
        <w:spacing w:after="0" w:line="276" w:lineRule="auto"/>
        <w:textAlignment w:val="top"/>
        <w:rPr>
          <w:rFonts w:ascii="Arial Nova Light" w:eastAsia="Times New Roman" w:hAnsi="Arial Nova Light" w:cs="Segoe UI"/>
          <w:kern w:val="0"/>
          <w:sz w:val="20"/>
          <w:szCs w:val="20"/>
          <w:lang w:val="en-NZ" w:eastAsia="es-ES"/>
          <w14:ligatures w14:val="none"/>
        </w:rPr>
      </w:pPr>
      <w:proofErr w:type="spellStart"/>
      <w:r w:rsidRPr="00D01E6F">
        <w:rPr>
          <w:rFonts w:ascii="Arial Nova Light" w:eastAsia="Times New Roman" w:hAnsi="Arial Nova Light" w:cs="Segoe UI"/>
          <w:kern w:val="0"/>
          <w:sz w:val="20"/>
          <w:szCs w:val="20"/>
          <w:lang w:val="en-NZ" w:eastAsia="es-ES"/>
          <w14:ligatures w14:val="none"/>
        </w:rPr>
        <w:t>df</w:t>
      </w:r>
      <w:proofErr w:type="spellEnd"/>
      <w:r w:rsidRPr="00D01E6F">
        <w:rPr>
          <w:rFonts w:ascii="Arial Nova Light" w:eastAsia="Times New Roman" w:hAnsi="Arial Nova Light" w:cs="Segoe UI"/>
          <w:b/>
          <w:bCs/>
          <w:kern w:val="0"/>
          <w:sz w:val="20"/>
          <w:szCs w:val="20"/>
          <w:lang w:val="en-NZ" w:eastAsia="es-ES"/>
          <w14:ligatures w14:val="none"/>
        </w:rPr>
        <w:t>=</w:t>
      </w:r>
      <w:proofErr w:type="spellStart"/>
      <w:r w:rsidRPr="00D01E6F">
        <w:rPr>
          <w:rFonts w:ascii="Arial Nova Light" w:eastAsia="Times New Roman" w:hAnsi="Arial Nova Light" w:cs="Segoe UI"/>
          <w:kern w:val="0"/>
          <w:sz w:val="20"/>
          <w:szCs w:val="20"/>
          <w:lang w:val="en-NZ" w:eastAsia="es-ES"/>
          <w14:ligatures w14:val="none"/>
        </w:rPr>
        <w:t>pd.read_excel</w:t>
      </w:r>
      <w:proofErr w:type="spellEnd"/>
      <w:r w:rsidRPr="00D01E6F">
        <w:rPr>
          <w:rFonts w:ascii="Arial Nova Light" w:eastAsia="Times New Roman" w:hAnsi="Arial Nova Light" w:cs="Segoe UI"/>
          <w:kern w:val="0"/>
          <w:sz w:val="20"/>
          <w:szCs w:val="20"/>
          <w:lang w:val="en-NZ" w:eastAsia="es-ES"/>
          <w14:ligatures w14:val="none"/>
        </w:rPr>
        <w:t>("./data/df_liga_2019.xlsx",</w:t>
      </w:r>
      <w:r w:rsidR="007076CB">
        <w:rPr>
          <w:rFonts w:ascii="Arial Nova Light" w:eastAsia="Times New Roman" w:hAnsi="Arial Nova Light" w:cs="Segoe UI"/>
          <w:kern w:val="0"/>
          <w:sz w:val="20"/>
          <w:szCs w:val="20"/>
          <w:lang w:val="en-NZ" w:eastAsia="es-ES"/>
          <w14:ligatures w14:val="none"/>
        </w:rPr>
        <w:t xml:space="preserve"> </w:t>
      </w:r>
      <w:proofErr w:type="spellStart"/>
      <w:r w:rsidRPr="00D01E6F">
        <w:rPr>
          <w:rFonts w:ascii="Arial Nova Light" w:eastAsia="Times New Roman" w:hAnsi="Arial Nova Light" w:cs="Segoe UI"/>
          <w:kern w:val="0"/>
          <w:sz w:val="20"/>
          <w:szCs w:val="20"/>
          <w:lang w:val="en-NZ" w:eastAsia="es-ES"/>
          <w14:ligatures w14:val="none"/>
        </w:rPr>
        <w:t>sheet_name</w:t>
      </w:r>
      <w:proofErr w:type="spellEnd"/>
      <w:r w:rsidRPr="00D01E6F">
        <w:rPr>
          <w:rFonts w:ascii="Arial Nova Light" w:eastAsia="Times New Roman" w:hAnsi="Arial Nova Light" w:cs="Segoe UI"/>
          <w:b/>
          <w:bCs/>
          <w:kern w:val="0"/>
          <w:sz w:val="20"/>
          <w:szCs w:val="20"/>
          <w:lang w:val="en-NZ" w:eastAsia="es-ES"/>
          <w14:ligatures w14:val="none"/>
        </w:rPr>
        <w:t>=</w:t>
      </w:r>
      <w:r w:rsidRPr="00D01E6F">
        <w:rPr>
          <w:rFonts w:ascii="Arial Nova Light" w:eastAsia="Times New Roman" w:hAnsi="Arial Nova Light" w:cs="Segoe UI"/>
          <w:kern w:val="0"/>
          <w:sz w:val="20"/>
          <w:szCs w:val="20"/>
          <w:lang w:val="en-NZ" w:eastAsia="es-ES"/>
          <w14:ligatures w14:val="none"/>
        </w:rPr>
        <w:t xml:space="preserve">"futbol_3", </w:t>
      </w:r>
      <w:proofErr w:type="spellStart"/>
      <w:r w:rsidR="007076CB">
        <w:rPr>
          <w:rFonts w:ascii="Arial Nova Light" w:eastAsia="Times New Roman" w:hAnsi="Arial Nova Light" w:cs="Segoe UI"/>
          <w:kern w:val="0"/>
          <w:sz w:val="20"/>
          <w:szCs w:val="20"/>
          <w:lang w:val="en-NZ" w:eastAsia="es-ES"/>
          <w14:ligatures w14:val="none"/>
        </w:rPr>
        <w:t>u</w:t>
      </w:r>
      <w:r w:rsidRPr="00D01E6F">
        <w:rPr>
          <w:rFonts w:ascii="Arial Nova Light" w:eastAsia="Times New Roman" w:hAnsi="Arial Nova Light" w:cs="Segoe UI"/>
          <w:kern w:val="0"/>
          <w:sz w:val="20"/>
          <w:szCs w:val="20"/>
          <w:lang w:val="en-NZ" w:eastAsia="es-ES"/>
          <w14:ligatures w14:val="none"/>
        </w:rPr>
        <w:t>secols</w:t>
      </w:r>
      <w:proofErr w:type="spellEnd"/>
      <w:r w:rsidRPr="00D01E6F">
        <w:rPr>
          <w:rFonts w:ascii="Arial Nova Light" w:eastAsia="Times New Roman" w:hAnsi="Arial Nova Light" w:cs="Segoe UI"/>
          <w:b/>
          <w:bCs/>
          <w:kern w:val="0"/>
          <w:sz w:val="20"/>
          <w:szCs w:val="20"/>
          <w:lang w:val="en-NZ" w:eastAsia="es-ES"/>
          <w14:ligatures w14:val="none"/>
        </w:rPr>
        <w:t>=</w:t>
      </w:r>
      <w:r w:rsidR="007076CB">
        <w:rPr>
          <w:rFonts w:ascii="Arial Nova Light" w:eastAsia="Times New Roman" w:hAnsi="Arial Nova Light" w:cs="Segoe UI"/>
          <w:b/>
          <w:bCs/>
          <w:kern w:val="0"/>
          <w:sz w:val="20"/>
          <w:szCs w:val="20"/>
          <w:lang w:val="en-NZ" w:eastAsia="es-ES"/>
          <w14:ligatures w14:val="none"/>
        </w:rPr>
        <w:t xml:space="preserve"> </w:t>
      </w:r>
      <w:r w:rsidRPr="00D01E6F">
        <w:rPr>
          <w:rFonts w:ascii="Arial Nova Light" w:eastAsia="Times New Roman" w:hAnsi="Arial Nova Light" w:cs="Segoe UI"/>
          <w:kern w:val="0"/>
          <w:sz w:val="20"/>
          <w:szCs w:val="20"/>
          <w:lang w:val="en-NZ" w:eastAsia="es-ES"/>
          <w14:ligatures w14:val="none"/>
        </w:rPr>
        <w:t>"C:N",</w:t>
      </w:r>
      <w:r w:rsidR="007076CB">
        <w:rPr>
          <w:rFonts w:ascii="Arial Nova Light" w:eastAsia="Times New Roman" w:hAnsi="Arial Nova Light" w:cs="Segoe UI"/>
          <w:kern w:val="0"/>
          <w:sz w:val="20"/>
          <w:szCs w:val="20"/>
          <w:lang w:val="en-NZ" w:eastAsia="es-ES"/>
          <w14:ligatures w14:val="none"/>
        </w:rPr>
        <w:t xml:space="preserve"> </w:t>
      </w:r>
      <w:proofErr w:type="spellStart"/>
      <w:r w:rsidRPr="00D01E6F">
        <w:rPr>
          <w:rFonts w:ascii="Arial Nova Light" w:eastAsia="Times New Roman" w:hAnsi="Arial Nova Light" w:cs="Segoe UI"/>
          <w:kern w:val="0"/>
          <w:sz w:val="20"/>
          <w:szCs w:val="20"/>
          <w:lang w:val="en-NZ" w:eastAsia="es-ES"/>
          <w14:ligatures w14:val="none"/>
        </w:rPr>
        <w:t>skiprows</w:t>
      </w:r>
      <w:proofErr w:type="spellEnd"/>
      <w:r w:rsidRPr="00D01E6F">
        <w:rPr>
          <w:rFonts w:ascii="Arial Nova Light" w:eastAsia="Times New Roman" w:hAnsi="Arial Nova Light" w:cs="Segoe UI"/>
          <w:b/>
          <w:bCs/>
          <w:kern w:val="0"/>
          <w:sz w:val="20"/>
          <w:szCs w:val="20"/>
          <w:lang w:val="en-NZ" w:eastAsia="es-ES"/>
          <w14:ligatures w14:val="none"/>
        </w:rPr>
        <w:t>=</w:t>
      </w:r>
      <w:r w:rsidRPr="00D01E6F">
        <w:rPr>
          <w:rFonts w:ascii="Arial Nova Light" w:eastAsia="Times New Roman" w:hAnsi="Arial Nova Light" w:cs="Segoe UI"/>
          <w:kern w:val="0"/>
          <w:sz w:val="20"/>
          <w:szCs w:val="20"/>
          <w:lang w:val="en-NZ" w:eastAsia="es-ES"/>
          <w14:ligatures w14:val="none"/>
        </w:rPr>
        <w:t>[0,1,2</w:t>
      </w:r>
      <w:r w:rsidR="007076CB">
        <w:rPr>
          <w:rFonts w:ascii="Arial Nova Light" w:eastAsia="Times New Roman" w:hAnsi="Arial Nova Light" w:cs="Segoe UI"/>
          <w:kern w:val="0"/>
          <w:sz w:val="20"/>
          <w:szCs w:val="20"/>
          <w:lang w:val="en-NZ" w:eastAsia="es-ES"/>
          <w14:ligatures w14:val="none"/>
        </w:rPr>
        <w:t>,7])</w:t>
      </w:r>
    </w:p>
    <w:p w14:paraId="69AD3F85" w14:textId="77777777" w:rsidR="00D01E6F" w:rsidRPr="00D01E6F" w:rsidRDefault="00D01E6F" w:rsidP="00415DE7">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D01E6F">
        <w:rPr>
          <w:rFonts w:ascii="Arial Nova Light" w:eastAsia="Times New Roman" w:hAnsi="Arial Nova Light" w:cs="Segoe UI"/>
          <w:b/>
          <w:bCs/>
          <w:kern w:val="0"/>
          <w:sz w:val="20"/>
          <w:szCs w:val="20"/>
          <w:lang w:eastAsia="es-ES"/>
          <w14:ligatures w14:val="none"/>
        </w:rPr>
        <w:t xml:space="preserve">Pandas y </w:t>
      </w:r>
      <w:proofErr w:type="spellStart"/>
      <w:r w:rsidRPr="00D01E6F">
        <w:rPr>
          <w:rFonts w:ascii="Arial Nova Light" w:eastAsia="Times New Roman" w:hAnsi="Arial Nova Light" w:cs="Segoe UI"/>
          <w:b/>
          <w:bCs/>
          <w:kern w:val="0"/>
          <w:sz w:val="20"/>
          <w:szCs w:val="20"/>
          <w:lang w:eastAsia="es-ES"/>
          <w14:ligatures w14:val="none"/>
        </w:rPr>
        <w:t>excel</w:t>
      </w:r>
      <w:proofErr w:type="spellEnd"/>
      <w:r w:rsidRPr="00D01E6F">
        <w:rPr>
          <w:rFonts w:ascii="Arial Nova Light" w:eastAsia="Times New Roman" w:hAnsi="Arial Nova Light" w:cs="Segoe UI"/>
          <w:b/>
          <w:bCs/>
          <w:kern w:val="0"/>
          <w:sz w:val="20"/>
          <w:szCs w:val="20"/>
          <w:lang w:eastAsia="es-ES"/>
          <w14:ligatures w14:val="none"/>
        </w:rPr>
        <w:t>: Escritura</w:t>
      </w:r>
    </w:p>
    <w:p w14:paraId="366ABF03" w14:textId="77777777" w:rsidR="00D01E6F" w:rsidRPr="00D01E6F" w:rsidRDefault="00D01E6F" w:rsidP="00415DE7">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Al igual que con el CSV, tenemos el método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to_excel</w:t>
      </w:r>
      <w:proofErr w:type="spellEnd"/>
      <w:r w:rsidRPr="00D01E6F">
        <w:rPr>
          <w:rFonts w:ascii="Arial Nova Light" w:eastAsia="Times New Roman" w:hAnsi="Arial Nova Light" w:cs="Courier New"/>
          <w:kern w:val="0"/>
          <w:sz w:val="20"/>
          <w:szCs w:val="20"/>
          <w:bdr w:val="none" w:sz="0" w:space="0" w:color="auto" w:frame="1"/>
          <w:lang w:eastAsia="es-ES"/>
          <w14:ligatures w14:val="none"/>
        </w:rPr>
        <w:t>()</w:t>
      </w:r>
      <w:r w:rsidRPr="00D01E6F">
        <w:rPr>
          <w:rFonts w:ascii="Arial Nova Light" w:eastAsia="Times New Roman" w:hAnsi="Arial Nova Light" w:cs="Segoe UI"/>
          <w:kern w:val="0"/>
          <w:sz w:val="20"/>
          <w:szCs w:val="20"/>
          <w:lang w:eastAsia="es-ES"/>
          <w14:ligatures w14:val="none"/>
        </w:rPr>
        <w:t>, para escribir el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DataFame</w:t>
      </w:r>
      <w:proofErr w:type="spellEnd"/>
      <w:r w:rsidRPr="00D01E6F">
        <w:rPr>
          <w:rFonts w:ascii="Arial Nova Light" w:eastAsia="Times New Roman" w:hAnsi="Arial Nova Light" w:cs="Segoe UI"/>
          <w:kern w:val="0"/>
          <w:sz w:val="20"/>
          <w:szCs w:val="20"/>
          <w:lang w:eastAsia="es-ES"/>
          <w14:ligatures w14:val="none"/>
        </w:rPr>
        <w:t> en un archivo Excel.</w:t>
      </w:r>
    </w:p>
    <w:p w14:paraId="382EACEF" w14:textId="129D3F2B" w:rsidR="00D01E6F" w:rsidRPr="00D01E6F" w:rsidRDefault="00D01E6F" w:rsidP="00415DE7">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b/>
          <w:bCs/>
          <w:kern w:val="0"/>
          <w:sz w:val="20"/>
          <w:szCs w:val="20"/>
          <w:lang w:eastAsia="es-ES"/>
          <w14:ligatures w14:val="none"/>
        </w:rPr>
        <w:t>Recuerda poner la extensión del Excel (.xlsx) en el nombre del archivo</w:t>
      </w:r>
      <w:r w:rsidRPr="00D01E6F">
        <w:rPr>
          <w:rFonts w:ascii="Arial Nova Light" w:eastAsia="Times New Roman" w:hAnsi="Arial Nova Light" w:cs="Segoe UI"/>
          <w:kern w:val="0"/>
          <w:sz w:val="20"/>
          <w:szCs w:val="20"/>
          <w:lang w:eastAsia="es-ES"/>
          <w14:ligatures w14:val="none"/>
        </w:rPr>
        <w:t>. Tienes </w:t>
      </w:r>
      <w:hyperlink r:id="rId10" w:tgtFrame="_blank" w:history="1">
        <w:r w:rsidR="00E54069">
          <w:rPr>
            <w:rFonts w:ascii="Arial Nova Light" w:eastAsia="Times New Roman" w:hAnsi="Arial Nova Light" w:cs="Segoe UI"/>
            <w:color w:val="0000FF"/>
            <w:kern w:val="0"/>
            <w:sz w:val="20"/>
            <w:szCs w:val="20"/>
            <w:u w:val="single"/>
            <w:lang w:eastAsia="es-ES"/>
            <w14:ligatures w14:val="none"/>
          </w:rPr>
          <w:t>Detalle</w:t>
        </w:r>
      </w:hyperlink>
      <w:r w:rsidRPr="00D01E6F">
        <w:rPr>
          <w:rFonts w:ascii="Arial Nova Light" w:eastAsia="Times New Roman" w:hAnsi="Arial Nova Light" w:cs="Segoe UI"/>
          <w:kern w:val="0"/>
          <w:sz w:val="20"/>
          <w:szCs w:val="20"/>
          <w:lang w:eastAsia="es-ES"/>
          <w14:ligatures w14:val="none"/>
        </w:rPr>
        <w:t>.</w:t>
      </w:r>
    </w:p>
    <w:p w14:paraId="71AD144E" w14:textId="77777777"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 xml:space="preserve">Aquí no usaremos el parámetro </w:t>
      </w:r>
      <w:proofErr w:type="spellStart"/>
      <w:r w:rsidRPr="00D01E6F">
        <w:rPr>
          <w:rFonts w:ascii="Arial Nova Light" w:eastAsia="Times New Roman" w:hAnsi="Arial Nova Light" w:cs="Segoe UI"/>
          <w:kern w:val="0"/>
          <w:sz w:val="20"/>
          <w:szCs w:val="20"/>
          <w:lang w:eastAsia="es-ES"/>
          <w14:ligatures w14:val="none"/>
        </w:rPr>
        <w:t>sep</w:t>
      </w:r>
      <w:proofErr w:type="spellEnd"/>
      <w:r w:rsidRPr="00D01E6F">
        <w:rPr>
          <w:rFonts w:ascii="Arial Nova Light" w:eastAsia="Times New Roman" w:hAnsi="Arial Nova Light" w:cs="Segoe UI"/>
          <w:kern w:val="0"/>
          <w:sz w:val="20"/>
          <w:szCs w:val="20"/>
          <w:lang w:eastAsia="es-ES"/>
          <w14:ligatures w14:val="none"/>
        </w:rPr>
        <w:t xml:space="preserve">, pero sí el </w:t>
      </w:r>
      <w:proofErr w:type="spellStart"/>
      <w:r w:rsidRPr="00D01E6F">
        <w:rPr>
          <w:rFonts w:ascii="Arial Nova Light" w:eastAsia="Times New Roman" w:hAnsi="Arial Nova Light" w:cs="Segoe UI"/>
          <w:kern w:val="0"/>
          <w:sz w:val="20"/>
          <w:szCs w:val="20"/>
          <w:lang w:eastAsia="es-ES"/>
          <w14:ligatures w14:val="none"/>
        </w:rPr>
        <w:t>index</w:t>
      </w:r>
      <w:proofErr w:type="spellEnd"/>
      <w:r w:rsidRPr="00D01E6F">
        <w:rPr>
          <w:rFonts w:ascii="Arial Nova Light" w:eastAsia="Times New Roman" w:hAnsi="Arial Nova Light" w:cs="Segoe UI"/>
          <w:kern w:val="0"/>
          <w:sz w:val="20"/>
          <w:szCs w:val="20"/>
          <w:lang w:eastAsia="es-ES"/>
          <w14:ligatures w14:val="none"/>
        </w:rPr>
        <w:t xml:space="preserve"> si queremos que incluya o no el índice, con las mismas consideraciones que para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read_csv</w:t>
      </w:r>
      <w:proofErr w:type="spellEnd"/>
      <w:r w:rsidRPr="00D01E6F">
        <w:rPr>
          <w:rFonts w:ascii="Arial Nova Light" w:eastAsia="Times New Roman" w:hAnsi="Arial Nova Light" w:cs="Segoe UI"/>
          <w:kern w:val="0"/>
          <w:sz w:val="20"/>
          <w:szCs w:val="20"/>
          <w:lang w:eastAsia="es-ES"/>
          <w14:ligatures w14:val="none"/>
        </w:rPr>
        <w:t> (</w:t>
      </w:r>
      <w:proofErr w:type="spellStart"/>
      <w:r w:rsidRPr="00D01E6F">
        <w:rPr>
          <w:rFonts w:ascii="Arial Nova Light" w:eastAsia="Times New Roman" w:hAnsi="Arial Nova Light" w:cs="Segoe UI"/>
          <w:kern w:val="0"/>
          <w:sz w:val="20"/>
          <w:szCs w:val="20"/>
          <w:lang w:eastAsia="es-ES"/>
          <w14:ligatures w14:val="none"/>
        </w:rPr>
        <w:t>index</w:t>
      </w:r>
      <w:proofErr w:type="spellEnd"/>
      <w:r w:rsidRPr="00D01E6F">
        <w:rPr>
          <w:rFonts w:ascii="Arial Nova Light" w:eastAsia="Times New Roman" w:hAnsi="Arial Nova Light" w:cs="Segoe UI"/>
          <w:kern w:val="0"/>
          <w:sz w:val="20"/>
          <w:szCs w:val="20"/>
          <w:lang w:eastAsia="es-ES"/>
          <w14:ligatures w14:val="none"/>
        </w:rPr>
        <w:t xml:space="preserve"> está a True por defecto, si el </w:t>
      </w:r>
      <w:proofErr w:type="spellStart"/>
      <w:r w:rsidRPr="00D01E6F">
        <w:rPr>
          <w:rFonts w:ascii="Arial Nova Light" w:eastAsia="Times New Roman" w:hAnsi="Arial Nova Light" w:cs="Courier New"/>
          <w:kern w:val="0"/>
          <w:sz w:val="20"/>
          <w:szCs w:val="20"/>
          <w:bdr w:val="none" w:sz="0" w:space="0" w:color="auto" w:frame="1"/>
          <w:lang w:eastAsia="es-ES"/>
          <w14:ligatures w14:val="none"/>
        </w:rPr>
        <w:t>DataFrame</w:t>
      </w:r>
      <w:proofErr w:type="spellEnd"/>
      <w:r w:rsidRPr="00D01E6F">
        <w:rPr>
          <w:rFonts w:ascii="Arial Nova Light" w:eastAsia="Times New Roman" w:hAnsi="Arial Nova Light" w:cs="Segoe UI"/>
          <w:kern w:val="0"/>
          <w:sz w:val="20"/>
          <w:szCs w:val="20"/>
          <w:lang w:eastAsia="es-ES"/>
          <w14:ligatures w14:val="none"/>
        </w:rPr>
        <w:t xml:space="preserve"> no tiene un índice explícito se creará una columna en la </w:t>
      </w:r>
      <w:proofErr w:type="spellStart"/>
      <w:r w:rsidRPr="00D01E6F">
        <w:rPr>
          <w:rFonts w:ascii="Arial Nova Light" w:eastAsia="Times New Roman" w:hAnsi="Arial Nova Light" w:cs="Segoe UI"/>
          <w:kern w:val="0"/>
          <w:sz w:val="20"/>
          <w:szCs w:val="20"/>
          <w:lang w:eastAsia="es-ES"/>
          <w14:ligatures w14:val="none"/>
        </w:rPr>
        <w:t>excel</w:t>
      </w:r>
      <w:proofErr w:type="spellEnd"/>
      <w:r w:rsidRPr="00D01E6F">
        <w:rPr>
          <w:rFonts w:ascii="Arial Nova Light" w:eastAsia="Times New Roman" w:hAnsi="Arial Nova Light" w:cs="Segoe UI"/>
          <w:kern w:val="0"/>
          <w:sz w:val="20"/>
          <w:szCs w:val="20"/>
          <w:lang w:eastAsia="es-ES"/>
          <w14:ligatures w14:val="none"/>
        </w:rPr>
        <w:t xml:space="preserve"> llamada Unname:0 con los valores del índice implícito)</w:t>
      </w:r>
    </w:p>
    <w:p w14:paraId="0DC61337" w14:textId="77777777" w:rsidR="00D01E6F" w:rsidRDefault="00D01E6F"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1E6F">
        <w:rPr>
          <w:rFonts w:ascii="Arial Nova Light" w:eastAsia="Times New Roman" w:hAnsi="Arial Nova Light" w:cs="Segoe UI"/>
          <w:kern w:val="0"/>
          <w:sz w:val="20"/>
          <w:szCs w:val="20"/>
          <w:lang w:eastAsia="es-ES"/>
          <w14:ligatures w14:val="none"/>
        </w:rPr>
        <w:t>df.to_excel</w:t>
      </w:r>
      <w:proofErr w:type="spellEnd"/>
      <w:r w:rsidRPr="00D01E6F">
        <w:rPr>
          <w:rFonts w:ascii="Arial Nova Light" w:eastAsia="Times New Roman" w:hAnsi="Arial Nova Light" w:cs="Segoe UI"/>
          <w:kern w:val="0"/>
          <w:sz w:val="20"/>
          <w:szCs w:val="20"/>
          <w:lang w:eastAsia="es-ES"/>
          <w14:ligatures w14:val="none"/>
        </w:rPr>
        <w:t>("./data/df_liga_2019_</w:t>
      </w:r>
    </w:p>
    <w:p w14:paraId="01901553" w14:textId="77777777" w:rsidR="00E54069" w:rsidRPr="00D01E6F" w:rsidRDefault="00E54069" w:rsidP="00415DE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02DBEB1E" w14:textId="2D7F44BF" w:rsidR="00D01E6F" w:rsidRPr="00D01E6F" w:rsidRDefault="00D01E6F" w:rsidP="00415DE7">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01E6F">
        <w:rPr>
          <w:rFonts w:ascii="Arial Nova Light" w:eastAsia="Times New Roman" w:hAnsi="Arial Nova Light" w:cs="Segoe UI"/>
          <w:kern w:val="0"/>
          <w:sz w:val="20"/>
          <w:szCs w:val="20"/>
          <w:lang w:eastAsia="es-ES"/>
          <w14:ligatures w14:val="none"/>
        </w:rPr>
        <w:t xml:space="preserve">Si además quieres saber más sobre </w:t>
      </w:r>
      <w:r w:rsidR="00E54069" w:rsidRPr="00D01E6F">
        <w:rPr>
          <w:rFonts w:ascii="Arial Nova Light" w:eastAsia="Times New Roman" w:hAnsi="Arial Nova Light" w:cs="Segoe UI"/>
          <w:kern w:val="0"/>
          <w:sz w:val="20"/>
          <w:szCs w:val="20"/>
          <w:lang w:eastAsia="es-ES"/>
          <w14:ligatures w14:val="none"/>
        </w:rPr>
        <w:t>cómo</w:t>
      </w:r>
      <w:r w:rsidRPr="00D01E6F">
        <w:rPr>
          <w:rFonts w:ascii="Arial Nova Light" w:eastAsia="Times New Roman" w:hAnsi="Arial Nova Light" w:cs="Segoe UI"/>
          <w:kern w:val="0"/>
          <w:sz w:val="20"/>
          <w:szCs w:val="20"/>
          <w:lang w:eastAsia="es-ES"/>
          <w14:ligatures w14:val="none"/>
        </w:rPr>
        <w:t xml:space="preserve"> manejar hojas </w:t>
      </w:r>
      <w:proofErr w:type="spellStart"/>
      <w:r w:rsidRPr="00D01E6F">
        <w:rPr>
          <w:rFonts w:ascii="Arial Nova Light" w:eastAsia="Times New Roman" w:hAnsi="Arial Nova Light" w:cs="Segoe UI"/>
          <w:kern w:val="0"/>
          <w:sz w:val="20"/>
          <w:szCs w:val="20"/>
          <w:lang w:eastAsia="es-ES"/>
          <w14:ligatures w14:val="none"/>
        </w:rPr>
        <w:t>excel</w:t>
      </w:r>
      <w:proofErr w:type="spellEnd"/>
      <w:r w:rsidRPr="00D01E6F">
        <w:rPr>
          <w:rFonts w:ascii="Arial Nova Light" w:eastAsia="Times New Roman" w:hAnsi="Arial Nova Light" w:cs="Segoe UI"/>
          <w:kern w:val="0"/>
          <w:sz w:val="20"/>
          <w:szCs w:val="20"/>
          <w:lang w:eastAsia="es-ES"/>
          <w14:ligatures w14:val="none"/>
        </w:rPr>
        <w:t xml:space="preserve"> desde Python</w:t>
      </w:r>
      <w:r w:rsidR="00E54069">
        <w:rPr>
          <w:rFonts w:ascii="Arial Nova Light" w:eastAsia="Times New Roman" w:hAnsi="Arial Nova Light" w:cs="Segoe UI"/>
          <w:kern w:val="0"/>
          <w:sz w:val="20"/>
          <w:szCs w:val="20"/>
          <w:lang w:eastAsia="es-ES"/>
          <w14:ligatures w14:val="none"/>
        </w:rPr>
        <w:t>:</w:t>
      </w:r>
      <w:r w:rsidRPr="00D01E6F">
        <w:rPr>
          <w:rFonts w:ascii="Arial Nova Light" w:eastAsia="Times New Roman" w:hAnsi="Arial Nova Light" w:cs="Segoe UI"/>
          <w:kern w:val="0"/>
          <w:sz w:val="20"/>
          <w:szCs w:val="20"/>
          <w:lang w:eastAsia="es-ES"/>
          <w14:ligatures w14:val="none"/>
        </w:rPr>
        <w:t> </w:t>
      </w:r>
      <w:proofErr w:type="spellStart"/>
      <w:r w:rsidRPr="00D01E6F">
        <w:rPr>
          <w:rFonts w:ascii="Arial Nova Light" w:eastAsia="Times New Roman" w:hAnsi="Arial Nova Light" w:cs="Segoe UI"/>
          <w:kern w:val="0"/>
          <w:sz w:val="20"/>
          <w:szCs w:val="20"/>
          <w:lang w:eastAsia="es-ES"/>
          <w14:ligatures w14:val="none"/>
        </w:rPr>
        <w:fldChar w:fldCharType="begin"/>
      </w:r>
      <w:r w:rsidR="00E54069">
        <w:rPr>
          <w:rFonts w:ascii="Arial Nova Light" w:eastAsia="Times New Roman" w:hAnsi="Arial Nova Light" w:cs="Segoe UI"/>
          <w:kern w:val="0"/>
          <w:sz w:val="20"/>
          <w:szCs w:val="20"/>
          <w:lang w:eastAsia="es-ES"/>
          <w14:ligatures w14:val="none"/>
        </w:rPr>
        <w:instrText>HYPERLINK "https://openpyxl.readthedocs.io/en/stable/" \o "La documentación y página de openpyxl" \t "_blank"</w:instrText>
      </w:r>
      <w:r w:rsidR="00E54069" w:rsidRPr="00D01E6F">
        <w:rPr>
          <w:rFonts w:ascii="Arial Nova Light" w:eastAsia="Times New Roman" w:hAnsi="Arial Nova Light" w:cs="Segoe UI"/>
          <w:kern w:val="0"/>
          <w:sz w:val="20"/>
          <w:szCs w:val="20"/>
          <w:lang w:eastAsia="es-ES"/>
          <w14:ligatures w14:val="none"/>
        </w:rPr>
      </w:r>
      <w:r w:rsidRPr="00D01E6F">
        <w:rPr>
          <w:rFonts w:ascii="Arial Nova Light" w:eastAsia="Times New Roman" w:hAnsi="Arial Nova Light" w:cs="Segoe UI"/>
          <w:kern w:val="0"/>
          <w:sz w:val="20"/>
          <w:szCs w:val="20"/>
          <w:lang w:eastAsia="es-ES"/>
          <w14:ligatures w14:val="none"/>
        </w:rPr>
        <w:fldChar w:fldCharType="separate"/>
      </w:r>
      <w:r w:rsidR="00E54069">
        <w:rPr>
          <w:rFonts w:ascii="Arial Nova Light" w:eastAsia="Times New Roman" w:hAnsi="Arial Nova Light" w:cs="Segoe UI"/>
          <w:color w:val="0000FF"/>
          <w:kern w:val="0"/>
          <w:sz w:val="20"/>
          <w:szCs w:val="20"/>
          <w:u w:val="single"/>
          <w:lang w:eastAsia="es-ES"/>
          <w14:ligatures w14:val="none"/>
        </w:rPr>
        <w:t>Openpyxl</w:t>
      </w:r>
      <w:proofErr w:type="spellEnd"/>
      <w:r w:rsidRPr="00D01E6F">
        <w:rPr>
          <w:rFonts w:ascii="Arial Nova Light" w:eastAsia="Times New Roman" w:hAnsi="Arial Nova Light" w:cs="Segoe UI"/>
          <w:kern w:val="0"/>
          <w:sz w:val="20"/>
          <w:szCs w:val="20"/>
          <w:lang w:eastAsia="es-ES"/>
          <w14:ligatures w14:val="none"/>
        </w:rPr>
        <w:fldChar w:fldCharType="end"/>
      </w:r>
    </w:p>
    <w:p w14:paraId="785172A2" w14:textId="77777777" w:rsidR="00000000" w:rsidRPr="00415DE7" w:rsidRDefault="00000000" w:rsidP="00415DE7">
      <w:pPr>
        <w:spacing w:line="276" w:lineRule="auto"/>
        <w:jc w:val="both"/>
        <w:rPr>
          <w:rFonts w:ascii="Arial Nova Light" w:hAnsi="Arial Nova Light"/>
          <w:sz w:val="20"/>
          <w:szCs w:val="20"/>
        </w:rPr>
      </w:pPr>
    </w:p>
    <w:sectPr w:rsidR="002F592A" w:rsidRPr="00415D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6F"/>
    <w:rsid w:val="0037371B"/>
    <w:rsid w:val="003C5682"/>
    <w:rsid w:val="00415DE7"/>
    <w:rsid w:val="007076CB"/>
    <w:rsid w:val="00B669D8"/>
    <w:rsid w:val="00D01E6F"/>
    <w:rsid w:val="00E540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ADE1"/>
  <w15:chartTrackingRefBased/>
  <w15:docId w15:val="{45A013D3-6B2E-4B5C-9543-71108212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01E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D01E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D01E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1E6F"/>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D01E6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D01E6F"/>
    <w:rPr>
      <w:rFonts w:ascii="Times New Roman" w:eastAsia="Times New Roman" w:hAnsi="Times New Roman" w:cs="Times New Roman"/>
      <w:b/>
      <w:bCs/>
      <w:kern w:val="0"/>
      <w:sz w:val="24"/>
      <w:szCs w:val="24"/>
      <w:lang w:eastAsia="es-ES"/>
      <w14:ligatures w14:val="none"/>
    </w:rPr>
  </w:style>
  <w:style w:type="paragraph" w:customStyle="1" w:styleId="msonormal0">
    <w:name w:val="msonormal"/>
    <w:basedOn w:val="Normal"/>
    <w:rsid w:val="00D01E6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D01E6F"/>
    <w:rPr>
      <w:color w:val="0000FF"/>
      <w:u w:val="single"/>
    </w:rPr>
  </w:style>
  <w:style w:type="character" w:styleId="Hipervnculovisitado">
    <w:name w:val="FollowedHyperlink"/>
    <w:basedOn w:val="Fuentedeprrafopredeter"/>
    <w:uiPriority w:val="99"/>
    <w:semiHidden/>
    <w:unhideWhenUsed/>
    <w:rsid w:val="00D01E6F"/>
    <w:rPr>
      <w:color w:val="800080"/>
      <w:u w:val="single"/>
    </w:rPr>
  </w:style>
  <w:style w:type="paragraph" w:styleId="NormalWeb">
    <w:name w:val="Normal (Web)"/>
    <w:basedOn w:val="Normal"/>
    <w:uiPriority w:val="99"/>
    <w:semiHidden/>
    <w:unhideWhenUsed/>
    <w:rsid w:val="00D01E6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01E6F"/>
    <w:rPr>
      <w:b/>
      <w:bCs/>
    </w:rPr>
  </w:style>
  <w:style w:type="character" w:styleId="CdigoHTML">
    <w:name w:val="HTML Code"/>
    <w:basedOn w:val="Fuentedeprrafopredeter"/>
    <w:uiPriority w:val="99"/>
    <w:semiHidden/>
    <w:unhideWhenUsed/>
    <w:rsid w:val="00D01E6F"/>
    <w:rPr>
      <w:rFonts w:ascii="Courier New" w:eastAsia="Times New Roman" w:hAnsi="Courier New" w:cs="Courier New"/>
      <w:sz w:val="20"/>
      <w:szCs w:val="20"/>
    </w:rPr>
  </w:style>
  <w:style w:type="character" w:customStyle="1" w:styleId="numbering-entry">
    <w:name w:val="numbering-entry"/>
    <w:basedOn w:val="Fuentedeprrafopredeter"/>
    <w:rsid w:val="00D01E6F"/>
  </w:style>
  <w:style w:type="character" w:customStyle="1" w:styleId="s">
    <w:name w:val="ͼs"/>
    <w:basedOn w:val="Fuentedeprrafopredeter"/>
    <w:rsid w:val="00D01E6F"/>
  </w:style>
  <w:style w:type="character" w:customStyle="1" w:styleId="10">
    <w:name w:val="ͼ10"/>
    <w:basedOn w:val="Fuentedeprrafopredeter"/>
    <w:rsid w:val="00D01E6F"/>
  </w:style>
  <w:style w:type="character" w:customStyle="1" w:styleId="19">
    <w:name w:val="ͼ19"/>
    <w:basedOn w:val="Fuentedeprrafopredeter"/>
    <w:rsid w:val="00D01E6F"/>
  </w:style>
  <w:style w:type="character" w:customStyle="1" w:styleId="z">
    <w:name w:val="ͼz"/>
    <w:basedOn w:val="Fuentedeprrafopredeter"/>
    <w:rsid w:val="00D01E6F"/>
  </w:style>
  <w:style w:type="character" w:customStyle="1" w:styleId="12">
    <w:name w:val="ͼ12"/>
    <w:basedOn w:val="Fuentedeprrafopredeter"/>
    <w:rsid w:val="00D01E6F"/>
  </w:style>
  <w:style w:type="character" w:customStyle="1" w:styleId="u">
    <w:name w:val="ͼu"/>
    <w:basedOn w:val="Fuentedeprrafopredeter"/>
    <w:rsid w:val="00D01E6F"/>
  </w:style>
  <w:style w:type="character" w:customStyle="1" w:styleId="14">
    <w:name w:val="ͼ14"/>
    <w:basedOn w:val="Fuentedeprrafopredeter"/>
    <w:rsid w:val="00D01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5651">
      <w:bodyDiv w:val="1"/>
      <w:marLeft w:val="0"/>
      <w:marRight w:val="0"/>
      <w:marTop w:val="0"/>
      <w:marBottom w:val="0"/>
      <w:divBdr>
        <w:top w:val="none" w:sz="0" w:space="0" w:color="auto"/>
        <w:left w:val="none" w:sz="0" w:space="0" w:color="auto"/>
        <w:bottom w:val="none" w:sz="0" w:space="0" w:color="auto"/>
        <w:right w:val="none" w:sz="0" w:space="0" w:color="auto"/>
      </w:divBdr>
      <w:divsChild>
        <w:div w:id="1746494854">
          <w:marLeft w:val="0"/>
          <w:marRight w:val="0"/>
          <w:marTop w:val="0"/>
          <w:marBottom w:val="0"/>
          <w:divBdr>
            <w:top w:val="none" w:sz="0" w:space="0" w:color="auto"/>
            <w:left w:val="none" w:sz="0" w:space="0" w:color="auto"/>
            <w:bottom w:val="none" w:sz="0" w:space="0" w:color="auto"/>
            <w:right w:val="none" w:sz="0" w:space="0" w:color="auto"/>
          </w:divBdr>
          <w:divsChild>
            <w:div w:id="890266934">
              <w:marLeft w:val="0"/>
              <w:marRight w:val="0"/>
              <w:marTop w:val="0"/>
              <w:marBottom w:val="0"/>
              <w:divBdr>
                <w:top w:val="none" w:sz="0" w:space="0" w:color="auto"/>
                <w:left w:val="none" w:sz="0" w:space="0" w:color="auto"/>
                <w:bottom w:val="none" w:sz="0" w:space="0" w:color="auto"/>
                <w:right w:val="none" w:sz="0" w:space="0" w:color="auto"/>
              </w:divBdr>
              <w:divsChild>
                <w:div w:id="2064255125">
                  <w:marLeft w:val="0"/>
                  <w:marRight w:val="0"/>
                  <w:marTop w:val="0"/>
                  <w:marBottom w:val="0"/>
                  <w:divBdr>
                    <w:top w:val="none" w:sz="0" w:space="0" w:color="auto"/>
                    <w:left w:val="none" w:sz="0" w:space="0" w:color="auto"/>
                    <w:bottom w:val="none" w:sz="0" w:space="0" w:color="auto"/>
                    <w:right w:val="none" w:sz="0" w:space="0" w:color="auto"/>
                  </w:divBdr>
                  <w:divsChild>
                    <w:div w:id="9329358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5440396">
          <w:marLeft w:val="0"/>
          <w:marRight w:val="0"/>
          <w:marTop w:val="0"/>
          <w:marBottom w:val="0"/>
          <w:divBdr>
            <w:top w:val="none" w:sz="0" w:space="0" w:color="auto"/>
            <w:left w:val="none" w:sz="0" w:space="0" w:color="auto"/>
            <w:bottom w:val="none" w:sz="0" w:space="0" w:color="auto"/>
            <w:right w:val="none" w:sz="0" w:space="0" w:color="auto"/>
          </w:divBdr>
          <w:divsChild>
            <w:div w:id="40327551">
              <w:marLeft w:val="0"/>
              <w:marRight w:val="0"/>
              <w:marTop w:val="0"/>
              <w:marBottom w:val="0"/>
              <w:divBdr>
                <w:top w:val="none" w:sz="0" w:space="0" w:color="auto"/>
                <w:left w:val="none" w:sz="0" w:space="0" w:color="auto"/>
                <w:bottom w:val="none" w:sz="0" w:space="0" w:color="auto"/>
                <w:right w:val="none" w:sz="0" w:space="0" w:color="auto"/>
              </w:divBdr>
              <w:divsChild>
                <w:div w:id="1034043947">
                  <w:marLeft w:val="0"/>
                  <w:marRight w:val="0"/>
                  <w:marTop w:val="0"/>
                  <w:marBottom w:val="0"/>
                  <w:divBdr>
                    <w:top w:val="none" w:sz="0" w:space="0" w:color="auto"/>
                    <w:left w:val="none" w:sz="0" w:space="0" w:color="auto"/>
                    <w:bottom w:val="none" w:sz="0" w:space="0" w:color="auto"/>
                    <w:right w:val="none" w:sz="0" w:space="0" w:color="auto"/>
                  </w:divBdr>
                  <w:divsChild>
                    <w:div w:id="18172644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73014227">
          <w:marLeft w:val="0"/>
          <w:marRight w:val="0"/>
          <w:marTop w:val="0"/>
          <w:marBottom w:val="0"/>
          <w:divBdr>
            <w:top w:val="none" w:sz="0" w:space="0" w:color="auto"/>
            <w:left w:val="none" w:sz="0" w:space="0" w:color="auto"/>
            <w:bottom w:val="none" w:sz="0" w:space="0" w:color="auto"/>
            <w:right w:val="none" w:sz="0" w:space="0" w:color="auto"/>
          </w:divBdr>
          <w:divsChild>
            <w:div w:id="865142012">
              <w:marLeft w:val="0"/>
              <w:marRight w:val="0"/>
              <w:marTop w:val="0"/>
              <w:marBottom w:val="0"/>
              <w:divBdr>
                <w:top w:val="none" w:sz="0" w:space="0" w:color="auto"/>
                <w:left w:val="none" w:sz="0" w:space="0" w:color="auto"/>
                <w:bottom w:val="none" w:sz="0" w:space="0" w:color="auto"/>
                <w:right w:val="none" w:sz="0" w:space="0" w:color="auto"/>
              </w:divBdr>
              <w:divsChild>
                <w:div w:id="620845274">
                  <w:marLeft w:val="0"/>
                  <w:marRight w:val="0"/>
                  <w:marTop w:val="0"/>
                  <w:marBottom w:val="0"/>
                  <w:divBdr>
                    <w:top w:val="none" w:sz="0" w:space="0" w:color="auto"/>
                    <w:left w:val="none" w:sz="0" w:space="0" w:color="auto"/>
                    <w:bottom w:val="none" w:sz="0" w:space="0" w:color="auto"/>
                    <w:right w:val="none" w:sz="0" w:space="0" w:color="auto"/>
                  </w:divBdr>
                  <w:divsChild>
                    <w:div w:id="1444434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370067">
          <w:marLeft w:val="0"/>
          <w:marRight w:val="0"/>
          <w:marTop w:val="0"/>
          <w:marBottom w:val="0"/>
          <w:divBdr>
            <w:top w:val="none" w:sz="0" w:space="0" w:color="auto"/>
            <w:left w:val="none" w:sz="0" w:space="0" w:color="auto"/>
            <w:bottom w:val="none" w:sz="0" w:space="0" w:color="auto"/>
            <w:right w:val="none" w:sz="0" w:space="0" w:color="auto"/>
          </w:divBdr>
          <w:divsChild>
            <w:div w:id="2135247289">
              <w:marLeft w:val="0"/>
              <w:marRight w:val="0"/>
              <w:marTop w:val="0"/>
              <w:marBottom w:val="0"/>
              <w:divBdr>
                <w:top w:val="none" w:sz="0" w:space="0" w:color="auto"/>
                <w:left w:val="none" w:sz="0" w:space="0" w:color="auto"/>
                <w:bottom w:val="none" w:sz="0" w:space="0" w:color="auto"/>
                <w:right w:val="none" w:sz="0" w:space="0" w:color="auto"/>
              </w:divBdr>
              <w:divsChild>
                <w:div w:id="1856339583">
                  <w:marLeft w:val="0"/>
                  <w:marRight w:val="0"/>
                  <w:marTop w:val="0"/>
                  <w:marBottom w:val="0"/>
                  <w:divBdr>
                    <w:top w:val="none" w:sz="0" w:space="0" w:color="auto"/>
                    <w:left w:val="none" w:sz="0" w:space="0" w:color="auto"/>
                    <w:bottom w:val="none" w:sz="0" w:space="0" w:color="auto"/>
                    <w:right w:val="none" w:sz="0" w:space="0" w:color="auto"/>
                  </w:divBdr>
                  <w:divsChild>
                    <w:div w:id="215245800">
                      <w:marLeft w:val="0"/>
                      <w:marRight w:val="0"/>
                      <w:marTop w:val="0"/>
                      <w:marBottom w:val="0"/>
                      <w:divBdr>
                        <w:top w:val="none" w:sz="0" w:space="0" w:color="auto"/>
                        <w:left w:val="none" w:sz="0" w:space="0" w:color="auto"/>
                        <w:bottom w:val="none" w:sz="0" w:space="0" w:color="auto"/>
                        <w:right w:val="none" w:sz="0" w:space="0" w:color="auto"/>
                      </w:divBdr>
                      <w:divsChild>
                        <w:div w:id="812139865">
                          <w:marLeft w:val="0"/>
                          <w:marRight w:val="0"/>
                          <w:marTop w:val="0"/>
                          <w:marBottom w:val="0"/>
                          <w:divBdr>
                            <w:top w:val="none" w:sz="0" w:space="0" w:color="auto"/>
                            <w:left w:val="none" w:sz="0" w:space="0" w:color="auto"/>
                            <w:bottom w:val="none" w:sz="0" w:space="0" w:color="auto"/>
                            <w:right w:val="none" w:sz="0" w:space="0" w:color="auto"/>
                          </w:divBdr>
                          <w:divsChild>
                            <w:div w:id="1092320156">
                              <w:marLeft w:val="0"/>
                              <w:marRight w:val="0"/>
                              <w:marTop w:val="0"/>
                              <w:marBottom w:val="0"/>
                              <w:divBdr>
                                <w:top w:val="none" w:sz="0" w:space="0" w:color="auto"/>
                                <w:left w:val="none" w:sz="0" w:space="0" w:color="auto"/>
                                <w:bottom w:val="none" w:sz="0" w:space="0" w:color="auto"/>
                                <w:right w:val="none" w:sz="0" w:space="0" w:color="auto"/>
                              </w:divBdr>
                              <w:divsChild>
                                <w:div w:id="476806751">
                                  <w:marLeft w:val="0"/>
                                  <w:marRight w:val="0"/>
                                  <w:marTop w:val="0"/>
                                  <w:marBottom w:val="0"/>
                                  <w:divBdr>
                                    <w:top w:val="none" w:sz="0" w:space="0" w:color="auto"/>
                                    <w:left w:val="none" w:sz="0" w:space="0" w:color="auto"/>
                                    <w:bottom w:val="none" w:sz="0" w:space="0" w:color="auto"/>
                                    <w:right w:val="none" w:sz="0" w:space="0" w:color="auto"/>
                                  </w:divBdr>
                                  <w:divsChild>
                                    <w:div w:id="658313475">
                                      <w:marLeft w:val="0"/>
                                      <w:marRight w:val="0"/>
                                      <w:marTop w:val="0"/>
                                      <w:marBottom w:val="0"/>
                                      <w:divBdr>
                                        <w:top w:val="none" w:sz="0" w:space="0" w:color="auto"/>
                                        <w:left w:val="none" w:sz="0" w:space="0" w:color="auto"/>
                                        <w:bottom w:val="none" w:sz="0" w:space="0" w:color="auto"/>
                                        <w:right w:val="none" w:sz="0" w:space="0" w:color="auto"/>
                                      </w:divBdr>
                                    </w:div>
                                    <w:div w:id="601760785">
                                      <w:marLeft w:val="0"/>
                                      <w:marRight w:val="0"/>
                                      <w:marTop w:val="0"/>
                                      <w:marBottom w:val="0"/>
                                      <w:divBdr>
                                        <w:top w:val="none" w:sz="0" w:space="0" w:color="auto"/>
                                        <w:left w:val="none" w:sz="0" w:space="0" w:color="auto"/>
                                        <w:bottom w:val="none" w:sz="0" w:space="0" w:color="auto"/>
                                        <w:right w:val="none" w:sz="0" w:space="0" w:color="auto"/>
                                      </w:divBdr>
                                    </w:div>
                                    <w:div w:id="1068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201">
              <w:marLeft w:val="0"/>
              <w:marRight w:val="0"/>
              <w:marTop w:val="75"/>
              <w:marBottom w:val="0"/>
              <w:divBdr>
                <w:top w:val="none" w:sz="0" w:space="0" w:color="auto"/>
                <w:left w:val="none" w:sz="0" w:space="0" w:color="auto"/>
                <w:bottom w:val="none" w:sz="0" w:space="0" w:color="auto"/>
                <w:right w:val="none" w:sz="0" w:space="0" w:color="auto"/>
              </w:divBdr>
              <w:divsChild>
                <w:div w:id="1151747967">
                  <w:marLeft w:val="0"/>
                  <w:marRight w:val="0"/>
                  <w:marTop w:val="0"/>
                  <w:marBottom w:val="0"/>
                  <w:divBdr>
                    <w:top w:val="none" w:sz="0" w:space="0" w:color="auto"/>
                    <w:left w:val="none" w:sz="0" w:space="0" w:color="auto"/>
                    <w:bottom w:val="none" w:sz="0" w:space="0" w:color="auto"/>
                    <w:right w:val="none" w:sz="0" w:space="0" w:color="auto"/>
                  </w:divBdr>
                  <w:divsChild>
                    <w:div w:id="1074816542">
                      <w:marLeft w:val="0"/>
                      <w:marRight w:val="0"/>
                      <w:marTop w:val="0"/>
                      <w:marBottom w:val="0"/>
                      <w:divBdr>
                        <w:top w:val="none" w:sz="0" w:space="0" w:color="auto"/>
                        <w:left w:val="none" w:sz="0" w:space="0" w:color="auto"/>
                        <w:bottom w:val="none" w:sz="0" w:space="0" w:color="auto"/>
                        <w:right w:val="none" w:sz="0" w:space="0" w:color="auto"/>
                      </w:divBdr>
                      <w:divsChild>
                        <w:div w:id="1628387811">
                          <w:marLeft w:val="0"/>
                          <w:marRight w:val="0"/>
                          <w:marTop w:val="0"/>
                          <w:marBottom w:val="0"/>
                          <w:divBdr>
                            <w:top w:val="none" w:sz="0" w:space="0" w:color="auto"/>
                            <w:left w:val="none" w:sz="0" w:space="0" w:color="auto"/>
                            <w:bottom w:val="none" w:sz="0" w:space="0" w:color="auto"/>
                            <w:right w:val="none" w:sz="0" w:space="0" w:color="auto"/>
                          </w:divBdr>
                          <w:divsChild>
                            <w:div w:id="11214573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1094779">
          <w:marLeft w:val="0"/>
          <w:marRight w:val="0"/>
          <w:marTop w:val="0"/>
          <w:marBottom w:val="0"/>
          <w:divBdr>
            <w:top w:val="none" w:sz="0" w:space="0" w:color="auto"/>
            <w:left w:val="none" w:sz="0" w:space="0" w:color="auto"/>
            <w:bottom w:val="none" w:sz="0" w:space="0" w:color="auto"/>
            <w:right w:val="none" w:sz="0" w:space="0" w:color="auto"/>
          </w:divBdr>
          <w:divsChild>
            <w:div w:id="1855653172">
              <w:marLeft w:val="0"/>
              <w:marRight w:val="0"/>
              <w:marTop w:val="0"/>
              <w:marBottom w:val="0"/>
              <w:divBdr>
                <w:top w:val="none" w:sz="0" w:space="0" w:color="auto"/>
                <w:left w:val="none" w:sz="0" w:space="0" w:color="auto"/>
                <w:bottom w:val="none" w:sz="0" w:space="0" w:color="auto"/>
                <w:right w:val="none" w:sz="0" w:space="0" w:color="auto"/>
              </w:divBdr>
              <w:divsChild>
                <w:div w:id="1958876735">
                  <w:marLeft w:val="0"/>
                  <w:marRight w:val="0"/>
                  <w:marTop w:val="0"/>
                  <w:marBottom w:val="0"/>
                  <w:divBdr>
                    <w:top w:val="none" w:sz="0" w:space="0" w:color="auto"/>
                    <w:left w:val="none" w:sz="0" w:space="0" w:color="auto"/>
                    <w:bottom w:val="none" w:sz="0" w:space="0" w:color="auto"/>
                    <w:right w:val="none" w:sz="0" w:space="0" w:color="auto"/>
                  </w:divBdr>
                  <w:divsChild>
                    <w:div w:id="18870602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28550981">
          <w:marLeft w:val="0"/>
          <w:marRight w:val="0"/>
          <w:marTop w:val="0"/>
          <w:marBottom w:val="0"/>
          <w:divBdr>
            <w:top w:val="none" w:sz="0" w:space="0" w:color="auto"/>
            <w:left w:val="none" w:sz="0" w:space="0" w:color="auto"/>
            <w:bottom w:val="none" w:sz="0" w:space="0" w:color="auto"/>
            <w:right w:val="none" w:sz="0" w:space="0" w:color="auto"/>
          </w:divBdr>
          <w:divsChild>
            <w:div w:id="474762554">
              <w:marLeft w:val="0"/>
              <w:marRight w:val="0"/>
              <w:marTop w:val="0"/>
              <w:marBottom w:val="0"/>
              <w:divBdr>
                <w:top w:val="none" w:sz="0" w:space="0" w:color="auto"/>
                <w:left w:val="none" w:sz="0" w:space="0" w:color="auto"/>
                <w:bottom w:val="none" w:sz="0" w:space="0" w:color="auto"/>
                <w:right w:val="none" w:sz="0" w:space="0" w:color="auto"/>
              </w:divBdr>
              <w:divsChild>
                <w:div w:id="539705129">
                  <w:marLeft w:val="0"/>
                  <w:marRight w:val="0"/>
                  <w:marTop w:val="0"/>
                  <w:marBottom w:val="0"/>
                  <w:divBdr>
                    <w:top w:val="none" w:sz="0" w:space="0" w:color="auto"/>
                    <w:left w:val="none" w:sz="0" w:space="0" w:color="auto"/>
                    <w:bottom w:val="none" w:sz="0" w:space="0" w:color="auto"/>
                    <w:right w:val="none" w:sz="0" w:space="0" w:color="auto"/>
                  </w:divBdr>
                  <w:divsChild>
                    <w:div w:id="7952213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22781876">
          <w:marLeft w:val="0"/>
          <w:marRight w:val="0"/>
          <w:marTop w:val="0"/>
          <w:marBottom w:val="0"/>
          <w:divBdr>
            <w:top w:val="none" w:sz="0" w:space="0" w:color="auto"/>
            <w:left w:val="none" w:sz="0" w:space="0" w:color="auto"/>
            <w:bottom w:val="none" w:sz="0" w:space="0" w:color="auto"/>
            <w:right w:val="none" w:sz="0" w:space="0" w:color="auto"/>
          </w:divBdr>
          <w:divsChild>
            <w:div w:id="59718256">
              <w:marLeft w:val="0"/>
              <w:marRight w:val="0"/>
              <w:marTop w:val="0"/>
              <w:marBottom w:val="0"/>
              <w:divBdr>
                <w:top w:val="none" w:sz="0" w:space="0" w:color="auto"/>
                <w:left w:val="none" w:sz="0" w:space="0" w:color="auto"/>
                <w:bottom w:val="none" w:sz="0" w:space="0" w:color="auto"/>
                <w:right w:val="none" w:sz="0" w:space="0" w:color="auto"/>
              </w:divBdr>
              <w:divsChild>
                <w:div w:id="887110860">
                  <w:marLeft w:val="0"/>
                  <w:marRight w:val="0"/>
                  <w:marTop w:val="0"/>
                  <w:marBottom w:val="0"/>
                  <w:divBdr>
                    <w:top w:val="none" w:sz="0" w:space="0" w:color="auto"/>
                    <w:left w:val="none" w:sz="0" w:space="0" w:color="auto"/>
                    <w:bottom w:val="none" w:sz="0" w:space="0" w:color="auto"/>
                    <w:right w:val="none" w:sz="0" w:space="0" w:color="auto"/>
                  </w:divBdr>
                  <w:divsChild>
                    <w:div w:id="12163510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132536">
          <w:marLeft w:val="0"/>
          <w:marRight w:val="0"/>
          <w:marTop w:val="0"/>
          <w:marBottom w:val="0"/>
          <w:divBdr>
            <w:top w:val="none" w:sz="0" w:space="0" w:color="auto"/>
            <w:left w:val="none" w:sz="0" w:space="0" w:color="auto"/>
            <w:bottom w:val="none" w:sz="0" w:space="0" w:color="auto"/>
            <w:right w:val="none" w:sz="0" w:space="0" w:color="auto"/>
          </w:divBdr>
          <w:divsChild>
            <w:div w:id="672801517">
              <w:marLeft w:val="0"/>
              <w:marRight w:val="0"/>
              <w:marTop w:val="0"/>
              <w:marBottom w:val="0"/>
              <w:divBdr>
                <w:top w:val="none" w:sz="0" w:space="0" w:color="auto"/>
                <w:left w:val="none" w:sz="0" w:space="0" w:color="auto"/>
                <w:bottom w:val="none" w:sz="0" w:space="0" w:color="auto"/>
                <w:right w:val="none" w:sz="0" w:space="0" w:color="auto"/>
              </w:divBdr>
              <w:divsChild>
                <w:div w:id="1144541928">
                  <w:marLeft w:val="0"/>
                  <w:marRight w:val="0"/>
                  <w:marTop w:val="0"/>
                  <w:marBottom w:val="0"/>
                  <w:divBdr>
                    <w:top w:val="none" w:sz="0" w:space="0" w:color="auto"/>
                    <w:left w:val="none" w:sz="0" w:space="0" w:color="auto"/>
                    <w:bottom w:val="none" w:sz="0" w:space="0" w:color="auto"/>
                    <w:right w:val="none" w:sz="0" w:space="0" w:color="auto"/>
                  </w:divBdr>
                  <w:divsChild>
                    <w:div w:id="1093161521">
                      <w:marLeft w:val="0"/>
                      <w:marRight w:val="0"/>
                      <w:marTop w:val="0"/>
                      <w:marBottom w:val="0"/>
                      <w:divBdr>
                        <w:top w:val="none" w:sz="0" w:space="0" w:color="auto"/>
                        <w:left w:val="none" w:sz="0" w:space="0" w:color="auto"/>
                        <w:bottom w:val="none" w:sz="0" w:space="0" w:color="auto"/>
                        <w:right w:val="none" w:sz="0" w:space="0" w:color="auto"/>
                      </w:divBdr>
                      <w:divsChild>
                        <w:div w:id="917255310">
                          <w:marLeft w:val="0"/>
                          <w:marRight w:val="0"/>
                          <w:marTop w:val="0"/>
                          <w:marBottom w:val="0"/>
                          <w:divBdr>
                            <w:top w:val="none" w:sz="0" w:space="0" w:color="auto"/>
                            <w:left w:val="none" w:sz="0" w:space="0" w:color="auto"/>
                            <w:bottom w:val="none" w:sz="0" w:space="0" w:color="auto"/>
                            <w:right w:val="none" w:sz="0" w:space="0" w:color="auto"/>
                          </w:divBdr>
                          <w:divsChild>
                            <w:div w:id="958267550">
                              <w:marLeft w:val="0"/>
                              <w:marRight w:val="0"/>
                              <w:marTop w:val="0"/>
                              <w:marBottom w:val="0"/>
                              <w:divBdr>
                                <w:top w:val="none" w:sz="0" w:space="0" w:color="auto"/>
                                <w:left w:val="none" w:sz="0" w:space="0" w:color="auto"/>
                                <w:bottom w:val="none" w:sz="0" w:space="0" w:color="auto"/>
                                <w:right w:val="none" w:sz="0" w:space="0" w:color="auto"/>
                              </w:divBdr>
                              <w:divsChild>
                                <w:div w:id="2094887735">
                                  <w:marLeft w:val="0"/>
                                  <w:marRight w:val="0"/>
                                  <w:marTop w:val="0"/>
                                  <w:marBottom w:val="0"/>
                                  <w:divBdr>
                                    <w:top w:val="none" w:sz="0" w:space="0" w:color="auto"/>
                                    <w:left w:val="none" w:sz="0" w:space="0" w:color="auto"/>
                                    <w:bottom w:val="none" w:sz="0" w:space="0" w:color="auto"/>
                                    <w:right w:val="none" w:sz="0" w:space="0" w:color="auto"/>
                                  </w:divBdr>
                                  <w:divsChild>
                                    <w:div w:id="359941533">
                                      <w:marLeft w:val="0"/>
                                      <w:marRight w:val="0"/>
                                      <w:marTop w:val="0"/>
                                      <w:marBottom w:val="0"/>
                                      <w:divBdr>
                                        <w:top w:val="none" w:sz="0" w:space="0" w:color="auto"/>
                                        <w:left w:val="none" w:sz="0" w:space="0" w:color="auto"/>
                                        <w:bottom w:val="none" w:sz="0" w:space="0" w:color="auto"/>
                                        <w:right w:val="none" w:sz="0" w:space="0" w:color="auto"/>
                                      </w:divBdr>
                                    </w:div>
                                    <w:div w:id="1043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78322">
              <w:marLeft w:val="0"/>
              <w:marRight w:val="0"/>
              <w:marTop w:val="75"/>
              <w:marBottom w:val="0"/>
              <w:divBdr>
                <w:top w:val="none" w:sz="0" w:space="0" w:color="auto"/>
                <w:left w:val="none" w:sz="0" w:space="0" w:color="auto"/>
                <w:bottom w:val="none" w:sz="0" w:space="0" w:color="auto"/>
                <w:right w:val="none" w:sz="0" w:space="0" w:color="auto"/>
              </w:divBdr>
              <w:divsChild>
                <w:div w:id="1038897048">
                  <w:marLeft w:val="0"/>
                  <w:marRight w:val="0"/>
                  <w:marTop w:val="0"/>
                  <w:marBottom w:val="0"/>
                  <w:divBdr>
                    <w:top w:val="none" w:sz="0" w:space="0" w:color="auto"/>
                    <w:left w:val="none" w:sz="0" w:space="0" w:color="auto"/>
                    <w:bottom w:val="none" w:sz="0" w:space="0" w:color="auto"/>
                    <w:right w:val="none" w:sz="0" w:space="0" w:color="auto"/>
                  </w:divBdr>
                  <w:divsChild>
                    <w:div w:id="862983251">
                      <w:marLeft w:val="0"/>
                      <w:marRight w:val="0"/>
                      <w:marTop w:val="0"/>
                      <w:marBottom w:val="0"/>
                      <w:divBdr>
                        <w:top w:val="none" w:sz="0" w:space="0" w:color="auto"/>
                        <w:left w:val="none" w:sz="0" w:space="0" w:color="auto"/>
                        <w:bottom w:val="none" w:sz="0" w:space="0" w:color="auto"/>
                        <w:right w:val="none" w:sz="0" w:space="0" w:color="auto"/>
                      </w:divBdr>
                      <w:divsChild>
                        <w:div w:id="753474109">
                          <w:marLeft w:val="0"/>
                          <w:marRight w:val="0"/>
                          <w:marTop w:val="0"/>
                          <w:marBottom w:val="0"/>
                          <w:divBdr>
                            <w:top w:val="none" w:sz="0" w:space="0" w:color="auto"/>
                            <w:left w:val="none" w:sz="0" w:space="0" w:color="auto"/>
                            <w:bottom w:val="none" w:sz="0" w:space="0" w:color="auto"/>
                            <w:right w:val="none" w:sz="0" w:space="0" w:color="auto"/>
                          </w:divBdr>
                          <w:divsChild>
                            <w:div w:id="1709911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3864582">
          <w:marLeft w:val="0"/>
          <w:marRight w:val="0"/>
          <w:marTop w:val="0"/>
          <w:marBottom w:val="0"/>
          <w:divBdr>
            <w:top w:val="none" w:sz="0" w:space="0" w:color="auto"/>
            <w:left w:val="none" w:sz="0" w:space="0" w:color="auto"/>
            <w:bottom w:val="none" w:sz="0" w:space="0" w:color="auto"/>
            <w:right w:val="none" w:sz="0" w:space="0" w:color="auto"/>
          </w:divBdr>
          <w:divsChild>
            <w:div w:id="269360665">
              <w:marLeft w:val="0"/>
              <w:marRight w:val="0"/>
              <w:marTop w:val="0"/>
              <w:marBottom w:val="0"/>
              <w:divBdr>
                <w:top w:val="none" w:sz="0" w:space="0" w:color="auto"/>
                <w:left w:val="none" w:sz="0" w:space="0" w:color="auto"/>
                <w:bottom w:val="none" w:sz="0" w:space="0" w:color="auto"/>
                <w:right w:val="none" w:sz="0" w:space="0" w:color="auto"/>
              </w:divBdr>
              <w:divsChild>
                <w:div w:id="1909267892">
                  <w:marLeft w:val="0"/>
                  <w:marRight w:val="0"/>
                  <w:marTop w:val="0"/>
                  <w:marBottom w:val="0"/>
                  <w:divBdr>
                    <w:top w:val="none" w:sz="0" w:space="0" w:color="auto"/>
                    <w:left w:val="none" w:sz="0" w:space="0" w:color="auto"/>
                    <w:bottom w:val="none" w:sz="0" w:space="0" w:color="auto"/>
                    <w:right w:val="none" w:sz="0" w:space="0" w:color="auto"/>
                  </w:divBdr>
                  <w:divsChild>
                    <w:div w:id="175733598">
                      <w:marLeft w:val="0"/>
                      <w:marRight w:val="0"/>
                      <w:marTop w:val="0"/>
                      <w:marBottom w:val="0"/>
                      <w:divBdr>
                        <w:top w:val="none" w:sz="0" w:space="0" w:color="auto"/>
                        <w:left w:val="none" w:sz="0" w:space="0" w:color="auto"/>
                        <w:bottom w:val="none" w:sz="0" w:space="0" w:color="auto"/>
                        <w:right w:val="none" w:sz="0" w:space="0" w:color="auto"/>
                      </w:divBdr>
                      <w:divsChild>
                        <w:div w:id="2006087522">
                          <w:marLeft w:val="0"/>
                          <w:marRight w:val="0"/>
                          <w:marTop w:val="0"/>
                          <w:marBottom w:val="0"/>
                          <w:divBdr>
                            <w:top w:val="none" w:sz="0" w:space="0" w:color="auto"/>
                            <w:left w:val="none" w:sz="0" w:space="0" w:color="auto"/>
                            <w:bottom w:val="none" w:sz="0" w:space="0" w:color="auto"/>
                            <w:right w:val="none" w:sz="0" w:space="0" w:color="auto"/>
                          </w:divBdr>
                          <w:divsChild>
                            <w:div w:id="2084596710">
                              <w:marLeft w:val="0"/>
                              <w:marRight w:val="0"/>
                              <w:marTop w:val="0"/>
                              <w:marBottom w:val="0"/>
                              <w:divBdr>
                                <w:top w:val="none" w:sz="0" w:space="0" w:color="auto"/>
                                <w:left w:val="none" w:sz="0" w:space="0" w:color="auto"/>
                                <w:bottom w:val="none" w:sz="0" w:space="0" w:color="auto"/>
                                <w:right w:val="none" w:sz="0" w:space="0" w:color="auto"/>
                              </w:divBdr>
                              <w:divsChild>
                                <w:div w:id="1138766157">
                                  <w:marLeft w:val="0"/>
                                  <w:marRight w:val="0"/>
                                  <w:marTop w:val="0"/>
                                  <w:marBottom w:val="0"/>
                                  <w:divBdr>
                                    <w:top w:val="none" w:sz="0" w:space="0" w:color="auto"/>
                                    <w:left w:val="none" w:sz="0" w:space="0" w:color="auto"/>
                                    <w:bottom w:val="none" w:sz="0" w:space="0" w:color="auto"/>
                                    <w:right w:val="none" w:sz="0" w:space="0" w:color="auto"/>
                                  </w:divBdr>
                                  <w:divsChild>
                                    <w:div w:id="538247817">
                                      <w:marLeft w:val="0"/>
                                      <w:marRight w:val="0"/>
                                      <w:marTop w:val="0"/>
                                      <w:marBottom w:val="0"/>
                                      <w:divBdr>
                                        <w:top w:val="none" w:sz="0" w:space="0" w:color="auto"/>
                                        <w:left w:val="none" w:sz="0" w:space="0" w:color="auto"/>
                                        <w:bottom w:val="none" w:sz="0" w:space="0" w:color="auto"/>
                                        <w:right w:val="none" w:sz="0" w:space="0" w:color="auto"/>
                                      </w:divBdr>
                                    </w:div>
                                    <w:div w:id="1410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5336">
              <w:marLeft w:val="0"/>
              <w:marRight w:val="0"/>
              <w:marTop w:val="75"/>
              <w:marBottom w:val="0"/>
              <w:divBdr>
                <w:top w:val="none" w:sz="0" w:space="0" w:color="auto"/>
                <w:left w:val="none" w:sz="0" w:space="0" w:color="auto"/>
                <w:bottom w:val="none" w:sz="0" w:space="0" w:color="auto"/>
                <w:right w:val="none" w:sz="0" w:space="0" w:color="auto"/>
              </w:divBdr>
              <w:divsChild>
                <w:div w:id="46687032">
                  <w:marLeft w:val="0"/>
                  <w:marRight w:val="0"/>
                  <w:marTop w:val="0"/>
                  <w:marBottom w:val="0"/>
                  <w:divBdr>
                    <w:top w:val="none" w:sz="0" w:space="0" w:color="auto"/>
                    <w:left w:val="none" w:sz="0" w:space="0" w:color="auto"/>
                    <w:bottom w:val="none" w:sz="0" w:space="0" w:color="auto"/>
                    <w:right w:val="none" w:sz="0" w:space="0" w:color="auto"/>
                  </w:divBdr>
                  <w:divsChild>
                    <w:div w:id="394428081">
                      <w:marLeft w:val="0"/>
                      <w:marRight w:val="0"/>
                      <w:marTop w:val="0"/>
                      <w:marBottom w:val="0"/>
                      <w:divBdr>
                        <w:top w:val="none" w:sz="0" w:space="0" w:color="auto"/>
                        <w:left w:val="none" w:sz="0" w:space="0" w:color="auto"/>
                        <w:bottom w:val="none" w:sz="0" w:space="0" w:color="auto"/>
                        <w:right w:val="none" w:sz="0" w:space="0" w:color="auto"/>
                      </w:divBdr>
                      <w:divsChild>
                        <w:div w:id="53747117">
                          <w:marLeft w:val="0"/>
                          <w:marRight w:val="0"/>
                          <w:marTop w:val="0"/>
                          <w:marBottom w:val="0"/>
                          <w:divBdr>
                            <w:top w:val="none" w:sz="0" w:space="0" w:color="auto"/>
                            <w:left w:val="none" w:sz="0" w:space="0" w:color="auto"/>
                            <w:bottom w:val="none" w:sz="0" w:space="0" w:color="auto"/>
                            <w:right w:val="none" w:sz="0" w:space="0" w:color="auto"/>
                          </w:divBdr>
                          <w:divsChild>
                            <w:div w:id="7636509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79534153">
          <w:marLeft w:val="0"/>
          <w:marRight w:val="0"/>
          <w:marTop w:val="0"/>
          <w:marBottom w:val="0"/>
          <w:divBdr>
            <w:top w:val="none" w:sz="0" w:space="0" w:color="auto"/>
            <w:left w:val="none" w:sz="0" w:space="0" w:color="auto"/>
            <w:bottom w:val="none" w:sz="0" w:space="0" w:color="auto"/>
            <w:right w:val="none" w:sz="0" w:space="0" w:color="auto"/>
          </w:divBdr>
          <w:divsChild>
            <w:div w:id="2116628383">
              <w:marLeft w:val="0"/>
              <w:marRight w:val="0"/>
              <w:marTop w:val="0"/>
              <w:marBottom w:val="0"/>
              <w:divBdr>
                <w:top w:val="none" w:sz="0" w:space="0" w:color="auto"/>
                <w:left w:val="none" w:sz="0" w:space="0" w:color="auto"/>
                <w:bottom w:val="none" w:sz="0" w:space="0" w:color="auto"/>
                <w:right w:val="none" w:sz="0" w:space="0" w:color="auto"/>
              </w:divBdr>
              <w:divsChild>
                <w:div w:id="1176043573">
                  <w:marLeft w:val="0"/>
                  <w:marRight w:val="0"/>
                  <w:marTop w:val="0"/>
                  <w:marBottom w:val="0"/>
                  <w:divBdr>
                    <w:top w:val="none" w:sz="0" w:space="0" w:color="auto"/>
                    <w:left w:val="none" w:sz="0" w:space="0" w:color="auto"/>
                    <w:bottom w:val="none" w:sz="0" w:space="0" w:color="auto"/>
                    <w:right w:val="none" w:sz="0" w:space="0" w:color="auto"/>
                  </w:divBdr>
                  <w:divsChild>
                    <w:div w:id="3819032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3372978">
          <w:marLeft w:val="0"/>
          <w:marRight w:val="0"/>
          <w:marTop w:val="0"/>
          <w:marBottom w:val="0"/>
          <w:divBdr>
            <w:top w:val="none" w:sz="0" w:space="0" w:color="auto"/>
            <w:left w:val="none" w:sz="0" w:space="0" w:color="auto"/>
            <w:bottom w:val="none" w:sz="0" w:space="0" w:color="auto"/>
            <w:right w:val="none" w:sz="0" w:space="0" w:color="auto"/>
          </w:divBdr>
          <w:divsChild>
            <w:div w:id="1586962943">
              <w:marLeft w:val="0"/>
              <w:marRight w:val="0"/>
              <w:marTop w:val="0"/>
              <w:marBottom w:val="0"/>
              <w:divBdr>
                <w:top w:val="none" w:sz="0" w:space="0" w:color="auto"/>
                <w:left w:val="none" w:sz="0" w:space="0" w:color="auto"/>
                <w:bottom w:val="none" w:sz="0" w:space="0" w:color="auto"/>
                <w:right w:val="none" w:sz="0" w:space="0" w:color="auto"/>
              </w:divBdr>
              <w:divsChild>
                <w:div w:id="1702625539">
                  <w:marLeft w:val="0"/>
                  <w:marRight w:val="0"/>
                  <w:marTop w:val="0"/>
                  <w:marBottom w:val="0"/>
                  <w:divBdr>
                    <w:top w:val="none" w:sz="0" w:space="0" w:color="auto"/>
                    <w:left w:val="none" w:sz="0" w:space="0" w:color="auto"/>
                    <w:bottom w:val="none" w:sz="0" w:space="0" w:color="auto"/>
                    <w:right w:val="none" w:sz="0" w:space="0" w:color="auto"/>
                  </w:divBdr>
                  <w:divsChild>
                    <w:div w:id="11427715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2096537">
          <w:marLeft w:val="0"/>
          <w:marRight w:val="0"/>
          <w:marTop w:val="0"/>
          <w:marBottom w:val="0"/>
          <w:divBdr>
            <w:top w:val="none" w:sz="0" w:space="0" w:color="auto"/>
            <w:left w:val="none" w:sz="0" w:space="0" w:color="auto"/>
            <w:bottom w:val="none" w:sz="0" w:space="0" w:color="auto"/>
            <w:right w:val="none" w:sz="0" w:space="0" w:color="auto"/>
          </w:divBdr>
          <w:divsChild>
            <w:div w:id="992758884">
              <w:marLeft w:val="0"/>
              <w:marRight w:val="0"/>
              <w:marTop w:val="0"/>
              <w:marBottom w:val="0"/>
              <w:divBdr>
                <w:top w:val="none" w:sz="0" w:space="0" w:color="auto"/>
                <w:left w:val="none" w:sz="0" w:space="0" w:color="auto"/>
                <w:bottom w:val="none" w:sz="0" w:space="0" w:color="auto"/>
                <w:right w:val="none" w:sz="0" w:space="0" w:color="auto"/>
              </w:divBdr>
              <w:divsChild>
                <w:div w:id="2069836812">
                  <w:marLeft w:val="0"/>
                  <w:marRight w:val="0"/>
                  <w:marTop w:val="0"/>
                  <w:marBottom w:val="0"/>
                  <w:divBdr>
                    <w:top w:val="none" w:sz="0" w:space="0" w:color="auto"/>
                    <w:left w:val="none" w:sz="0" w:space="0" w:color="auto"/>
                    <w:bottom w:val="none" w:sz="0" w:space="0" w:color="auto"/>
                    <w:right w:val="none" w:sz="0" w:space="0" w:color="auto"/>
                  </w:divBdr>
                  <w:divsChild>
                    <w:div w:id="5701158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76993560">
          <w:marLeft w:val="0"/>
          <w:marRight w:val="0"/>
          <w:marTop w:val="0"/>
          <w:marBottom w:val="0"/>
          <w:divBdr>
            <w:top w:val="none" w:sz="0" w:space="0" w:color="auto"/>
            <w:left w:val="none" w:sz="0" w:space="0" w:color="auto"/>
            <w:bottom w:val="none" w:sz="0" w:space="0" w:color="auto"/>
            <w:right w:val="none" w:sz="0" w:space="0" w:color="auto"/>
          </w:divBdr>
          <w:divsChild>
            <w:div w:id="313874478">
              <w:marLeft w:val="0"/>
              <w:marRight w:val="0"/>
              <w:marTop w:val="0"/>
              <w:marBottom w:val="0"/>
              <w:divBdr>
                <w:top w:val="none" w:sz="0" w:space="0" w:color="auto"/>
                <w:left w:val="none" w:sz="0" w:space="0" w:color="auto"/>
                <w:bottom w:val="none" w:sz="0" w:space="0" w:color="auto"/>
                <w:right w:val="none" w:sz="0" w:space="0" w:color="auto"/>
              </w:divBdr>
              <w:divsChild>
                <w:div w:id="662506971">
                  <w:marLeft w:val="0"/>
                  <w:marRight w:val="0"/>
                  <w:marTop w:val="0"/>
                  <w:marBottom w:val="0"/>
                  <w:divBdr>
                    <w:top w:val="none" w:sz="0" w:space="0" w:color="auto"/>
                    <w:left w:val="none" w:sz="0" w:space="0" w:color="auto"/>
                    <w:bottom w:val="none" w:sz="0" w:space="0" w:color="auto"/>
                    <w:right w:val="none" w:sz="0" w:space="0" w:color="auto"/>
                  </w:divBdr>
                  <w:divsChild>
                    <w:div w:id="285357895">
                      <w:marLeft w:val="0"/>
                      <w:marRight w:val="0"/>
                      <w:marTop w:val="0"/>
                      <w:marBottom w:val="0"/>
                      <w:divBdr>
                        <w:top w:val="none" w:sz="0" w:space="0" w:color="auto"/>
                        <w:left w:val="none" w:sz="0" w:space="0" w:color="auto"/>
                        <w:bottom w:val="none" w:sz="0" w:space="0" w:color="auto"/>
                        <w:right w:val="none" w:sz="0" w:space="0" w:color="auto"/>
                      </w:divBdr>
                      <w:divsChild>
                        <w:div w:id="2023428808">
                          <w:marLeft w:val="0"/>
                          <w:marRight w:val="0"/>
                          <w:marTop w:val="0"/>
                          <w:marBottom w:val="0"/>
                          <w:divBdr>
                            <w:top w:val="none" w:sz="0" w:space="0" w:color="auto"/>
                            <w:left w:val="none" w:sz="0" w:space="0" w:color="auto"/>
                            <w:bottom w:val="none" w:sz="0" w:space="0" w:color="auto"/>
                            <w:right w:val="none" w:sz="0" w:space="0" w:color="auto"/>
                          </w:divBdr>
                          <w:divsChild>
                            <w:div w:id="1484541994">
                              <w:marLeft w:val="0"/>
                              <w:marRight w:val="0"/>
                              <w:marTop w:val="0"/>
                              <w:marBottom w:val="0"/>
                              <w:divBdr>
                                <w:top w:val="none" w:sz="0" w:space="0" w:color="auto"/>
                                <w:left w:val="none" w:sz="0" w:space="0" w:color="auto"/>
                                <w:bottom w:val="none" w:sz="0" w:space="0" w:color="auto"/>
                                <w:right w:val="none" w:sz="0" w:space="0" w:color="auto"/>
                              </w:divBdr>
                              <w:divsChild>
                                <w:div w:id="1297105770">
                                  <w:marLeft w:val="0"/>
                                  <w:marRight w:val="0"/>
                                  <w:marTop w:val="0"/>
                                  <w:marBottom w:val="0"/>
                                  <w:divBdr>
                                    <w:top w:val="none" w:sz="0" w:space="0" w:color="auto"/>
                                    <w:left w:val="none" w:sz="0" w:space="0" w:color="auto"/>
                                    <w:bottom w:val="none" w:sz="0" w:space="0" w:color="auto"/>
                                    <w:right w:val="none" w:sz="0" w:space="0" w:color="auto"/>
                                  </w:divBdr>
                                  <w:divsChild>
                                    <w:div w:id="402799590">
                                      <w:marLeft w:val="0"/>
                                      <w:marRight w:val="0"/>
                                      <w:marTop w:val="0"/>
                                      <w:marBottom w:val="0"/>
                                      <w:divBdr>
                                        <w:top w:val="none" w:sz="0" w:space="0" w:color="auto"/>
                                        <w:left w:val="none" w:sz="0" w:space="0" w:color="auto"/>
                                        <w:bottom w:val="none" w:sz="0" w:space="0" w:color="auto"/>
                                        <w:right w:val="none" w:sz="0" w:space="0" w:color="auto"/>
                                      </w:divBdr>
                                    </w:div>
                                    <w:div w:id="1042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507921">
              <w:marLeft w:val="0"/>
              <w:marRight w:val="0"/>
              <w:marTop w:val="75"/>
              <w:marBottom w:val="0"/>
              <w:divBdr>
                <w:top w:val="none" w:sz="0" w:space="0" w:color="auto"/>
                <w:left w:val="none" w:sz="0" w:space="0" w:color="auto"/>
                <w:bottom w:val="none" w:sz="0" w:space="0" w:color="auto"/>
                <w:right w:val="none" w:sz="0" w:space="0" w:color="auto"/>
              </w:divBdr>
              <w:divsChild>
                <w:div w:id="1072238276">
                  <w:marLeft w:val="0"/>
                  <w:marRight w:val="0"/>
                  <w:marTop w:val="0"/>
                  <w:marBottom w:val="0"/>
                  <w:divBdr>
                    <w:top w:val="none" w:sz="0" w:space="0" w:color="auto"/>
                    <w:left w:val="none" w:sz="0" w:space="0" w:color="auto"/>
                    <w:bottom w:val="none" w:sz="0" w:space="0" w:color="auto"/>
                    <w:right w:val="none" w:sz="0" w:space="0" w:color="auto"/>
                  </w:divBdr>
                  <w:divsChild>
                    <w:div w:id="631600244">
                      <w:marLeft w:val="0"/>
                      <w:marRight w:val="0"/>
                      <w:marTop w:val="0"/>
                      <w:marBottom w:val="0"/>
                      <w:divBdr>
                        <w:top w:val="none" w:sz="0" w:space="0" w:color="auto"/>
                        <w:left w:val="none" w:sz="0" w:space="0" w:color="auto"/>
                        <w:bottom w:val="none" w:sz="0" w:space="0" w:color="auto"/>
                        <w:right w:val="none" w:sz="0" w:space="0" w:color="auto"/>
                      </w:divBdr>
                      <w:divsChild>
                        <w:div w:id="518130937">
                          <w:marLeft w:val="0"/>
                          <w:marRight w:val="0"/>
                          <w:marTop w:val="0"/>
                          <w:marBottom w:val="0"/>
                          <w:divBdr>
                            <w:top w:val="none" w:sz="0" w:space="0" w:color="auto"/>
                            <w:left w:val="none" w:sz="0" w:space="0" w:color="auto"/>
                            <w:bottom w:val="none" w:sz="0" w:space="0" w:color="auto"/>
                            <w:right w:val="none" w:sz="0" w:space="0" w:color="auto"/>
                          </w:divBdr>
                          <w:divsChild>
                            <w:div w:id="13991306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9419252">
          <w:marLeft w:val="0"/>
          <w:marRight w:val="0"/>
          <w:marTop w:val="0"/>
          <w:marBottom w:val="0"/>
          <w:divBdr>
            <w:top w:val="none" w:sz="0" w:space="0" w:color="auto"/>
            <w:left w:val="none" w:sz="0" w:space="0" w:color="auto"/>
            <w:bottom w:val="none" w:sz="0" w:space="0" w:color="auto"/>
            <w:right w:val="none" w:sz="0" w:space="0" w:color="auto"/>
          </w:divBdr>
          <w:divsChild>
            <w:div w:id="1205018665">
              <w:marLeft w:val="0"/>
              <w:marRight w:val="0"/>
              <w:marTop w:val="0"/>
              <w:marBottom w:val="0"/>
              <w:divBdr>
                <w:top w:val="none" w:sz="0" w:space="0" w:color="auto"/>
                <w:left w:val="none" w:sz="0" w:space="0" w:color="auto"/>
                <w:bottom w:val="none" w:sz="0" w:space="0" w:color="auto"/>
                <w:right w:val="none" w:sz="0" w:space="0" w:color="auto"/>
              </w:divBdr>
              <w:divsChild>
                <w:div w:id="1218472232">
                  <w:marLeft w:val="0"/>
                  <w:marRight w:val="0"/>
                  <w:marTop w:val="0"/>
                  <w:marBottom w:val="0"/>
                  <w:divBdr>
                    <w:top w:val="none" w:sz="0" w:space="0" w:color="auto"/>
                    <w:left w:val="none" w:sz="0" w:space="0" w:color="auto"/>
                    <w:bottom w:val="none" w:sz="0" w:space="0" w:color="auto"/>
                    <w:right w:val="none" w:sz="0" w:space="0" w:color="auto"/>
                  </w:divBdr>
                  <w:divsChild>
                    <w:div w:id="19265244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4436089">
          <w:marLeft w:val="0"/>
          <w:marRight w:val="0"/>
          <w:marTop w:val="0"/>
          <w:marBottom w:val="0"/>
          <w:divBdr>
            <w:top w:val="none" w:sz="0" w:space="0" w:color="auto"/>
            <w:left w:val="none" w:sz="0" w:space="0" w:color="auto"/>
            <w:bottom w:val="none" w:sz="0" w:space="0" w:color="auto"/>
            <w:right w:val="none" w:sz="0" w:space="0" w:color="auto"/>
          </w:divBdr>
          <w:divsChild>
            <w:div w:id="645546602">
              <w:marLeft w:val="0"/>
              <w:marRight w:val="0"/>
              <w:marTop w:val="0"/>
              <w:marBottom w:val="0"/>
              <w:divBdr>
                <w:top w:val="none" w:sz="0" w:space="0" w:color="auto"/>
                <w:left w:val="none" w:sz="0" w:space="0" w:color="auto"/>
                <w:bottom w:val="none" w:sz="0" w:space="0" w:color="auto"/>
                <w:right w:val="none" w:sz="0" w:space="0" w:color="auto"/>
              </w:divBdr>
              <w:divsChild>
                <w:div w:id="762654277">
                  <w:marLeft w:val="0"/>
                  <w:marRight w:val="0"/>
                  <w:marTop w:val="0"/>
                  <w:marBottom w:val="0"/>
                  <w:divBdr>
                    <w:top w:val="none" w:sz="0" w:space="0" w:color="auto"/>
                    <w:left w:val="none" w:sz="0" w:space="0" w:color="auto"/>
                    <w:bottom w:val="none" w:sz="0" w:space="0" w:color="auto"/>
                    <w:right w:val="none" w:sz="0" w:space="0" w:color="auto"/>
                  </w:divBdr>
                  <w:divsChild>
                    <w:div w:id="16626147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12380013">
          <w:marLeft w:val="0"/>
          <w:marRight w:val="0"/>
          <w:marTop w:val="0"/>
          <w:marBottom w:val="0"/>
          <w:divBdr>
            <w:top w:val="none" w:sz="0" w:space="0" w:color="auto"/>
            <w:left w:val="none" w:sz="0" w:space="0" w:color="auto"/>
            <w:bottom w:val="none" w:sz="0" w:space="0" w:color="auto"/>
            <w:right w:val="none" w:sz="0" w:space="0" w:color="auto"/>
          </w:divBdr>
          <w:divsChild>
            <w:div w:id="1680810271">
              <w:marLeft w:val="0"/>
              <w:marRight w:val="0"/>
              <w:marTop w:val="0"/>
              <w:marBottom w:val="0"/>
              <w:divBdr>
                <w:top w:val="none" w:sz="0" w:space="0" w:color="auto"/>
                <w:left w:val="none" w:sz="0" w:space="0" w:color="auto"/>
                <w:bottom w:val="none" w:sz="0" w:space="0" w:color="auto"/>
                <w:right w:val="none" w:sz="0" w:space="0" w:color="auto"/>
              </w:divBdr>
              <w:divsChild>
                <w:div w:id="1746299894">
                  <w:marLeft w:val="0"/>
                  <w:marRight w:val="0"/>
                  <w:marTop w:val="0"/>
                  <w:marBottom w:val="0"/>
                  <w:divBdr>
                    <w:top w:val="none" w:sz="0" w:space="0" w:color="auto"/>
                    <w:left w:val="none" w:sz="0" w:space="0" w:color="auto"/>
                    <w:bottom w:val="none" w:sz="0" w:space="0" w:color="auto"/>
                    <w:right w:val="none" w:sz="0" w:space="0" w:color="auto"/>
                  </w:divBdr>
                  <w:divsChild>
                    <w:div w:id="1939559392">
                      <w:marLeft w:val="0"/>
                      <w:marRight w:val="0"/>
                      <w:marTop w:val="0"/>
                      <w:marBottom w:val="0"/>
                      <w:divBdr>
                        <w:top w:val="none" w:sz="0" w:space="0" w:color="auto"/>
                        <w:left w:val="none" w:sz="0" w:space="0" w:color="auto"/>
                        <w:bottom w:val="none" w:sz="0" w:space="0" w:color="auto"/>
                        <w:right w:val="none" w:sz="0" w:space="0" w:color="auto"/>
                      </w:divBdr>
                      <w:divsChild>
                        <w:div w:id="855732028">
                          <w:marLeft w:val="0"/>
                          <w:marRight w:val="0"/>
                          <w:marTop w:val="0"/>
                          <w:marBottom w:val="0"/>
                          <w:divBdr>
                            <w:top w:val="none" w:sz="0" w:space="0" w:color="auto"/>
                            <w:left w:val="none" w:sz="0" w:space="0" w:color="auto"/>
                            <w:bottom w:val="none" w:sz="0" w:space="0" w:color="auto"/>
                            <w:right w:val="none" w:sz="0" w:space="0" w:color="auto"/>
                          </w:divBdr>
                          <w:divsChild>
                            <w:div w:id="1002660348">
                              <w:marLeft w:val="0"/>
                              <w:marRight w:val="0"/>
                              <w:marTop w:val="0"/>
                              <w:marBottom w:val="0"/>
                              <w:divBdr>
                                <w:top w:val="none" w:sz="0" w:space="0" w:color="auto"/>
                                <w:left w:val="none" w:sz="0" w:space="0" w:color="auto"/>
                                <w:bottom w:val="none" w:sz="0" w:space="0" w:color="auto"/>
                                <w:right w:val="none" w:sz="0" w:space="0" w:color="auto"/>
                              </w:divBdr>
                              <w:divsChild>
                                <w:div w:id="1457064295">
                                  <w:marLeft w:val="0"/>
                                  <w:marRight w:val="0"/>
                                  <w:marTop w:val="0"/>
                                  <w:marBottom w:val="0"/>
                                  <w:divBdr>
                                    <w:top w:val="none" w:sz="0" w:space="0" w:color="auto"/>
                                    <w:left w:val="none" w:sz="0" w:space="0" w:color="auto"/>
                                    <w:bottom w:val="none" w:sz="0" w:space="0" w:color="auto"/>
                                    <w:right w:val="none" w:sz="0" w:space="0" w:color="auto"/>
                                  </w:divBdr>
                                  <w:divsChild>
                                    <w:div w:id="1074551342">
                                      <w:marLeft w:val="0"/>
                                      <w:marRight w:val="0"/>
                                      <w:marTop w:val="0"/>
                                      <w:marBottom w:val="0"/>
                                      <w:divBdr>
                                        <w:top w:val="none" w:sz="0" w:space="0" w:color="auto"/>
                                        <w:left w:val="none" w:sz="0" w:space="0" w:color="auto"/>
                                        <w:bottom w:val="none" w:sz="0" w:space="0" w:color="auto"/>
                                        <w:right w:val="none" w:sz="0" w:space="0" w:color="auto"/>
                                      </w:divBdr>
                                    </w:div>
                                    <w:div w:id="11646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09159">
              <w:marLeft w:val="0"/>
              <w:marRight w:val="0"/>
              <w:marTop w:val="75"/>
              <w:marBottom w:val="0"/>
              <w:divBdr>
                <w:top w:val="none" w:sz="0" w:space="0" w:color="auto"/>
                <w:left w:val="none" w:sz="0" w:space="0" w:color="auto"/>
                <w:bottom w:val="none" w:sz="0" w:space="0" w:color="auto"/>
                <w:right w:val="none" w:sz="0" w:space="0" w:color="auto"/>
              </w:divBdr>
              <w:divsChild>
                <w:div w:id="79452674">
                  <w:marLeft w:val="0"/>
                  <w:marRight w:val="0"/>
                  <w:marTop w:val="0"/>
                  <w:marBottom w:val="0"/>
                  <w:divBdr>
                    <w:top w:val="none" w:sz="0" w:space="0" w:color="auto"/>
                    <w:left w:val="none" w:sz="0" w:space="0" w:color="auto"/>
                    <w:bottom w:val="none" w:sz="0" w:space="0" w:color="auto"/>
                    <w:right w:val="none" w:sz="0" w:space="0" w:color="auto"/>
                  </w:divBdr>
                  <w:divsChild>
                    <w:div w:id="2087147249">
                      <w:marLeft w:val="0"/>
                      <w:marRight w:val="0"/>
                      <w:marTop w:val="0"/>
                      <w:marBottom w:val="0"/>
                      <w:divBdr>
                        <w:top w:val="none" w:sz="0" w:space="0" w:color="auto"/>
                        <w:left w:val="none" w:sz="0" w:space="0" w:color="auto"/>
                        <w:bottom w:val="none" w:sz="0" w:space="0" w:color="auto"/>
                        <w:right w:val="none" w:sz="0" w:space="0" w:color="auto"/>
                      </w:divBdr>
                      <w:divsChild>
                        <w:div w:id="288704337">
                          <w:marLeft w:val="0"/>
                          <w:marRight w:val="0"/>
                          <w:marTop w:val="0"/>
                          <w:marBottom w:val="0"/>
                          <w:divBdr>
                            <w:top w:val="none" w:sz="0" w:space="0" w:color="auto"/>
                            <w:left w:val="none" w:sz="0" w:space="0" w:color="auto"/>
                            <w:bottom w:val="none" w:sz="0" w:space="0" w:color="auto"/>
                            <w:right w:val="none" w:sz="0" w:space="0" w:color="auto"/>
                          </w:divBdr>
                          <w:divsChild>
                            <w:div w:id="2014263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9824334">
          <w:marLeft w:val="0"/>
          <w:marRight w:val="0"/>
          <w:marTop w:val="0"/>
          <w:marBottom w:val="0"/>
          <w:divBdr>
            <w:top w:val="none" w:sz="0" w:space="0" w:color="auto"/>
            <w:left w:val="none" w:sz="0" w:space="0" w:color="auto"/>
            <w:bottom w:val="none" w:sz="0" w:space="0" w:color="auto"/>
            <w:right w:val="none" w:sz="0" w:space="0" w:color="auto"/>
          </w:divBdr>
          <w:divsChild>
            <w:div w:id="16204459">
              <w:marLeft w:val="0"/>
              <w:marRight w:val="0"/>
              <w:marTop w:val="0"/>
              <w:marBottom w:val="0"/>
              <w:divBdr>
                <w:top w:val="none" w:sz="0" w:space="0" w:color="auto"/>
                <w:left w:val="none" w:sz="0" w:space="0" w:color="auto"/>
                <w:bottom w:val="none" w:sz="0" w:space="0" w:color="auto"/>
                <w:right w:val="none" w:sz="0" w:space="0" w:color="auto"/>
              </w:divBdr>
              <w:divsChild>
                <w:div w:id="954097217">
                  <w:marLeft w:val="0"/>
                  <w:marRight w:val="0"/>
                  <w:marTop w:val="0"/>
                  <w:marBottom w:val="0"/>
                  <w:divBdr>
                    <w:top w:val="none" w:sz="0" w:space="0" w:color="auto"/>
                    <w:left w:val="none" w:sz="0" w:space="0" w:color="auto"/>
                    <w:bottom w:val="none" w:sz="0" w:space="0" w:color="auto"/>
                    <w:right w:val="none" w:sz="0" w:space="0" w:color="auto"/>
                  </w:divBdr>
                  <w:divsChild>
                    <w:div w:id="3416700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29440632">
          <w:marLeft w:val="0"/>
          <w:marRight w:val="0"/>
          <w:marTop w:val="0"/>
          <w:marBottom w:val="0"/>
          <w:divBdr>
            <w:top w:val="none" w:sz="0" w:space="0" w:color="auto"/>
            <w:left w:val="none" w:sz="0" w:space="0" w:color="auto"/>
            <w:bottom w:val="none" w:sz="0" w:space="0" w:color="auto"/>
            <w:right w:val="none" w:sz="0" w:space="0" w:color="auto"/>
          </w:divBdr>
          <w:divsChild>
            <w:div w:id="580212446">
              <w:marLeft w:val="0"/>
              <w:marRight w:val="0"/>
              <w:marTop w:val="0"/>
              <w:marBottom w:val="0"/>
              <w:divBdr>
                <w:top w:val="none" w:sz="0" w:space="0" w:color="auto"/>
                <w:left w:val="none" w:sz="0" w:space="0" w:color="auto"/>
                <w:bottom w:val="none" w:sz="0" w:space="0" w:color="auto"/>
                <w:right w:val="none" w:sz="0" w:space="0" w:color="auto"/>
              </w:divBdr>
              <w:divsChild>
                <w:div w:id="2094739063">
                  <w:marLeft w:val="0"/>
                  <w:marRight w:val="0"/>
                  <w:marTop w:val="0"/>
                  <w:marBottom w:val="0"/>
                  <w:divBdr>
                    <w:top w:val="none" w:sz="0" w:space="0" w:color="auto"/>
                    <w:left w:val="none" w:sz="0" w:space="0" w:color="auto"/>
                    <w:bottom w:val="none" w:sz="0" w:space="0" w:color="auto"/>
                    <w:right w:val="none" w:sz="0" w:space="0" w:color="auto"/>
                  </w:divBdr>
                  <w:divsChild>
                    <w:div w:id="127086638">
                      <w:marLeft w:val="0"/>
                      <w:marRight w:val="0"/>
                      <w:marTop w:val="0"/>
                      <w:marBottom w:val="0"/>
                      <w:divBdr>
                        <w:top w:val="none" w:sz="0" w:space="0" w:color="auto"/>
                        <w:left w:val="none" w:sz="0" w:space="0" w:color="auto"/>
                        <w:bottom w:val="none" w:sz="0" w:space="0" w:color="auto"/>
                        <w:right w:val="none" w:sz="0" w:space="0" w:color="auto"/>
                      </w:divBdr>
                      <w:divsChild>
                        <w:div w:id="800876822">
                          <w:marLeft w:val="0"/>
                          <w:marRight w:val="0"/>
                          <w:marTop w:val="0"/>
                          <w:marBottom w:val="0"/>
                          <w:divBdr>
                            <w:top w:val="none" w:sz="0" w:space="0" w:color="auto"/>
                            <w:left w:val="none" w:sz="0" w:space="0" w:color="auto"/>
                            <w:bottom w:val="none" w:sz="0" w:space="0" w:color="auto"/>
                            <w:right w:val="none" w:sz="0" w:space="0" w:color="auto"/>
                          </w:divBdr>
                          <w:divsChild>
                            <w:div w:id="127864721">
                              <w:marLeft w:val="0"/>
                              <w:marRight w:val="0"/>
                              <w:marTop w:val="0"/>
                              <w:marBottom w:val="0"/>
                              <w:divBdr>
                                <w:top w:val="none" w:sz="0" w:space="0" w:color="auto"/>
                                <w:left w:val="none" w:sz="0" w:space="0" w:color="auto"/>
                                <w:bottom w:val="none" w:sz="0" w:space="0" w:color="auto"/>
                                <w:right w:val="none" w:sz="0" w:space="0" w:color="auto"/>
                              </w:divBdr>
                              <w:divsChild>
                                <w:div w:id="1064371000">
                                  <w:marLeft w:val="0"/>
                                  <w:marRight w:val="0"/>
                                  <w:marTop w:val="0"/>
                                  <w:marBottom w:val="0"/>
                                  <w:divBdr>
                                    <w:top w:val="none" w:sz="0" w:space="0" w:color="auto"/>
                                    <w:left w:val="none" w:sz="0" w:space="0" w:color="auto"/>
                                    <w:bottom w:val="none" w:sz="0" w:space="0" w:color="auto"/>
                                    <w:right w:val="none" w:sz="0" w:space="0" w:color="auto"/>
                                  </w:divBdr>
                                  <w:divsChild>
                                    <w:div w:id="3858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511599">
          <w:marLeft w:val="0"/>
          <w:marRight w:val="0"/>
          <w:marTop w:val="0"/>
          <w:marBottom w:val="0"/>
          <w:divBdr>
            <w:top w:val="none" w:sz="0" w:space="0" w:color="auto"/>
            <w:left w:val="none" w:sz="0" w:space="0" w:color="auto"/>
            <w:bottom w:val="none" w:sz="0" w:space="0" w:color="auto"/>
            <w:right w:val="none" w:sz="0" w:space="0" w:color="auto"/>
          </w:divBdr>
          <w:divsChild>
            <w:div w:id="2058384243">
              <w:marLeft w:val="0"/>
              <w:marRight w:val="0"/>
              <w:marTop w:val="0"/>
              <w:marBottom w:val="0"/>
              <w:divBdr>
                <w:top w:val="none" w:sz="0" w:space="0" w:color="auto"/>
                <w:left w:val="none" w:sz="0" w:space="0" w:color="auto"/>
                <w:bottom w:val="none" w:sz="0" w:space="0" w:color="auto"/>
                <w:right w:val="none" w:sz="0" w:space="0" w:color="auto"/>
              </w:divBdr>
              <w:divsChild>
                <w:div w:id="1625884642">
                  <w:marLeft w:val="0"/>
                  <w:marRight w:val="0"/>
                  <w:marTop w:val="0"/>
                  <w:marBottom w:val="0"/>
                  <w:divBdr>
                    <w:top w:val="none" w:sz="0" w:space="0" w:color="auto"/>
                    <w:left w:val="none" w:sz="0" w:space="0" w:color="auto"/>
                    <w:bottom w:val="none" w:sz="0" w:space="0" w:color="auto"/>
                    <w:right w:val="none" w:sz="0" w:space="0" w:color="auto"/>
                  </w:divBdr>
                  <w:divsChild>
                    <w:div w:id="3505693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0231699">
          <w:marLeft w:val="0"/>
          <w:marRight w:val="0"/>
          <w:marTop w:val="0"/>
          <w:marBottom w:val="0"/>
          <w:divBdr>
            <w:top w:val="none" w:sz="0" w:space="0" w:color="auto"/>
            <w:left w:val="none" w:sz="0" w:space="0" w:color="auto"/>
            <w:bottom w:val="none" w:sz="0" w:space="0" w:color="auto"/>
            <w:right w:val="none" w:sz="0" w:space="0" w:color="auto"/>
          </w:divBdr>
          <w:divsChild>
            <w:div w:id="1629821995">
              <w:marLeft w:val="0"/>
              <w:marRight w:val="0"/>
              <w:marTop w:val="0"/>
              <w:marBottom w:val="0"/>
              <w:divBdr>
                <w:top w:val="none" w:sz="0" w:space="0" w:color="auto"/>
                <w:left w:val="none" w:sz="0" w:space="0" w:color="auto"/>
                <w:bottom w:val="none" w:sz="0" w:space="0" w:color="auto"/>
                <w:right w:val="none" w:sz="0" w:space="0" w:color="auto"/>
              </w:divBdr>
              <w:divsChild>
                <w:div w:id="685594209">
                  <w:marLeft w:val="0"/>
                  <w:marRight w:val="0"/>
                  <w:marTop w:val="0"/>
                  <w:marBottom w:val="0"/>
                  <w:divBdr>
                    <w:top w:val="none" w:sz="0" w:space="0" w:color="auto"/>
                    <w:left w:val="none" w:sz="0" w:space="0" w:color="auto"/>
                    <w:bottom w:val="none" w:sz="0" w:space="0" w:color="auto"/>
                    <w:right w:val="none" w:sz="0" w:space="0" w:color="auto"/>
                  </w:divBdr>
                  <w:divsChild>
                    <w:div w:id="323316945">
                      <w:marLeft w:val="0"/>
                      <w:marRight w:val="0"/>
                      <w:marTop w:val="0"/>
                      <w:marBottom w:val="0"/>
                      <w:divBdr>
                        <w:top w:val="none" w:sz="0" w:space="0" w:color="auto"/>
                        <w:left w:val="none" w:sz="0" w:space="0" w:color="auto"/>
                        <w:bottom w:val="none" w:sz="0" w:space="0" w:color="auto"/>
                        <w:right w:val="none" w:sz="0" w:space="0" w:color="auto"/>
                      </w:divBdr>
                      <w:divsChild>
                        <w:div w:id="1456871763">
                          <w:marLeft w:val="0"/>
                          <w:marRight w:val="0"/>
                          <w:marTop w:val="0"/>
                          <w:marBottom w:val="0"/>
                          <w:divBdr>
                            <w:top w:val="none" w:sz="0" w:space="0" w:color="auto"/>
                            <w:left w:val="none" w:sz="0" w:space="0" w:color="auto"/>
                            <w:bottom w:val="none" w:sz="0" w:space="0" w:color="auto"/>
                            <w:right w:val="none" w:sz="0" w:space="0" w:color="auto"/>
                          </w:divBdr>
                          <w:divsChild>
                            <w:div w:id="1937591660">
                              <w:marLeft w:val="0"/>
                              <w:marRight w:val="0"/>
                              <w:marTop w:val="0"/>
                              <w:marBottom w:val="0"/>
                              <w:divBdr>
                                <w:top w:val="none" w:sz="0" w:space="0" w:color="auto"/>
                                <w:left w:val="none" w:sz="0" w:space="0" w:color="auto"/>
                                <w:bottom w:val="none" w:sz="0" w:space="0" w:color="auto"/>
                                <w:right w:val="none" w:sz="0" w:space="0" w:color="auto"/>
                              </w:divBdr>
                              <w:divsChild>
                                <w:div w:id="1548881397">
                                  <w:marLeft w:val="0"/>
                                  <w:marRight w:val="0"/>
                                  <w:marTop w:val="0"/>
                                  <w:marBottom w:val="0"/>
                                  <w:divBdr>
                                    <w:top w:val="none" w:sz="0" w:space="0" w:color="auto"/>
                                    <w:left w:val="none" w:sz="0" w:space="0" w:color="auto"/>
                                    <w:bottom w:val="none" w:sz="0" w:space="0" w:color="auto"/>
                                    <w:right w:val="none" w:sz="0" w:space="0" w:color="auto"/>
                                  </w:divBdr>
                                  <w:divsChild>
                                    <w:div w:id="1701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465954">
          <w:marLeft w:val="0"/>
          <w:marRight w:val="0"/>
          <w:marTop w:val="0"/>
          <w:marBottom w:val="0"/>
          <w:divBdr>
            <w:top w:val="none" w:sz="0" w:space="0" w:color="auto"/>
            <w:left w:val="none" w:sz="0" w:space="0" w:color="auto"/>
            <w:bottom w:val="none" w:sz="0" w:space="0" w:color="auto"/>
            <w:right w:val="none" w:sz="0" w:space="0" w:color="auto"/>
          </w:divBdr>
          <w:divsChild>
            <w:div w:id="1447846182">
              <w:marLeft w:val="0"/>
              <w:marRight w:val="0"/>
              <w:marTop w:val="0"/>
              <w:marBottom w:val="0"/>
              <w:divBdr>
                <w:top w:val="none" w:sz="0" w:space="0" w:color="auto"/>
                <w:left w:val="none" w:sz="0" w:space="0" w:color="auto"/>
                <w:bottom w:val="none" w:sz="0" w:space="0" w:color="auto"/>
                <w:right w:val="none" w:sz="0" w:space="0" w:color="auto"/>
              </w:divBdr>
              <w:divsChild>
                <w:div w:id="283050113">
                  <w:marLeft w:val="0"/>
                  <w:marRight w:val="0"/>
                  <w:marTop w:val="0"/>
                  <w:marBottom w:val="0"/>
                  <w:divBdr>
                    <w:top w:val="none" w:sz="0" w:space="0" w:color="auto"/>
                    <w:left w:val="none" w:sz="0" w:space="0" w:color="auto"/>
                    <w:bottom w:val="none" w:sz="0" w:space="0" w:color="auto"/>
                    <w:right w:val="none" w:sz="0" w:space="0" w:color="auto"/>
                  </w:divBdr>
                  <w:divsChild>
                    <w:div w:id="20511475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andas.pydata.org/pandas-docs/stable/reference/api/pandas.DataFrame.to_excel.html" TargetMode="External"/><Relationship Id="rId4" Type="http://schemas.openxmlformats.org/officeDocument/2006/relationships/hyperlink" Target="https://pandas.pydata.org/pandas-docs/stable/reference/api/pandas.read_excel.html"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2710</TotalTime>
  <Pages>4</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3</cp:revision>
  <dcterms:created xsi:type="dcterms:W3CDTF">2023-11-24T12:22:00Z</dcterms:created>
  <dcterms:modified xsi:type="dcterms:W3CDTF">2023-11-26T18:54:00Z</dcterms:modified>
</cp:coreProperties>
</file>