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1"/>
        <w:spacing w:after="160" w:line="480" w:lineRule="auto"/>
        <w:jc w:val="center"/>
        <w:rPr>
          <w:b w:val="1"/>
          <w:sz w:val="66"/>
          <w:szCs w:val="66"/>
        </w:rPr>
      </w:pPr>
      <w:bookmarkStart w:colFirst="0" w:colLast="0" w:name="_2qmg4bf275e7" w:id="0"/>
      <w:bookmarkEnd w:id="0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Projecte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1600" w:line="480" w:lineRule="auto"/>
        <w:ind w:left="720" w:hanging="360"/>
        <w:jc w:val="left"/>
        <w:rPr>
          <w:color w:val="4a86e8"/>
          <w:sz w:val="22"/>
          <w:szCs w:val="22"/>
        </w:rPr>
      </w:pPr>
      <w:r w:rsidDel="00000000" w:rsidR="00000000" w:rsidRPr="00000000">
        <w:rPr>
          <w:color w:val="4a86e8"/>
          <w:sz w:val="22"/>
          <w:szCs w:val="22"/>
        </w:rPr>
        <w:drawing>
          <wp:inline distB="114300" distT="114300" distL="114300" distR="114300">
            <wp:extent cx="5038489" cy="503848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489" cy="5038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after="160" w:line="240" w:lineRule="auto"/>
        <w:ind w:left="0" w:firstLine="0"/>
        <w:jc w:val="left"/>
        <w:rPr>
          <w:b w:val="0"/>
          <w:sz w:val="22"/>
          <w:szCs w:val="22"/>
          <w:u w:val="none"/>
        </w:rPr>
      </w:pPr>
      <w:bookmarkStart w:colFirst="0" w:colLast="0" w:name="_uycwc75ia6i2" w:id="1"/>
      <w:bookmarkEnd w:id="1"/>
      <w:r w:rsidDel="00000000" w:rsidR="00000000" w:rsidRPr="00000000">
        <w:rPr>
          <w:b w:val="0"/>
          <w:sz w:val="22"/>
          <w:szCs w:val="22"/>
          <w:u w:val="none"/>
          <w:rtl w:val="0"/>
        </w:rPr>
        <w:t xml:space="preserve">Constitució de l’empresa:</w:t>
      </w:r>
    </w:p>
    <w:p w:rsidR="00000000" w:rsidDel="00000000" w:rsidP="00000000" w:rsidRDefault="00000000" w:rsidRPr="00000000" w14:paraId="00000004">
      <w:pPr>
        <w:widowControl w:val="1"/>
        <w:spacing w:after="160" w:line="240" w:lineRule="auto"/>
        <w:ind w:left="0" w:firstLine="0"/>
        <w:jc w:val="left"/>
        <w:rPr>
          <w:color w:val="434343"/>
        </w:rPr>
      </w:pPr>
      <w:r w:rsidDel="00000000" w:rsidR="00000000" w:rsidRPr="00000000">
        <w:rPr>
          <w:rtl w:val="0"/>
        </w:rPr>
        <w:t xml:space="preserve">Membre 1 i dades de contacte: </w:t>
      </w:r>
      <w:r w:rsidDel="00000000" w:rsidR="00000000" w:rsidRPr="00000000">
        <w:rPr>
          <w:color w:val="434343"/>
          <w:rtl w:val="0"/>
        </w:rPr>
        <w:t xml:space="preserve">Pol Peñarroya Grau (ppenarroyag@ies-sabadell.cat)</w:t>
      </w:r>
    </w:p>
    <w:p w:rsidR="00000000" w:rsidDel="00000000" w:rsidP="00000000" w:rsidRDefault="00000000" w:rsidRPr="00000000" w14:paraId="00000005">
      <w:pPr>
        <w:widowControl w:val="1"/>
        <w:spacing w:after="160" w:line="240" w:lineRule="auto"/>
        <w:ind w:left="0" w:firstLine="0"/>
        <w:jc w:val="left"/>
        <w:rPr>
          <w:color w:val="434343"/>
        </w:rPr>
      </w:pPr>
      <w:r w:rsidDel="00000000" w:rsidR="00000000" w:rsidRPr="00000000">
        <w:rPr>
          <w:rtl w:val="0"/>
        </w:rPr>
        <w:t xml:space="preserve">Membre 2 i dades de contacte: </w:t>
      </w:r>
      <w:r w:rsidDel="00000000" w:rsidR="00000000" w:rsidRPr="00000000">
        <w:rPr>
          <w:color w:val="434343"/>
          <w:rtl w:val="0"/>
        </w:rPr>
        <w:t xml:space="preserve">Christian Godoy Estepa (cgodoye@ies-sabadell.cat)</w:t>
      </w:r>
    </w:p>
    <w:p w:rsidR="00000000" w:rsidDel="00000000" w:rsidP="00000000" w:rsidRDefault="00000000" w:rsidRPr="00000000" w14:paraId="00000006">
      <w:pPr>
        <w:widowControl w:val="1"/>
        <w:spacing w:after="160" w:line="240" w:lineRule="auto"/>
        <w:ind w:left="0" w:firstLine="0"/>
        <w:jc w:val="left"/>
        <w:rPr>
          <w:color w:val="434343"/>
        </w:rPr>
      </w:pPr>
      <w:r w:rsidDel="00000000" w:rsidR="00000000" w:rsidRPr="00000000">
        <w:rPr>
          <w:rtl w:val="0"/>
        </w:rPr>
        <w:t xml:space="preserve">Membre 3 i dades de contacte: </w:t>
      </w:r>
      <w:r w:rsidDel="00000000" w:rsidR="00000000" w:rsidRPr="00000000">
        <w:rPr>
          <w:color w:val="434343"/>
          <w:rtl w:val="0"/>
        </w:rPr>
        <w:t xml:space="preserve">Alba Díaz Bazán (adiazb@ies-sabadell.cat)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after="160"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ÍNDEX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tabs>
              <w:tab w:val="right" w:leader="dot" w:pos="12000"/>
            </w:tabs>
            <w:spacing w:before="6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5,5,Heading 6,6,"</w:instrText>
            <w:fldChar w:fldCharType="separate"/>
          </w:r>
          <w:hyperlink w:anchor="_s0is2y69alt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Brainstorming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t96yccarh3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negoci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pnhcs8wq6g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idea del negoci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u6va3mnab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Target Client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65v9hgqsh1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Branding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leader="dot" w:pos="12000"/>
            </w:tabs>
            <w:spacing w:before="6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7q8ojryao1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Missió, Visió i Valors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x6pg65mrlo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missió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coua6q3gvm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visió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quvedlcjro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Els valors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dot" w:pos="12000"/>
            </w:tabs>
            <w:spacing w:before="6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tynpa2b188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Canvas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dot" w:pos="12000"/>
            </w:tabs>
            <w:spacing w:before="6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qgr3uys3jy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Estudi de mercat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bn0s7jj80f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Anàlisi de mercat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ba6qrjhm2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competència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0vmmzhpu48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Segmentació de clients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dr0sfkwvl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Conclusions i quota de mercat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dot" w:pos="12000"/>
            </w:tabs>
            <w:spacing w:before="6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8m53a6jxet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 de màrqueting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i81bvnfind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Producte/Servei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szmxipjoab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Característiques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cw8jjutf4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Elements diferenciadors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uzlbkppex8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Política de Preus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is1symgioq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Promoció i Publicitat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l7gccsgyfk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Distribució i Comercialització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dot" w:pos="12000"/>
            </w:tabs>
            <w:spacing w:before="6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r8yc0de7f0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Taula financera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dot" w:pos="12000"/>
            </w:tabs>
            <w:spacing w:before="6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ygzje1ocmq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Anàlisi DAFO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dot" w:pos="12000"/>
            </w:tabs>
            <w:spacing w:before="6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27y2qvbtry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Objectius Estratègia de màrqueting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dot" w:pos="12000"/>
            </w:tabs>
            <w:spacing w:before="6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bwbsfwifxa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SEO Orgànic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mqmp9z7m52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Estratègies SEO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dot" w:pos="12000"/>
            </w:tabs>
            <w:spacing w:before="6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nvyooid7k7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 operacional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v2ogatty14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Recursos Infraestructurals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nghk8lmxfv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Recursos Materials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6s9qjh72cf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Recursos Humans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l12f9e2ot9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Proveïdors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dot" w:pos="12000"/>
            </w:tabs>
            <w:spacing w:before="6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s7vx21dvr0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 jurídic i RSC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0glal6rnj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 jurídica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c8n3r5gq3m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Tràmits i obligacions fiscals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dot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tlp6dqclm8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Altres Obligacions Legals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dot" w:pos="12000"/>
            </w:tabs>
            <w:spacing w:before="6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v1e8644f9m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 econòmic i financer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widowControl w:val="1"/>
        <w:spacing w:after="16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s0is2y69alt3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Brainstorming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6t96yccarh3s" w:id="3"/>
      <w:bookmarkEnd w:id="3"/>
      <w:r w:rsidDel="00000000" w:rsidR="00000000" w:rsidRPr="00000000">
        <w:rPr>
          <w:rtl w:val="0"/>
        </w:rPr>
        <w:t xml:space="preserve">El negoci</w:t>
      </w:r>
    </w:p>
    <w:p w:rsidR="00000000" w:rsidDel="00000000" w:rsidP="00000000" w:rsidRDefault="00000000" w:rsidRPr="00000000" w14:paraId="00000030">
      <w:pPr>
        <w:pStyle w:val="Heading3"/>
        <w:spacing w:after="0" w:before="240" w:line="480" w:lineRule="auto"/>
        <w:rPr>
          <w:u w:val="none"/>
        </w:rPr>
      </w:pPr>
      <w:bookmarkStart w:colFirst="0" w:colLast="0" w:name="_1v0c3t9thvzd" w:id="4"/>
      <w:bookmarkEnd w:id="4"/>
      <w:r w:rsidDel="00000000" w:rsidR="00000000" w:rsidRPr="00000000">
        <w:rPr>
          <w:rtl w:val="0"/>
        </w:rPr>
        <w:t xml:space="preserve">Propostes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numPr>
          <w:ilvl w:val="0"/>
          <w:numId w:val="31"/>
        </w:numPr>
        <w:spacing w:after="0" w:afterAutospacing="0" w:line="259" w:lineRule="auto"/>
        <w:ind w:left="144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Venda d'imatges per portades de cançons. </w:t>
      </w:r>
    </w:p>
    <w:p w:rsidR="00000000" w:rsidDel="00000000" w:rsidP="00000000" w:rsidRDefault="00000000" w:rsidRPr="00000000" w14:paraId="00000032">
      <w:pPr>
        <w:widowControl w:val="1"/>
        <w:numPr>
          <w:ilvl w:val="0"/>
          <w:numId w:val="31"/>
        </w:numPr>
        <w:spacing w:after="0" w:afterAutospacing="0" w:line="259" w:lineRule="auto"/>
        <w:ind w:left="144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Restauració de videoconsoles, saló recreatiu de realitat virtual.</w:t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31"/>
        </w:numPr>
        <w:spacing w:after="0" w:afterAutospacing="0" w:line="259" w:lineRule="auto"/>
        <w:ind w:left="144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Subscripció de pagament per jugar jocs retro (exclusivament).</w:t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31"/>
        </w:numPr>
        <w:spacing w:after="160" w:line="259" w:lineRule="auto"/>
        <w:ind w:left="144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Tienda 100% digital</w:t>
      </w:r>
    </w:p>
    <w:p w:rsidR="00000000" w:rsidDel="00000000" w:rsidP="00000000" w:rsidRDefault="00000000" w:rsidRPr="00000000" w14:paraId="00000035">
      <w:pPr>
        <w:pStyle w:val="Heading3"/>
        <w:widowControl w:val="1"/>
        <w:spacing w:after="0" w:before="240" w:line="480" w:lineRule="auto"/>
        <w:rPr/>
      </w:pPr>
      <w:bookmarkStart w:colFirst="0" w:colLast="0" w:name="_x4dfkn78dbd1" w:id="5"/>
      <w:bookmarkEnd w:id="5"/>
      <w:r w:rsidDel="00000000" w:rsidR="00000000" w:rsidRPr="00000000">
        <w:rPr>
          <w:rtl w:val="0"/>
        </w:rPr>
        <w:t xml:space="preserve">Elecció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pacing w:after="160" w:line="259" w:lineRule="auto"/>
        <w:ind w:left="720" w:firstLine="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Tipus de negoci: Subscripció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7pnhcs8wq6gp" w:id="6"/>
      <w:bookmarkEnd w:id="6"/>
      <w:r w:rsidDel="00000000" w:rsidR="00000000" w:rsidRPr="00000000">
        <w:rPr>
          <w:rtl w:val="0"/>
        </w:rPr>
        <w:t xml:space="preserve">La idea del negoci</w:t>
      </w:r>
    </w:p>
    <w:p w:rsidR="00000000" w:rsidDel="00000000" w:rsidP="00000000" w:rsidRDefault="00000000" w:rsidRPr="00000000" w14:paraId="00000038">
      <w:pPr>
        <w:pStyle w:val="Heading3"/>
        <w:spacing w:after="0" w:before="240" w:line="480" w:lineRule="auto"/>
        <w:rPr>
          <w:color w:val="4a86e8"/>
          <w:sz w:val="22"/>
          <w:szCs w:val="22"/>
        </w:rPr>
      </w:pPr>
      <w:bookmarkStart w:colFirst="0" w:colLast="0" w:name="_37v4tn9svlyy" w:id="7"/>
      <w:bookmarkEnd w:id="7"/>
      <w:r w:rsidDel="00000000" w:rsidR="00000000" w:rsidRPr="00000000">
        <w:rPr>
          <w:rtl w:val="0"/>
        </w:rPr>
        <w:t xml:space="preserve">Propostes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23"/>
        </w:numPr>
        <w:spacing w:after="0" w:afterAutospacing="0" w:line="259" w:lineRule="auto"/>
        <w:ind w:left="144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highlight w:val="yellow"/>
          <w:rtl w:val="0"/>
        </w:rPr>
        <w:t xml:space="preserve">Gran implicació per part de l'empresa en escoltar les propostes de la comunitat en quant els jocs d’aquesta subscripció.</w:t>
      </w:r>
    </w:p>
    <w:p w:rsidR="00000000" w:rsidDel="00000000" w:rsidP="00000000" w:rsidRDefault="00000000" w:rsidRPr="00000000" w14:paraId="0000003A">
      <w:pPr>
        <w:widowControl w:val="1"/>
        <w:numPr>
          <w:ilvl w:val="0"/>
          <w:numId w:val="68"/>
        </w:numPr>
        <w:spacing w:after="0" w:afterAutospacing="0" w:line="259" w:lineRule="auto"/>
        <w:ind w:left="144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shd w:fill="b4a7d6" w:val="clear"/>
          <w:rtl w:val="0"/>
        </w:rPr>
        <w:t xml:space="preserve">Les 100 primeres unitats de les versions físiques vindrien amb una versió exclusiva que seria la consola amb un disseny específic d'aquella edició.</w:t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68"/>
        </w:numPr>
        <w:spacing w:after="0" w:afterAutospacing="0" w:line="259" w:lineRule="auto"/>
        <w:ind w:left="144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shd w:fill="93c47d" w:val="clear"/>
          <w:rtl w:val="0"/>
        </w:rPr>
        <w:t xml:space="preserve">Marxandatge de jocs retro i indies.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numPr>
          <w:ilvl w:val="0"/>
          <w:numId w:val="68"/>
        </w:numPr>
        <w:spacing w:after="0" w:afterAutospacing="0" w:line="259" w:lineRule="auto"/>
        <w:ind w:left="144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shd w:fill="ea9999" w:val="clear"/>
          <w:rtl w:val="0"/>
        </w:rPr>
        <w:t xml:space="preserve">Opció de publicar jocs fets per socis.</w:t>
      </w:r>
    </w:p>
    <w:p w:rsidR="00000000" w:rsidDel="00000000" w:rsidP="00000000" w:rsidRDefault="00000000" w:rsidRPr="00000000" w14:paraId="0000003D">
      <w:pPr>
        <w:widowControl w:val="1"/>
        <w:numPr>
          <w:ilvl w:val="0"/>
          <w:numId w:val="68"/>
        </w:numPr>
        <w:spacing w:after="0" w:afterAutospacing="0" w:line="259" w:lineRule="auto"/>
        <w:ind w:left="144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Compra/venda de jocs.</w:t>
      </w:r>
    </w:p>
    <w:p w:rsidR="00000000" w:rsidDel="00000000" w:rsidP="00000000" w:rsidRDefault="00000000" w:rsidRPr="00000000" w14:paraId="0000003E">
      <w:pPr>
        <w:widowControl w:val="1"/>
        <w:numPr>
          <w:ilvl w:val="0"/>
          <w:numId w:val="68"/>
        </w:numPr>
        <w:spacing w:after="0" w:afterAutospacing="0" w:line="259" w:lineRule="auto"/>
        <w:ind w:left="144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Fer esdeveniments especials/competicions.</w:t>
      </w:r>
    </w:p>
    <w:p w:rsidR="00000000" w:rsidDel="00000000" w:rsidP="00000000" w:rsidRDefault="00000000" w:rsidRPr="00000000" w14:paraId="0000003F">
      <w:pPr>
        <w:widowControl w:val="1"/>
        <w:numPr>
          <w:ilvl w:val="0"/>
          <w:numId w:val="68"/>
        </w:numPr>
        <w:spacing w:after="0" w:afterAutospacing="0" w:line="259" w:lineRule="auto"/>
        <w:ind w:left="144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Múltiples plataformes com: Telèfons mòbils, Smart TV, ordinadors i totes les plataformes de consoles.</w:t>
      </w:r>
    </w:p>
    <w:p w:rsidR="00000000" w:rsidDel="00000000" w:rsidP="00000000" w:rsidRDefault="00000000" w:rsidRPr="00000000" w14:paraId="00000040">
      <w:pPr>
        <w:widowControl w:val="1"/>
        <w:numPr>
          <w:ilvl w:val="0"/>
          <w:numId w:val="68"/>
        </w:numPr>
        <w:spacing w:after="0" w:afterAutospacing="0" w:line="259" w:lineRule="auto"/>
        <w:ind w:left="144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highlight w:val="yellow"/>
          <w:rtl w:val="0"/>
        </w:rPr>
        <w:t xml:space="preserve"> Fòrums propis pels usuaris.</w:t>
      </w:r>
    </w:p>
    <w:p w:rsidR="00000000" w:rsidDel="00000000" w:rsidP="00000000" w:rsidRDefault="00000000" w:rsidRPr="00000000" w14:paraId="00000041">
      <w:pPr>
        <w:widowControl w:val="1"/>
        <w:numPr>
          <w:ilvl w:val="0"/>
          <w:numId w:val="68"/>
        </w:numPr>
        <w:spacing w:after="0" w:afterAutospacing="0" w:line="259" w:lineRule="auto"/>
        <w:ind w:left="144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shd w:fill="b4a7d6" w:val="clear"/>
          <w:rtl w:val="0"/>
        </w:rPr>
        <w:t xml:space="preserve">(idea de futur) Consola pròpia amb l'opció de comprar els jocs en físic.</w:t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68"/>
        </w:numPr>
        <w:spacing w:after="0" w:afterAutospacing="0" w:line="259" w:lineRule="auto"/>
        <w:ind w:left="144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shd w:fill="ea9999" w:val="clear"/>
          <w:rtl w:val="0"/>
        </w:rPr>
        <w:t xml:space="preserve">Col·laborar amb artistes petits a l’hora de fer publicitat en general.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68"/>
        </w:numPr>
        <w:spacing w:after="0" w:afterAutospacing="0" w:line="259" w:lineRule="auto"/>
        <w:ind w:left="144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shd w:fill="ea9999" w:val="clear"/>
          <w:rtl w:val="0"/>
        </w:rPr>
        <w:t xml:space="preserve">Videojocs indie per promocionar-les i començar a tenir jocs.</w:t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68"/>
        </w:numPr>
        <w:spacing w:after="0" w:afterAutospacing="0" w:line="259" w:lineRule="auto"/>
        <w:ind w:left="144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shd w:fill="93c47d" w:val="clear"/>
          <w:rtl w:val="0"/>
        </w:rPr>
        <w:t xml:space="preserve">Oferta de subscripció: millora el preu per l'usuari si se subscriu amb altre/s persona/es.</w:t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68"/>
        </w:numPr>
        <w:spacing w:after="0" w:afterAutospacing="0" w:line="259" w:lineRule="auto"/>
        <w:ind w:left="144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shd w:fill="93c47d" w:val="clear"/>
          <w:rtl w:val="0"/>
        </w:rPr>
        <w:t xml:space="preserve">Assoliments amb premis col·leccionables.</w:t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68"/>
        </w:numPr>
        <w:spacing w:after="160" w:line="259" w:lineRule="auto"/>
        <w:ind w:left="144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highlight w:val="yellow"/>
          <w:rtl w:val="0"/>
        </w:rPr>
        <w:t xml:space="preserve">Periòdic online amb explicacions del desenvolupament dels jocs i entrevistes als creadors.</w:t>
      </w:r>
    </w:p>
    <w:p w:rsidR="00000000" w:rsidDel="00000000" w:rsidP="00000000" w:rsidRDefault="00000000" w:rsidRPr="00000000" w14:paraId="00000047">
      <w:pPr>
        <w:pStyle w:val="Heading3"/>
        <w:widowControl w:val="1"/>
        <w:spacing w:after="160" w:line="259" w:lineRule="auto"/>
        <w:rPr/>
      </w:pPr>
      <w:bookmarkStart w:colFirst="0" w:colLast="0" w:name="_cw6x8ual7tv2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widowControl w:val="1"/>
        <w:spacing w:after="0" w:before="240" w:line="480" w:lineRule="auto"/>
        <w:rPr/>
      </w:pPr>
      <w:bookmarkStart w:colFirst="0" w:colLast="0" w:name="_b3qo5q53dj9d" w:id="9"/>
      <w:bookmarkEnd w:id="9"/>
      <w:r w:rsidDel="00000000" w:rsidR="00000000" w:rsidRPr="00000000">
        <w:rPr>
          <w:rtl w:val="0"/>
        </w:rPr>
        <w:t xml:space="preserve">Elecció final</w:t>
      </w:r>
    </w:p>
    <w:p w:rsidR="00000000" w:rsidDel="00000000" w:rsidP="00000000" w:rsidRDefault="00000000" w:rsidRPr="00000000" w14:paraId="00000049">
      <w:pPr>
        <w:widowControl w:val="1"/>
        <w:spacing w:after="160" w:line="259" w:lineRule="auto"/>
        <w:ind w:left="720" w:firstLine="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De les idees proposades per tots, podem combinar diverses idees que hem classificat per colors en l'exercici anterior.</w:t>
      </w:r>
    </w:p>
    <w:p w:rsidR="00000000" w:rsidDel="00000000" w:rsidP="00000000" w:rsidRDefault="00000000" w:rsidRPr="00000000" w14:paraId="0000004A">
      <w:pPr>
        <w:widowControl w:val="1"/>
        <w:numPr>
          <w:ilvl w:val="0"/>
          <w:numId w:val="14"/>
        </w:numPr>
        <w:spacing w:after="0" w:afterAutospacing="0" w:line="259" w:lineRule="auto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b w:val="1"/>
          <w:color w:val="ffff00"/>
          <w:sz w:val="22"/>
          <w:szCs w:val="22"/>
          <w:shd w:fill="cccccc" w:val="clear"/>
          <w:rtl w:val="0"/>
        </w:rPr>
        <w:t xml:space="preserve">Idea groga</w:t>
      </w:r>
      <w:r w:rsidDel="00000000" w:rsidR="00000000" w:rsidRPr="00000000">
        <w:rPr>
          <w:color w:val="ffff00"/>
          <w:sz w:val="22"/>
          <w:szCs w:val="22"/>
          <w:shd w:fill="cccccc" w:val="clear"/>
          <w:rtl w:val="0"/>
        </w:rPr>
        <w:t xml:space="preserve">: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 Periòdic en línia amb apartats com explicacions del desenvolupament dels jocs, entrevistes als creadors, guies de jocs i fòrum propis pels usuaris puguin parlar entre ells i amb l’empresa per donar la seva opinió i dir propostes noves.</w:t>
      </w:r>
    </w:p>
    <w:p w:rsidR="00000000" w:rsidDel="00000000" w:rsidP="00000000" w:rsidRDefault="00000000" w:rsidRPr="00000000" w14:paraId="0000004B">
      <w:pPr>
        <w:widowControl w:val="1"/>
        <w:numPr>
          <w:ilvl w:val="0"/>
          <w:numId w:val="14"/>
        </w:numPr>
        <w:spacing w:after="0" w:afterAutospacing="0" w:line="259" w:lineRule="auto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b w:val="1"/>
          <w:color w:val="ff0000"/>
          <w:sz w:val="22"/>
          <w:szCs w:val="22"/>
          <w:shd w:fill="cccccc" w:val="clear"/>
          <w:rtl w:val="0"/>
        </w:rPr>
        <w:t xml:space="preserve">Idea vermella</w:t>
      </w:r>
      <w:r w:rsidDel="00000000" w:rsidR="00000000" w:rsidRPr="00000000">
        <w:rPr>
          <w:color w:val="ff0000"/>
          <w:sz w:val="22"/>
          <w:szCs w:val="22"/>
          <w:shd w:fill="cccccc" w:val="clear"/>
          <w:rtl w:val="0"/>
        </w:rPr>
        <w:t xml:space="preserve">: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Col·laborar amb petits creadors de tant com la indústria dels videojocs, de l’art i de nous talents.</w:t>
      </w:r>
    </w:p>
    <w:p w:rsidR="00000000" w:rsidDel="00000000" w:rsidP="00000000" w:rsidRDefault="00000000" w:rsidRPr="00000000" w14:paraId="0000004C">
      <w:pPr>
        <w:widowControl w:val="1"/>
        <w:numPr>
          <w:ilvl w:val="0"/>
          <w:numId w:val="14"/>
        </w:numPr>
        <w:spacing w:after="0" w:afterAutospacing="0" w:line="259" w:lineRule="auto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b w:val="1"/>
          <w:color w:val="6aa84f"/>
          <w:sz w:val="22"/>
          <w:szCs w:val="22"/>
          <w:shd w:fill="cccccc" w:val="clear"/>
          <w:rtl w:val="0"/>
        </w:rPr>
        <w:t xml:space="preserve">Idea verda</w:t>
      </w:r>
      <w:r w:rsidDel="00000000" w:rsidR="00000000" w:rsidRPr="00000000">
        <w:rPr>
          <w:color w:val="6aa84f"/>
          <w:sz w:val="22"/>
          <w:szCs w:val="22"/>
          <w:shd w:fill="cccccc" w:val="clear"/>
          <w:rtl w:val="0"/>
        </w:rPr>
        <w:t xml:space="preserve">: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 Assoliments amb premis col·leccionables com: Marxandatge de jocs retro i índies, oferta de subscripció, etc.</w:t>
      </w:r>
    </w:p>
    <w:p w:rsidR="00000000" w:rsidDel="00000000" w:rsidP="00000000" w:rsidRDefault="00000000" w:rsidRPr="00000000" w14:paraId="0000004D">
      <w:pPr>
        <w:widowControl w:val="1"/>
        <w:numPr>
          <w:ilvl w:val="0"/>
          <w:numId w:val="14"/>
        </w:numPr>
        <w:spacing w:after="0" w:afterAutospacing="0" w:line="259" w:lineRule="auto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b w:val="1"/>
          <w:color w:val="9900ff"/>
          <w:sz w:val="22"/>
          <w:szCs w:val="22"/>
          <w:shd w:fill="cccccc" w:val="clear"/>
          <w:rtl w:val="0"/>
        </w:rPr>
        <w:t xml:space="preserve">Idea lila</w:t>
      </w:r>
      <w:r w:rsidDel="00000000" w:rsidR="00000000" w:rsidRPr="00000000">
        <w:rPr>
          <w:color w:val="9900ff"/>
          <w:sz w:val="22"/>
          <w:szCs w:val="22"/>
          <w:shd w:fill="cccccc" w:val="clear"/>
          <w:rtl w:val="0"/>
        </w:rPr>
        <w:t xml:space="preserve">:</w:t>
      </w:r>
      <w:r w:rsidDel="00000000" w:rsidR="00000000" w:rsidRPr="00000000">
        <w:rPr>
          <w:color w:val="9900ff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Idea futura de tenir una consola pròpia (amb opcions exclusives) i videojocs físics (amb opcions exclusives).</w:t>
      </w:r>
    </w:p>
    <w:p w:rsidR="00000000" w:rsidDel="00000000" w:rsidP="00000000" w:rsidRDefault="00000000" w:rsidRPr="00000000" w14:paraId="0000004E">
      <w:pPr>
        <w:widowControl w:val="1"/>
        <w:numPr>
          <w:ilvl w:val="0"/>
          <w:numId w:val="14"/>
        </w:numPr>
        <w:spacing w:after="160" w:line="259" w:lineRule="auto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b w:val="1"/>
          <w:color w:val="4a86e8"/>
          <w:sz w:val="22"/>
          <w:szCs w:val="22"/>
          <w:shd w:fill="cccccc" w:val="clear"/>
          <w:rtl w:val="0"/>
        </w:rPr>
        <w:t xml:space="preserve">Idea a part (blava</w:t>
      </w:r>
      <w:r w:rsidDel="00000000" w:rsidR="00000000" w:rsidRPr="00000000">
        <w:rPr>
          <w:color w:val="4a86e8"/>
          <w:sz w:val="22"/>
          <w:szCs w:val="22"/>
          <w:shd w:fill="cccccc" w:val="clear"/>
          <w:rtl w:val="0"/>
        </w:rPr>
        <w:t xml:space="preserve">):</w:t>
      </w:r>
      <w:r w:rsidDel="00000000" w:rsidR="00000000" w:rsidRPr="00000000">
        <w:rPr>
          <w:color w:val="4a86e8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Fer esdeveniments especials/competicions.</w:t>
      </w:r>
    </w:p>
    <w:p w:rsidR="00000000" w:rsidDel="00000000" w:rsidP="00000000" w:rsidRDefault="00000000" w:rsidRPr="00000000" w14:paraId="0000004F">
      <w:pPr>
        <w:pStyle w:val="Heading4"/>
        <w:rPr/>
      </w:pPr>
      <w:bookmarkStart w:colFirst="0" w:colLast="0" w:name="_gsqzlv4tgrdm" w:id="10"/>
      <w:bookmarkEnd w:id="10"/>
      <w:r w:rsidDel="00000000" w:rsidR="00000000" w:rsidRPr="00000000">
        <w:rPr>
          <w:rtl w:val="0"/>
        </w:rPr>
        <w:t xml:space="preserve">Idees descartades</w:t>
      </w:r>
    </w:p>
    <w:p w:rsidR="00000000" w:rsidDel="00000000" w:rsidP="00000000" w:rsidRDefault="00000000" w:rsidRPr="00000000" w14:paraId="00000050">
      <w:pPr>
        <w:widowControl w:val="1"/>
        <w:numPr>
          <w:ilvl w:val="0"/>
          <w:numId w:val="48"/>
        </w:numPr>
        <w:spacing w:after="0" w:afterAutospacing="0" w:line="259" w:lineRule="auto"/>
        <w:ind w:left="216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Compra/venda de jocs: No relacionat amb el servei de subscripcions de jocs.</w:t>
      </w:r>
    </w:p>
    <w:p w:rsidR="00000000" w:rsidDel="00000000" w:rsidP="00000000" w:rsidRDefault="00000000" w:rsidRPr="00000000" w14:paraId="00000051">
      <w:pPr>
        <w:widowControl w:val="1"/>
        <w:numPr>
          <w:ilvl w:val="0"/>
          <w:numId w:val="48"/>
        </w:numPr>
        <w:spacing w:after="160" w:line="259" w:lineRule="auto"/>
        <w:ind w:left="216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Múltiples plataformes com: Telèfons mòbils, Smart TV, ordinadors i totes les plataformes de consoles: Massa complexitat per portar-lo a terme.</w:t>
      </w:r>
    </w:p>
    <w:p w:rsidR="00000000" w:rsidDel="00000000" w:rsidP="00000000" w:rsidRDefault="00000000" w:rsidRPr="00000000" w14:paraId="00000052">
      <w:pPr>
        <w:pStyle w:val="Heading4"/>
        <w:rPr/>
      </w:pPr>
      <w:bookmarkStart w:colFirst="0" w:colLast="0" w:name="_wk6b5d4f399k" w:id="11"/>
      <w:bookmarkEnd w:id="11"/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 w14:paraId="00000053">
      <w:pPr>
        <w:widowControl w:val="1"/>
        <w:numPr>
          <w:ilvl w:val="0"/>
          <w:numId w:val="16"/>
        </w:numPr>
        <w:spacing w:after="0" w:afterAutospacing="0" w:line="259" w:lineRule="auto"/>
        <w:ind w:left="216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La idea vermella beneficiària  a l'empresa, ja que el públic que l’interessa aquell artista es podria guiar per això i, per tant, acabant subscrivint-se a aquest servei.</w:t>
      </w:r>
    </w:p>
    <w:p w:rsidR="00000000" w:rsidDel="00000000" w:rsidP="00000000" w:rsidRDefault="00000000" w:rsidRPr="00000000" w14:paraId="00000054">
      <w:pPr>
        <w:widowControl w:val="1"/>
        <w:numPr>
          <w:ilvl w:val="0"/>
          <w:numId w:val="16"/>
        </w:numPr>
        <w:spacing w:after="0" w:afterAutospacing="0" w:line="259" w:lineRule="auto"/>
        <w:ind w:left="216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La idea groga beneficiària en l'àmbit d'audiència, pel fet que més públic coneixeria l'existència d'aquest servei.</w:t>
      </w:r>
    </w:p>
    <w:p w:rsidR="00000000" w:rsidDel="00000000" w:rsidP="00000000" w:rsidRDefault="00000000" w:rsidRPr="00000000" w14:paraId="00000055">
      <w:pPr>
        <w:widowControl w:val="1"/>
        <w:numPr>
          <w:ilvl w:val="0"/>
          <w:numId w:val="16"/>
        </w:numPr>
        <w:spacing w:after="0" w:afterAutospacing="0" w:line="259" w:lineRule="auto"/>
        <w:ind w:left="216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La idea lila crearia una necessitat per dir-ho així en el sentit que els col·leccionistes sobretot veurien una oportunitat, ja que en ser tan limitada el nombre d'entregues es voldrien fer amb ella. </w:t>
      </w:r>
    </w:p>
    <w:p w:rsidR="00000000" w:rsidDel="00000000" w:rsidP="00000000" w:rsidRDefault="00000000" w:rsidRPr="00000000" w14:paraId="00000056">
      <w:pPr>
        <w:widowControl w:val="1"/>
        <w:numPr>
          <w:ilvl w:val="0"/>
          <w:numId w:val="16"/>
        </w:numPr>
        <w:spacing w:after="160" w:line="259" w:lineRule="auto"/>
        <w:ind w:left="216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La idea verda beneficiària a l'empresa, perquè podria ser una oportunitat perquè aquesta es pogués expandir i, per tant, tindrien més ingressos.</w:t>
      </w:r>
    </w:p>
    <w:p w:rsidR="00000000" w:rsidDel="00000000" w:rsidP="00000000" w:rsidRDefault="00000000" w:rsidRPr="00000000" w14:paraId="00000057">
      <w:pPr>
        <w:pStyle w:val="Heading4"/>
        <w:rPr/>
      </w:pPr>
      <w:bookmarkStart w:colFirst="0" w:colLast="0" w:name="_acpm28meri7w" w:id="12"/>
      <w:bookmarkEnd w:id="12"/>
      <w:r w:rsidDel="00000000" w:rsidR="00000000" w:rsidRPr="00000000">
        <w:rPr>
          <w:rtl w:val="0"/>
        </w:rPr>
        <w:t xml:space="preserve">Contres</w:t>
      </w:r>
    </w:p>
    <w:p w:rsidR="00000000" w:rsidDel="00000000" w:rsidP="00000000" w:rsidRDefault="00000000" w:rsidRPr="00000000" w14:paraId="00000058">
      <w:pPr>
        <w:widowControl w:val="1"/>
        <w:numPr>
          <w:ilvl w:val="0"/>
          <w:numId w:val="57"/>
        </w:numPr>
        <w:spacing w:after="0" w:afterAutospacing="0" w:line="259" w:lineRule="auto"/>
        <w:ind w:left="216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La idea futura pot suposar una gran inversió de diners.</w:t>
      </w:r>
    </w:p>
    <w:p w:rsidR="00000000" w:rsidDel="00000000" w:rsidP="00000000" w:rsidRDefault="00000000" w:rsidRPr="00000000" w14:paraId="00000059">
      <w:pPr>
        <w:widowControl w:val="1"/>
        <w:numPr>
          <w:ilvl w:val="0"/>
          <w:numId w:val="57"/>
        </w:numPr>
        <w:spacing w:after="0" w:afterAutospacing="0" w:line="259" w:lineRule="auto"/>
        <w:ind w:left="216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La idea vermella és possible que alguns artistes/creadors/etc. demanin una gran quantitat de diners per anar-hi/col·laborar.</w:t>
      </w:r>
    </w:p>
    <w:p w:rsidR="00000000" w:rsidDel="00000000" w:rsidP="00000000" w:rsidRDefault="00000000" w:rsidRPr="00000000" w14:paraId="0000005A">
      <w:pPr>
        <w:widowControl w:val="1"/>
        <w:numPr>
          <w:ilvl w:val="0"/>
          <w:numId w:val="57"/>
        </w:numPr>
        <w:spacing w:after="0" w:afterAutospacing="0" w:line="259" w:lineRule="auto"/>
        <w:ind w:left="216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Els petits creadors poden no ser coneguts per tots els usuaris.</w:t>
      </w:r>
    </w:p>
    <w:p w:rsidR="00000000" w:rsidDel="00000000" w:rsidP="00000000" w:rsidRDefault="00000000" w:rsidRPr="00000000" w14:paraId="0000005B">
      <w:pPr>
        <w:widowControl w:val="1"/>
        <w:numPr>
          <w:ilvl w:val="0"/>
          <w:numId w:val="57"/>
        </w:numPr>
        <w:spacing w:after="160" w:line="259" w:lineRule="auto"/>
        <w:ind w:left="216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L’idea a part pot tenir bastant complexitat per preparar-la depenent com sigui.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rPr/>
      </w:pPr>
      <w:bookmarkStart w:colFirst="0" w:colLast="0" w:name="_2opftadwoc6" w:id="13"/>
      <w:bookmarkEnd w:id="13"/>
      <w:r w:rsidDel="00000000" w:rsidR="00000000" w:rsidRPr="00000000">
        <w:rPr>
          <w:rtl w:val="0"/>
        </w:rPr>
        <w:t xml:space="preserve">Pros i contres de cada idea i el resultat final</w:t>
      </w:r>
    </w:p>
    <w:p w:rsidR="00000000" w:rsidDel="00000000" w:rsidP="00000000" w:rsidRDefault="00000000" w:rsidRPr="00000000" w14:paraId="0000005D">
      <w:pPr>
        <w:widowControl w:val="1"/>
        <w:numPr>
          <w:ilvl w:val="0"/>
          <w:numId w:val="54"/>
        </w:numPr>
        <w:spacing w:after="0" w:afterAutospacing="0" w:line="259" w:lineRule="auto"/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La</w:t>
      </w:r>
      <w:r w:rsidDel="00000000" w:rsidR="00000000" w:rsidRPr="00000000">
        <w:rPr>
          <w:color w:val="4a86e8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ffff00"/>
          <w:sz w:val="22"/>
          <w:szCs w:val="22"/>
          <w:shd w:fill="cccccc" w:val="clear"/>
          <w:rtl w:val="0"/>
        </w:rPr>
        <w:t xml:space="preserve">idea groga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podria beneficiar en l'àmbit d'audiència, ja que serveix també per promocionar-se més gent podrien voler subscriure's pels anuncis i les recomanacions d’altres clients al fòrum.</w:t>
      </w:r>
    </w:p>
    <w:p w:rsidR="00000000" w:rsidDel="00000000" w:rsidP="00000000" w:rsidRDefault="00000000" w:rsidRPr="00000000" w14:paraId="0000005E">
      <w:pPr>
        <w:widowControl w:val="1"/>
        <w:numPr>
          <w:ilvl w:val="0"/>
          <w:numId w:val="54"/>
        </w:numPr>
        <w:spacing w:after="0" w:afterAutospacing="0" w:line="259" w:lineRule="auto"/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La</w:t>
      </w:r>
      <w:r w:rsidDel="00000000" w:rsidR="00000000" w:rsidRPr="00000000">
        <w:rPr>
          <w:color w:val="4a86e8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ff0000"/>
          <w:sz w:val="22"/>
          <w:szCs w:val="22"/>
          <w:shd w:fill="cccccc" w:val="clear"/>
          <w:rtl w:val="0"/>
        </w:rPr>
        <w:t xml:space="preserve">idea vermella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és bona perquè pot trucar a l’atenció de les petites comunitats i donar-li l’oportunitat de fer-se més gran amb promocions de l’empresa, tots aquests nous seguidors dels artistes i desenvolupadors emergents seran també nous subscriptors. Per altre banda pot ser negatiu, ja que podria haver-hi problemes per arribar a acords amb els artistes i creadors com per exemple dels seus beneficis, a més que no és segur que aquests artistes nous poc coneguts no arribin a ser beneficiaris per l’empresa.</w:t>
      </w:r>
    </w:p>
    <w:p w:rsidR="00000000" w:rsidDel="00000000" w:rsidP="00000000" w:rsidRDefault="00000000" w:rsidRPr="00000000" w14:paraId="0000005F">
      <w:pPr>
        <w:widowControl w:val="1"/>
        <w:numPr>
          <w:ilvl w:val="0"/>
          <w:numId w:val="54"/>
        </w:numPr>
        <w:spacing w:after="0" w:afterAutospacing="0" w:line="259" w:lineRule="auto"/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La </w:t>
      </w:r>
      <w:r w:rsidDel="00000000" w:rsidR="00000000" w:rsidRPr="00000000">
        <w:rPr>
          <w:color w:val="6aa84f"/>
          <w:sz w:val="22"/>
          <w:szCs w:val="22"/>
          <w:shd w:fill="cccccc" w:val="clear"/>
          <w:rtl w:val="0"/>
        </w:rPr>
        <w:t xml:space="preserve">idea verda</w:t>
      </w:r>
      <w:r w:rsidDel="00000000" w:rsidR="00000000" w:rsidRPr="00000000">
        <w:rPr>
          <w:color w:val="4a86e8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seria un benefici per l’empresa, </w:t>
      </w:r>
      <w:r w:rsidDel="00000000" w:rsidR="00000000" w:rsidRPr="00000000">
        <w:rPr>
          <w:rtl w:val="0"/>
        </w:rPr>
        <w:t xml:space="preserve">pel fet que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 seria una oportunitat d’incentivar a més clients a subscriure's i tenir més ingressos.</w:t>
      </w:r>
    </w:p>
    <w:p w:rsidR="00000000" w:rsidDel="00000000" w:rsidP="00000000" w:rsidRDefault="00000000" w:rsidRPr="00000000" w14:paraId="00000060">
      <w:pPr>
        <w:widowControl w:val="1"/>
        <w:numPr>
          <w:ilvl w:val="0"/>
          <w:numId w:val="54"/>
        </w:numPr>
        <w:spacing w:after="0" w:afterAutospacing="0" w:line="259" w:lineRule="auto"/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La </w:t>
      </w:r>
      <w:r w:rsidDel="00000000" w:rsidR="00000000" w:rsidRPr="00000000">
        <w:rPr>
          <w:color w:val="9900ff"/>
          <w:sz w:val="22"/>
          <w:szCs w:val="22"/>
          <w:shd w:fill="cccccc" w:val="clear"/>
          <w:rtl w:val="0"/>
        </w:rPr>
        <w:t xml:space="preserve">idea lila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 crearia una necessitat  tant per als clients com per col·leccionistes de comprar aquesta edició exclusiva de la nostra empresa.</w:t>
      </w:r>
    </w:p>
    <w:p w:rsidR="00000000" w:rsidDel="00000000" w:rsidP="00000000" w:rsidRDefault="00000000" w:rsidRPr="00000000" w14:paraId="00000061">
      <w:pPr>
        <w:widowControl w:val="1"/>
        <w:numPr>
          <w:ilvl w:val="0"/>
          <w:numId w:val="54"/>
        </w:numPr>
        <w:spacing w:after="160" w:line="259" w:lineRule="auto"/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La</w:t>
      </w:r>
      <w:r w:rsidDel="00000000" w:rsidR="00000000" w:rsidRPr="00000000">
        <w:rPr>
          <w:color w:val="4a86e8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4a86e8"/>
          <w:sz w:val="22"/>
          <w:szCs w:val="22"/>
          <w:shd w:fill="cccccc" w:val="clear"/>
          <w:rtl w:val="0"/>
        </w:rPr>
        <w:t xml:space="preserve">idea blava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 pot ser massa complex de planificar i preparar perquè tinguin els beneficis suficients per a l’empresa i agradi als clients, però si es fa bé aquesta idea, pot ser part de la marca de l’empresa i trucar a l’atenció de nous clients.</w:t>
      </w:r>
    </w:p>
    <w:p w:rsidR="00000000" w:rsidDel="00000000" w:rsidP="00000000" w:rsidRDefault="00000000" w:rsidRPr="00000000" w14:paraId="00000062">
      <w:pPr>
        <w:widowControl w:val="1"/>
        <w:spacing w:after="160" w:line="259" w:lineRule="auto"/>
        <w:ind w:left="1440" w:firstLine="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Aquestes cinc idees han sigut les que hem seleccionat per aplicar-les a la nostra empresa. Tot i que no totes a la vegada des del principi, és a dir, hem pensat que hi ha idees que són més costoses de fer i es desenvoluparien a poc a poc fins que l’empresa tingui els recursos suficients per presentar-les als clients com la</w:t>
      </w:r>
      <w:r w:rsidDel="00000000" w:rsidR="00000000" w:rsidRPr="00000000">
        <w:rPr>
          <w:color w:val="4a86e8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9900ff"/>
          <w:sz w:val="22"/>
          <w:szCs w:val="22"/>
          <w:shd w:fill="cccccc" w:val="clear"/>
          <w:rtl w:val="0"/>
        </w:rPr>
        <w:t xml:space="preserve">idea lila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 i la</w:t>
      </w:r>
      <w:r w:rsidDel="00000000" w:rsidR="00000000" w:rsidRPr="00000000">
        <w:rPr>
          <w:color w:val="4a86e8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4a86e8"/>
          <w:sz w:val="22"/>
          <w:szCs w:val="22"/>
          <w:shd w:fill="cccccc" w:val="clear"/>
          <w:rtl w:val="0"/>
        </w:rPr>
        <w:t xml:space="preserve">idea blava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1ku6va3mnab7" w:id="14"/>
      <w:bookmarkEnd w:id="14"/>
      <w:r w:rsidDel="00000000" w:rsidR="00000000" w:rsidRPr="00000000">
        <w:rPr>
          <w:rtl w:val="0"/>
        </w:rPr>
        <w:t xml:space="preserve">Target Client</w:t>
      </w:r>
    </w:p>
    <w:p w:rsidR="00000000" w:rsidDel="00000000" w:rsidP="00000000" w:rsidRDefault="00000000" w:rsidRPr="00000000" w14:paraId="00000064">
      <w:pPr>
        <w:widowControl w:val="1"/>
        <w:numPr>
          <w:ilvl w:val="0"/>
          <w:numId w:val="50"/>
        </w:numPr>
        <w:spacing w:after="0" w:afterAutospacing="0" w:line="259" w:lineRule="auto"/>
        <w:ind w:left="72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Persones adultes que de petits vam jugar als jocs de l'època i voldrien jugar-los de nou o jugar als jocs que no vam poder jugar. </w:t>
      </w:r>
    </w:p>
    <w:p w:rsidR="00000000" w:rsidDel="00000000" w:rsidP="00000000" w:rsidRDefault="00000000" w:rsidRPr="00000000" w14:paraId="00000065">
      <w:pPr>
        <w:widowControl w:val="1"/>
        <w:numPr>
          <w:ilvl w:val="0"/>
          <w:numId w:val="50"/>
        </w:numPr>
        <w:spacing w:after="0" w:afterAutospacing="0" w:line="259" w:lineRule="auto"/>
        <w:ind w:left="72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Persones col·leccionistes de videojocs. </w:t>
      </w:r>
    </w:p>
    <w:p w:rsidR="00000000" w:rsidDel="00000000" w:rsidP="00000000" w:rsidRDefault="00000000" w:rsidRPr="00000000" w14:paraId="00000066">
      <w:pPr>
        <w:widowControl w:val="1"/>
        <w:numPr>
          <w:ilvl w:val="0"/>
          <w:numId w:val="50"/>
        </w:numPr>
        <w:spacing w:after="160" w:line="259" w:lineRule="auto"/>
        <w:ind w:left="72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Persones amb baix pressupost.</w:t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f65v9hgqsh14" w:id="15"/>
      <w:bookmarkEnd w:id="15"/>
      <w:r w:rsidDel="00000000" w:rsidR="00000000" w:rsidRPr="00000000">
        <w:rPr>
          <w:rtl w:val="0"/>
        </w:rPr>
        <w:t xml:space="preserve">Branding</w:t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o2gupzd8x8ed" w:id="16"/>
      <w:bookmarkEnd w:id="16"/>
      <w:r w:rsidDel="00000000" w:rsidR="00000000" w:rsidRPr="00000000">
        <w:rPr>
          <w:rtl w:val="0"/>
        </w:rPr>
        <w:t xml:space="preserve">Propostes</w:t>
      </w:r>
    </w:p>
    <w:p w:rsidR="00000000" w:rsidDel="00000000" w:rsidP="00000000" w:rsidRDefault="00000000" w:rsidRPr="00000000" w14:paraId="00000069">
      <w:pPr>
        <w:widowControl w:val="1"/>
        <w:numPr>
          <w:ilvl w:val="0"/>
          <w:numId w:val="33"/>
        </w:numPr>
        <w:spacing w:after="0" w:afterAutospacing="0" w:line="259" w:lineRule="auto"/>
        <w:ind w:left="216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Retro Color </w:t>
      </w:r>
    </w:p>
    <w:p w:rsidR="00000000" w:rsidDel="00000000" w:rsidP="00000000" w:rsidRDefault="00000000" w:rsidRPr="00000000" w14:paraId="0000006A">
      <w:pPr>
        <w:widowControl w:val="1"/>
        <w:numPr>
          <w:ilvl w:val="0"/>
          <w:numId w:val="33"/>
        </w:numPr>
        <w:spacing w:after="0" w:afterAutospacing="0" w:line="259" w:lineRule="auto"/>
        <w:ind w:left="216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R-Hub</w:t>
      </w:r>
    </w:p>
    <w:p w:rsidR="00000000" w:rsidDel="00000000" w:rsidP="00000000" w:rsidRDefault="00000000" w:rsidRPr="00000000" w14:paraId="0000006B">
      <w:pPr>
        <w:widowControl w:val="1"/>
        <w:numPr>
          <w:ilvl w:val="0"/>
          <w:numId w:val="33"/>
        </w:numPr>
        <w:spacing w:after="0" w:afterAutospacing="0" w:line="259" w:lineRule="auto"/>
        <w:ind w:left="216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Classic Games</w:t>
      </w:r>
    </w:p>
    <w:p w:rsidR="00000000" w:rsidDel="00000000" w:rsidP="00000000" w:rsidRDefault="00000000" w:rsidRPr="00000000" w14:paraId="0000006C">
      <w:pPr>
        <w:widowControl w:val="1"/>
        <w:numPr>
          <w:ilvl w:val="0"/>
          <w:numId w:val="33"/>
        </w:numPr>
        <w:spacing w:after="160" w:line="259" w:lineRule="auto"/>
        <w:ind w:left="216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Skull Dead Bit</w:t>
      </w:r>
    </w:p>
    <w:p w:rsidR="00000000" w:rsidDel="00000000" w:rsidP="00000000" w:rsidRDefault="00000000" w:rsidRPr="00000000" w14:paraId="0000006D">
      <w:pPr>
        <w:pStyle w:val="Heading3"/>
        <w:widowControl w:val="1"/>
        <w:spacing w:after="0" w:before="240" w:line="480" w:lineRule="auto"/>
        <w:rPr/>
      </w:pPr>
      <w:bookmarkStart w:colFirst="0" w:colLast="0" w:name="_mmdt3lur8csb" w:id="17"/>
      <w:bookmarkEnd w:id="17"/>
      <w:r w:rsidDel="00000000" w:rsidR="00000000" w:rsidRPr="00000000">
        <w:rPr>
          <w:rtl w:val="0"/>
        </w:rPr>
        <w:t xml:space="preserve">Elecció</w:t>
      </w:r>
    </w:p>
    <w:p w:rsidR="00000000" w:rsidDel="00000000" w:rsidP="00000000" w:rsidRDefault="00000000" w:rsidRPr="00000000" w14:paraId="0000006E">
      <w:pPr>
        <w:widowControl w:val="1"/>
        <w:spacing w:after="160" w:line="259" w:lineRule="auto"/>
        <w:ind w:left="697.3228346456693" w:firstLine="0"/>
        <w:rPr/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Retro Color, el nom és fàcil de recordar, fa al·lusió a la Game Boy Color que recordaren els clients que de petits la jugaven i té relació amb la forma de gestionar les idees de l’empresa amb colors.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spacing w:after="0" w:before="240" w:line="480" w:lineRule="auto"/>
        <w:rPr>
          <w:i w:val="1"/>
          <w:color w:val="4a86e8"/>
          <w:sz w:val="22"/>
          <w:szCs w:val="22"/>
        </w:rPr>
      </w:pPr>
      <w:bookmarkStart w:colFirst="0" w:colLast="0" w:name="_yf1l0t5an061" w:id="18"/>
      <w:bookmarkEnd w:id="18"/>
      <w:r w:rsidDel="00000000" w:rsidR="00000000" w:rsidRPr="00000000">
        <w:rPr>
          <w:rtl w:val="0"/>
        </w:rPr>
        <w:t xml:space="preserve">Primera marca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pacing w:after="0" w:line="167.99999999999997" w:lineRule="auto"/>
        <w:ind w:left="1440" w:firstLine="0"/>
        <w:rPr>
          <w:color w:val="4a86e8"/>
          <w:sz w:val="22"/>
          <w:szCs w:val="22"/>
        </w:rPr>
      </w:pPr>
      <w:r w:rsidDel="00000000" w:rsidR="00000000" w:rsidRPr="00000000">
        <w:rPr>
          <w:color w:val="4a86e8"/>
          <w:sz w:val="22"/>
          <w:szCs w:val="22"/>
        </w:rPr>
        <w:drawing>
          <wp:inline distB="114300" distT="114300" distL="114300" distR="114300">
            <wp:extent cx="1843088" cy="184308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088" cy="1843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a86e8"/>
          <w:sz w:val="22"/>
          <w:szCs w:val="22"/>
        </w:rPr>
        <w:drawing>
          <wp:inline distB="114300" distT="114300" distL="114300" distR="114300">
            <wp:extent cx="1843088" cy="184308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088" cy="1843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pacing w:after="0" w:line="167.99999999999997" w:lineRule="auto"/>
        <w:ind w:left="1440" w:firstLine="0"/>
        <w:rPr>
          <w:color w:val="4a86e8"/>
          <w:sz w:val="22"/>
          <w:szCs w:val="22"/>
        </w:rPr>
      </w:pPr>
      <w:r w:rsidDel="00000000" w:rsidR="00000000" w:rsidRPr="00000000">
        <w:rPr>
          <w:color w:val="4a86e8"/>
          <w:sz w:val="22"/>
          <w:szCs w:val="22"/>
        </w:rPr>
        <w:drawing>
          <wp:inline distB="114300" distT="114300" distL="114300" distR="114300">
            <wp:extent cx="1843088" cy="1843088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088" cy="1843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4a86e8"/>
          <w:sz w:val="22"/>
          <w:szCs w:val="22"/>
        </w:rPr>
        <w:drawing>
          <wp:inline distB="114300" distT="114300" distL="114300" distR="114300">
            <wp:extent cx="1833563" cy="1833563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1833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pacing w:after="0" w:line="167.99999999999997" w:lineRule="auto"/>
        <w:ind w:left="1440" w:firstLine="0"/>
        <w:rPr>
          <w:color w:val="4a86e8"/>
          <w:sz w:val="22"/>
          <w:szCs w:val="22"/>
        </w:rPr>
      </w:pPr>
      <w:r w:rsidDel="00000000" w:rsidR="00000000" w:rsidRPr="00000000">
        <w:rPr>
          <w:color w:val="4a86e8"/>
          <w:sz w:val="22"/>
          <w:szCs w:val="22"/>
        </w:rPr>
        <w:drawing>
          <wp:inline distB="114300" distT="114300" distL="114300" distR="114300">
            <wp:extent cx="1843088" cy="1843088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088" cy="1843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a86e8"/>
          <w:sz w:val="22"/>
          <w:szCs w:val="22"/>
        </w:rPr>
        <w:drawing>
          <wp:inline distB="114300" distT="114300" distL="114300" distR="114300">
            <wp:extent cx="1842442" cy="1842442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2442" cy="1842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a86e8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3">
      <w:pPr>
        <w:widowControl w:val="1"/>
        <w:spacing w:after="0" w:line="167.99999999999997" w:lineRule="auto"/>
        <w:ind w:left="144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spacing w:after="0" w:line="480" w:lineRule="auto"/>
        <w:rPr/>
      </w:pPr>
      <w:bookmarkStart w:colFirst="0" w:colLast="0" w:name="_4l5nyf9812zu" w:id="19"/>
      <w:bookmarkEnd w:id="19"/>
      <w:r w:rsidDel="00000000" w:rsidR="00000000" w:rsidRPr="00000000">
        <w:rPr>
          <w:rtl w:val="0"/>
        </w:rPr>
        <w:t xml:space="preserve">Eslògan</w:t>
      </w:r>
    </w:p>
    <w:p w:rsidR="00000000" w:rsidDel="00000000" w:rsidP="00000000" w:rsidRDefault="00000000" w:rsidRPr="00000000" w14:paraId="00000075">
      <w:pPr>
        <w:widowControl w:val="1"/>
        <w:spacing w:after="160" w:line="259" w:lineRule="auto"/>
        <w:ind w:left="1440" w:firstLine="720"/>
        <w:rPr>
          <w:b w:val="1"/>
          <w:sz w:val="28"/>
          <w:szCs w:val="28"/>
        </w:rPr>
      </w:pPr>
      <w:r w:rsidDel="00000000" w:rsidR="00000000" w:rsidRPr="00000000">
        <w:rPr>
          <w:i w:val="1"/>
          <w:color w:val="434343"/>
          <w:sz w:val="22"/>
          <w:szCs w:val="22"/>
          <w:rtl w:val="0"/>
        </w:rPr>
        <w:t xml:space="preserve">Posa-li un color retro a la teva vida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spacing w:after="0" w:before="240" w:line="480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p7q8ojryao1b" w:id="20"/>
      <w:bookmarkEnd w:id="20"/>
      <w:r w:rsidDel="00000000" w:rsidR="00000000" w:rsidRPr="00000000">
        <w:rPr>
          <w:rtl w:val="0"/>
        </w:rPr>
        <w:t xml:space="preserve">Missió, Visió i Valors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5x6pg65mrlop" w:id="21"/>
      <w:bookmarkEnd w:id="21"/>
      <w:r w:rsidDel="00000000" w:rsidR="00000000" w:rsidRPr="00000000">
        <w:rPr>
          <w:rtl w:val="0"/>
        </w:rPr>
        <w:t xml:space="preserve">La missió</w:t>
      </w:r>
    </w:p>
    <w:p w:rsidR="00000000" w:rsidDel="00000000" w:rsidP="00000000" w:rsidRDefault="00000000" w:rsidRPr="00000000" w14:paraId="00000078">
      <w:pPr>
        <w:widowControl w:val="1"/>
        <w:spacing w:line="240" w:lineRule="auto"/>
        <w:ind w:left="0" w:firstLine="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La nostra activitat que estem fent tracta sobre un servei el qual és una subscripció en línia el qual, el dirigim amb un efecte d’entreteniment per al consumidor.</w:t>
      </w:r>
    </w:p>
    <w:p w:rsidR="00000000" w:rsidDel="00000000" w:rsidP="00000000" w:rsidRDefault="00000000" w:rsidRPr="00000000" w14:paraId="00000079">
      <w:pPr>
        <w:widowControl w:val="1"/>
        <w:spacing w:line="240" w:lineRule="auto"/>
        <w:ind w:left="0" w:firstLine="0"/>
        <w:rPr>
          <w:color w:val="43434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pacing w:line="240" w:lineRule="auto"/>
        <w:ind w:left="0" w:firstLine="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Per al consumidor nosaltres li aportem el gran benefici de poder accedir a un gran i ampli catàleg de jocs retro d’un munt de consoles en el núvol des de qualsevol dispositiu amb navegador web i connexió a internet.</w:t>
      </w:r>
    </w:p>
    <w:p w:rsidR="00000000" w:rsidDel="00000000" w:rsidP="00000000" w:rsidRDefault="00000000" w:rsidRPr="00000000" w14:paraId="0000007B">
      <w:pPr>
        <w:widowControl w:val="1"/>
        <w:spacing w:line="240" w:lineRule="auto"/>
        <w:ind w:left="720" w:firstLine="0"/>
        <w:rPr>
          <w:color w:val="43434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pacing w:line="240" w:lineRule="auto"/>
        <w:ind w:left="0" w:firstLine="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Ho dirigim principalment per als jugadors de videojocs veterans i els col·leccionistes, encara que tothom que vulgui pot fer servir el servei i gaudir-ne.</w:t>
      </w:r>
    </w:p>
    <w:p w:rsidR="00000000" w:rsidDel="00000000" w:rsidP="00000000" w:rsidRDefault="00000000" w:rsidRPr="00000000" w14:paraId="0000007D">
      <w:pPr>
        <w:widowControl w:val="1"/>
        <w:spacing w:line="240" w:lineRule="auto"/>
        <w:ind w:left="720" w:firstLine="0"/>
        <w:rPr>
          <w:color w:val="43434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pacing w:line="240" w:lineRule="auto"/>
        <w:ind w:left="0" w:firstLine="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En l’aspecte del nostre avantatge competitiu és una comunitat en creixement, un fàcil accés, un preu econòmic i donar als clients el millor servei i importància.</w:t>
      </w:r>
    </w:p>
    <w:p w:rsidR="00000000" w:rsidDel="00000000" w:rsidP="00000000" w:rsidRDefault="00000000" w:rsidRPr="00000000" w14:paraId="0000007F">
      <w:pPr>
        <w:widowControl w:val="1"/>
        <w:spacing w:line="240" w:lineRule="auto"/>
        <w:ind w:left="0" w:firstLine="0"/>
        <w:rPr>
          <w:color w:val="43434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kcoua6q3gvmr" w:id="22"/>
      <w:bookmarkEnd w:id="22"/>
      <w:r w:rsidDel="00000000" w:rsidR="00000000" w:rsidRPr="00000000">
        <w:rPr>
          <w:rtl w:val="0"/>
        </w:rPr>
        <w:t xml:space="preserve">La visió</w:t>
      </w:r>
    </w:p>
    <w:p w:rsidR="00000000" w:rsidDel="00000000" w:rsidP="00000000" w:rsidRDefault="00000000" w:rsidRPr="00000000" w14:paraId="00000081">
      <w:pPr>
        <w:widowControl w:val="1"/>
        <w:spacing w:line="240" w:lineRule="auto"/>
        <w:ind w:left="0" w:firstLine="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El que nosaltres volem assolir és poder crear un lloc el qual ens podem jugar a tots els jocs retro possibles i més endavant fer que la comunitat comparteixi i es puguin jugar jocs fets per ells. </w:t>
      </w:r>
    </w:p>
    <w:p w:rsidR="00000000" w:rsidDel="00000000" w:rsidP="00000000" w:rsidRDefault="00000000" w:rsidRPr="00000000" w14:paraId="00000082">
      <w:pPr>
        <w:widowControl w:val="1"/>
        <w:spacing w:line="240" w:lineRule="auto"/>
        <w:ind w:left="720" w:firstLine="0"/>
        <w:rPr>
          <w:color w:val="43434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pacing w:line="240" w:lineRule="auto"/>
        <w:ind w:left="0" w:firstLine="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Amb el pas del temps en uns quants anys volem assolir que la nostra marca sigui reconeguda internacionalment, a més de posar a la venda un equip propi amb edicions de jocs exclusives.</w:t>
      </w:r>
    </w:p>
    <w:p w:rsidR="00000000" w:rsidDel="00000000" w:rsidP="00000000" w:rsidRDefault="00000000" w:rsidRPr="00000000" w14:paraId="00000084">
      <w:pPr>
        <w:widowControl w:val="1"/>
        <w:spacing w:line="240" w:lineRule="auto"/>
        <w:ind w:left="720" w:firstLine="0"/>
        <w:rPr>
          <w:color w:val="43434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pacing w:line="240" w:lineRule="auto"/>
        <w:ind w:left="0" w:firstLine="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En el futur volem apropar-nos i dirigir-nos als jugadors casuals per tal de veure si els crida l'atenció el nostre servei i puguin ser part de la comunitat.</w:t>
      </w:r>
    </w:p>
    <w:p w:rsidR="00000000" w:rsidDel="00000000" w:rsidP="00000000" w:rsidRDefault="00000000" w:rsidRPr="00000000" w14:paraId="00000086">
      <w:pPr>
        <w:widowControl w:val="1"/>
        <w:spacing w:line="240" w:lineRule="auto"/>
        <w:ind w:left="720" w:firstLine="0"/>
        <w:rPr>
          <w:color w:val="43434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pacing w:line="240" w:lineRule="auto"/>
        <w:ind w:left="0" w:firstLine="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No en tenim un límit en quant volem créixer amb el temps, però, podríem dir que fins a l’infinit i més enllà.</w:t>
      </w:r>
    </w:p>
    <w:p w:rsidR="00000000" w:rsidDel="00000000" w:rsidP="00000000" w:rsidRDefault="00000000" w:rsidRPr="00000000" w14:paraId="00000088">
      <w:pPr>
        <w:widowControl w:val="1"/>
        <w:spacing w:line="240" w:lineRule="auto"/>
        <w:ind w:left="720" w:firstLine="0"/>
        <w:rPr>
          <w:color w:val="43434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bquvedlcjro0" w:id="23"/>
      <w:bookmarkEnd w:id="23"/>
      <w:r w:rsidDel="00000000" w:rsidR="00000000" w:rsidRPr="00000000">
        <w:rPr>
          <w:rtl w:val="0"/>
        </w:rPr>
        <w:t xml:space="preserve">Els valors</w:t>
      </w:r>
    </w:p>
    <w:p w:rsidR="00000000" w:rsidDel="00000000" w:rsidP="00000000" w:rsidRDefault="00000000" w:rsidRPr="00000000" w14:paraId="0000008A">
      <w:pPr>
        <w:widowControl w:val="1"/>
        <w:spacing w:line="240" w:lineRule="auto"/>
        <w:ind w:left="0" w:firstLine="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Nosaltres creiem que els valors més importants per assolir, els objectius serien que els nostres jocs siguin aptes per a tot el públic i lluitar en contra de la pirateria i emulació il·legal de jocs.</w:t>
      </w:r>
    </w:p>
    <w:p w:rsidR="00000000" w:rsidDel="00000000" w:rsidP="00000000" w:rsidRDefault="00000000" w:rsidRPr="00000000" w14:paraId="0000008B">
      <w:pPr>
        <w:widowControl w:val="1"/>
        <w:spacing w:line="240" w:lineRule="auto"/>
        <w:ind w:left="720" w:firstLine="0"/>
        <w:rPr>
          <w:color w:val="43434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pacing w:line="240" w:lineRule="auto"/>
        <w:ind w:left="0" w:firstLine="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Ens comprometem a acreditar sempre el treball fet per tot l’equip d’un joc, és a dir els desenvolupadors, artistes, músics, etc. A més de tenir proximitat amb els clients i escoltar les seves propostes, queixes i critiques per millorar el nostre servei. Hem pensat en la passió dels amants/apassionats dels jocs per tal que gaudeixin i puguin contribuir-ne. Sempre honestos, mai prometérem coses que no tinguem a la nostra mà, comunicar els problemes que afectin els clients el més ràpid possible i poder garantim la millor qualitat possible.</w:t>
      </w:r>
    </w:p>
    <w:p w:rsidR="00000000" w:rsidDel="00000000" w:rsidP="00000000" w:rsidRDefault="00000000" w:rsidRPr="00000000" w14:paraId="0000008D">
      <w:pPr>
        <w:widowControl w:val="1"/>
        <w:spacing w:line="240" w:lineRule="auto"/>
        <w:ind w:left="720" w:firstLine="0"/>
        <w:rPr>
          <w:color w:val="43434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pacing w:line="240" w:lineRule="auto"/>
        <w:ind w:left="720" w:firstLine="0"/>
        <w:rPr>
          <w:color w:val="43434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pacing w:after="16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ptynpa2b188q" w:id="24"/>
      <w:bookmarkEnd w:id="24"/>
      <w:r w:rsidDel="00000000" w:rsidR="00000000" w:rsidRPr="00000000">
        <w:rPr>
          <w:rtl w:val="0"/>
        </w:rPr>
        <w:t xml:space="preserve">Canvas</w:t>
      </w:r>
    </w:p>
    <w:p w:rsidR="00000000" w:rsidDel="00000000" w:rsidP="00000000" w:rsidRDefault="00000000" w:rsidRPr="00000000" w14:paraId="00000091">
      <w:pPr>
        <w:widowControl w:val="1"/>
        <w:spacing w:after="160"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29260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widowControl w:val="1"/>
        <w:spacing w:after="0" w:before="240" w:line="480" w:lineRule="auto"/>
        <w:jc w:val="left"/>
        <w:rPr/>
      </w:pPr>
      <w:bookmarkStart w:colFirst="0" w:colLast="0" w:name="_1qgr3uys3jyv" w:id="25"/>
      <w:bookmarkEnd w:id="25"/>
      <w:r w:rsidDel="00000000" w:rsidR="00000000" w:rsidRPr="00000000">
        <w:rPr>
          <w:rtl w:val="0"/>
        </w:rPr>
        <w:t xml:space="preserve">Estudi de mercat</w:t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4bn0s7jj80fa" w:id="26"/>
      <w:bookmarkEnd w:id="26"/>
      <w:r w:rsidDel="00000000" w:rsidR="00000000" w:rsidRPr="00000000">
        <w:rPr>
          <w:rtl w:val="0"/>
        </w:rPr>
        <w:t xml:space="preserve">Anàlisi de mercat</w:t>
      </w:r>
    </w:p>
    <w:p w:rsidR="00000000" w:rsidDel="00000000" w:rsidP="00000000" w:rsidRDefault="00000000" w:rsidRPr="00000000" w14:paraId="00000094">
      <w:pPr>
        <w:pStyle w:val="Heading3"/>
        <w:rPr/>
      </w:pPr>
      <w:bookmarkStart w:colFirst="0" w:colLast="0" w:name="_vb8lst1ndbnt" w:id="27"/>
      <w:bookmarkEnd w:id="27"/>
      <w:r w:rsidDel="00000000" w:rsidR="00000000" w:rsidRPr="00000000">
        <w:rPr>
          <w:rtl w:val="0"/>
        </w:rPr>
        <w:t xml:space="preserve">Tipus d’empresa</w:t>
      </w:r>
    </w:p>
    <w:p w:rsidR="00000000" w:rsidDel="00000000" w:rsidP="00000000" w:rsidRDefault="00000000" w:rsidRPr="00000000" w14:paraId="00000095">
      <w:pPr>
        <w:widowControl w:val="1"/>
        <w:spacing w:after="240" w:before="0" w:line="276" w:lineRule="auto"/>
        <w:ind w:left="720" w:firstLine="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És una empresa en línia que tindria reunions telemàtiques amb les empreses i un lloc físic on s'emmagatzema i gestionaria els servidors. Una propietat privada amb diversos inversors. Inicialment, el mercat serà nacional amb l’ambició de ser internacional.</w:t>
      </w:r>
    </w:p>
    <w:p w:rsidR="00000000" w:rsidDel="00000000" w:rsidP="00000000" w:rsidRDefault="00000000" w:rsidRPr="00000000" w14:paraId="00000096">
      <w:pPr>
        <w:pStyle w:val="Heading3"/>
        <w:widowControl w:val="1"/>
        <w:spacing w:after="0" w:before="240" w:line="480" w:lineRule="auto"/>
        <w:rPr/>
      </w:pPr>
      <w:bookmarkStart w:colFirst="0" w:colLast="0" w:name="_ht6zyqtgqzbq" w:id="28"/>
      <w:bookmarkEnd w:id="28"/>
      <w:r w:rsidDel="00000000" w:rsidR="00000000" w:rsidRPr="00000000">
        <w:rPr>
          <w:rtl w:val="0"/>
        </w:rPr>
        <w:t xml:space="preserve">Estat actual del mercat</w:t>
      </w:r>
    </w:p>
    <w:p w:rsidR="00000000" w:rsidDel="00000000" w:rsidP="00000000" w:rsidRDefault="00000000" w:rsidRPr="00000000" w14:paraId="00000097">
      <w:pPr>
        <w:widowControl w:val="1"/>
        <w:spacing w:after="240" w:before="0" w:line="276" w:lineRule="auto"/>
        <w:ind w:left="720" w:firstLine="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El mercat en plena ebullició en el sentit de consumició digital. A l’hora de consumir jocs o oci retro, està molt limitat consumir legalment.  </w:t>
      </w:r>
    </w:p>
    <w:p w:rsidR="00000000" w:rsidDel="00000000" w:rsidP="00000000" w:rsidRDefault="00000000" w:rsidRPr="00000000" w14:paraId="00000098">
      <w:pPr>
        <w:pStyle w:val="Heading3"/>
        <w:widowControl w:val="1"/>
        <w:spacing w:after="0" w:before="240" w:line="480" w:lineRule="auto"/>
        <w:rPr/>
      </w:pPr>
      <w:bookmarkStart w:colFirst="0" w:colLast="0" w:name="_v1dptg60vaz2" w:id="29"/>
      <w:bookmarkEnd w:id="29"/>
      <w:r w:rsidDel="00000000" w:rsidR="00000000" w:rsidRPr="00000000">
        <w:rPr>
          <w:rtl w:val="0"/>
        </w:rPr>
        <w:t xml:space="preserve">La nostra evolució pel futur desitjada</w:t>
      </w:r>
    </w:p>
    <w:p w:rsidR="00000000" w:rsidDel="00000000" w:rsidP="00000000" w:rsidRDefault="00000000" w:rsidRPr="00000000" w14:paraId="00000099">
      <w:pPr>
        <w:widowControl w:val="1"/>
        <w:spacing w:after="240" w:before="0" w:line="276" w:lineRule="auto"/>
        <w:ind w:left="720" w:firstLine="0"/>
        <w:rPr>
          <w:color w:val="4a86e8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L'evolució que creem i volem per l'empresa és tenir cada vegada més catàleg, més productes i més rang territorial.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widowControl w:val="1"/>
        <w:spacing w:after="0" w:before="240" w:line="480" w:lineRule="auto"/>
        <w:rPr/>
      </w:pPr>
      <w:bookmarkStart w:colFirst="0" w:colLast="0" w:name="_nnmosy8sd4fs" w:id="30"/>
      <w:bookmarkEnd w:id="30"/>
      <w:r w:rsidDel="00000000" w:rsidR="00000000" w:rsidRPr="00000000">
        <w:rPr>
          <w:rtl w:val="0"/>
        </w:rPr>
        <w:t xml:space="preserve">Classificació de la nostra activitat econòmica</w:t>
      </w:r>
    </w:p>
    <w:p w:rsidR="00000000" w:rsidDel="00000000" w:rsidP="00000000" w:rsidRDefault="00000000" w:rsidRPr="00000000" w14:paraId="0000009B">
      <w:pPr>
        <w:widowControl w:val="1"/>
        <w:spacing w:after="240" w:before="240" w:line="276" w:lineRule="auto"/>
        <w:ind w:left="720" w:firstLine="0"/>
        <w:rPr>
          <w:color w:val="0000ff"/>
          <w:sz w:val="22"/>
          <w:szCs w:val="22"/>
        </w:rPr>
      </w:pPr>
      <w:hyperlink r:id="rId13">
        <w:r w:rsidDel="00000000" w:rsidR="00000000" w:rsidRPr="00000000">
          <w:rPr>
            <w:color w:val="0000ff"/>
            <w:sz w:val="22"/>
            <w:szCs w:val="22"/>
            <w:u w:val="single"/>
            <w:rtl w:val="0"/>
          </w:rPr>
          <w:t xml:space="preserve">Classificació catalana d'activitats econòmiques 2009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numPr>
          <w:ilvl w:val="0"/>
          <w:numId w:val="34"/>
        </w:numPr>
        <w:spacing w:after="0" w:afterAutospacing="0" w:before="240" w:line="276" w:lineRule="auto"/>
        <w:ind w:left="144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479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 — Comerç al detall fora d'establiments, excepte en parades de venda i mercats ambulants:</w:t>
      </w:r>
    </w:p>
    <w:p w:rsidR="00000000" w:rsidDel="00000000" w:rsidP="00000000" w:rsidRDefault="00000000" w:rsidRPr="00000000" w14:paraId="0000009D">
      <w:pPr>
        <w:widowControl w:val="1"/>
        <w:numPr>
          <w:ilvl w:val="1"/>
          <w:numId w:val="34"/>
        </w:numPr>
        <w:spacing w:after="0" w:afterAutospacing="0" w:before="0" w:beforeAutospacing="0" w:line="276" w:lineRule="auto"/>
        <w:ind w:left="216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4791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 Comerç al detall per correspondència i per Internet.</w:t>
      </w:r>
    </w:p>
    <w:p w:rsidR="00000000" w:rsidDel="00000000" w:rsidP="00000000" w:rsidRDefault="00000000" w:rsidRPr="00000000" w14:paraId="0000009E">
      <w:pPr>
        <w:widowControl w:val="1"/>
        <w:numPr>
          <w:ilvl w:val="0"/>
          <w:numId w:val="28"/>
        </w:numPr>
        <w:spacing w:after="0" w:afterAutospacing="0" w:before="0" w:beforeAutospacing="0" w:line="276" w:lineRule="auto"/>
        <w:ind w:left="144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582 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— Edició de programes informàtics:</w:t>
      </w:r>
    </w:p>
    <w:p w:rsidR="00000000" w:rsidDel="00000000" w:rsidP="00000000" w:rsidRDefault="00000000" w:rsidRPr="00000000" w14:paraId="0000009F">
      <w:pPr>
        <w:widowControl w:val="1"/>
        <w:numPr>
          <w:ilvl w:val="1"/>
          <w:numId w:val="28"/>
        </w:numPr>
        <w:spacing w:after="0" w:afterAutospacing="0" w:before="0" w:beforeAutospacing="0" w:line="276" w:lineRule="auto"/>
        <w:ind w:left="216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5821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 Edició de videojocs</w:t>
        <w:tab/>
      </w:r>
    </w:p>
    <w:p w:rsidR="00000000" w:rsidDel="00000000" w:rsidP="00000000" w:rsidRDefault="00000000" w:rsidRPr="00000000" w14:paraId="000000A0">
      <w:pPr>
        <w:widowControl w:val="1"/>
        <w:numPr>
          <w:ilvl w:val="1"/>
          <w:numId w:val="28"/>
        </w:numPr>
        <w:spacing w:after="0" w:afterAutospacing="0" w:before="0" w:beforeAutospacing="0" w:line="276" w:lineRule="auto"/>
        <w:ind w:left="216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Correspondència amb NACE-REV.2 (en) (</w:t>
      </w: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5821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 Publishing of computer games):</w:t>
      </w:r>
    </w:p>
    <w:p w:rsidR="00000000" w:rsidDel="00000000" w:rsidP="00000000" w:rsidRDefault="00000000" w:rsidRPr="00000000" w14:paraId="000000A1">
      <w:pPr>
        <w:widowControl w:val="1"/>
        <w:numPr>
          <w:ilvl w:val="2"/>
          <w:numId w:val="28"/>
        </w:numPr>
        <w:spacing w:after="0" w:afterAutospacing="0" w:before="0" w:beforeAutospacing="0" w:line="276" w:lineRule="auto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Correspondència amb CCAE-93 REV.1 (ca): 722 Consulta d'aplicacions informàtiques i subministrament de programes informàtics.</w:t>
      </w:r>
    </w:p>
    <w:p w:rsidR="00000000" w:rsidDel="00000000" w:rsidP="00000000" w:rsidRDefault="00000000" w:rsidRPr="00000000" w14:paraId="000000A2">
      <w:pPr>
        <w:widowControl w:val="1"/>
        <w:numPr>
          <w:ilvl w:val="0"/>
          <w:numId w:val="19"/>
        </w:numPr>
        <w:spacing w:after="0" w:afterAutospacing="0" w:before="0" w:beforeAutospacing="0" w:line="276" w:lineRule="auto"/>
        <w:ind w:left="144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631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 — Processament de dades, hostatge i activitats relacionades; portals web:</w:t>
      </w:r>
    </w:p>
    <w:p w:rsidR="00000000" w:rsidDel="00000000" w:rsidP="00000000" w:rsidRDefault="00000000" w:rsidRPr="00000000" w14:paraId="000000A3">
      <w:pPr>
        <w:widowControl w:val="1"/>
        <w:numPr>
          <w:ilvl w:val="1"/>
          <w:numId w:val="19"/>
        </w:numPr>
        <w:spacing w:after="0" w:afterAutospacing="0" w:before="0" w:beforeAutospacing="0" w:line="276" w:lineRule="auto"/>
        <w:ind w:left="216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6311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 Processament de dades, hostatge i activitats relacionades.</w:t>
      </w:r>
    </w:p>
    <w:p w:rsidR="00000000" w:rsidDel="00000000" w:rsidP="00000000" w:rsidRDefault="00000000" w:rsidRPr="00000000" w14:paraId="000000A4">
      <w:pPr>
        <w:widowControl w:val="1"/>
        <w:numPr>
          <w:ilvl w:val="1"/>
          <w:numId w:val="19"/>
        </w:numPr>
        <w:spacing w:after="240" w:before="0" w:beforeAutospacing="0" w:line="276" w:lineRule="auto"/>
        <w:ind w:left="216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6312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 Portals web.</w:t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gba6qrjhm2e" w:id="31"/>
      <w:bookmarkEnd w:id="31"/>
      <w:r w:rsidDel="00000000" w:rsidR="00000000" w:rsidRPr="00000000">
        <w:rPr>
          <w:rtl w:val="0"/>
        </w:rPr>
        <w:t xml:space="preserve">La competència</w:t>
      </w:r>
    </w:p>
    <w:p w:rsidR="00000000" w:rsidDel="00000000" w:rsidP="00000000" w:rsidRDefault="00000000" w:rsidRPr="00000000" w14:paraId="000000A6">
      <w:pPr>
        <w:widowControl w:val="1"/>
        <w:spacing w:after="240" w:before="0" w:line="276" w:lineRule="auto"/>
        <w:ind w:left="0" w:firstLine="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Les principals competències, en primer lloc, serien les grans empreses de videojocs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com per exemple:</w:t>
      </w:r>
    </w:p>
    <w:p w:rsidR="00000000" w:rsidDel="00000000" w:rsidP="00000000" w:rsidRDefault="00000000" w:rsidRPr="00000000" w14:paraId="000000A7">
      <w:pPr>
        <w:widowControl w:val="1"/>
        <w:numPr>
          <w:ilvl w:val="0"/>
          <w:numId w:val="73"/>
        </w:numPr>
        <w:spacing w:after="0" w:afterAutospacing="0" w:before="240" w:line="276" w:lineRule="auto"/>
        <w:ind w:left="72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Sony</w:t>
      </w:r>
    </w:p>
    <w:p w:rsidR="00000000" w:rsidDel="00000000" w:rsidP="00000000" w:rsidRDefault="00000000" w:rsidRPr="00000000" w14:paraId="000000A8">
      <w:pPr>
        <w:widowControl w:val="1"/>
        <w:numPr>
          <w:ilvl w:val="0"/>
          <w:numId w:val="73"/>
        </w:numPr>
        <w:spacing w:after="0" w:afterAutospacing="0" w:before="0" w:beforeAutospacing="0" w:line="276" w:lineRule="auto"/>
        <w:ind w:left="72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Microsoft</w:t>
      </w:r>
    </w:p>
    <w:p w:rsidR="00000000" w:rsidDel="00000000" w:rsidP="00000000" w:rsidRDefault="00000000" w:rsidRPr="00000000" w14:paraId="000000A9">
      <w:pPr>
        <w:widowControl w:val="1"/>
        <w:numPr>
          <w:ilvl w:val="0"/>
          <w:numId w:val="73"/>
        </w:numPr>
        <w:spacing w:after="0" w:afterAutospacing="0" w:before="0" w:beforeAutospacing="0" w:line="276" w:lineRule="auto"/>
        <w:ind w:left="72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Nintendo</w:t>
      </w:r>
    </w:p>
    <w:p w:rsidR="00000000" w:rsidDel="00000000" w:rsidP="00000000" w:rsidRDefault="00000000" w:rsidRPr="00000000" w14:paraId="000000AA">
      <w:pPr>
        <w:widowControl w:val="1"/>
        <w:numPr>
          <w:ilvl w:val="0"/>
          <w:numId w:val="73"/>
        </w:numPr>
        <w:spacing w:after="0" w:afterAutospacing="0" w:before="0" w:beforeAutospacing="0" w:line="276" w:lineRule="auto"/>
        <w:ind w:left="72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Valve</w:t>
      </w:r>
    </w:p>
    <w:p w:rsidR="00000000" w:rsidDel="00000000" w:rsidP="00000000" w:rsidRDefault="00000000" w:rsidRPr="00000000" w14:paraId="000000AB">
      <w:pPr>
        <w:widowControl w:val="1"/>
        <w:numPr>
          <w:ilvl w:val="0"/>
          <w:numId w:val="73"/>
        </w:numPr>
        <w:spacing w:after="240" w:before="0" w:beforeAutospacing="0" w:line="276" w:lineRule="auto"/>
        <w:ind w:left="72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Epic</w:t>
      </w:r>
    </w:p>
    <w:p w:rsidR="00000000" w:rsidDel="00000000" w:rsidP="00000000" w:rsidRDefault="00000000" w:rsidRPr="00000000" w14:paraId="000000AC">
      <w:pPr>
        <w:widowControl w:val="1"/>
        <w:spacing w:after="240" w:before="240" w:line="276" w:lineRule="auto"/>
        <w:ind w:left="0" w:firstLine="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I també tendes on es distribueix material retro com:</w:t>
      </w:r>
    </w:p>
    <w:p w:rsidR="00000000" w:rsidDel="00000000" w:rsidP="00000000" w:rsidRDefault="00000000" w:rsidRPr="00000000" w14:paraId="000000AD">
      <w:pPr>
        <w:widowControl w:val="1"/>
        <w:numPr>
          <w:ilvl w:val="0"/>
          <w:numId w:val="58"/>
        </w:numPr>
        <w:spacing w:after="0" w:afterAutospacing="0" w:before="240" w:line="276" w:lineRule="auto"/>
        <w:ind w:left="72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Rincón del Retro: </w:t>
      </w:r>
      <w:hyperlink r:id="rId14">
        <w:r w:rsidDel="00000000" w:rsidR="00000000" w:rsidRPr="00000000">
          <w:rPr>
            <w:color w:val="0000ff"/>
            <w:sz w:val="22"/>
            <w:szCs w:val="22"/>
            <w:u w:val="single"/>
            <w:rtl w:val="0"/>
          </w:rPr>
          <w:t xml:space="preserve">https://elrincondelretro.com/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1"/>
        <w:numPr>
          <w:ilvl w:val="0"/>
          <w:numId w:val="58"/>
        </w:numPr>
        <w:spacing w:after="240" w:before="0" w:beforeAutospacing="0" w:line="276" w:lineRule="auto"/>
        <w:ind w:left="72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Hobby Retro: </w:t>
      </w:r>
      <w:hyperlink r:id="rId15">
        <w:r w:rsidDel="00000000" w:rsidR="00000000" w:rsidRPr="00000000">
          <w:rPr>
            <w:color w:val="0000ff"/>
            <w:sz w:val="22"/>
            <w:szCs w:val="22"/>
            <w:u w:val="single"/>
            <w:rtl w:val="0"/>
          </w:rPr>
          <w:t xml:space="preserve">https://hobbyretro.com/juegos/page/2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rPr/>
      </w:pPr>
      <w:bookmarkStart w:colFirst="0" w:colLast="0" w:name="_lo2py4ywzhaz" w:id="32"/>
      <w:bookmarkEnd w:id="32"/>
      <w:r w:rsidDel="00000000" w:rsidR="00000000" w:rsidRPr="00000000">
        <w:rPr>
          <w:rtl w:val="0"/>
        </w:rPr>
        <w:t xml:space="preserve">Competència directa o indirecta</w:t>
      </w:r>
    </w:p>
    <w:p w:rsidR="00000000" w:rsidDel="00000000" w:rsidP="00000000" w:rsidRDefault="00000000" w:rsidRPr="00000000" w14:paraId="000000B0">
      <w:pPr>
        <w:widowControl w:val="1"/>
        <w:spacing w:after="0" w:before="0" w:line="276" w:lineRule="auto"/>
        <w:ind w:left="720" w:firstLine="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Seria de competència indirecta, ja que les empreses també ofereixen un servei semblant al nostre el qual seria la venda de jocs retro i la subscripció de videojocs en línia.</w:t>
      </w:r>
    </w:p>
    <w:p w:rsidR="00000000" w:rsidDel="00000000" w:rsidP="00000000" w:rsidRDefault="00000000" w:rsidRPr="00000000" w14:paraId="000000B1">
      <w:pPr>
        <w:widowControl w:val="1"/>
        <w:spacing w:after="240" w:before="0" w:line="276" w:lineRule="auto"/>
        <w:ind w:left="0" w:firstLine="720"/>
        <w:rPr/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Anàlisi de la competència </w:t>
      </w:r>
      <w:hyperlink r:id="rId16">
        <w:r w:rsidDel="00000000" w:rsidR="00000000" w:rsidRPr="00000000">
          <w:rPr>
            <w:color w:val="0000ff"/>
            <w:sz w:val="22"/>
            <w:szCs w:val="22"/>
            <w:u w:val="single"/>
            <w:rtl w:val="0"/>
          </w:rPr>
          <w:t xml:space="preserve">aquí</w:t>
        </w:r>
      </w:hyperlink>
      <w:r w:rsidDel="00000000" w:rsidR="00000000" w:rsidRPr="00000000">
        <w:rPr>
          <w:color w:val="434343"/>
          <w:sz w:val="22"/>
          <w:szCs w:val="22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q0vmmzhpu48i" w:id="33"/>
      <w:bookmarkEnd w:id="33"/>
      <w:r w:rsidDel="00000000" w:rsidR="00000000" w:rsidRPr="00000000">
        <w:rPr>
          <w:rtl w:val="0"/>
        </w:rPr>
        <w:t xml:space="preserve">Segmentació de clients</w:t>
      </w:r>
    </w:p>
    <w:p w:rsidR="00000000" w:rsidDel="00000000" w:rsidP="00000000" w:rsidRDefault="00000000" w:rsidRPr="00000000" w14:paraId="000000B3">
      <w:pPr>
        <w:widowControl w:val="1"/>
        <w:spacing w:after="240" w:before="0" w:line="276" w:lineRule="auto"/>
        <w:ind w:left="0" w:firstLine="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La gran part dels consumidors seran els antics jugadors de videojocs que van jugar a l’època als videojocs i volen tornar a jugar-los. I una altra part a jugadors de videojocs recents que no van poder jugar als videojocs a l’època. Per altre banda, també els amants dels videojocs indis. </w:t>
      </w:r>
    </w:p>
    <w:p w:rsidR="00000000" w:rsidDel="00000000" w:rsidP="00000000" w:rsidRDefault="00000000" w:rsidRPr="00000000" w14:paraId="000000B4">
      <w:pPr>
        <w:widowControl w:val="1"/>
        <w:spacing w:after="240" w:before="0" w:line="276" w:lineRule="auto"/>
        <w:ind w:left="0" w:firstLine="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Anàlisi del tipus de client</w:t>
      </w:r>
      <w:r w:rsidDel="00000000" w:rsidR="00000000" w:rsidRPr="00000000">
        <w:rPr>
          <w:color w:val="666666"/>
          <w:sz w:val="22"/>
          <w:szCs w:val="22"/>
          <w:rtl w:val="0"/>
        </w:rPr>
        <w:t xml:space="preserve"> </w:t>
      </w:r>
      <w:hyperlink r:id="rId17">
        <w:r w:rsidDel="00000000" w:rsidR="00000000" w:rsidRPr="00000000">
          <w:rPr>
            <w:color w:val="0000ff"/>
            <w:sz w:val="22"/>
            <w:szCs w:val="22"/>
            <w:u w:val="single"/>
            <w:rtl w:val="0"/>
          </w:rPr>
          <w:t xml:space="preserve">aquí</w:t>
        </w:r>
      </w:hyperlink>
      <w:r w:rsidDel="00000000" w:rsidR="00000000" w:rsidRPr="00000000">
        <w:rPr>
          <w:color w:val="434343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krdr0sfkwvlf" w:id="34"/>
      <w:bookmarkEnd w:id="34"/>
      <w:r w:rsidDel="00000000" w:rsidR="00000000" w:rsidRPr="00000000">
        <w:rPr>
          <w:rtl w:val="0"/>
        </w:rPr>
        <w:t xml:space="preserve">Conclusions i quota de mercat</w:t>
      </w:r>
    </w:p>
    <w:p w:rsidR="00000000" w:rsidDel="00000000" w:rsidP="00000000" w:rsidRDefault="00000000" w:rsidRPr="00000000" w14:paraId="000000B6">
      <w:pPr>
        <w:widowControl w:val="1"/>
        <w:spacing w:after="240" w:line="276" w:lineRule="auto"/>
        <w:ind w:left="0" w:firstLine="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Hi ha moltes opcions al mercat, però cap amb multiplataforma completament i sense centrar-se en el món retro i indie (amb estil retro) amb subscripcions en línia.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1"/>
        <w:spacing w:after="160" w:line="259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Després d'haver-ho estudiat molt bé el mercat podem arribar a la conclusió que assumiríem un percentatge molt petit en relació amb l'àmbit de videojocs, ja que la majoria d'usuaris consumeix una gran part d'empreses com podrien ser Sony, Microsoft, Nintendo, etc. A més, els videojocs retro queden en segon pla la major part dels cops.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widowControl w:val="1"/>
        <w:spacing w:after="0" w:before="240" w:line="480" w:lineRule="auto"/>
        <w:jc w:val="left"/>
        <w:rPr>
          <w:b w:val="1"/>
          <w:sz w:val="28"/>
          <w:szCs w:val="28"/>
        </w:rPr>
      </w:pPr>
      <w:bookmarkStart w:colFirst="0" w:colLast="0" w:name="_98m53a6jxetc" w:id="35"/>
      <w:bookmarkEnd w:id="35"/>
      <w:r w:rsidDel="00000000" w:rsidR="00000000" w:rsidRPr="00000000">
        <w:rPr>
          <w:rtl w:val="0"/>
        </w:rPr>
        <w:t xml:space="preserve">Pla de màrqueting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rPr/>
      </w:pPr>
      <w:bookmarkStart w:colFirst="0" w:colLast="0" w:name="_2i81bvnfindb" w:id="36"/>
      <w:bookmarkEnd w:id="36"/>
      <w:r w:rsidDel="00000000" w:rsidR="00000000" w:rsidRPr="00000000">
        <w:rPr>
          <w:rtl w:val="0"/>
        </w:rPr>
        <w:t xml:space="preserve">Producte/Servei</w:t>
      </w:r>
    </w:p>
    <w:p w:rsidR="00000000" w:rsidDel="00000000" w:rsidP="00000000" w:rsidRDefault="00000000" w:rsidRPr="00000000" w14:paraId="000000BA">
      <w:pPr>
        <w:spacing w:after="160" w:lineRule="auto"/>
        <w:ind w:left="0" w:right="-40.8661417322827" w:firstLine="0"/>
        <w:rPr>
          <w:color w:val="434343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Oferim una subscripció exclusiva que se centra en jocs retro i jocs indies, creant una comunitat al voltant d'aquests gèneres. La nostra proposta inclou competicions dins de la comunitat per fomentar la participació dels usuaris.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rPr/>
      </w:pPr>
      <w:bookmarkStart w:colFirst="0" w:colLast="0" w:name="_gszmxipjoabi" w:id="37"/>
      <w:bookmarkEnd w:id="37"/>
      <w:r w:rsidDel="00000000" w:rsidR="00000000" w:rsidRPr="00000000">
        <w:rPr>
          <w:rtl w:val="0"/>
        </w:rPr>
        <w:t xml:space="preserve">Característiques</w:t>
      </w:r>
    </w:p>
    <w:p w:rsidR="00000000" w:rsidDel="00000000" w:rsidP="00000000" w:rsidRDefault="00000000" w:rsidRPr="00000000" w14:paraId="000000BC">
      <w:pPr>
        <w:numPr>
          <w:ilvl w:val="0"/>
          <w:numId w:val="46"/>
        </w:numPr>
        <w:spacing w:after="160" w:lineRule="auto"/>
        <w:ind w:left="720" w:right="-40.8661417322827" w:hanging="360"/>
        <w:rPr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Subscripció Exclusiva: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 Accés a una selecció única de jocs retro i indies.</w:t>
      </w:r>
    </w:p>
    <w:p w:rsidR="00000000" w:rsidDel="00000000" w:rsidP="00000000" w:rsidRDefault="00000000" w:rsidRPr="00000000" w14:paraId="000000BD">
      <w:pPr>
        <w:numPr>
          <w:ilvl w:val="0"/>
          <w:numId w:val="25"/>
        </w:numPr>
        <w:spacing w:after="160" w:lineRule="auto"/>
        <w:ind w:left="720" w:right="-40.8661417322827" w:hanging="360"/>
        <w:rPr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Comunitat Especialitzada: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 Creació d'una comunitat dedicada als amants dels jocs retro i indies.</w:t>
      </w:r>
    </w:p>
    <w:p w:rsidR="00000000" w:rsidDel="00000000" w:rsidP="00000000" w:rsidRDefault="00000000" w:rsidRPr="00000000" w14:paraId="000000BE">
      <w:pPr>
        <w:numPr>
          <w:ilvl w:val="0"/>
          <w:numId w:val="18"/>
        </w:numPr>
        <w:spacing w:after="160" w:lineRule="auto"/>
        <w:ind w:left="720" w:right="-40.8661417322827" w:hanging="360"/>
        <w:rPr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Competicions Incentivadores: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 Esdeveniments i competicions dins de la comunitat per motivar la participació dels usuaris.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spacing w:after="160" w:line="480" w:lineRule="auto"/>
        <w:ind w:right="-40.8661417322827"/>
        <w:rPr/>
      </w:pPr>
      <w:bookmarkStart w:colFirst="0" w:colLast="0" w:name="_z47oxmmv344y" w:id="38"/>
      <w:bookmarkEnd w:id="3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spacing w:after="0" w:line="480" w:lineRule="auto"/>
        <w:ind w:right="-40.8661417322827"/>
        <w:rPr/>
      </w:pPr>
      <w:bookmarkStart w:colFirst="0" w:colLast="0" w:name="_2jcw8jjutf4q" w:id="39"/>
      <w:bookmarkEnd w:id="39"/>
      <w:r w:rsidDel="00000000" w:rsidR="00000000" w:rsidRPr="00000000">
        <w:rPr>
          <w:rtl w:val="0"/>
        </w:rPr>
        <w:t xml:space="preserve">Elements diferenciadors</w:t>
      </w:r>
    </w:p>
    <w:p w:rsidR="00000000" w:rsidDel="00000000" w:rsidP="00000000" w:rsidRDefault="00000000" w:rsidRPr="00000000" w14:paraId="000000C1">
      <w:pPr>
        <w:numPr>
          <w:ilvl w:val="0"/>
          <w:numId w:val="41"/>
        </w:numPr>
        <w:spacing w:after="160" w:lineRule="auto"/>
        <w:ind w:left="720" w:right="-40.8661417322827" w:hanging="360"/>
        <w:rPr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Qualitat: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 Ens comprometem a mantenir una qualitat alta amb desenvolupament continu.</w:t>
      </w:r>
    </w:p>
    <w:p w:rsidR="00000000" w:rsidDel="00000000" w:rsidP="00000000" w:rsidRDefault="00000000" w:rsidRPr="00000000" w14:paraId="000000C2">
      <w:pPr>
        <w:numPr>
          <w:ilvl w:val="0"/>
          <w:numId w:val="41"/>
        </w:numPr>
        <w:spacing w:after="160" w:lineRule="auto"/>
        <w:ind w:left="720" w:right="-40.8661417322827" w:hanging="360"/>
        <w:rPr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Servei de Postvenda: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 Oferim entrevistes a creadors, un diari en línia, guies de jocs, participació en fòrums i premis col·leccionables per garantir un servei integral després de la compra.</w:t>
      </w:r>
    </w:p>
    <w:p w:rsidR="00000000" w:rsidDel="00000000" w:rsidP="00000000" w:rsidRDefault="00000000" w:rsidRPr="00000000" w14:paraId="000000C3">
      <w:pPr>
        <w:numPr>
          <w:ilvl w:val="0"/>
          <w:numId w:val="10"/>
        </w:numPr>
        <w:spacing w:after="160" w:lineRule="auto"/>
        <w:ind w:left="720" w:right="-40.8661417322827" w:hanging="360"/>
        <w:rPr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Presentació: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 Permetem als usuaris descobrir o redescobrir un món una mica oblidat per als jugadors de videojocs.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spacing w:after="0" w:before="240" w:line="480" w:lineRule="auto"/>
        <w:ind w:right="-40.8661417322827"/>
        <w:rPr/>
      </w:pPr>
      <w:bookmarkStart w:colFirst="0" w:colLast="0" w:name="_muzlbkppex8x" w:id="40"/>
      <w:bookmarkEnd w:id="40"/>
      <w:r w:rsidDel="00000000" w:rsidR="00000000" w:rsidRPr="00000000">
        <w:rPr>
          <w:rtl w:val="0"/>
        </w:rPr>
        <w:t xml:space="preserve">Política de Preus</w:t>
      </w:r>
    </w:p>
    <w:p w:rsidR="00000000" w:rsidDel="00000000" w:rsidP="00000000" w:rsidRDefault="00000000" w:rsidRPr="00000000" w14:paraId="000000C5">
      <w:pPr>
        <w:spacing w:after="160" w:lineRule="auto"/>
        <w:ind w:left="0" w:right="-40.8661417322827" w:firstLine="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La nostra política de preus es basa en criteris com la competència, costos, contingut exclusiu, quantitat i qualitat de jocs, actualitzacions i novetats, percepció del valor, competència, demanda del mercat, costos operatius i retroacció dels usuaris. La llista de preus i la previsió de vendes mensual són: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pacing w:after="0" w:afterAutospacing="0" w:lineRule="auto"/>
        <w:ind w:left="720" w:right="-40.8661417322827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Subscripció anual: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 49,99 €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pacing w:after="0" w:afterAutospacing="0" w:lineRule="auto"/>
        <w:ind w:left="720" w:right="-40.8661417322827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Subscripció mensual: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 4,99 €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pacing w:after="0" w:afterAutospacing="0" w:lineRule="auto"/>
        <w:ind w:left="720" w:right="-40.8661417322827" w:hanging="360"/>
        <w:rPr>
          <w:b w:val="1"/>
          <w:color w:val="434343"/>
          <w:sz w:val="22"/>
          <w:szCs w:val="22"/>
          <w:u w:val="none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Marxandatge:</w:t>
      </w:r>
    </w:p>
    <w:p w:rsidR="00000000" w:rsidDel="00000000" w:rsidP="00000000" w:rsidRDefault="00000000" w:rsidRPr="00000000" w14:paraId="000000C9">
      <w:pPr>
        <w:numPr>
          <w:ilvl w:val="1"/>
          <w:numId w:val="3"/>
        </w:numPr>
        <w:spacing w:after="0" w:afterAutospacing="0" w:lineRule="auto"/>
        <w:ind w:left="1440" w:right="-40.8661417322827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Pins/Clauers: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 4,99 €</w:t>
      </w:r>
    </w:p>
    <w:p w:rsidR="00000000" w:rsidDel="00000000" w:rsidP="00000000" w:rsidRDefault="00000000" w:rsidRPr="00000000" w14:paraId="000000CA">
      <w:pPr>
        <w:numPr>
          <w:ilvl w:val="1"/>
          <w:numId w:val="3"/>
        </w:numPr>
        <w:spacing w:after="0" w:afterAutospacing="0" w:lineRule="auto"/>
        <w:ind w:left="1440" w:right="-40.8661417322827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Gorres/Altres accessoris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: 10,99 €</w:t>
      </w:r>
    </w:p>
    <w:p w:rsidR="00000000" w:rsidDel="00000000" w:rsidP="00000000" w:rsidRDefault="00000000" w:rsidRPr="00000000" w14:paraId="000000CB">
      <w:pPr>
        <w:numPr>
          <w:ilvl w:val="1"/>
          <w:numId w:val="3"/>
        </w:numPr>
        <w:spacing w:after="0" w:afterAutospacing="0" w:lineRule="auto"/>
        <w:ind w:left="1440" w:right="-40.8661417322827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Samarreta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: 24,90 €</w:t>
      </w:r>
    </w:p>
    <w:p w:rsidR="00000000" w:rsidDel="00000000" w:rsidP="00000000" w:rsidRDefault="00000000" w:rsidRPr="00000000" w14:paraId="000000CC">
      <w:pPr>
        <w:numPr>
          <w:ilvl w:val="1"/>
          <w:numId w:val="3"/>
        </w:numPr>
        <w:spacing w:after="0" w:afterAutospacing="0" w:lineRule="auto"/>
        <w:ind w:left="1440" w:right="-40.8661417322827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Dessuadora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: 30,90 €</w:t>
      </w:r>
    </w:p>
    <w:p w:rsidR="00000000" w:rsidDel="00000000" w:rsidP="00000000" w:rsidRDefault="00000000" w:rsidRPr="00000000" w14:paraId="000000CD">
      <w:pPr>
        <w:numPr>
          <w:ilvl w:val="1"/>
          <w:numId w:val="3"/>
        </w:numPr>
        <w:spacing w:after="160" w:lineRule="auto"/>
        <w:ind w:left="1440" w:right="-40.8661417322827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Col·leccionables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: Preu variable</w:t>
      </w:r>
    </w:p>
    <w:p w:rsidR="00000000" w:rsidDel="00000000" w:rsidP="00000000" w:rsidRDefault="00000000" w:rsidRPr="00000000" w14:paraId="000000CE">
      <w:pPr>
        <w:pStyle w:val="Heading3"/>
        <w:rPr/>
      </w:pPr>
      <w:bookmarkStart w:colFirst="0" w:colLast="0" w:name="_iagiefm18wq5" w:id="41"/>
      <w:bookmarkEnd w:id="41"/>
      <w:r w:rsidDel="00000000" w:rsidR="00000000" w:rsidRPr="00000000">
        <w:rPr>
          <w:rtl w:val="0"/>
        </w:rPr>
        <w:t xml:space="preserve">Formes de pagament</w:t>
      </w:r>
    </w:p>
    <w:p w:rsidR="00000000" w:rsidDel="00000000" w:rsidP="00000000" w:rsidRDefault="00000000" w:rsidRPr="00000000" w14:paraId="000000CF">
      <w:pPr>
        <w:spacing w:after="160" w:before="200" w:lineRule="auto"/>
        <w:ind w:left="0" w:right="-40.8661417322827" w:firstLine="72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Digital, targeta de crèdit o dèbit, compte bancari, codis de regal.</w:t>
      </w:r>
    </w:p>
    <w:p w:rsidR="00000000" w:rsidDel="00000000" w:rsidP="00000000" w:rsidRDefault="00000000" w:rsidRPr="00000000" w14:paraId="000000D0">
      <w:pPr>
        <w:pStyle w:val="Heading2"/>
        <w:rPr/>
      </w:pPr>
      <w:bookmarkStart w:colFirst="0" w:colLast="0" w:name="_uis1symgioqc" w:id="42"/>
      <w:bookmarkEnd w:id="42"/>
      <w:r w:rsidDel="00000000" w:rsidR="00000000" w:rsidRPr="00000000">
        <w:rPr>
          <w:rtl w:val="0"/>
        </w:rPr>
        <w:t xml:space="preserve">Promoció i Publicitat</w:t>
      </w:r>
    </w:p>
    <w:p w:rsidR="00000000" w:rsidDel="00000000" w:rsidP="00000000" w:rsidRDefault="00000000" w:rsidRPr="00000000" w14:paraId="000000D1">
      <w:pPr>
        <w:spacing w:after="160" w:lineRule="auto"/>
        <w:ind w:left="0" w:right="-40.8661417322827" w:firstLine="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Per donar a conèixer la nostra empresa i els seus serveis, fem servir diverses estratègies, incloent-hi:</w:t>
      </w:r>
    </w:p>
    <w:p w:rsidR="00000000" w:rsidDel="00000000" w:rsidP="00000000" w:rsidRDefault="00000000" w:rsidRPr="00000000" w14:paraId="000000D2">
      <w:pPr>
        <w:numPr>
          <w:ilvl w:val="0"/>
          <w:numId w:val="63"/>
        </w:numPr>
        <w:spacing w:after="0" w:afterAutospacing="0" w:lineRule="auto"/>
        <w:ind w:left="720" w:right="-40.8661417322827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Proves gratuïtes a experts en videojocs retro o indies per obtenir retroacció valuosa.</w:t>
      </w:r>
    </w:p>
    <w:p w:rsidR="00000000" w:rsidDel="00000000" w:rsidP="00000000" w:rsidRDefault="00000000" w:rsidRPr="00000000" w14:paraId="000000D3">
      <w:pPr>
        <w:numPr>
          <w:ilvl w:val="0"/>
          <w:numId w:val="63"/>
        </w:numPr>
        <w:spacing w:after="0" w:afterAutospacing="0" w:lineRule="auto"/>
        <w:ind w:left="720" w:right="-40.8661417322827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Jocs gratuïts els caps de setmana, variant setmanalment per mantenir la diversitat.</w:t>
      </w:r>
    </w:p>
    <w:p w:rsidR="00000000" w:rsidDel="00000000" w:rsidP="00000000" w:rsidRDefault="00000000" w:rsidRPr="00000000" w14:paraId="000000D4">
      <w:pPr>
        <w:numPr>
          <w:ilvl w:val="0"/>
          <w:numId w:val="63"/>
        </w:numPr>
        <w:spacing w:after="0" w:afterAutospacing="0" w:lineRule="auto"/>
        <w:ind w:left="720" w:right="-40.8661417322827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Publicitat activa a les nostres xarxes socials per augmentar la visibilitat.</w:t>
      </w:r>
    </w:p>
    <w:p w:rsidR="00000000" w:rsidDel="00000000" w:rsidP="00000000" w:rsidRDefault="00000000" w:rsidRPr="00000000" w14:paraId="000000D5">
      <w:pPr>
        <w:numPr>
          <w:ilvl w:val="0"/>
          <w:numId w:val="63"/>
        </w:numPr>
        <w:spacing w:after="160" w:lineRule="auto"/>
        <w:ind w:left="720" w:right="-40.8661417322827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Anuncis pagats a Google Ads.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rPr/>
      </w:pPr>
      <w:bookmarkStart w:colFirst="0" w:colLast="0" w:name="_ipdx6ltfhxz" w:id="43"/>
      <w:bookmarkEnd w:id="43"/>
      <w:r w:rsidDel="00000000" w:rsidR="00000000" w:rsidRPr="00000000">
        <w:rPr>
          <w:rtl w:val="0"/>
        </w:rPr>
        <w:t xml:space="preserve">Costos de Publicitat</w:t>
      </w:r>
    </w:p>
    <w:p w:rsidR="00000000" w:rsidDel="00000000" w:rsidP="00000000" w:rsidRDefault="00000000" w:rsidRPr="00000000" w14:paraId="000000D7">
      <w:pPr>
        <w:spacing w:after="160" w:lineRule="auto"/>
        <w:ind w:left="0" w:right="-40.8661417322827" w:firstLine="72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I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nvertim en publicitat i accions promocionals amb un enfocament eficient:</w:t>
      </w:r>
    </w:p>
    <w:p w:rsidR="00000000" w:rsidDel="00000000" w:rsidP="00000000" w:rsidRDefault="00000000" w:rsidRPr="00000000" w14:paraId="000000D8">
      <w:pPr>
        <w:numPr>
          <w:ilvl w:val="0"/>
          <w:numId w:val="44"/>
        </w:numPr>
        <w:spacing w:after="0" w:afterAutospacing="0" w:before="200" w:lineRule="auto"/>
        <w:ind w:left="1440" w:right="-40.8661417322827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Influencer / Streamer (Correfoc - 38,7 mil seguidors) = 500 €</w:t>
      </w:r>
    </w:p>
    <w:p w:rsidR="00000000" w:rsidDel="00000000" w:rsidP="00000000" w:rsidRDefault="00000000" w:rsidRPr="00000000" w14:paraId="000000D9">
      <w:pPr>
        <w:numPr>
          <w:ilvl w:val="0"/>
          <w:numId w:val="44"/>
        </w:numPr>
        <w:spacing w:after="0" w:afterAutospacing="0" w:lineRule="auto"/>
        <w:ind w:left="1440" w:right="-40.8661417322827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Creador de contingut (GolyenTwitch - 1420 seguidors) = 200 €</w:t>
      </w:r>
    </w:p>
    <w:p w:rsidR="00000000" w:rsidDel="00000000" w:rsidP="00000000" w:rsidRDefault="00000000" w:rsidRPr="00000000" w14:paraId="000000DA">
      <w:pPr>
        <w:numPr>
          <w:ilvl w:val="0"/>
          <w:numId w:val="44"/>
        </w:numPr>
        <w:spacing w:after="0" w:afterAutospacing="0" w:lineRule="auto"/>
        <w:ind w:left="1440" w:right="-40.8661417322827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Google Ads = 200 €/mes</w:t>
      </w:r>
    </w:p>
    <w:p w:rsidR="00000000" w:rsidDel="00000000" w:rsidP="00000000" w:rsidRDefault="00000000" w:rsidRPr="00000000" w14:paraId="000000DB">
      <w:pPr>
        <w:numPr>
          <w:ilvl w:val="0"/>
          <w:numId w:val="44"/>
        </w:numPr>
        <w:spacing w:after="160" w:lineRule="auto"/>
        <w:ind w:left="1440" w:right="-40.8661417322827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Sorteig (subscripció i marxandatge) = 100 €</w:t>
      </w:r>
    </w:p>
    <w:p w:rsidR="00000000" w:rsidDel="00000000" w:rsidP="00000000" w:rsidRDefault="00000000" w:rsidRPr="00000000" w14:paraId="000000DC">
      <w:pPr>
        <w:spacing w:after="160" w:line="240" w:lineRule="auto"/>
        <w:ind w:left="720" w:right="-40.8661417322827" w:firstLine="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Aquests esforços publicitaris estan dissenyats per generar un impacte significatiu a l'adquisició de clients i als nostres ingressos.</w:t>
      </w:r>
    </w:p>
    <w:p w:rsidR="00000000" w:rsidDel="00000000" w:rsidP="00000000" w:rsidRDefault="00000000" w:rsidRPr="00000000" w14:paraId="000000DD">
      <w:pPr>
        <w:pStyle w:val="Heading2"/>
        <w:spacing w:after="0" w:line="480" w:lineRule="auto"/>
        <w:ind w:right="-40.8661417322827"/>
        <w:rPr/>
      </w:pPr>
      <w:bookmarkStart w:colFirst="0" w:colLast="0" w:name="_il7gccsgyfkr" w:id="44"/>
      <w:bookmarkEnd w:id="44"/>
      <w:r w:rsidDel="00000000" w:rsidR="00000000" w:rsidRPr="00000000">
        <w:rPr>
          <w:rtl w:val="0"/>
        </w:rPr>
        <w:t xml:space="preserve">Distribució i Comercialització</w:t>
      </w:r>
    </w:p>
    <w:p w:rsidR="00000000" w:rsidDel="00000000" w:rsidP="00000000" w:rsidRDefault="00000000" w:rsidRPr="00000000" w14:paraId="000000DE">
      <w:pPr>
        <w:spacing w:after="160" w:line="240" w:lineRule="auto"/>
        <w:ind w:left="0" w:right="-40.8661417322827" w:firstLine="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El nostre enfocament de distribució i comercialització se centra a facilitar l'accés del producte/servei al client de la manera següent:</w:t>
      </w:r>
    </w:p>
    <w:p w:rsidR="00000000" w:rsidDel="00000000" w:rsidP="00000000" w:rsidRDefault="00000000" w:rsidRPr="00000000" w14:paraId="000000DF">
      <w:pPr>
        <w:numPr>
          <w:ilvl w:val="0"/>
          <w:numId w:val="56"/>
        </w:numPr>
        <w:spacing w:after="0" w:afterAutospacing="0" w:line="240" w:lineRule="auto"/>
        <w:ind w:left="720" w:right="-40.8661417322827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Les subscripcions i codis de regal, en ser en format digital, s'aconsegueixen automàticament en fer el pagament digitalment.</w:t>
      </w:r>
    </w:p>
    <w:p w:rsidR="00000000" w:rsidDel="00000000" w:rsidP="00000000" w:rsidRDefault="00000000" w:rsidRPr="00000000" w14:paraId="000000E0">
      <w:pPr>
        <w:numPr>
          <w:ilvl w:val="0"/>
          <w:numId w:val="56"/>
        </w:numPr>
        <w:spacing w:after="160" w:line="240" w:lineRule="auto"/>
        <w:ind w:left="720" w:right="-40.8661417322827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Els productes de marxandatge s'adquireixen digitalment i es lliuren al client mitjançant correus electrònics o empreses de transport.</w:t>
      </w:r>
    </w:p>
    <w:p w:rsidR="00000000" w:rsidDel="00000000" w:rsidP="00000000" w:rsidRDefault="00000000" w:rsidRPr="00000000" w14:paraId="000000E1">
      <w:pPr>
        <w:pStyle w:val="Heading3"/>
        <w:rPr/>
      </w:pPr>
      <w:bookmarkStart w:colFirst="0" w:colLast="0" w:name="_ooy02ih6rbco" w:id="45"/>
      <w:bookmarkEnd w:id="45"/>
      <w:r w:rsidDel="00000000" w:rsidR="00000000" w:rsidRPr="00000000">
        <w:rPr>
          <w:rtl w:val="0"/>
        </w:rPr>
        <w:t xml:space="preserve">Organització de la Tasca Comercial</w:t>
      </w:r>
    </w:p>
    <w:p w:rsidR="00000000" w:rsidDel="00000000" w:rsidP="00000000" w:rsidRDefault="00000000" w:rsidRPr="00000000" w14:paraId="000000E2">
      <w:pPr>
        <w:spacing w:after="160" w:lineRule="auto"/>
        <w:ind w:left="720" w:right="-40.8661417322827" w:firstLine="0"/>
        <w:rPr>
          <w:b w:val="1"/>
          <w:sz w:val="28"/>
          <w:szCs w:val="28"/>
        </w:rPr>
      </w:pPr>
      <w:r w:rsidDel="00000000" w:rsidR="00000000" w:rsidRPr="00000000">
        <w:rPr>
          <w:color w:val="434343"/>
          <w:rtl w:val="0"/>
        </w:rPr>
        <w:t xml:space="preserve">La tasca comercial s’organitza principalment a través de les xarxes socials i la creació de contingut en línia. Ens enfoquem a utilitzar aquestes plataformes per arribar al nostre públic objectiu i promoure de manera efectiva les nostres subscripcions i productes de marxandatge.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spacing w:after="0" w:before="240" w:line="480" w:lineRule="auto"/>
        <w:rPr/>
      </w:pPr>
      <w:bookmarkStart w:colFirst="0" w:colLast="0" w:name="_br8yc0de7f0o" w:id="46"/>
      <w:bookmarkEnd w:id="46"/>
      <w:r w:rsidDel="00000000" w:rsidR="00000000" w:rsidRPr="00000000">
        <w:rPr>
          <w:rtl w:val="0"/>
        </w:rPr>
        <w:t xml:space="preserve">Taula financera </w:t>
      </w:r>
    </w:p>
    <w:p w:rsidR="00000000" w:rsidDel="00000000" w:rsidP="00000000" w:rsidRDefault="00000000" w:rsidRPr="00000000" w14:paraId="000000E4">
      <w:pPr>
        <w:spacing w:line="240" w:lineRule="auto"/>
        <w:ind w:left="0" w:firstLine="0"/>
        <w:jc w:val="left"/>
        <w:rPr>
          <w:color w:val="0000ff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Enllaç </w:t>
      </w:r>
      <w:hyperlink r:id="rId18">
        <w:r w:rsidDel="00000000" w:rsidR="00000000" w:rsidRPr="00000000">
          <w:rPr>
            <w:color w:val="0000ff"/>
            <w:sz w:val="22"/>
            <w:szCs w:val="22"/>
            <w:u w:val="single"/>
            <w:rtl w:val="0"/>
          </w:rPr>
          <w:t xml:space="preserve">aquí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1"/>
        <w:spacing w:after="160" w:line="240" w:lineRule="auto"/>
        <w:ind w:left="0" w:firstLine="0"/>
        <w:jc w:val="left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widowControl w:val="1"/>
        <w:spacing w:after="0" w:before="240" w:line="480" w:lineRule="auto"/>
        <w:jc w:val="left"/>
        <w:rPr/>
      </w:pPr>
      <w:bookmarkStart w:colFirst="0" w:colLast="0" w:name="_rcb5joj6f9k2" w:id="47"/>
      <w:bookmarkEnd w:id="4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widowControl w:val="1"/>
        <w:spacing w:after="0" w:before="240" w:line="480" w:lineRule="auto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kygzje1ocmq5" w:id="48"/>
      <w:bookmarkEnd w:id="48"/>
      <w:r w:rsidDel="00000000" w:rsidR="00000000" w:rsidRPr="00000000">
        <w:rPr>
          <w:rtl w:val="0"/>
        </w:rPr>
        <w:t xml:space="preserve">Anàlisi DAFO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3690"/>
        <w:gridCol w:w="3765"/>
        <w:tblGridChange w:id="0">
          <w:tblGrid>
            <w:gridCol w:w="1005"/>
            <w:gridCol w:w="3690"/>
            <w:gridCol w:w="3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8">
            <w:pPr>
              <w:spacing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9">
            <w:pPr>
              <w:spacing w:line="240" w:lineRule="auto"/>
              <w:ind w:left="0" w:firstLine="0"/>
              <w:jc w:val="left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Positius</w:t>
            </w:r>
          </w:p>
        </w:tc>
        <w:tc>
          <w:tcPr>
            <w:shd w:fill="ff0000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A">
            <w:pPr>
              <w:spacing w:line="240" w:lineRule="auto"/>
              <w:ind w:left="0" w:firstLine="0"/>
              <w:jc w:val="left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Negatius</w:t>
            </w:r>
          </w:p>
        </w:tc>
      </w:tr>
      <w:tr>
        <w:trPr>
          <w:cantSplit w:val="0"/>
          <w:trHeight w:val="3615" w:hRule="atLeast"/>
          <w:tblHeader w:val="0"/>
        </w:trPr>
        <w:tc>
          <w:tcPr>
            <w:shd w:fill="0000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B">
            <w:pPr>
              <w:spacing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</w:rPr>
              <mc:AlternateContent>
                <mc:Choice Requires="wpg">
                  <w:drawing>
                    <wp:inline distB="114300" distT="114300" distL="114300" distR="114300">
                      <wp:extent cx="2115700" cy="561975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 rot="-5400000">
                                <a:off x="4725600" y="3539700"/>
                                <a:ext cx="1240800" cy="480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  <w:t xml:space="preserve">Origen Intern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115700" cy="561975"/>
                      <wp:effectExtent b="0" l="0" r="0" t="0"/>
                      <wp:docPr id="1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15700" cy="5619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C">
            <w:pPr>
              <w:spacing w:before="200" w:lineRule="auto"/>
              <w:ind w:left="0" w:right="473.62204724409423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Fortaleses: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69"/>
              </w:numPr>
              <w:spacing w:line="240" w:lineRule="auto"/>
              <w:ind w:left="566.9291338582675" w:right="190.15748031496088" w:hanging="283.464566929133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Preu assequible en comparació a les grans empreses com Xbox o  PlayStation, ja que la seva tarifa més econòmica actualment està a 9 euros, en canvi, amb nosaltres t'estalviaràs 3 euros, pel fet que la nostra tarifa més econòmica està a 5 euros.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69"/>
              </w:numPr>
              <w:spacing w:line="240" w:lineRule="auto"/>
              <w:ind w:left="566.9291338582675" w:right="190.15748031496088" w:hanging="283.464566929133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Varietat de jocs dins de la categoria de la marca.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69"/>
              </w:numPr>
              <w:spacing w:line="240" w:lineRule="auto"/>
              <w:ind w:left="566.9291338582675" w:right="190.15748031496088" w:hanging="283.464566929133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Bon tracte amb qualsevol mena d’empresa del sector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69"/>
              </w:numPr>
              <w:spacing w:line="240" w:lineRule="auto"/>
              <w:ind w:left="566.9291338582675" w:right="190.15748031496088" w:hanging="283.464566929133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Servei de subscripcions en línia, poden comprar des de casa.</w:t>
            </w:r>
          </w:p>
          <w:p w:rsidR="00000000" w:rsidDel="00000000" w:rsidP="00000000" w:rsidRDefault="00000000" w:rsidRPr="00000000" w14:paraId="000000F1">
            <w:pPr>
              <w:spacing w:line="240" w:lineRule="auto"/>
              <w:ind w:left="720" w:right="190.15748031496088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2">
            <w:pPr>
              <w:spacing w:before="200" w:lineRule="auto"/>
              <w:ind w:left="0" w:right="473.62204724409423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Debilitats: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49"/>
              </w:numPr>
              <w:spacing w:line="240" w:lineRule="auto"/>
              <w:ind w:left="566.9291338582675" w:right="473.62204724409423" w:hanging="283.46456692913335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Moltes despeses a pagar el primer any i probabilitat de baixa demanda.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49"/>
              </w:numPr>
              <w:spacing w:line="240" w:lineRule="auto"/>
              <w:ind w:left="566.9291338582675" w:right="473.62204724409423" w:hanging="283.46456692913335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Possibles falles de servidors.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49"/>
              </w:numPr>
              <w:spacing w:line="240" w:lineRule="auto"/>
              <w:ind w:left="566.9291338582675" w:right="473.62204724409423" w:hanging="283.46456692913335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Jocs limitats a la categoria retro.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shd w:fill="0000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6">
            <w:pPr>
              <w:spacing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</w:rPr>
              <mc:AlternateContent>
                <mc:Choice Requires="wpg">
                  <w:drawing>
                    <wp:inline distB="114300" distT="114300" distL="114300" distR="114300">
                      <wp:extent cx="2287150" cy="581025"/>
                      <wp:effectExtent b="0" l="0" r="0" t="0"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 rot="-5400000">
                                <a:off x="4700400" y="3539700"/>
                                <a:ext cx="1291200" cy="480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8"/>
                                      <w:vertAlign w:val="baseline"/>
                                    </w:rPr>
                                    <w:t xml:space="preserve">Origen Extern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287150" cy="581025"/>
                      <wp:effectExtent b="0" l="0" r="0" t="0"/>
                      <wp:docPr id="3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87150" cy="581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7">
            <w:pPr>
              <w:spacing w:before="200" w:lineRule="auto"/>
              <w:ind w:left="0" w:right="473.62204724409423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Oportunitats: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4"/>
              </w:numPr>
              <w:spacing w:line="240" w:lineRule="auto"/>
              <w:ind w:left="566.9291338582675" w:right="190.15748031496088" w:hanging="283.464566929133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Molta visibilitat en l’entorn actual, pel fet que les empreses petites estan tornant a donar visibilitats aquell aspecte tan característic que tenien   els jocs retro. Fent així nous llançaments de jocs amb aquesta temàtica i incentivant als jugadors a   torna a jugar a títols clàssics com podria ser Castlevania entre altres, cosa que tenen l'oportunitat de fer si contracten el nostre servei.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4"/>
              </w:numPr>
              <w:spacing w:line="240" w:lineRule="auto"/>
              <w:ind w:left="566.9291338582675" w:right="190.15748031496088" w:hanging="283.464566929133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Aprofitar per publicitar-se a exposicions de jocs, esdeveniments i convencions.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4"/>
              </w:numPr>
              <w:spacing w:line="240" w:lineRule="auto"/>
              <w:ind w:left="566.9291338582675" w:right="190.15748031496088" w:hanging="283.4645669291337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Les empreses de jocs se centren a desenvolupar jocs nous i nosaltres en “restaurar” i innovar per tornar a l’estil retro.</w:t>
            </w:r>
          </w:p>
          <w:p w:rsidR="00000000" w:rsidDel="00000000" w:rsidP="00000000" w:rsidRDefault="00000000" w:rsidRPr="00000000" w14:paraId="000000FB">
            <w:pPr>
              <w:spacing w:line="240" w:lineRule="auto"/>
              <w:ind w:left="720" w:right="473.62204724409423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C">
            <w:pPr>
              <w:spacing w:before="200" w:lineRule="auto"/>
              <w:ind w:left="0" w:right="473.62204724409423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Amenaces: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60"/>
              </w:numPr>
              <w:spacing w:line="240" w:lineRule="auto"/>
              <w:ind w:left="566.9291338582675" w:right="473.62204724409423" w:hanging="283.4645669291333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arribar acords amb empreses importants.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60"/>
              </w:numPr>
              <w:spacing w:line="240" w:lineRule="auto"/>
              <w:ind w:left="566.9291338582675" w:right="473.62204724409423" w:hanging="283.4645669291333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Finalització de contractes que porti a esborrar jocs de la pàgina.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60"/>
              </w:numPr>
              <w:spacing w:line="240" w:lineRule="auto"/>
              <w:ind w:left="566.9291338582675" w:right="473.62204724409423" w:hanging="283.46456692913335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Pujada de preus com el de la llum i l’electricitat.</w:t>
            </w:r>
          </w:p>
        </w:tc>
      </w:tr>
    </w:tbl>
    <w:p w:rsidR="00000000" w:rsidDel="00000000" w:rsidP="00000000" w:rsidRDefault="00000000" w:rsidRPr="00000000" w14:paraId="00000100">
      <w:pPr>
        <w:widowControl w:val="1"/>
        <w:spacing w:after="240" w:before="240" w:line="276" w:lineRule="auto"/>
        <w:ind w:lef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1"/>
        <w:spacing w:after="240" w:before="24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876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3885"/>
        <w:gridCol w:w="4215"/>
        <w:tblGridChange w:id="0">
          <w:tblGrid>
            <w:gridCol w:w="660"/>
            <w:gridCol w:w="3885"/>
            <w:gridCol w:w="42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</w:tcBorders>
          </w:tcPr>
          <w:p w:rsidR="00000000" w:rsidDel="00000000" w:rsidP="00000000" w:rsidRDefault="00000000" w:rsidRPr="00000000" w14:paraId="00000102">
            <w:pPr>
              <w:spacing w:line="240" w:lineRule="auto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</w:tcPr>
          <w:p w:rsidR="00000000" w:rsidDel="00000000" w:rsidP="00000000" w:rsidRDefault="00000000" w:rsidRPr="00000000" w14:paraId="00000103">
            <w:pPr>
              <w:spacing w:line="240" w:lineRule="auto"/>
              <w:ind w:left="0" w:firstLine="0"/>
              <w:jc w:val="left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Anàlisi Interna</w:t>
            </w:r>
          </w:p>
        </w:tc>
        <w:tc>
          <w:tcPr>
            <w:shd w:fill="0000ff" w:val="clear"/>
          </w:tcPr>
          <w:p w:rsidR="00000000" w:rsidDel="00000000" w:rsidP="00000000" w:rsidRDefault="00000000" w:rsidRPr="00000000" w14:paraId="00000104">
            <w:pPr>
              <w:spacing w:line="240" w:lineRule="auto"/>
              <w:ind w:left="0" w:firstLine="0"/>
              <w:jc w:val="left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Anàlisi externa</w:t>
            </w:r>
          </w:p>
        </w:tc>
      </w:tr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05">
            <w:pPr>
              <w:spacing w:line="240" w:lineRule="auto"/>
              <w:ind w:left="-283.46456692913375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</w:rPr>
              <mc:AlternateContent>
                <mc:Choice Requires="wpg">
                  <w:drawing>
                    <wp:inline distB="114300" distT="114300" distL="114300" distR="114300">
                      <wp:extent cx="2851103" cy="581025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 rot="-5400000">
                                <a:off x="4571700" y="3588900"/>
                                <a:ext cx="1548600" cy="382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Factors Negatius</w:t>
                                  </w:r>
                                </w:p>
                              </w:txbxContent>
                            </wps:txbx>
                            <wps:bodyPr anchorCtr="0" anchor="b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851103" cy="581025"/>
                      <wp:effectExtent b="0" l="0" r="0" t="0"/>
                      <wp:docPr id="2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1103" cy="581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106">
            <w:pPr>
              <w:spacing w:after="200" w:line="240" w:lineRule="auto"/>
              <w:ind w:left="0" w:right="273.42519685039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Corregir debilitats: 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17"/>
              </w:numPr>
              <w:spacing w:line="240" w:lineRule="auto"/>
              <w:ind w:left="566.9291338582675" w:right="273.4251968503938" w:hanging="28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Treballar molt i saber com vendre els nostres productes per obtenir les vendes necessàries que cobreixen les despeses a pagar el primer any.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17"/>
              </w:numPr>
              <w:spacing w:line="240" w:lineRule="auto"/>
              <w:ind w:left="566.9291338582675" w:right="273.4251968503938" w:hanging="283.46456692913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Còpies de seguretat per no perdre dades si es corrompen, servidor de seguretat per si el que està en funcionament deixa de funcionar i  contractar una empresa de ciberseguretat privada.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10A">
            <w:pPr>
              <w:spacing w:after="200" w:line="240" w:lineRule="auto"/>
              <w:ind w:left="0" w:right="319.9606299212604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Afrontar amenaces: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52"/>
              </w:numPr>
              <w:spacing w:line="240" w:lineRule="auto"/>
              <w:ind w:left="566.9291338582675" w:right="319.9606299212604" w:hanging="283.4645669291333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Garantir un bon tracta amb les empreses de jocs, oferir bones oportunitats, condicions i facilitats per publicar els seus jocs en la nostra plataforma.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52"/>
              </w:numPr>
              <w:spacing w:line="240" w:lineRule="auto"/>
              <w:ind w:left="566.9291338582675" w:right="319.9606299212604" w:hanging="283.4645669291333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Compta d’estalvi de la nostra empresa per cobrir pujades de llum i electricitat, també per oferir un pagament amb el qual es pugui arribar a renovar contractes i llicències o directament la compra de jocs que tinguin perill de treure de la nostra pàgina.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ind w:left="720" w:right="205.15748031496173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10E">
            <w:pPr>
              <w:spacing w:line="240" w:lineRule="auto"/>
              <w:ind w:left="-283.46456692913375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</w:rPr>
              <mc:AlternateContent>
                <mc:Choice Requires="wpg">
                  <w:drawing>
                    <wp:inline distB="114300" distT="114300" distL="114300" distR="114300">
                      <wp:extent cx="1827860" cy="581024"/>
                      <wp:effectExtent b="0" l="0" r="0" t="0"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 rot="-5400000">
                                <a:off x="4571700" y="3588900"/>
                                <a:ext cx="1548600" cy="382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Factors Positius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27860" cy="581024"/>
                      <wp:effectExtent b="0" l="0" r="0" t="0"/>
                      <wp:docPr id="4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7860" cy="58102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</w:tcPr>
          <w:p w:rsidR="00000000" w:rsidDel="00000000" w:rsidP="00000000" w:rsidRDefault="00000000" w:rsidRPr="00000000" w14:paraId="0000010F">
            <w:pPr>
              <w:spacing w:after="200" w:line="240" w:lineRule="auto"/>
              <w:ind w:left="141.7322834645671" w:right="273.425196850393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Mantenir fortaleses: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11"/>
              </w:numPr>
              <w:spacing w:line="240" w:lineRule="auto"/>
              <w:ind w:left="566.9291338582675" w:right="273.4251968503938" w:hanging="28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Mantenir els preus i buscar ofertes accessibles per tota mena de client.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11"/>
              </w:numPr>
              <w:spacing w:line="240" w:lineRule="auto"/>
              <w:ind w:left="566.9291338582675" w:right="273.4251968503938" w:hanging="28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Buscar més facilitats pels clients a l’hora de comprar el nostre servei, és a dir, oferir un compra en línia senzilla i segura amb distints mètodes.</w:t>
            </w:r>
          </w:p>
          <w:p w:rsidR="00000000" w:rsidDel="00000000" w:rsidP="00000000" w:rsidRDefault="00000000" w:rsidRPr="00000000" w14:paraId="00000112">
            <w:pPr>
              <w:spacing w:line="240" w:lineRule="auto"/>
              <w:ind w:left="720" w:right="258.4251968503938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113">
            <w:pPr>
              <w:spacing w:after="200" w:line="240" w:lineRule="auto"/>
              <w:ind w:left="0" w:right="319.9606299212604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Explotar oportunitats: 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36"/>
              </w:numPr>
              <w:spacing w:line="240" w:lineRule="auto"/>
              <w:ind w:left="566.9291338582675" w:right="319.9606299212604" w:hanging="283.4645669291333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Possibilitat d’expandir-nos cap a consoles de grans companyies.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36"/>
              </w:numPr>
              <w:spacing w:line="240" w:lineRule="auto"/>
              <w:ind w:left="566.9291338582675" w:right="319.9606299212604" w:hanging="283.4645669291333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Mantenir una bona relació amb creadors de continguts i amb els influencers.</w:t>
            </w:r>
          </w:p>
        </w:tc>
      </w:tr>
    </w:tbl>
    <w:p w:rsidR="00000000" w:rsidDel="00000000" w:rsidP="00000000" w:rsidRDefault="00000000" w:rsidRPr="00000000" w14:paraId="00000116">
      <w:pPr>
        <w:widowControl w:val="1"/>
        <w:spacing w:after="16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spacing w:after="0" w:before="240" w:line="480" w:lineRule="auto"/>
        <w:rPr/>
      </w:pPr>
      <w:bookmarkStart w:colFirst="0" w:colLast="0" w:name="_uhoxxlojl9db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1"/>
        <w:spacing w:after="0" w:before="240" w:line="480" w:lineRule="auto"/>
        <w:rPr/>
      </w:pPr>
      <w:bookmarkStart w:colFirst="0" w:colLast="0" w:name="_evgqmedvejf6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spacing w:after="0" w:before="240" w:line="480" w:lineRule="auto"/>
        <w:rPr/>
      </w:pPr>
      <w:bookmarkStart w:colFirst="0" w:colLast="0" w:name="_16qcw6ieacce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spacing w:after="0" w:before="240" w:line="480" w:lineRule="auto"/>
        <w:rPr/>
      </w:pPr>
      <w:bookmarkStart w:colFirst="0" w:colLast="0" w:name="_5fscq5eydv3l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spacing w:after="0" w:before="240" w:line="480" w:lineRule="auto"/>
        <w:rPr/>
      </w:pPr>
      <w:bookmarkStart w:colFirst="0" w:colLast="0" w:name="_p27y2qvbtryd" w:id="53"/>
      <w:bookmarkEnd w:id="53"/>
      <w:r w:rsidDel="00000000" w:rsidR="00000000" w:rsidRPr="00000000">
        <w:rPr>
          <w:rtl w:val="0"/>
        </w:rPr>
        <w:t xml:space="preserve">Objectius Estratègia de màrqueting</w:t>
      </w:r>
    </w:p>
    <w:p w:rsidR="00000000" w:rsidDel="00000000" w:rsidP="00000000" w:rsidRDefault="00000000" w:rsidRPr="00000000" w14:paraId="0000011C">
      <w:pPr>
        <w:ind w:left="0" w:firstLine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Aquí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widowControl w:val="1"/>
        <w:spacing w:after="160" w:line="259" w:lineRule="auto"/>
        <w:rPr/>
      </w:pPr>
      <w:bookmarkStart w:colFirst="0" w:colLast="0" w:name="_fjdx5ispyxb" w:id="54"/>
      <w:bookmarkEnd w:id="5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spacing w:after="0" w:before="240" w:line="480" w:lineRule="auto"/>
        <w:rPr/>
      </w:pPr>
      <w:bookmarkStart w:colFirst="0" w:colLast="0" w:name="_ybwbsfwifxat" w:id="55"/>
      <w:bookmarkEnd w:id="55"/>
      <w:r w:rsidDel="00000000" w:rsidR="00000000" w:rsidRPr="00000000">
        <w:rPr>
          <w:rtl w:val="0"/>
        </w:rPr>
        <w:t xml:space="preserve">SEO Orgànic</w:t>
      </w:r>
    </w:p>
    <w:p w:rsidR="00000000" w:rsidDel="00000000" w:rsidP="00000000" w:rsidRDefault="00000000" w:rsidRPr="00000000" w14:paraId="00000120">
      <w:pPr>
        <w:pStyle w:val="Heading2"/>
        <w:spacing w:line="480" w:lineRule="auto"/>
        <w:rPr/>
      </w:pPr>
      <w:bookmarkStart w:colFirst="0" w:colLast="0" w:name="_xmqmp9z7m52e" w:id="56"/>
      <w:bookmarkEnd w:id="56"/>
      <w:r w:rsidDel="00000000" w:rsidR="00000000" w:rsidRPr="00000000">
        <w:rPr>
          <w:rtl w:val="0"/>
        </w:rPr>
        <w:t xml:space="preserve">Estratègies SEO</w:t>
      </w:r>
    </w:p>
    <w:p w:rsidR="00000000" w:rsidDel="00000000" w:rsidP="00000000" w:rsidRDefault="00000000" w:rsidRPr="00000000" w14:paraId="00000121">
      <w:pPr>
        <w:widowControl w:val="1"/>
        <w:shd w:fill="ffffff" w:val="clear"/>
        <w:spacing w:after="280" w:line="240" w:lineRule="auto"/>
        <w:ind w:left="0" w:firstLine="0"/>
        <w:jc w:val="center"/>
        <w:rPr>
          <w:rFonts w:ascii="Quattrocento Sans" w:cs="Quattrocento Sans" w:eastAsia="Quattrocento Sans" w:hAnsi="Quattrocento Sans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3"/>
          <w:szCs w:val="23"/>
        </w:rPr>
        <w:drawing>
          <wp:inline distB="114300" distT="114300" distL="114300" distR="114300">
            <wp:extent cx="4256250" cy="27521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6250" cy="275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3"/>
        <w:rPr/>
      </w:pPr>
      <w:bookmarkStart w:colFirst="0" w:colLast="0" w:name="_s6ncwe37idz6" w:id="57"/>
      <w:bookmarkEnd w:id="57"/>
      <w:r w:rsidDel="00000000" w:rsidR="00000000" w:rsidRPr="00000000">
        <w:rPr>
          <w:rtl w:val="0"/>
        </w:rPr>
        <w:t xml:space="preserve">Esbós del text de la pàgina principal</w:t>
      </w:r>
    </w:p>
    <w:p w:rsidR="00000000" w:rsidDel="00000000" w:rsidP="00000000" w:rsidRDefault="00000000" w:rsidRPr="00000000" w14:paraId="00000123">
      <w:pPr>
        <w:widowControl w:val="1"/>
        <w:shd w:fill="ffffff" w:val="clear"/>
        <w:spacing w:line="342.85714285714283" w:lineRule="auto"/>
        <w:ind w:left="720" w:firstLine="0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RetroColor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: Un sitio web de suscripción online a videojuegos retro e indies con comunidad donde puedes encontrar foros, noticias, guías y entrevistas.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spacing w:after="0" w:before="240" w:line="480" w:lineRule="auto"/>
        <w:rPr/>
      </w:pPr>
      <w:bookmarkStart w:colFirst="0" w:colLast="0" w:name="_k0hrje3mxkrv" w:id="58"/>
      <w:bookmarkEnd w:id="58"/>
      <w:r w:rsidDel="00000000" w:rsidR="00000000" w:rsidRPr="00000000">
        <w:rPr>
          <w:rtl w:val="0"/>
        </w:rPr>
        <w:t xml:space="preserve">Taula amb les publicacions que es preveu fer els tres primers mesos</w:t>
      </w:r>
    </w:p>
    <w:p w:rsidR="00000000" w:rsidDel="00000000" w:rsidP="00000000" w:rsidRDefault="00000000" w:rsidRPr="00000000" w14:paraId="00000125">
      <w:pPr>
        <w:widowControl w:val="1"/>
        <w:shd w:fill="ffffff" w:val="clear"/>
        <w:spacing w:after="280" w:line="240" w:lineRule="auto"/>
        <w:ind w:left="720" w:firstLine="0"/>
        <w:rPr>
          <w:sz w:val="22"/>
          <w:szCs w:val="22"/>
        </w:rPr>
      </w:pP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Exercici 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widowControl w:val="1"/>
        <w:shd w:fill="ffffff" w:val="clear"/>
        <w:spacing w:after="0" w:before="240" w:line="480" w:lineRule="auto"/>
        <w:rPr/>
      </w:pPr>
      <w:bookmarkStart w:colFirst="0" w:colLast="0" w:name="_9bu4bx9zyx88" w:id="59"/>
      <w:bookmarkEnd w:id="59"/>
      <w:r w:rsidDel="00000000" w:rsidR="00000000" w:rsidRPr="00000000">
        <w:rPr>
          <w:rtl w:val="0"/>
        </w:rPr>
        <w:t xml:space="preserve">Enllaço</w:t>
      </w:r>
      <w:r w:rsidDel="00000000" w:rsidR="00000000" w:rsidRPr="00000000">
        <w:rPr>
          <w:rtl w:val="0"/>
        </w:rPr>
        <w:t xml:space="preserve">s que poden aparèixer en la nostra pàgina web</w:t>
      </w:r>
    </w:p>
    <w:p w:rsidR="00000000" w:rsidDel="00000000" w:rsidP="00000000" w:rsidRDefault="00000000" w:rsidRPr="00000000" w14:paraId="00000127">
      <w:pPr>
        <w:widowControl w:val="1"/>
        <w:numPr>
          <w:ilvl w:val="0"/>
          <w:numId w:val="1"/>
        </w:numPr>
        <w:shd w:fill="ffffff" w:val="clear"/>
        <w:spacing w:after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Recursos per a Desenvolupadors Indies: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28">
      <w:pPr>
        <w:widowControl w:val="1"/>
        <w:shd w:fill="ffffff" w:val="clear"/>
        <w:spacing w:after="0" w:line="240" w:lineRule="auto"/>
        <w:ind w:left="720" w:firstLine="720"/>
        <w:rPr>
          <w:sz w:val="22"/>
          <w:szCs w:val="22"/>
        </w:rPr>
      </w:pPr>
      <w:hyperlink r:id="rId2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https://devi.cat/ca/inici/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1"/>
        <w:numPr>
          <w:ilvl w:val="0"/>
          <w:numId w:val="40"/>
        </w:numPr>
        <w:shd w:fill="ffffff" w:val="clear"/>
        <w:spacing w:after="0" w:line="24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Comunitats de Desenvolupadors de Videojocs Indies: </w:t>
      </w:r>
    </w:p>
    <w:p w:rsidR="00000000" w:rsidDel="00000000" w:rsidP="00000000" w:rsidRDefault="00000000" w:rsidRPr="00000000" w14:paraId="0000012A">
      <w:pPr>
        <w:widowControl w:val="1"/>
        <w:shd w:fill="ffffff" w:val="clear"/>
        <w:spacing w:after="0" w:line="240" w:lineRule="auto"/>
        <w:ind w:left="720" w:firstLine="720"/>
        <w:rPr>
          <w:sz w:val="22"/>
          <w:szCs w:val="22"/>
        </w:rPr>
      </w:pPr>
      <w:hyperlink r:id="rId2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http://instituticoa.es/indiedevday/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1"/>
        <w:numPr>
          <w:ilvl w:val="0"/>
          <w:numId w:val="24"/>
        </w:numPr>
        <w:shd w:fill="ffffff" w:val="clear"/>
        <w:spacing w:after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Guies de Disseny Gràfic Retro: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2C">
      <w:pPr>
        <w:widowControl w:val="1"/>
        <w:shd w:fill="ffffff" w:val="clear"/>
        <w:spacing w:after="0" w:line="240" w:lineRule="auto"/>
        <w:ind w:left="720" w:firstLine="720"/>
        <w:rPr>
          <w:sz w:val="22"/>
          <w:szCs w:val="22"/>
        </w:rPr>
      </w:pPr>
      <w:hyperlink r:id="rId2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https://artidisseny.com/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1"/>
        <w:numPr>
          <w:ilvl w:val="0"/>
          <w:numId w:val="65"/>
        </w:numPr>
        <w:shd w:fill="ffffff" w:val="clear"/>
        <w:spacing w:after="0" w:line="24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Recursos de Música Retro: </w:t>
      </w:r>
    </w:p>
    <w:p w:rsidR="00000000" w:rsidDel="00000000" w:rsidP="00000000" w:rsidRDefault="00000000" w:rsidRPr="00000000" w14:paraId="0000012E">
      <w:pPr>
        <w:widowControl w:val="1"/>
        <w:shd w:fill="ffffff" w:val="clear"/>
        <w:spacing w:after="0" w:line="240" w:lineRule="auto"/>
        <w:ind w:left="1440" w:firstLine="0"/>
        <w:rPr>
          <w:sz w:val="22"/>
          <w:szCs w:val="22"/>
        </w:rPr>
      </w:pPr>
      <w:hyperlink r:id="rId2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https://filmstock.wondershare.es/p/retro-music-visualization-background.html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1"/>
        <w:numPr>
          <w:ilvl w:val="0"/>
          <w:numId w:val="59"/>
        </w:numPr>
        <w:shd w:fill="ffffff" w:val="clear"/>
        <w:spacing w:after="0" w:line="24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Recursos de pel·lícules Retro: </w:t>
      </w:r>
    </w:p>
    <w:p w:rsidR="00000000" w:rsidDel="00000000" w:rsidP="00000000" w:rsidRDefault="00000000" w:rsidRPr="00000000" w14:paraId="00000130">
      <w:pPr>
        <w:widowControl w:val="1"/>
        <w:shd w:fill="ffffff" w:val="clear"/>
        <w:spacing w:after="0" w:line="240" w:lineRule="auto"/>
        <w:ind w:left="1440" w:firstLine="0"/>
        <w:rPr>
          <w:sz w:val="22"/>
          <w:szCs w:val="22"/>
        </w:rPr>
      </w:pPr>
      <w:hyperlink r:id="rId3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https://www.facebook.com/pagina16/videos/qu%C3%A9-te-da-m%C3%A1s-curiosidad/3992293190814867/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1"/>
        <w:shd w:fill="ffffff" w:val="clear"/>
        <w:spacing w:after="280" w:line="240" w:lineRule="auto"/>
        <w:rPr>
          <w:rFonts w:ascii="Quattrocento Sans" w:cs="Quattrocento Sans" w:eastAsia="Quattrocento Sans" w:hAnsi="Quattrocento San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widowControl w:val="1"/>
        <w:spacing w:after="0" w:before="240" w:line="480" w:lineRule="auto"/>
        <w:rPr/>
      </w:pPr>
      <w:bookmarkStart w:colFirst="0" w:colLast="0" w:name="_1jjr3gnboi1" w:id="60"/>
      <w:bookmarkEnd w:id="6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widowControl w:val="1"/>
        <w:spacing w:after="0" w:before="240" w:line="480" w:lineRule="auto"/>
        <w:rPr/>
      </w:pPr>
      <w:bookmarkStart w:colFirst="0" w:colLast="0" w:name="_476w5vlcdrrv" w:id="61"/>
      <w:bookmarkEnd w:id="61"/>
      <w:r w:rsidDel="00000000" w:rsidR="00000000" w:rsidRPr="00000000">
        <w:rPr>
          <w:rtl w:val="0"/>
        </w:rPr>
        <w:t xml:space="preserve">Els millors leads que podem utilitzar per la nostra empresa</w:t>
      </w:r>
    </w:p>
    <w:p w:rsidR="00000000" w:rsidDel="00000000" w:rsidP="00000000" w:rsidRDefault="00000000" w:rsidRPr="00000000" w14:paraId="00000134">
      <w:pPr>
        <w:widowControl w:val="1"/>
        <w:numPr>
          <w:ilvl w:val="0"/>
          <w:numId w:val="51"/>
        </w:numPr>
        <w:spacing w:line="24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Webinar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135">
      <w:pPr>
        <w:widowControl w:val="1"/>
        <w:numPr>
          <w:ilvl w:val="0"/>
          <w:numId w:val="20"/>
        </w:numPr>
        <w:spacing w:line="240" w:lineRule="auto"/>
        <w:ind w:left="216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En directo gratis. Sin anuncios para suscriptores.</w:t>
      </w:r>
    </w:p>
    <w:p w:rsidR="00000000" w:rsidDel="00000000" w:rsidP="00000000" w:rsidRDefault="00000000" w:rsidRPr="00000000" w14:paraId="00000136">
      <w:pPr>
        <w:widowControl w:val="1"/>
        <w:numPr>
          <w:ilvl w:val="0"/>
          <w:numId w:val="20"/>
        </w:numPr>
        <w:spacing w:line="240" w:lineRule="auto"/>
        <w:ind w:left="216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En diferido gratis con cuenta registrada (también para los no suscritos). Sin anuncios para suscriptores.</w:t>
      </w:r>
    </w:p>
    <w:p w:rsidR="00000000" w:rsidDel="00000000" w:rsidP="00000000" w:rsidRDefault="00000000" w:rsidRPr="00000000" w14:paraId="00000137">
      <w:pPr>
        <w:widowControl w:val="1"/>
        <w:numPr>
          <w:ilvl w:val="0"/>
          <w:numId w:val="42"/>
        </w:numPr>
        <w:spacing w:line="24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Casos de éxito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38">
      <w:pPr>
        <w:widowControl w:val="1"/>
        <w:numPr>
          <w:ilvl w:val="0"/>
          <w:numId w:val="64"/>
        </w:numPr>
        <w:spacing w:line="240" w:lineRule="auto"/>
        <w:ind w:left="216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Noticias sobre avances de la empresa como récords de suscripciones, visitas, activos en foro, ventas, etc. o mejoras en el sitio web y juegos.</w:t>
      </w:r>
    </w:p>
    <w:p w:rsidR="00000000" w:rsidDel="00000000" w:rsidP="00000000" w:rsidRDefault="00000000" w:rsidRPr="00000000" w14:paraId="00000139">
      <w:pPr>
        <w:widowControl w:val="1"/>
        <w:numPr>
          <w:ilvl w:val="0"/>
          <w:numId w:val="43"/>
        </w:numPr>
        <w:spacing w:line="24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Training, vista previa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3A">
      <w:pPr>
        <w:widowControl w:val="1"/>
        <w:numPr>
          <w:ilvl w:val="0"/>
          <w:numId w:val="32"/>
        </w:numPr>
        <w:spacing w:line="240" w:lineRule="auto"/>
        <w:ind w:left="216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Ofrecer cada fin de semana acceso a un juego diferente por tiempo limitado que sea desde el sábado 00:00 hasta el domingo 23:59.</w:t>
      </w:r>
    </w:p>
    <w:p w:rsidR="00000000" w:rsidDel="00000000" w:rsidP="00000000" w:rsidRDefault="00000000" w:rsidRPr="00000000" w14:paraId="0000013B">
      <w:pPr>
        <w:widowControl w:val="1"/>
        <w:numPr>
          <w:ilvl w:val="0"/>
          <w:numId w:val="35"/>
        </w:numPr>
        <w:spacing w:line="24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Guías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3C">
      <w:pPr>
        <w:widowControl w:val="1"/>
        <w:numPr>
          <w:ilvl w:val="0"/>
          <w:numId w:val="29"/>
        </w:numPr>
        <w:spacing w:line="240" w:lineRule="auto"/>
        <w:ind w:left="216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Ayudas, claves y secretos sobre los videojuegos de nuestro catálogo.</w:t>
      </w:r>
    </w:p>
    <w:p w:rsidR="00000000" w:rsidDel="00000000" w:rsidP="00000000" w:rsidRDefault="00000000" w:rsidRPr="00000000" w14:paraId="0000013D">
      <w:pPr>
        <w:widowControl w:val="1"/>
        <w:numPr>
          <w:ilvl w:val="0"/>
          <w:numId w:val="7"/>
        </w:numPr>
        <w:spacing w:line="24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Congresos online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13E">
      <w:pPr>
        <w:widowControl w:val="1"/>
        <w:numPr>
          <w:ilvl w:val="0"/>
          <w:numId w:val="13"/>
        </w:numPr>
        <w:spacing w:line="240" w:lineRule="auto"/>
        <w:ind w:left="216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Para hablar con los creadores de videojuegos de nuestro catálogo y ofrecerles la oportunidad de promocionar su trabajo.</w:t>
      </w:r>
    </w:p>
    <w:p w:rsidR="00000000" w:rsidDel="00000000" w:rsidP="00000000" w:rsidRDefault="00000000" w:rsidRPr="00000000" w14:paraId="0000013F">
      <w:pPr>
        <w:widowControl w:val="1"/>
        <w:numPr>
          <w:ilvl w:val="0"/>
          <w:numId w:val="13"/>
        </w:numPr>
        <w:spacing w:line="240" w:lineRule="auto"/>
        <w:ind w:left="216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Para hablar de colaboraciones especiales.</w:t>
      </w:r>
    </w:p>
    <w:p w:rsidR="00000000" w:rsidDel="00000000" w:rsidP="00000000" w:rsidRDefault="00000000" w:rsidRPr="00000000" w14:paraId="00000140">
      <w:pPr>
        <w:widowControl w:val="1"/>
        <w:numPr>
          <w:ilvl w:val="1"/>
          <w:numId w:val="13"/>
        </w:numPr>
        <w:spacing w:line="240" w:lineRule="auto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En directo gratis. Sin anuncios para suscriptores.</w:t>
      </w:r>
    </w:p>
    <w:p w:rsidR="00000000" w:rsidDel="00000000" w:rsidP="00000000" w:rsidRDefault="00000000" w:rsidRPr="00000000" w14:paraId="00000141">
      <w:pPr>
        <w:widowControl w:val="1"/>
        <w:numPr>
          <w:ilvl w:val="1"/>
          <w:numId w:val="13"/>
        </w:numPr>
        <w:spacing w:line="240" w:lineRule="auto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En diferido gratis con cuenta registrada (también para los no suscritos). Sin anuncios para suscriptores.</w:t>
      </w:r>
    </w:p>
    <w:p w:rsidR="00000000" w:rsidDel="00000000" w:rsidP="00000000" w:rsidRDefault="00000000" w:rsidRPr="00000000" w14:paraId="00000142">
      <w:pPr>
        <w:widowControl w:val="1"/>
        <w:numPr>
          <w:ilvl w:val="0"/>
          <w:numId w:val="61"/>
        </w:numPr>
        <w:spacing w:line="24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Ofertas especiales, cupones y descuentos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43">
      <w:pPr>
        <w:widowControl w:val="1"/>
        <w:numPr>
          <w:ilvl w:val="0"/>
          <w:numId w:val="53"/>
        </w:numPr>
        <w:spacing w:line="240" w:lineRule="auto"/>
        <w:ind w:left="216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Al conseguir una cantidad de logros en la plataforma obtienes cupones de descuento.</w:t>
      </w:r>
    </w:p>
    <w:p w:rsidR="00000000" w:rsidDel="00000000" w:rsidP="00000000" w:rsidRDefault="00000000" w:rsidRPr="00000000" w14:paraId="00000144">
      <w:pPr>
        <w:widowControl w:val="1"/>
        <w:numPr>
          <w:ilvl w:val="0"/>
          <w:numId w:val="53"/>
        </w:numPr>
        <w:spacing w:line="240" w:lineRule="auto"/>
        <w:ind w:left="216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Al ganar en sorteos para la comunidad obtienes cupones de descuento.</w:t>
      </w:r>
    </w:p>
    <w:p w:rsidR="00000000" w:rsidDel="00000000" w:rsidP="00000000" w:rsidRDefault="00000000" w:rsidRPr="00000000" w14:paraId="00000145">
      <w:pPr>
        <w:widowControl w:val="1"/>
        <w:numPr>
          <w:ilvl w:val="0"/>
          <w:numId w:val="53"/>
        </w:numPr>
        <w:spacing w:line="240" w:lineRule="auto"/>
        <w:ind w:left="216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Al ganar en competiciones de la plataforma obtienes cupones de descuento.</w:t>
      </w:r>
    </w:p>
    <w:p w:rsidR="00000000" w:rsidDel="00000000" w:rsidP="00000000" w:rsidRDefault="00000000" w:rsidRPr="00000000" w14:paraId="00000146">
      <w:pPr>
        <w:widowControl w:val="1"/>
        <w:numPr>
          <w:ilvl w:val="0"/>
          <w:numId w:val="53"/>
        </w:numPr>
        <w:spacing w:line="240" w:lineRule="auto"/>
        <w:ind w:left="216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Descuentos y ofertas en días concretos (ej: Festivos).</w:t>
      </w:r>
    </w:p>
    <w:p w:rsidR="00000000" w:rsidDel="00000000" w:rsidP="00000000" w:rsidRDefault="00000000" w:rsidRPr="00000000" w14:paraId="00000147">
      <w:pPr>
        <w:widowControl w:val="1"/>
        <w:numPr>
          <w:ilvl w:val="0"/>
          <w:numId w:val="53"/>
        </w:numPr>
        <w:spacing w:line="240" w:lineRule="auto"/>
        <w:ind w:left="216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Descuentos por compra anticipada para nuevos productos de la tienda de merchandising.</w:t>
      </w:r>
    </w:p>
    <w:p w:rsidR="00000000" w:rsidDel="00000000" w:rsidP="00000000" w:rsidRDefault="00000000" w:rsidRPr="00000000" w14:paraId="00000148">
      <w:pPr>
        <w:widowControl w:val="1"/>
        <w:numPr>
          <w:ilvl w:val="0"/>
          <w:numId w:val="30"/>
        </w:numPr>
        <w:spacing w:line="24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Consultas gratis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49">
      <w:pPr>
        <w:widowControl w:val="1"/>
        <w:numPr>
          <w:ilvl w:val="0"/>
          <w:numId w:val="70"/>
        </w:numPr>
        <w:spacing w:line="240" w:lineRule="auto"/>
        <w:ind w:left="216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Un foro habilitado para dejar hablar a los no suscriptores ni registrados con otras personas, ya sean otros que no son clientes, personas suscritas o moderadores del foro.</w:t>
      </w:r>
    </w:p>
    <w:p w:rsidR="00000000" w:rsidDel="00000000" w:rsidP="00000000" w:rsidRDefault="00000000" w:rsidRPr="00000000" w14:paraId="0000014A">
      <w:pPr>
        <w:widowControl w:val="1"/>
        <w:numPr>
          <w:ilvl w:val="1"/>
          <w:numId w:val="70"/>
        </w:numPr>
        <w:spacing w:line="240" w:lineRule="auto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Foro especializado en consulta y dudas de posibles suscriptores.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1"/>
        <w:numPr>
          <w:ilvl w:val="0"/>
          <w:numId w:val="26"/>
        </w:numPr>
        <w:spacing w:line="24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Cuestionarios y test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4C">
      <w:pPr>
        <w:widowControl w:val="1"/>
        <w:numPr>
          <w:ilvl w:val="0"/>
          <w:numId w:val="66"/>
        </w:numPr>
        <w:spacing w:line="240" w:lineRule="auto"/>
        <w:ind w:left="216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Responde unas preguntas para recomendar juegos según lo que te interese en ese momento.</w:t>
      </w:r>
    </w:p>
    <w:p w:rsidR="00000000" w:rsidDel="00000000" w:rsidP="00000000" w:rsidRDefault="00000000" w:rsidRPr="00000000" w14:paraId="0000014D">
      <w:pPr>
        <w:widowControl w:val="1"/>
        <w:numPr>
          <w:ilvl w:val="0"/>
          <w:numId w:val="15"/>
        </w:numPr>
        <w:spacing w:line="24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Sorteos y concursos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4E">
      <w:pPr>
        <w:widowControl w:val="1"/>
        <w:numPr>
          <w:ilvl w:val="0"/>
          <w:numId w:val="12"/>
        </w:numPr>
        <w:spacing w:line="240" w:lineRule="auto"/>
        <w:ind w:left="2160" w:hanging="360"/>
        <w:rPr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Para no suscriptores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4F">
      <w:pPr>
        <w:widowControl w:val="1"/>
        <w:numPr>
          <w:ilvl w:val="1"/>
          <w:numId w:val="12"/>
        </w:numPr>
        <w:spacing w:line="240" w:lineRule="auto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Participación de pago.</w:t>
      </w:r>
    </w:p>
    <w:p w:rsidR="00000000" w:rsidDel="00000000" w:rsidP="00000000" w:rsidRDefault="00000000" w:rsidRPr="00000000" w14:paraId="00000150">
      <w:pPr>
        <w:widowControl w:val="1"/>
        <w:numPr>
          <w:ilvl w:val="1"/>
          <w:numId w:val="12"/>
        </w:numPr>
        <w:spacing w:line="240" w:lineRule="auto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Participación gratuita, con requisitos(registrados con login, compartir anuncio del sorteo en rrss, promoción de la plataforma en rrss, etc.)</w:t>
      </w:r>
    </w:p>
    <w:p w:rsidR="00000000" w:rsidDel="00000000" w:rsidP="00000000" w:rsidRDefault="00000000" w:rsidRPr="00000000" w14:paraId="00000151">
      <w:pPr>
        <w:widowControl w:val="1"/>
        <w:numPr>
          <w:ilvl w:val="0"/>
          <w:numId w:val="12"/>
        </w:numPr>
        <w:spacing w:line="240" w:lineRule="auto"/>
        <w:ind w:left="2160" w:hanging="360"/>
        <w:rPr>
          <w:b w:val="1"/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Para suscriptores puede ser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52">
      <w:pPr>
        <w:widowControl w:val="1"/>
        <w:numPr>
          <w:ilvl w:val="1"/>
          <w:numId w:val="12"/>
        </w:numPr>
        <w:spacing w:line="240" w:lineRule="auto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Participación gratis. </w:t>
      </w:r>
    </w:p>
    <w:p w:rsidR="00000000" w:rsidDel="00000000" w:rsidP="00000000" w:rsidRDefault="00000000" w:rsidRPr="00000000" w14:paraId="00000153">
      <w:pPr>
        <w:widowControl w:val="1"/>
        <w:numPr>
          <w:ilvl w:val="1"/>
          <w:numId w:val="12"/>
        </w:numPr>
        <w:spacing w:line="240" w:lineRule="auto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Participación de pago reducido.</w:t>
      </w:r>
    </w:p>
    <w:p w:rsidR="00000000" w:rsidDel="00000000" w:rsidP="00000000" w:rsidRDefault="00000000" w:rsidRPr="00000000" w14:paraId="00000154">
      <w:pPr>
        <w:widowControl w:val="1"/>
        <w:spacing w:line="240" w:lineRule="auto"/>
        <w:ind w:left="1440" w:firstLine="0"/>
        <w:rPr>
          <w:b w:val="1"/>
          <w:color w:val="434343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1"/>
        <w:numPr>
          <w:ilvl w:val="0"/>
          <w:numId w:val="5"/>
        </w:numPr>
        <w:spacing w:line="240" w:lineRule="auto"/>
        <w:ind w:left="144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Audios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56">
      <w:pPr>
        <w:widowControl w:val="1"/>
        <w:numPr>
          <w:ilvl w:val="0"/>
          <w:numId w:val="71"/>
        </w:numPr>
        <w:ind w:left="2160" w:hanging="360"/>
        <w:rPr>
          <w:color w:val="434343"/>
          <w:sz w:val="22"/>
          <w:szCs w:val="22"/>
        </w:rPr>
      </w:pPr>
      <w:r w:rsidDel="00000000" w:rsidR="00000000" w:rsidRPr="00000000">
        <w:rPr>
          <w:rtl w:val="0"/>
        </w:rPr>
        <w:t xml:space="preserve">Noticias y directos en formato podcast.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1"/>
        <w:numPr>
          <w:ilvl w:val="0"/>
          <w:numId w:val="37"/>
        </w:numPr>
        <w:spacing w:line="240" w:lineRule="auto"/>
        <w:ind w:left="144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Retos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158">
      <w:pPr>
        <w:widowControl w:val="1"/>
        <w:numPr>
          <w:ilvl w:val="0"/>
          <w:numId w:val="21"/>
        </w:numPr>
        <w:spacing w:line="240" w:lineRule="auto"/>
        <w:ind w:left="216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Objetivos a cumplir para conseguir logros en la plataforma.</w:t>
      </w:r>
    </w:p>
    <w:p w:rsidR="00000000" w:rsidDel="00000000" w:rsidP="00000000" w:rsidRDefault="00000000" w:rsidRPr="00000000" w14:paraId="00000159">
      <w:pPr>
        <w:widowControl w:val="1"/>
        <w:numPr>
          <w:ilvl w:val="0"/>
          <w:numId w:val="72"/>
        </w:numPr>
        <w:spacing w:line="240" w:lineRule="auto"/>
        <w:ind w:left="144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Calculadoras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5A">
      <w:pPr>
        <w:widowControl w:val="1"/>
        <w:numPr>
          <w:ilvl w:val="0"/>
          <w:numId w:val="2"/>
        </w:numPr>
        <w:spacing w:line="240" w:lineRule="auto"/>
        <w:ind w:left="216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Para comparar precios de suscripciones y planes de compra.</w:t>
      </w:r>
    </w:p>
    <w:p w:rsidR="00000000" w:rsidDel="00000000" w:rsidP="00000000" w:rsidRDefault="00000000" w:rsidRPr="00000000" w14:paraId="0000015B">
      <w:pPr>
        <w:widowControl w:val="1"/>
        <w:numPr>
          <w:ilvl w:val="0"/>
          <w:numId w:val="62"/>
        </w:numPr>
        <w:spacing w:line="240" w:lineRule="auto"/>
        <w:ind w:left="144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Transcripción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5C">
      <w:pPr>
        <w:widowControl w:val="1"/>
        <w:numPr>
          <w:ilvl w:val="0"/>
          <w:numId w:val="38"/>
        </w:numPr>
        <w:spacing w:line="240" w:lineRule="auto"/>
        <w:ind w:left="216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Transcripción con subtítulos o texto en pdf para podcast, directos y videos.</w:t>
      </w:r>
    </w:p>
    <w:p w:rsidR="00000000" w:rsidDel="00000000" w:rsidP="00000000" w:rsidRDefault="00000000" w:rsidRPr="00000000" w14:paraId="0000015D">
      <w:pPr>
        <w:widowControl w:val="1"/>
        <w:numPr>
          <w:ilvl w:val="0"/>
          <w:numId w:val="55"/>
        </w:numPr>
        <w:spacing w:line="240" w:lineRule="auto"/>
        <w:ind w:left="144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Envíos gratis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5E">
      <w:pPr>
        <w:widowControl w:val="1"/>
        <w:numPr>
          <w:ilvl w:val="0"/>
          <w:numId w:val="8"/>
        </w:numPr>
        <w:spacing w:line="240" w:lineRule="auto"/>
        <w:ind w:left="216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Envíos gratis de la tienda de merchandising para suscriptores.</w:t>
      </w:r>
    </w:p>
    <w:p w:rsidR="00000000" w:rsidDel="00000000" w:rsidP="00000000" w:rsidRDefault="00000000" w:rsidRPr="00000000" w14:paraId="0000015F">
      <w:pPr>
        <w:widowControl w:val="1"/>
        <w:numPr>
          <w:ilvl w:val="0"/>
          <w:numId w:val="27"/>
        </w:numPr>
        <w:spacing w:line="240" w:lineRule="auto"/>
        <w:ind w:left="144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Grupos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60">
      <w:pPr>
        <w:widowControl w:val="1"/>
        <w:numPr>
          <w:ilvl w:val="0"/>
          <w:numId w:val="9"/>
        </w:numPr>
        <w:spacing w:line="240" w:lineRule="auto"/>
        <w:ind w:left="216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Comunidad online</w:t>
      </w:r>
    </w:p>
    <w:p w:rsidR="00000000" w:rsidDel="00000000" w:rsidP="00000000" w:rsidRDefault="00000000" w:rsidRPr="00000000" w14:paraId="00000161">
      <w:pPr>
        <w:pStyle w:val="Heading3"/>
        <w:rPr/>
      </w:pPr>
      <w:bookmarkStart w:colFirst="0" w:colLast="0" w:name="_dtadgafzptrc" w:id="62"/>
      <w:bookmarkEnd w:id="62"/>
      <w:r w:rsidDel="00000000" w:rsidR="00000000" w:rsidRPr="00000000">
        <w:rPr>
          <w:rtl w:val="0"/>
        </w:rPr>
        <w:t xml:space="preserve">SEM</w:t>
      </w:r>
    </w:p>
    <w:p w:rsidR="00000000" w:rsidDel="00000000" w:rsidP="00000000" w:rsidRDefault="00000000" w:rsidRPr="00000000" w14:paraId="00000162">
      <w:pPr>
        <w:widowControl w:val="1"/>
        <w:spacing w:after="160" w:line="259" w:lineRule="auto"/>
        <w:ind w:left="0" w:firstLine="72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Ho podem fer amb Google Ads, el sistema de publicitat de Google.</w:t>
      </w:r>
    </w:p>
    <w:p w:rsidR="00000000" w:rsidDel="00000000" w:rsidP="00000000" w:rsidRDefault="00000000" w:rsidRPr="00000000" w14:paraId="00000163">
      <w:pPr>
        <w:widowControl w:val="1"/>
        <w:spacing w:after="160" w:line="259" w:lineRule="auto"/>
        <w:ind w:left="0" w:firstLine="72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Hauríem de seguir els passos següents:</w:t>
      </w:r>
    </w:p>
    <w:p w:rsidR="00000000" w:rsidDel="00000000" w:rsidP="00000000" w:rsidRDefault="00000000" w:rsidRPr="00000000" w14:paraId="00000164">
      <w:pPr>
        <w:widowControl w:val="1"/>
        <w:numPr>
          <w:ilvl w:val="0"/>
          <w:numId w:val="39"/>
        </w:numPr>
        <w:spacing w:after="0" w:afterAutospacing="0" w:line="259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Crear un compte de Google Ads.</w:t>
      </w:r>
    </w:p>
    <w:p w:rsidR="00000000" w:rsidDel="00000000" w:rsidP="00000000" w:rsidRDefault="00000000" w:rsidRPr="00000000" w14:paraId="00000165">
      <w:pPr>
        <w:widowControl w:val="1"/>
        <w:numPr>
          <w:ilvl w:val="0"/>
          <w:numId w:val="39"/>
        </w:numPr>
        <w:spacing w:after="0" w:afterAutospacing="0" w:line="259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Configurar la campanya: Aquí hauríem d'especificar i aprofundir quin tipus de campanya es tracta.</w:t>
      </w:r>
    </w:p>
    <w:p w:rsidR="00000000" w:rsidDel="00000000" w:rsidP="00000000" w:rsidRDefault="00000000" w:rsidRPr="00000000" w14:paraId="00000166">
      <w:pPr>
        <w:widowControl w:val="1"/>
        <w:numPr>
          <w:ilvl w:val="0"/>
          <w:numId w:val="39"/>
        </w:numPr>
        <w:spacing w:after="0" w:afterAutospacing="0" w:line="259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Crear els anuncis: Haurem d'afegir els anuncis que vulguem que surtin a la pantalla un cop hagin entrat els usuaris a la nostra pàgina.</w:t>
      </w:r>
    </w:p>
    <w:p w:rsidR="00000000" w:rsidDel="00000000" w:rsidP="00000000" w:rsidRDefault="00000000" w:rsidRPr="00000000" w14:paraId="00000167">
      <w:pPr>
        <w:widowControl w:val="1"/>
        <w:numPr>
          <w:ilvl w:val="0"/>
          <w:numId w:val="39"/>
        </w:numPr>
        <w:spacing w:after="0" w:afterAutospacing="0" w:line="259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Establir un enllaç i l'opció de pagar per clic (PPC): Podem triar amb el PPC que cada vegada que algú faci clic al meu anunci pagaré o el CPM que es tracta que pagaré perquè aquest anunci sigui vist 1000 vegades.</w:t>
      </w:r>
    </w:p>
    <w:p w:rsidR="00000000" w:rsidDel="00000000" w:rsidP="00000000" w:rsidRDefault="00000000" w:rsidRPr="00000000" w14:paraId="00000168">
      <w:pPr>
        <w:widowControl w:val="1"/>
        <w:numPr>
          <w:ilvl w:val="0"/>
          <w:numId w:val="39"/>
        </w:numPr>
        <w:spacing w:after="160" w:line="259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Optimitzar i fer un seguiment de la campanya: Un cop la nostra campanya està en marxa haurem de fer un seguiment i optimitzar-la segons els resultats que obtingui.</w:t>
      </w:r>
    </w:p>
    <w:p w:rsidR="00000000" w:rsidDel="00000000" w:rsidP="00000000" w:rsidRDefault="00000000" w:rsidRPr="00000000" w14:paraId="00000169">
      <w:pPr>
        <w:widowControl w:val="1"/>
        <w:spacing w:after="160" w:line="259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1"/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1"/>
        <w:spacing w:after="0" w:before="240" w:line="480" w:lineRule="auto"/>
        <w:rPr/>
      </w:pPr>
      <w:bookmarkStart w:colFirst="0" w:colLast="0" w:name="_uyhb7qjgi2tj" w:id="63"/>
      <w:bookmarkEnd w:id="6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1"/>
        <w:spacing w:after="0" w:before="240" w:line="480" w:lineRule="auto"/>
        <w:rPr>
          <w:b w:val="1"/>
          <w:sz w:val="28"/>
          <w:szCs w:val="28"/>
          <w:highlight w:val="yellow"/>
        </w:rPr>
      </w:pPr>
      <w:bookmarkStart w:colFirst="0" w:colLast="0" w:name="_pnvyooid7k72" w:id="64"/>
      <w:bookmarkEnd w:id="64"/>
      <w:r w:rsidDel="00000000" w:rsidR="00000000" w:rsidRPr="00000000">
        <w:rPr>
          <w:rtl w:val="0"/>
        </w:rPr>
        <w:t xml:space="preserve">Pla operacional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2"/>
        <w:widowControl w:val="1"/>
        <w:spacing w:after="0" w:before="240" w:line="480" w:lineRule="auto"/>
        <w:rPr>
          <w:rFonts w:ascii="Calibri" w:cs="Calibri" w:eastAsia="Calibri" w:hAnsi="Calibri"/>
          <w:color w:val="000000"/>
        </w:rPr>
      </w:pPr>
      <w:bookmarkStart w:colFirst="0" w:colLast="0" w:name="_rv2ogatty145" w:id="65"/>
      <w:bookmarkEnd w:id="65"/>
      <w:r w:rsidDel="00000000" w:rsidR="00000000" w:rsidRPr="00000000">
        <w:rPr>
          <w:rtl w:val="0"/>
        </w:rPr>
        <w:t xml:space="preserve">Recursos Infraestructurals</w:t>
      </w:r>
      <w:r w:rsidDel="00000000" w:rsidR="00000000" w:rsidRPr="00000000">
        <w:rPr>
          <w:rtl w:val="0"/>
        </w:rPr>
      </w:r>
    </w:p>
    <w:tbl>
      <w:tblPr>
        <w:tblStyle w:val="Table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215"/>
        <w:gridCol w:w="5220"/>
        <w:tblGridChange w:id="0">
          <w:tblGrid>
            <w:gridCol w:w="2070"/>
            <w:gridCol w:w="1215"/>
            <w:gridCol w:w="522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ind w:left="0" w:firstLine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Categoria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ind w:left="0" w:firstLine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Preu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ind w:left="0" w:firstLine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Observacions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ind w:left="0" w:firstLine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Local - Lloguer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466 €/mes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https://www.idealista.com/inmueble/100741535/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ind w:left="0" w:firstLine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Local - Fiança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Fiança + Primer més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ind w:left="0" w:firstLine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Local - Reformes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fa falta reformes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ind w:left="0" w:firstLine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Hosting - Lloguer 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264 € /mes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Quatre servidors linux en línia.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ind w:left="0" w:firstLine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Hosting - Lloguer Domini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5,95 €/any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retrocolor.com (Amb Spaceship)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ind w:left="0" w:firstLine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Hosting - Despeses addicionals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hi ha despeses addicionals</w:t>
            </w:r>
          </w:p>
        </w:tc>
      </w:tr>
    </w:tbl>
    <w:p w:rsidR="00000000" w:rsidDel="00000000" w:rsidP="00000000" w:rsidRDefault="00000000" w:rsidRPr="00000000" w14:paraId="00000183">
      <w:pPr>
        <w:pStyle w:val="Heading2"/>
        <w:widowControl w:val="1"/>
        <w:spacing w:after="0" w:before="240" w:line="480" w:lineRule="auto"/>
        <w:rPr>
          <w:rFonts w:ascii="Calibri" w:cs="Calibri" w:eastAsia="Calibri" w:hAnsi="Calibri"/>
          <w:color w:val="000000"/>
        </w:rPr>
      </w:pPr>
      <w:bookmarkStart w:colFirst="0" w:colLast="0" w:name="_hnghk8lmxfvz" w:id="66"/>
      <w:bookmarkEnd w:id="66"/>
      <w:r w:rsidDel="00000000" w:rsidR="00000000" w:rsidRPr="00000000">
        <w:rPr>
          <w:rtl w:val="0"/>
        </w:rPr>
        <w:t xml:space="preserve">Recursos Materials</w:t>
      </w:r>
      <w:r w:rsidDel="00000000" w:rsidR="00000000" w:rsidRPr="00000000">
        <w:rPr>
          <w:rtl w:val="0"/>
        </w:rPr>
      </w:r>
    </w:p>
    <w:tbl>
      <w:tblPr>
        <w:tblStyle w:val="Table4"/>
        <w:tblW w:w="85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230"/>
        <w:gridCol w:w="5220"/>
        <w:tblGridChange w:id="0">
          <w:tblGrid>
            <w:gridCol w:w="2070"/>
            <w:gridCol w:w="1230"/>
            <w:gridCol w:w="5220"/>
          </w:tblGrid>
        </w:tblGridChange>
      </w:tblGrid>
      <w:tr>
        <w:trPr>
          <w:cantSplit w:val="0"/>
          <w:trHeight w:val="328.55468749999994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120" w:lineRule="auto"/>
              <w:ind w:left="0" w:firstLine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Maquinària i Eines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120" w:lineRule="auto"/>
              <w:ind w:left="0" w:firstLine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Preu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120" w:lineRule="auto"/>
              <w:ind w:left="0" w:firstLine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Observacions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16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Dos ordinadors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16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2300 €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16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16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Impresora Fax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16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250 €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16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16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16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64,28 €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16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SAI Green Cell 600VA (360 W)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16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Router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16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41,31 €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16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TP-Link Archer C6 Router Gigabit sense fils MU-MIMO de Banda Dual AC1200</w:t>
            </w:r>
          </w:p>
        </w:tc>
      </w:tr>
      <w:tr>
        <w:trPr>
          <w:cantSplit w:val="0"/>
          <w:trHeight w:val="298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16" w:lineRule="auto"/>
              <w:ind w:left="0" w:firstLine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16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2.655,59 €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16" w:lineRule="auto"/>
              <w:ind w:left="0" w:firstLine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widowControl w:val="1"/>
        <w:ind w:left="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720"/>
        <w:gridCol w:w="5715"/>
        <w:tblGridChange w:id="0">
          <w:tblGrid>
            <w:gridCol w:w="2070"/>
            <w:gridCol w:w="720"/>
            <w:gridCol w:w="571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120" w:lineRule="auto"/>
              <w:ind w:left="0" w:firstLine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Mobiliari i Utillatge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120" w:lineRule="auto"/>
              <w:ind w:left="0" w:firstLine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Preu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120" w:lineRule="auto"/>
              <w:ind w:left="0" w:firstLine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Observacions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16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Escriptoris d’oficina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16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240 €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16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Preu per escriptori 120 €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16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Cadires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16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180 €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16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Preu per cadira 90 €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16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Armari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16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16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16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Material d’oficina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16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16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16" w:lineRule="auto"/>
              <w:ind w:left="0" w:firstLine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16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550 €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16" w:lineRule="auto"/>
              <w:ind w:left="0" w:firstLine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widowControl w:val="1"/>
        <w:spacing w:after="60" w:before="100" w:lineRule="auto"/>
        <w:ind w:left="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660"/>
        <w:gridCol w:w="5235"/>
        <w:tblGridChange w:id="0">
          <w:tblGrid>
            <w:gridCol w:w="2610"/>
            <w:gridCol w:w="660"/>
            <w:gridCol w:w="523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120" w:lineRule="auto"/>
              <w:ind w:left="0" w:firstLine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Matèries Primeres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120" w:lineRule="auto"/>
              <w:ind w:left="0" w:firstLine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Preu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120" w:lineRule="auto"/>
              <w:ind w:left="0" w:firstLine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Observacions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1"/>
              <w:spacing w:line="216" w:lineRule="auto"/>
              <w:ind w:lef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Llicències de programari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16" w:lineRule="auto"/>
              <w:ind w:lef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16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Pot variar molt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16" w:lineRule="auto"/>
              <w:ind w:left="0" w:firstLine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16" w:lineRule="auto"/>
              <w:ind w:lef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16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Pot variar molt</w:t>
            </w:r>
          </w:p>
        </w:tc>
      </w:tr>
    </w:tbl>
    <w:p w:rsidR="00000000" w:rsidDel="00000000" w:rsidP="00000000" w:rsidRDefault="00000000" w:rsidRPr="00000000" w14:paraId="000001B3">
      <w:pPr>
        <w:widowControl w:val="1"/>
        <w:spacing w:after="1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2"/>
        <w:widowControl w:val="1"/>
        <w:spacing w:after="0" w:before="240" w:line="480" w:lineRule="auto"/>
        <w:rPr>
          <w:rFonts w:ascii="Calibri" w:cs="Calibri" w:eastAsia="Calibri" w:hAnsi="Calibri"/>
          <w:color w:val="000000"/>
        </w:rPr>
      </w:pPr>
      <w:bookmarkStart w:colFirst="0" w:colLast="0" w:name="_t6s9qjh72cfb" w:id="67"/>
      <w:bookmarkEnd w:id="67"/>
      <w:r w:rsidDel="00000000" w:rsidR="00000000" w:rsidRPr="00000000">
        <w:rPr>
          <w:rtl w:val="0"/>
        </w:rPr>
        <w:t xml:space="preserve">Recursos Humans</w:t>
      </w:r>
      <w:r w:rsidDel="00000000" w:rsidR="00000000" w:rsidRPr="00000000">
        <w:rPr>
          <w:rtl w:val="0"/>
        </w:rPr>
      </w:r>
    </w:p>
    <w:tbl>
      <w:tblPr>
        <w:tblStyle w:val="Table7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1470"/>
        <w:gridCol w:w="5625"/>
        <w:tblGridChange w:id="0">
          <w:tblGrid>
            <w:gridCol w:w="2685"/>
            <w:gridCol w:w="1470"/>
            <w:gridCol w:w="562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ind w:left="0" w:firstLine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ind w:left="0" w:firstLine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Sou Mensual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ind w:left="0" w:firstLine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Observacions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1"/>
              <w:spacing w:after="16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Direcció executiva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1500 €/mes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Christian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1"/>
              <w:spacing w:after="16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Direcció d’operacions i financera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1600 €/mes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1"/>
              <w:spacing w:after="160" w:lineRule="auto"/>
              <w:ind w:lef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Direcció de màrqueting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1250 €/mes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1"/>
              <w:spacing w:after="16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RRHH i atenció al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500 €/mes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1"/>
              <w:spacing w:after="16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Tècnic de xarxa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1000 €/mes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1"/>
              <w:spacing w:after="16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Treballadors</w:t>
            </w:r>
          </w:p>
          <w:p w:rsidR="00000000" w:rsidDel="00000000" w:rsidP="00000000" w:rsidRDefault="00000000" w:rsidRPr="00000000" w14:paraId="000001C8">
            <w:pPr>
              <w:widowControl w:val="1"/>
              <w:spacing w:after="16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(Programadors)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2000 €/mes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Christian i Alba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ind w:left="0" w:firstLine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9850 €/mes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Christian: 3500 Pol: 3100 Alba: 3250</w:t>
            </w:r>
          </w:p>
        </w:tc>
      </w:tr>
    </w:tbl>
    <w:p w:rsidR="00000000" w:rsidDel="00000000" w:rsidP="00000000" w:rsidRDefault="00000000" w:rsidRPr="00000000" w14:paraId="000001CE">
      <w:pPr>
        <w:widowControl w:val="1"/>
        <w:spacing w:after="60" w:before="8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2"/>
        <w:widowControl w:val="1"/>
        <w:spacing w:after="0" w:before="240" w:line="480" w:lineRule="auto"/>
        <w:rPr>
          <w:rFonts w:ascii="Calibri" w:cs="Calibri" w:eastAsia="Calibri" w:hAnsi="Calibri"/>
          <w:color w:val="000000"/>
        </w:rPr>
      </w:pPr>
      <w:bookmarkStart w:colFirst="0" w:colLast="0" w:name="_tl12f9e2ot96" w:id="68"/>
      <w:bookmarkEnd w:id="68"/>
      <w:r w:rsidDel="00000000" w:rsidR="00000000" w:rsidRPr="00000000">
        <w:rPr>
          <w:rtl w:val="0"/>
        </w:rPr>
        <w:t xml:space="preserve">Proveïdors</w:t>
      </w:r>
      <w:r w:rsidDel="00000000" w:rsidR="00000000" w:rsidRPr="00000000">
        <w:rPr>
          <w:rtl w:val="0"/>
        </w:rPr>
      </w:r>
    </w:p>
    <w:tbl>
      <w:tblPr>
        <w:tblStyle w:val="Table8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1500"/>
        <w:gridCol w:w="4335"/>
        <w:tblGridChange w:id="0">
          <w:tblGrid>
            <w:gridCol w:w="2670"/>
            <w:gridCol w:w="1500"/>
            <w:gridCol w:w="433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ind w:left="0" w:firstLine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Subministrament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ind w:left="0" w:firstLine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Cost Mensual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ind w:left="0" w:firstLine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Observacions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ind w:left="0" w:firstLine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Gestor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ind w:left="141.7322834645671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3.000 €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Software de gestió empresarial (ERP)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ind w:left="0" w:firstLine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Telèfon, Llum, Aigua,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ind w:left="425.19685039370046" w:hanging="1.5354330708657926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700 €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ind w:left="0" w:firstLine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Serveis d’internet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ind w:left="425.19685039370046" w:hanging="1.5354330708657926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ind w:left="0" w:firstLine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Manteniment i Reparacions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ind w:left="425.19685039370046" w:hanging="1.5354330708657926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ind w:left="0" w:firstLine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Transport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16" w:lineRule="auto"/>
              <w:ind w:lef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216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Pot variar molt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ind w:left="0" w:firstLine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Assegurances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ind w:left="0" w:firstLine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Preu Mensual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ind w:left="0" w:firstLine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Observacions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ind w:left="0" w:firstLine="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Responsabilitat Civil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ind w:left="283.464566929134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15,2 €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és obligatori per la nostra empresa</w:t>
            </w:r>
          </w:p>
        </w:tc>
      </w:tr>
    </w:tbl>
    <w:p w:rsidR="00000000" w:rsidDel="00000000" w:rsidP="00000000" w:rsidRDefault="00000000" w:rsidRPr="00000000" w14:paraId="000001E8">
      <w:pPr>
        <w:widowControl w:val="1"/>
        <w:spacing w:after="1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1"/>
        <w:widowControl w:val="1"/>
        <w:spacing w:after="160" w:line="240" w:lineRule="auto"/>
        <w:jc w:val="left"/>
        <w:rPr/>
      </w:pPr>
      <w:bookmarkStart w:colFirst="0" w:colLast="0" w:name="_ewfy9vyao080" w:id="69"/>
      <w:bookmarkEnd w:id="6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1"/>
        <w:spacing w:after="0" w:before="240" w:line="480" w:lineRule="auto"/>
        <w:rPr/>
      </w:pPr>
      <w:bookmarkStart w:colFirst="0" w:colLast="0" w:name="_os7vx21dvr00" w:id="70"/>
      <w:bookmarkEnd w:id="70"/>
      <w:r w:rsidDel="00000000" w:rsidR="00000000" w:rsidRPr="00000000">
        <w:rPr>
          <w:rtl w:val="0"/>
        </w:rPr>
        <w:t xml:space="preserve">Pla jurídic i RSC</w:t>
      </w:r>
    </w:p>
    <w:p w:rsidR="00000000" w:rsidDel="00000000" w:rsidP="00000000" w:rsidRDefault="00000000" w:rsidRPr="00000000" w14:paraId="000001EB">
      <w:pPr>
        <w:pStyle w:val="Heading2"/>
        <w:rPr/>
      </w:pPr>
      <w:bookmarkStart w:colFirst="0" w:colLast="0" w:name="_20glal6rnjy" w:id="71"/>
      <w:bookmarkEnd w:id="71"/>
      <w:r w:rsidDel="00000000" w:rsidR="00000000" w:rsidRPr="00000000">
        <w:rPr>
          <w:rtl w:val="0"/>
        </w:rPr>
        <w:t xml:space="preserve">Forma jurídica</w:t>
      </w:r>
    </w:p>
    <w:p w:rsidR="00000000" w:rsidDel="00000000" w:rsidP="00000000" w:rsidRDefault="00000000" w:rsidRPr="00000000" w14:paraId="000001EC">
      <w:pPr>
        <w:widowControl w:val="1"/>
        <w:shd w:fill="ffffff" w:val="clear"/>
        <w:spacing w:line="240" w:lineRule="auto"/>
        <w:ind w:left="0" w:firstLine="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Societat limitada</w:t>
      </w:r>
    </w:p>
    <w:p w:rsidR="00000000" w:rsidDel="00000000" w:rsidP="00000000" w:rsidRDefault="00000000" w:rsidRPr="00000000" w14:paraId="000001ED">
      <w:pPr>
        <w:pStyle w:val="Heading3"/>
        <w:rPr/>
      </w:pPr>
      <w:bookmarkStart w:colFirst="0" w:colLast="0" w:name="_ap0dte2uopcz" w:id="72"/>
      <w:bookmarkEnd w:id="72"/>
      <w:r w:rsidDel="00000000" w:rsidR="00000000" w:rsidRPr="00000000">
        <w:rPr>
          <w:rtl w:val="0"/>
        </w:rPr>
        <w:t xml:space="preserve">Motius</w:t>
      </w:r>
    </w:p>
    <w:p w:rsidR="00000000" w:rsidDel="00000000" w:rsidP="00000000" w:rsidRDefault="00000000" w:rsidRPr="00000000" w14:paraId="000001EE">
      <w:pPr>
        <w:widowControl w:val="1"/>
        <w:numPr>
          <w:ilvl w:val="0"/>
          <w:numId w:val="6"/>
        </w:numPr>
        <w:shd w:fill="ffffff" w:val="clear"/>
        <w:spacing w:line="240" w:lineRule="auto"/>
        <w:ind w:left="144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Nombre de socis: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 Ideal per a petits empresaris, amb un mínim d’un soci.</w:t>
      </w:r>
    </w:p>
    <w:p w:rsidR="00000000" w:rsidDel="00000000" w:rsidP="00000000" w:rsidRDefault="00000000" w:rsidRPr="00000000" w14:paraId="000001EF">
      <w:pPr>
        <w:widowControl w:val="1"/>
        <w:numPr>
          <w:ilvl w:val="0"/>
          <w:numId w:val="6"/>
        </w:numPr>
        <w:shd w:fill="ffffff" w:val="clear"/>
        <w:spacing w:line="240" w:lineRule="auto"/>
        <w:ind w:left="144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Costos: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 Capital social mínim requerit és de 3.000 euros, assequible per a molts emprenedors.</w:t>
      </w:r>
    </w:p>
    <w:p w:rsidR="00000000" w:rsidDel="00000000" w:rsidP="00000000" w:rsidRDefault="00000000" w:rsidRPr="00000000" w14:paraId="000001F0">
      <w:pPr>
        <w:widowControl w:val="1"/>
        <w:numPr>
          <w:ilvl w:val="0"/>
          <w:numId w:val="6"/>
        </w:numPr>
        <w:shd w:fill="ffffff" w:val="clear"/>
        <w:spacing w:line="240" w:lineRule="auto"/>
        <w:ind w:left="144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Responsabilitats: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 Responsabilitat limitada al capital aportat, protegint els béns personals dels socis en cas de deutes o fallides.</w:t>
      </w:r>
    </w:p>
    <w:p w:rsidR="00000000" w:rsidDel="00000000" w:rsidP="00000000" w:rsidRDefault="00000000" w:rsidRPr="00000000" w14:paraId="000001F1">
      <w:pPr>
        <w:widowControl w:val="1"/>
        <w:numPr>
          <w:ilvl w:val="0"/>
          <w:numId w:val="6"/>
        </w:numPr>
        <w:shd w:fill="ffffff" w:val="clear"/>
        <w:spacing w:line="240" w:lineRule="auto"/>
        <w:ind w:left="144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Tràmits: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 Menys complexa en comparació amb una Societat Anònima, tant en la seva constitució com en la gestió diària.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2"/>
        <w:widowControl w:val="1"/>
        <w:shd w:fill="ffffff" w:val="clear"/>
        <w:spacing w:line="480" w:lineRule="auto"/>
        <w:rPr/>
      </w:pPr>
      <w:bookmarkStart w:colFirst="0" w:colLast="0" w:name="_vc8n3r5gq3mx" w:id="73"/>
      <w:bookmarkEnd w:id="73"/>
      <w:r w:rsidDel="00000000" w:rsidR="00000000" w:rsidRPr="00000000">
        <w:rPr>
          <w:rtl w:val="0"/>
        </w:rPr>
        <w:t xml:space="preserve">Tràmits i obligacions fiscals</w:t>
      </w:r>
    </w:p>
    <w:p w:rsidR="00000000" w:rsidDel="00000000" w:rsidP="00000000" w:rsidRDefault="00000000" w:rsidRPr="00000000" w14:paraId="000001F3">
      <w:pPr>
        <w:pStyle w:val="Heading3"/>
        <w:rPr/>
      </w:pPr>
      <w:bookmarkStart w:colFirst="0" w:colLast="0" w:name="_77simjzd02b3" w:id="74"/>
      <w:bookmarkEnd w:id="74"/>
      <w:r w:rsidDel="00000000" w:rsidR="00000000" w:rsidRPr="00000000">
        <w:rPr>
          <w:rtl w:val="0"/>
        </w:rPr>
        <w:t xml:space="preserve">Llista dels tràmits necessaris per a la constitució de l’empresa</w:t>
      </w:r>
    </w:p>
    <w:p w:rsidR="00000000" w:rsidDel="00000000" w:rsidP="00000000" w:rsidRDefault="00000000" w:rsidRPr="00000000" w14:paraId="000001F4">
      <w:pPr>
        <w:widowControl w:val="1"/>
        <w:numPr>
          <w:ilvl w:val="0"/>
          <w:numId w:val="47"/>
        </w:numPr>
        <w:shd w:fill="ffffff" w:val="clear"/>
        <w:spacing w:line="24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Sol·licitud de certificació negativa del nom a l’RMC.</w:t>
      </w:r>
    </w:p>
    <w:p w:rsidR="00000000" w:rsidDel="00000000" w:rsidP="00000000" w:rsidRDefault="00000000" w:rsidRPr="00000000" w14:paraId="000001F5">
      <w:pPr>
        <w:widowControl w:val="1"/>
        <w:numPr>
          <w:ilvl w:val="0"/>
          <w:numId w:val="47"/>
        </w:numPr>
        <w:shd w:fill="ffffff" w:val="clear"/>
        <w:spacing w:line="24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Obertura de compte bancari i dipòsit del capital social.</w:t>
      </w:r>
    </w:p>
    <w:p w:rsidR="00000000" w:rsidDel="00000000" w:rsidP="00000000" w:rsidRDefault="00000000" w:rsidRPr="00000000" w14:paraId="000001F6">
      <w:pPr>
        <w:widowControl w:val="1"/>
        <w:numPr>
          <w:ilvl w:val="0"/>
          <w:numId w:val="47"/>
        </w:numPr>
        <w:shd w:fill="ffffff" w:val="clear"/>
        <w:spacing w:line="24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Redacció i signatura de l’escriptura de constitució davant notari.</w:t>
      </w:r>
    </w:p>
    <w:p w:rsidR="00000000" w:rsidDel="00000000" w:rsidP="00000000" w:rsidRDefault="00000000" w:rsidRPr="00000000" w14:paraId="000001F7">
      <w:pPr>
        <w:widowControl w:val="1"/>
        <w:numPr>
          <w:ilvl w:val="0"/>
          <w:numId w:val="47"/>
        </w:numPr>
        <w:shd w:fill="ffffff" w:val="clear"/>
        <w:spacing w:line="24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Inscripció en el Registre Mercantil.</w:t>
      </w:r>
    </w:p>
    <w:p w:rsidR="00000000" w:rsidDel="00000000" w:rsidP="00000000" w:rsidRDefault="00000000" w:rsidRPr="00000000" w14:paraId="000001F8">
      <w:pPr>
        <w:widowControl w:val="1"/>
        <w:numPr>
          <w:ilvl w:val="0"/>
          <w:numId w:val="47"/>
        </w:numPr>
        <w:shd w:fill="ffffff" w:val="clear"/>
        <w:spacing w:line="24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Obtenció del NIF provisional i posteriorment definitiu.</w:t>
      </w:r>
    </w:p>
    <w:p w:rsidR="00000000" w:rsidDel="00000000" w:rsidP="00000000" w:rsidRDefault="00000000" w:rsidRPr="00000000" w14:paraId="000001F9">
      <w:pPr>
        <w:widowControl w:val="1"/>
        <w:numPr>
          <w:ilvl w:val="0"/>
          <w:numId w:val="47"/>
        </w:numPr>
        <w:shd w:fill="ffffff" w:val="clear"/>
        <w:spacing w:line="24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Alta en el cens d’empresaris (model 036 o 037) a l’Agència Tributària.</w:t>
      </w:r>
    </w:p>
    <w:p w:rsidR="00000000" w:rsidDel="00000000" w:rsidP="00000000" w:rsidRDefault="00000000" w:rsidRPr="00000000" w14:paraId="000001FA">
      <w:pPr>
        <w:widowControl w:val="1"/>
        <w:numPr>
          <w:ilvl w:val="0"/>
          <w:numId w:val="47"/>
        </w:numPr>
        <w:shd w:fill="ffffff" w:val="clear"/>
        <w:spacing w:line="24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Comunicació d’obertura del centre de treball i llicències d’activitat corresponents.</w:t>
      </w:r>
    </w:p>
    <w:p w:rsidR="00000000" w:rsidDel="00000000" w:rsidP="00000000" w:rsidRDefault="00000000" w:rsidRPr="00000000" w14:paraId="000001FB">
      <w:pPr>
        <w:widowControl w:val="1"/>
        <w:numPr>
          <w:ilvl w:val="0"/>
          <w:numId w:val="47"/>
        </w:numPr>
        <w:shd w:fill="ffffff" w:val="clear"/>
        <w:spacing w:line="240" w:lineRule="auto"/>
        <w:ind w:left="1440" w:hanging="36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Registre de la marca comercial.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1"/>
        <w:shd w:fill="ffffff" w:val="clear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1"/>
        <w:shd w:fill="ffffff" w:val="clear"/>
        <w:spacing w:line="240" w:lineRule="auto"/>
        <w:ind w:left="720" w:firstLine="0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No tindrem cap treballador en principi.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3"/>
        <w:widowControl w:val="1"/>
        <w:shd w:fill="ffffff" w:val="clear"/>
        <w:spacing w:after="0" w:before="240" w:line="480" w:lineRule="auto"/>
        <w:ind w:left="720" w:firstLine="0"/>
        <w:rPr/>
      </w:pPr>
      <w:bookmarkStart w:colFirst="0" w:colLast="0" w:name="_cwfbrgxkwsir" w:id="75"/>
      <w:bookmarkEnd w:id="75"/>
      <w:r w:rsidDel="00000000" w:rsidR="00000000" w:rsidRPr="00000000">
        <w:rPr>
          <w:rtl w:val="0"/>
        </w:rPr>
        <w:t xml:space="preserve">Impostos que haurà de fer front l’empresa</w:t>
      </w:r>
    </w:p>
    <w:p w:rsidR="00000000" w:rsidDel="00000000" w:rsidP="00000000" w:rsidRDefault="00000000" w:rsidRPr="00000000" w14:paraId="000001FF">
      <w:pPr>
        <w:widowControl w:val="1"/>
        <w:shd w:fill="ffffff" w:val="clear"/>
        <w:spacing w:line="240" w:lineRule="auto"/>
        <w:ind w:left="720" w:hanging="360"/>
        <w:rPr>
          <w:color w:val="434343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Impost sobre Societats, IVA, retencions d’IRPF, impostos locals, entre altres.</w:t>
      </w:r>
    </w:p>
    <w:p w:rsidR="00000000" w:rsidDel="00000000" w:rsidP="00000000" w:rsidRDefault="00000000" w:rsidRPr="00000000" w14:paraId="00000200">
      <w:pPr>
        <w:pStyle w:val="Heading2"/>
        <w:widowControl w:val="1"/>
        <w:shd w:fill="ffffff" w:val="clear"/>
        <w:spacing w:line="48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qtlp6dqclm8d" w:id="76"/>
      <w:bookmarkEnd w:id="76"/>
      <w:r w:rsidDel="00000000" w:rsidR="00000000" w:rsidRPr="00000000">
        <w:rPr>
          <w:rtl w:val="0"/>
        </w:rPr>
        <w:t xml:space="preserve">Altres Obligacions Legals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1"/>
        <w:numPr>
          <w:ilvl w:val="0"/>
          <w:numId w:val="45"/>
        </w:numPr>
        <w:shd w:fill="ffffff" w:val="clear"/>
        <w:spacing w:line="240" w:lineRule="auto"/>
        <w:ind w:left="72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Protecció de dades: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 Compliment amb el RGPD per la gestió segura de les dades personals dels clients.</w:t>
      </w:r>
    </w:p>
    <w:p w:rsidR="00000000" w:rsidDel="00000000" w:rsidP="00000000" w:rsidRDefault="00000000" w:rsidRPr="00000000" w14:paraId="00000202">
      <w:pPr>
        <w:widowControl w:val="1"/>
        <w:numPr>
          <w:ilvl w:val="0"/>
          <w:numId w:val="45"/>
        </w:numPr>
        <w:shd w:fill="ffffff" w:val="clear"/>
        <w:spacing w:line="240" w:lineRule="auto"/>
        <w:ind w:left="72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Propietat intel·lectual i drets d'autor: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 Registre i protecció del software creat i altres productes digitals.</w:t>
      </w:r>
    </w:p>
    <w:p w:rsidR="00000000" w:rsidDel="00000000" w:rsidP="00000000" w:rsidRDefault="00000000" w:rsidRPr="00000000" w14:paraId="00000203">
      <w:pPr>
        <w:widowControl w:val="1"/>
        <w:numPr>
          <w:ilvl w:val="0"/>
          <w:numId w:val="45"/>
        </w:numPr>
        <w:shd w:fill="ffffff" w:val="clear"/>
        <w:spacing w:line="240" w:lineRule="auto"/>
        <w:ind w:left="72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Normativa laboral: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 Respectar les normatives de treball, incloent-hi horaris, descansos, i condicions de seguretat i salut.</w:t>
      </w:r>
    </w:p>
    <w:p w:rsidR="00000000" w:rsidDel="00000000" w:rsidP="00000000" w:rsidRDefault="00000000" w:rsidRPr="00000000" w14:paraId="00000204">
      <w:pPr>
        <w:widowControl w:val="1"/>
        <w:numPr>
          <w:ilvl w:val="0"/>
          <w:numId w:val="45"/>
        </w:numPr>
        <w:shd w:fill="ffffff" w:val="clear"/>
        <w:spacing w:line="240" w:lineRule="auto"/>
        <w:ind w:left="720" w:hanging="360"/>
        <w:rPr>
          <w:color w:val="434343"/>
          <w:sz w:val="22"/>
          <w:szCs w:val="22"/>
          <w:u w:val="none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Llicències específiques: 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Dependrà de la naturalesa específica del software o serveis oferts.</w:t>
      </w:r>
    </w:p>
    <w:p w:rsidR="00000000" w:rsidDel="00000000" w:rsidP="00000000" w:rsidRDefault="00000000" w:rsidRPr="00000000" w14:paraId="00000205">
      <w:pPr>
        <w:widowControl w:val="1"/>
        <w:shd w:fill="ffffff" w:val="clear"/>
        <w:spacing w:line="240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3"/>
        <w:widowControl w:val="1"/>
        <w:spacing w:line="276" w:lineRule="auto"/>
        <w:rPr/>
      </w:pPr>
      <w:bookmarkStart w:colFirst="0" w:colLast="0" w:name="_d908jz23gus0" w:id="77"/>
      <w:bookmarkEnd w:id="7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3"/>
        <w:ind w:left="0" w:firstLine="720"/>
        <w:rPr/>
      </w:pPr>
      <w:bookmarkStart w:colFirst="0" w:colLast="0" w:name="_rg52m3okdiua" w:id="78"/>
      <w:bookmarkEnd w:id="78"/>
      <w:r w:rsidDel="00000000" w:rsidR="00000000" w:rsidRPr="00000000">
        <w:rPr>
          <w:rtl w:val="0"/>
        </w:rPr>
        <w:t xml:space="preserve">RSC</w:t>
      </w:r>
    </w:p>
    <w:p w:rsidR="00000000" w:rsidDel="00000000" w:rsidP="00000000" w:rsidRDefault="00000000" w:rsidRPr="00000000" w14:paraId="00000208">
      <w:pPr>
        <w:widowControl w:val="1"/>
        <w:spacing w:line="276" w:lineRule="auto"/>
        <w:ind w:left="720" w:firstLine="0"/>
        <w:rPr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Implementació d'un programa d'</w:t>
      </w:r>
      <w:r w:rsidDel="00000000" w:rsidR="00000000" w:rsidRPr="00000000">
        <w:rPr>
          <w:i w:val="1"/>
          <w:color w:val="434343"/>
          <w:sz w:val="22"/>
          <w:szCs w:val="22"/>
          <w:rtl w:val="0"/>
        </w:rPr>
        <w:t xml:space="preserve">Accessibilitat en Jocs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 que inclou el desenvolupament de versions accessibles dels videojocs per a persones amb discapacitats visuals, auditives o motrius. A més, establir una col·laboració amb entitats que treballen amb persones amb discapacitats per oferir subscripcions amb descompte.</w:t>
      </w:r>
    </w:p>
    <w:p w:rsidR="00000000" w:rsidDel="00000000" w:rsidP="00000000" w:rsidRDefault="00000000" w:rsidRPr="00000000" w14:paraId="00000209">
      <w:pPr>
        <w:widowControl w:val="1"/>
        <w:spacing w:line="276" w:lineRule="auto"/>
        <w:ind w:left="1440" w:firstLine="0"/>
        <w:rPr>
          <w:color w:val="43434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1"/>
        <w:numPr>
          <w:ilvl w:val="0"/>
          <w:numId w:val="22"/>
        </w:numPr>
        <w:spacing w:line="276" w:lineRule="auto"/>
        <w:ind w:left="1440" w:hanging="360"/>
        <w:rPr>
          <w:b w:val="1"/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Àmbits d’actuació</w:t>
      </w:r>
    </w:p>
    <w:p w:rsidR="00000000" w:rsidDel="00000000" w:rsidP="00000000" w:rsidRDefault="00000000" w:rsidRPr="00000000" w14:paraId="0000020B">
      <w:pPr>
        <w:widowControl w:val="1"/>
        <w:numPr>
          <w:ilvl w:val="1"/>
          <w:numId w:val="22"/>
        </w:numPr>
        <w:spacing w:line="276" w:lineRule="auto"/>
        <w:ind w:left="2160" w:hanging="360"/>
        <w:rPr>
          <w:rFonts w:ascii="Calibri" w:cs="Calibri" w:eastAsia="Calibri" w:hAnsi="Calibri"/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Social: 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La política se centra a millorar l'accessibilitat i inclusivitat dins de la indústria dels videojocs.</w:t>
      </w:r>
    </w:p>
    <w:p w:rsidR="00000000" w:rsidDel="00000000" w:rsidP="00000000" w:rsidRDefault="00000000" w:rsidRPr="00000000" w14:paraId="0000020C">
      <w:pPr>
        <w:widowControl w:val="1"/>
        <w:numPr>
          <w:ilvl w:val="1"/>
          <w:numId w:val="22"/>
        </w:numPr>
        <w:spacing w:line="276" w:lineRule="auto"/>
        <w:ind w:left="2160" w:hanging="360"/>
        <w:rPr>
          <w:rFonts w:ascii="Calibri" w:cs="Calibri" w:eastAsia="Calibri" w:hAnsi="Calibri"/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Econòmic: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 A llarg termini, pot contribuir a l'expansió del mercat, atraient usuaris que tradicionalment no podrien beneficiar-se del servei a causa de les seves limitacions físiques o sensorials.</w:t>
      </w:r>
    </w:p>
    <w:p w:rsidR="00000000" w:rsidDel="00000000" w:rsidP="00000000" w:rsidRDefault="00000000" w:rsidRPr="00000000" w14:paraId="0000020D">
      <w:pPr>
        <w:widowControl w:val="1"/>
        <w:numPr>
          <w:ilvl w:val="0"/>
          <w:numId w:val="67"/>
        </w:numPr>
        <w:spacing w:line="276" w:lineRule="auto"/>
        <w:ind w:left="1440" w:hanging="360"/>
        <w:rPr>
          <w:b w:val="1"/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Beneficis:</w:t>
      </w:r>
    </w:p>
    <w:p w:rsidR="00000000" w:rsidDel="00000000" w:rsidP="00000000" w:rsidRDefault="00000000" w:rsidRPr="00000000" w14:paraId="0000020E">
      <w:pPr>
        <w:widowControl w:val="1"/>
        <w:numPr>
          <w:ilvl w:val="1"/>
          <w:numId w:val="67"/>
        </w:numPr>
        <w:spacing w:line="276" w:lineRule="auto"/>
        <w:ind w:left="2160" w:hanging="360"/>
        <w:rPr>
          <w:rFonts w:ascii="Calibri" w:cs="Calibri" w:eastAsia="Calibri" w:hAnsi="Calibri"/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Diversificació: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 Obertura del mercat a un segment de consumidors no explorat que pot incrementar el nombre de subscriptors.</w:t>
      </w:r>
    </w:p>
    <w:p w:rsidR="00000000" w:rsidDel="00000000" w:rsidP="00000000" w:rsidRDefault="00000000" w:rsidRPr="00000000" w14:paraId="0000020F">
      <w:pPr>
        <w:widowControl w:val="1"/>
        <w:numPr>
          <w:ilvl w:val="1"/>
          <w:numId w:val="67"/>
        </w:numPr>
        <w:spacing w:line="276" w:lineRule="auto"/>
        <w:ind w:left="2160" w:hanging="360"/>
        <w:rPr>
          <w:rFonts w:ascii="Calibri" w:cs="Calibri" w:eastAsia="Calibri" w:hAnsi="Calibri"/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Imatge de l’empresa: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 Millora de la reputació de l'empresa en inclusivitat i responsabilitat social, atraient possibles inversors interessats en empreses amb valors sòlids de RSC.</w:t>
      </w:r>
    </w:p>
    <w:p w:rsidR="00000000" w:rsidDel="00000000" w:rsidP="00000000" w:rsidRDefault="00000000" w:rsidRPr="00000000" w14:paraId="00000210">
      <w:pPr>
        <w:widowControl w:val="1"/>
        <w:numPr>
          <w:ilvl w:val="1"/>
          <w:numId w:val="67"/>
        </w:numPr>
        <w:spacing w:line="276" w:lineRule="auto"/>
        <w:ind w:left="2160" w:hanging="360"/>
        <w:rPr>
          <w:rFonts w:ascii="Calibri" w:cs="Calibri" w:eastAsia="Calibri" w:hAnsi="Calibri"/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Innovació: 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Impulsar la innovació i la creativitat en el desenvolupament de videojocs, adaptant-se a diferents tipus de necessitats i preferències dels usuaris.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1"/>
        <w:spacing w:after="160" w:line="24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1"/>
        <w:spacing w:after="0" w:before="240" w:line="480" w:lineRule="auto"/>
        <w:rPr/>
      </w:pPr>
      <w:bookmarkStart w:colFirst="0" w:colLast="0" w:name="_7v1e8644f9mc" w:id="79"/>
      <w:bookmarkEnd w:id="79"/>
      <w:r w:rsidDel="00000000" w:rsidR="00000000" w:rsidRPr="00000000">
        <w:rPr>
          <w:rtl w:val="0"/>
        </w:rPr>
        <w:t xml:space="preserve">Pla econòmic i financer</w:t>
      </w:r>
    </w:p>
    <w:p w:rsidR="00000000" w:rsidDel="00000000" w:rsidP="00000000" w:rsidRDefault="00000000" w:rsidRPr="00000000" w14:paraId="00000213">
      <w:pPr>
        <w:spacing w:line="240" w:lineRule="auto"/>
        <w:ind w:left="0" w:firstLine="0"/>
        <w:jc w:val="left"/>
        <w:rPr>
          <w:sz w:val="22"/>
          <w:szCs w:val="22"/>
        </w:rPr>
      </w:pPr>
      <w:hyperlink r:id="rId3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Aquí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1"/>
        <w:spacing w:after="160" w:line="240" w:lineRule="auto"/>
        <w:jc w:val="left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1"/>
        <w:spacing w:after="16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widowControl w:val="1"/>
        <w:spacing w:after="160" w:line="240" w:lineRule="auto"/>
        <w:jc w:val="left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sectPr>
      <w:headerReference r:id="rId32" w:type="default"/>
      <w:headerReference r:id="rId33" w:type="first"/>
      <w:footerReference r:id="rId34" w:type="default"/>
      <w:footerReference r:id="rId35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Metrophobic">
    <w:embedRegular w:fontKey="{00000000-0000-0000-0000-000000000000}" r:id="rId1" w:subsetted="0"/>
  </w:font>
  <w:font w:name="Quattrocento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Roboto Mono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C">
    <w:pPr>
      <w:widowControl w:val="1"/>
      <w:spacing w:after="160" w:line="240" w:lineRule="auto"/>
      <w:jc w:val="left"/>
      <w:rPr/>
    </w:pPr>
    <w:r w:rsidDel="00000000" w:rsidR="00000000" w:rsidRPr="00000000">
      <w:rPr>
        <w:color w:val="434343"/>
        <w:rtl w:val="0"/>
      </w:rPr>
      <w:t xml:space="preserve">Pol Peñarroya, Christian Godoy i Alba Díaz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7">
    <w:pPr>
      <w:widowControl w:val="1"/>
      <w:spacing w:after="160" w:line="259" w:lineRule="auto"/>
      <w:ind w:firstLine="720"/>
      <w:jc w:val="left"/>
      <w:rPr>
        <w:rFonts w:ascii="Metrophobic" w:cs="Metrophobic" w:eastAsia="Metrophobic" w:hAnsi="Metrophobic"/>
        <w:b w:val="1"/>
        <w:i w:val="1"/>
        <w:sz w:val="22"/>
        <w:szCs w:val="22"/>
      </w:rPr>
    </w:pPr>
    <w:r w:rsidDel="00000000" w:rsidR="00000000" w:rsidRPr="00000000">
      <w:rPr>
        <w:rFonts w:ascii="Metrophobic" w:cs="Metrophobic" w:eastAsia="Metrophobic" w:hAnsi="Metrophobic"/>
        <w:b w:val="1"/>
        <w:sz w:val="22"/>
        <w:szCs w:val="22"/>
        <w:rtl w:val="0"/>
      </w:rPr>
      <w:t xml:space="preserve">Retro Color</w:t>
    </w:r>
    <w:r w:rsidDel="00000000" w:rsidR="00000000" w:rsidRPr="00000000">
      <w:rPr>
        <w:b w:val="1"/>
        <w:sz w:val="22"/>
        <w:szCs w:val="22"/>
        <w:rtl w:val="0"/>
      </w:rPr>
      <w:tab/>
    </w:r>
    <w:r w:rsidDel="00000000" w:rsidR="00000000" w:rsidRPr="00000000">
      <w:rPr>
        <w:rFonts w:ascii="Metrophobic" w:cs="Metrophobic" w:eastAsia="Metrophobic" w:hAnsi="Metrophobic"/>
        <w:b w:val="1"/>
        <w:i w:val="1"/>
        <w:sz w:val="22"/>
        <w:szCs w:val="22"/>
        <w:rtl w:val="0"/>
      </w:rPr>
      <w:t xml:space="preserve">“Posa-li un color retro a la teva vida”</w: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4931100</wp:posOffset>
          </wp:positionH>
          <wp:positionV relativeFrom="paragraph">
            <wp:posOffset>-222449</wp:posOffset>
          </wp:positionV>
          <wp:extent cx="800100" cy="704850"/>
          <wp:effectExtent b="0" l="0" r="0" t="0"/>
          <wp:wrapNone/>
          <wp:docPr id="9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5952" l="0" r="0" t="5952"/>
                  <a:stretch>
                    <a:fillRect/>
                  </a:stretch>
                </pic:blipFill>
                <pic:spPr>
                  <a:xfrm>
                    <a:off x="0" y="0"/>
                    <a:ext cx="800100" cy="7048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1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2160" w:hanging="360"/>
      </w:pPr>
      <w:rPr>
        <w:u w:val="none"/>
        <w:shd w:fill="auto" w:val="clear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color w:val="4a86e8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54">
    <w:lvl w:ilvl="0">
      <w:start w:val="1"/>
      <w:numFmt w:val="bullet"/>
      <w:lvlText w:val="-"/>
      <w:lvlJc w:val="left"/>
      <w:pPr>
        <w:ind w:left="2880" w:hanging="360"/>
      </w:pPr>
      <w:rPr>
        <w:color w:val="434343"/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5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5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6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6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6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8">
    <w:lvl w:ilvl="0">
      <w:start w:val="1"/>
      <w:numFmt w:val="bullet"/>
      <w:lvlText w:val="-"/>
      <w:lvlJc w:val="left"/>
      <w:pPr>
        <w:ind w:left="2160" w:hanging="360"/>
      </w:pPr>
      <w:rPr>
        <w:u w:val="none"/>
        <w:shd w:fill="auto" w:val="clear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7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7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434343"/>
        <w:sz w:val="22"/>
        <w:szCs w:val="22"/>
        <w:lang w:val="ca"/>
      </w:rPr>
    </w:rPrDefault>
    <w:pPrDefault>
      <w:pPr>
        <w:widowControl w:val="0"/>
        <w:ind w:left="288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before="240" w:line="480" w:lineRule="auto"/>
      <w:ind w:left="0" w:firstLine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before="240" w:line="480" w:lineRule="auto"/>
      <w:ind w:left="0" w:right="-40.8661417322827" w:firstLine="0"/>
      <w:jc w:val="left"/>
    </w:pPr>
    <w:rPr>
      <w:b w:val="1"/>
      <w:i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before="240" w:line="480" w:lineRule="auto"/>
      <w:ind w:left="0" w:firstLine="72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before="240" w:line="480" w:lineRule="auto"/>
      <w:ind w:left="720" w:firstLine="720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4.png"/><Relationship Id="rId21" Type="http://schemas.openxmlformats.org/officeDocument/2006/relationships/image" Target="media/image12.png"/><Relationship Id="rId24" Type="http://schemas.openxmlformats.org/officeDocument/2006/relationships/image" Target="media/image4.png"/><Relationship Id="rId23" Type="http://schemas.openxmlformats.org/officeDocument/2006/relationships/hyperlink" Target="https://docs.google.com/spreadsheets/d/1oNv3535RpL_XGVfNtRp03aCrz7h2sgKJidmg_Rc6U-k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hyperlink" Target="https://devi.cat/ca/inici/" TargetMode="External"/><Relationship Id="rId25" Type="http://schemas.openxmlformats.org/officeDocument/2006/relationships/hyperlink" Target="https://docs.google.com/spreadsheets/d/1XrTjEwMXj7gNuD5KpykS4lt3uzAGli1FjaUnznmk3lY/edit?usp=sharing" TargetMode="External"/><Relationship Id="rId28" Type="http://schemas.openxmlformats.org/officeDocument/2006/relationships/hyperlink" Target="https://artidisseny.com/" TargetMode="External"/><Relationship Id="rId27" Type="http://schemas.openxmlformats.org/officeDocument/2006/relationships/hyperlink" Target="http://instituticoa.es/indiedevday/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hyperlink" Target="https://filmstock.wondershare.es/p/retro-music-visualization-background.html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2.png"/><Relationship Id="rId31" Type="http://schemas.openxmlformats.org/officeDocument/2006/relationships/hyperlink" Target="https://docs.google.com/spreadsheets/d/1yx_uRDkhDn7n-HtGskpIdREUC8VfzVrbNlG8TKl-aVM/edit?usp=sharing" TargetMode="External"/><Relationship Id="rId30" Type="http://schemas.openxmlformats.org/officeDocument/2006/relationships/hyperlink" Target="https://www.facebook.com/pagina16/videos/qu%C3%A9-te-da-m%C3%A1s-curiosidad/3992293190814867/" TargetMode="External"/><Relationship Id="rId11" Type="http://schemas.openxmlformats.org/officeDocument/2006/relationships/image" Target="media/image1.png"/><Relationship Id="rId33" Type="http://schemas.openxmlformats.org/officeDocument/2006/relationships/header" Target="header2.xml"/><Relationship Id="rId10" Type="http://schemas.openxmlformats.org/officeDocument/2006/relationships/image" Target="media/image10.png"/><Relationship Id="rId32" Type="http://schemas.openxmlformats.org/officeDocument/2006/relationships/header" Target="header1.xml"/><Relationship Id="rId13" Type="http://schemas.openxmlformats.org/officeDocument/2006/relationships/hyperlink" Target="https://www.idescat.cat/classificacions/?tc=5&amp;v0=1&amp;id=ccae-2009-ca&amp;v2=3" TargetMode="External"/><Relationship Id="rId35" Type="http://schemas.openxmlformats.org/officeDocument/2006/relationships/footer" Target="footer1.xml"/><Relationship Id="rId12" Type="http://schemas.openxmlformats.org/officeDocument/2006/relationships/image" Target="media/image3.jpg"/><Relationship Id="rId34" Type="http://schemas.openxmlformats.org/officeDocument/2006/relationships/footer" Target="footer2.xml"/><Relationship Id="rId15" Type="http://schemas.openxmlformats.org/officeDocument/2006/relationships/hyperlink" Target="https://hobbyretro.com/juegos/page/2" TargetMode="External"/><Relationship Id="rId14" Type="http://schemas.openxmlformats.org/officeDocument/2006/relationships/hyperlink" Target="https://elrincondelretro.com/" TargetMode="External"/><Relationship Id="rId17" Type="http://schemas.openxmlformats.org/officeDocument/2006/relationships/hyperlink" Target="https://docs.google.com/spreadsheets/d/1WCsFRj62uI8bn9xgfmT61B2GSZGvn6gDQP6ZVHiZtow/edit#gid=881837890?usp=sharing" TargetMode="External"/><Relationship Id="rId16" Type="http://schemas.openxmlformats.org/officeDocument/2006/relationships/hyperlink" Target="https://docs.google.com/spreadsheets/d/1WCsFRj62uI8bn9xgfmT61B2GSZGvn6gDQP6ZVHiZtow/edit#gid=0?usp=sharing" TargetMode="External"/><Relationship Id="rId19" Type="http://schemas.openxmlformats.org/officeDocument/2006/relationships/image" Target="media/image11.png"/><Relationship Id="rId18" Type="http://schemas.openxmlformats.org/officeDocument/2006/relationships/hyperlink" Target="https://docs.google.com/spreadsheets/d/1x15SA0Z2usPqcBHNcyUeNQYyZZnqs85loWkludU0R4Q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trophobic-regular.ttf"/><Relationship Id="rId2" Type="http://schemas.openxmlformats.org/officeDocument/2006/relationships/font" Target="fonts/QuattrocentoSans-regular.ttf"/><Relationship Id="rId3" Type="http://schemas.openxmlformats.org/officeDocument/2006/relationships/font" Target="fonts/QuattrocentoSans-bold.ttf"/><Relationship Id="rId4" Type="http://schemas.openxmlformats.org/officeDocument/2006/relationships/font" Target="fonts/QuattrocentoSans-italic.ttf"/><Relationship Id="rId9" Type="http://schemas.openxmlformats.org/officeDocument/2006/relationships/font" Target="fonts/RobotoMono-boldItalic.ttf"/><Relationship Id="rId5" Type="http://schemas.openxmlformats.org/officeDocument/2006/relationships/font" Target="fonts/QuattrocentoSans-boldItalic.ttf"/><Relationship Id="rId6" Type="http://schemas.openxmlformats.org/officeDocument/2006/relationships/font" Target="fonts/RobotoMono-regular.ttf"/><Relationship Id="rId7" Type="http://schemas.openxmlformats.org/officeDocument/2006/relationships/font" Target="fonts/RobotoMono-bold.ttf"/><Relationship Id="rId8" Type="http://schemas.openxmlformats.org/officeDocument/2006/relationships/font" Target="fonts/RobotoMono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