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Cambria" w:cs="Cambria" w:hAnsi="Cambria" w:eastAsia="Cambria"/>
          <w:b w:val="1"/>
          <w:bCs w:val="1"/>
          <w:sz w:val="36"/>
          <w:szCs w:val="36"/>
        </w:rPr>
      </w:pPr>
      <w:r>
        <w:rPr>
          <w:rFonts w:ascii="Cambria" w:cs="Cambria" w:hAnsi="Cambria" w:eastAsia="Cambria"/>
          <w:b w:val="1"/>
          <w:bCs w:val="1"/>
          <w:sz w:val="36"/>
          <w:szCs w:val="36"/>
          <w:rtl w:val="0"/>
          <w:lang w:val="en-US"/>
        </w:rPr>
        <w:t xml:space="preserve">Kong: Requirement Specification </w:t>
      </w:r>
    </w:p>
    <w:p>
      <w:pPr>
        <w:pStyle w:val="Body A"/>
        <w:spacing w:line="240" w:lineRule="auto"/>
        <w:jc w:val="center"/>
        <w:rPr>
          <w:rFonts w:ascii="Cambria" w:cs="Cambria" w:hAnsi="Cambria" w:eastAsia="Cambria"/>
          <w:i w:val="1"/>
          <w:iCs w:val="1"/>
          <w:sz w:val="36"/>
          <w:szCs w:val="36"/>
        </w:rPr>
      </w:pPr>
      <w: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3"/>
        <w:spacing w:line="240" w:lineRule="auto"/>
        <w:jc w:val="center"/>
        <w:rPr>
          <w:sz w:val="24"/>
          <w:szCs w:val="24"/>
        </w:rPr>
      </w:pPr>
      <w:r>
        <w:rPr>
          <w:sz w:val="24"/>
          <w:szCs w:val="24"/>
          <w:rtl w:val="0"/>
          <w:lang w:val="de-DE"/>
        </w:rPr>
        <w:t>Bader Albader</w:t>
      </w:r>
      <w:r>
        <w:rPr>
          <w:sz w:val="24"/>
          <w:szCs w:val="24"/>
          <w:rtl w:val="0"/>
          <w:lang w:val="en-US"/>
        </w:rPr>
        <w:t xml:space="preserve">, </w:t>
      </w:r>
      <w:r>
        <w:rPr>
          <w:sz w:val="24"/>
          <w:szCs w:val="24"/>
          <w:rtl w:val="0"/>
          <w:lang w:val="de-DE"/>
        </w:rPr>
        <w:t>Charles Mezhir</w:t>
      </w:r>
      <w:r>
        <w:rPr>
          <w:sz w:val="24"/>
          <w:szCs w:val="24"/>
          <w:rtl w:val="0"/>
          <w:lang w:val="en-US"/>
        </w:rPr>
        <w:t xml:space="preserve">, </w:t>
      </w:r>
      <w:r>
        <w:rPr>
          <w:sz w:val="24"/>
          <w:szCs w:val="24"/>
          <w:rtl w:val="0"/>
          <w:lang w:val="de-DE"/>
        </w:rPr>
        <w:t>Garrett Senor</w:t>
      </w:r>
      <w:r>
        <w:rPr>
          <w:sz w:val="24"/>
          <w:szCs w:val="24"/>
          <w:rtl w:val="0"/>
          <w:lang w:val="en-US"/>
        </w:rPr>
        <w:t xml:space="preserve">, </w:t>
      </w:r>
      <w:r>
        <w:rPr>
          <w:sz w:val="24"/>
          <w:szCs w:val="24"/>
          <w:rtl w:val="0"/>
          <w:lang w:val="de-DE"/>
        </w:rPr>
        <w:t>Jacob Tran</w:t>
      </w:r>
      <w:r>
        <w:rPr>
          <w:sz w:val="24"/>
          <w:szCs w:val="24"/>
          <w:rtl w:val="0"/>
          <w:lang w:val="en-US"/>
        </w:rPr>
        <w:t xml:space="preserve">, </w:t>
      </w:r>
      <w:r>
        <w:rPr>
          <w:sz w:val="24"/>
          <w:szCs w:val="24"/>
          <w:rtl w:val="0"/>
          <w:lang w:val="de-DE"/>
        </w:rPr>
        <w:t>Tyler Valentine</w:t>
      </w:r>
    </w:p>
    <w:p>
      <w:pPr>
        <w:pStyle w:val="Body A"/>
      </w:pPr>
    </w:p>
    <w:p>
      <w:pPr>
        <w:pStyle w:val="Heading 2"/>
        <w:spacing w:after="80" w:line="240" w:lineRule="auto"/>
        <w:rPr>
          <w:rFonts w:ascii="Calibri" w:cs="Calibri" w:hAnsi="Calibri" w:eastAsia="Calibri"/>
          <w:b w:val="1"/>
          <w:bCs w:val="1"/>
          <w:color w:val="434343"/>
          <w:sz w:val="36"/>
          <w:szCs w:val="36"/>
          <w:u w:color="434343"/>
        </w:rPr>
      </w:pPr>
    </w:p>
    <w:tbl>
      <w:tblPr>
        <w:tblW w:w="8298"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89"/>
        <w:gridCol w:w="1304"/>
        <w:gridCol w:w="1768"/>
        <w:gridCol w:w="3737"/>
      </w:tblGrid>
      <w:tr>
        <w:tblPrEx>
          <w:shd w:val="clear" w:color="auto" w:fill="ced7e7"/>
        </w:tblPrEx>
        <w:trPr>
          <w:trHeight w:val="592"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Arial" w:hAnsi="Arial"/>
                <w:b w:val="1"/>
                <w:bCs w:val="1"/>
                <w:color w:val="434343"/>
                <w:sz w:val="24"/>
                <w:szCs w:val="24"/>
                <w:u w:color="434343"/>
                <w:rtl w:val="0"/>
                <w:lang w:val="en-US"/>
              </w:rPr>
              <w:t xml:space="preserve">Date </w:t>
            </w: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Arial" w:hAnsi="Arial"/>
                <w:b w:val="1"/>
                <w:bCs w:val="1"/>
                <w:color w:val="434343"/>
                <w:sz w:val="24"/>
                <w:szCs w:val="24"/>
                <w:u w:color="434343"/>
                <w:rtl w:val="0"/>
                <w:lang w:val="en-US"/>
              </w:rPr>
              <w:t>Revision</w:t>
            </w: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Arial" w:hAnsi="Arial"/>
                <w:b w:val="1"/>
                <w:bCs w:val="1"/>
                <w:color w:val="434343"/>
                <w:sz w:val="24"/>
                <w:szCs w:val="24"/>
                <w:u w:color="434343"/>
                <w:rtl w:val="0"/>
                <w:lang w:val="en-US"/>
              </w:rPr>
              <w:t>Revision By</w:t>
            </w: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Arial" w:hAnsi="Arial"/>
                <w:b w:val="1"/>
                <w:bCs w:val="1"/>
                <w:color w:val="434343"/>
                <w:sz w:val="24"/>
                <w:szCs w:val="24"/>
                <w:u w:color="434343"/>
                <w:rtl w:val="0"/>
                <w:lang w:val="en-US"/>
              </w:rPr>
              <w:t>Changes Made</w:t>
            </w:r>
          </w:p>
        </w:tc>
      </w:tr>
      <w:tr>
        <w:tblPrEx>
          <w:shd w:val="clear" w:color="auto" w:fill="ced7e7"/>
        </w:tblPrEx>
        <w:trPr>
          <w:trHeight w:val="3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olor w:val="434343"/>
                <w:u w:color="434343"/>
                <w:rtl w:val="0"/>
                <w:lang w:val="en-US"/>
              </w:rPr>
              <w:t>06/11/18</w:t>
            </w: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olor w:val="434343"/>
                <w:u w:color="434343"/>
                <w:rtl w:val="0"/>
                <w:lang w:val="en-US"/>
              </w:rPr>
              <w:t>1.0</w:t>
            </w: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olor w:val="434343"/>
                <w:u w:color="434343"/>
                <w:rtl w:val="0"/>
                <w:lang w:val="en-US"/>
              </w:rPr>
              <w:t>Bader Albader</w:t>
            </w: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color w:val="434343"/>
                <w:u w:color="434343"/>
                <w:rtl w:val="0"/>
                <w:lang w:val="en-US"/>
              </w:rPr>
              <w:t>Document created</w:t>
            </w:r>
          </w:p>
        </w:tc>
      </w:tr>
      <w:tr>
        <w:tblPrEx>
          <w:shd w:val="clear" w:color="auto" w:fill="ced7e7"/>
        </w:tblPrEx>
        <w:trPr>
          <w:trHeight w:val="6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Times New Roman" w:eastAsia="Arial Unicode MS"/>
                <w:rtl w:val="0"/>
              </w:rPr>
              <w:t>06/18/18</w:t>
            </w: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Times New Roman" w:eastAsia="Arial Unicode MS"/>
                <w:rtl w:val="0"/>
              </w:rPr>
              <w:t>2.0</w:t>
            </w: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Times New Roman" w:eastAsia="Arial Unicode MS"/>
                <w:rtl w:val="0"/>
              </w:rPr>
              <w:t>Bader Albader</w:t>
            </w: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Times New Roman" w:eastAsia="Arial Unicode MS"/>
                <w:rtl w:val="0"/>
              </w:rPr>
              <w:t>Wrote down requirements discussed in meeting into this document.</w:t>
            </w:r>
          </w:p>
        </w:tc>
      </w:tr>
      <w:tr>
        <w:tblPrEx>
          <w:shd w:val="clear" w:color="auto" w:fill="ced7e7"/>
        </w:tblPrEx>
        <w:trPr>
          <w:trHeight w:val="3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10" w:hRule="atLeast"/>
        </w:trPr>
        <w:tc>
          <w:tcPr>
            <w:tcW w:type="dxa" w:w="14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3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76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373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Heading 2"/>
        <w:widowControl w:val="0"/>
        <w:spacing w:after="80" w:line="240" w:lineRule="auto"/>
        <w:ind w:left="1044" w:hanging="1044"/>
        <w:rPr>
          <w:rFonts w:ascii="Calibri" w:cs="Calibri" w:hAnsi="Calibri" w:eastAsia="Calibri"/>
          <w:b w:val="1"/>
          <w:bCs w:val="1"/>
          <w:color w:val="434343"/>
          <w:sz w:val="36"/>
          <w:szCs w:val="36"/>
          <w:u w:color="434343"/>
        </w:rPr>
      </w:pPr>
    </w:p>
    <w:p>
      <w:pPr>
        <w:pStyle w:val="Heading 2"/>
        <w:widowControl w:val="0"/>
        <w:spacing w:after="80" w:line="240" w:lineRule="auto"/>
        <w:ind w:left="936" w:hanging="936"/>
        <w:rPr>
          <w:rFonts w:ascii="Calibri" w:cs="Calibri" w:hAnsi="Calibri" w:eastAsia="Calibri"/>
          <w:b w:val="1"/>
          <w:bCs w:val="1"/>
          <w:color w:val="434343"/>
          <w:sz w:val="36"/>
          <w:szCs w:val="36"/>
          <w:u w:color="434343"/>
        </w:rPr>
      </w:pPr>
    </w:p>
    <w:p>
      <w:pPr>
        <w:pStyle w:val="Heading 2"/>
        <w:spacing w:after="80" w:line="240" w:lineRule="auto"/>
        <w:rPr>
          <w:rFonts w:ascii="Calibri" w:cs="Calibri" w:hAnsi="Calibri" w:eastAsia="Calibri"/>
          <w:b w:val="1"/>
          <w:bCs w:val="1"/>
          <w:color w:val="434343"/>
          <w:sz w:val="36"/>
          <w:szCs w:val="36"/>
          <w:u w:color="434343"/>
        </w:rPr>
      </w:pPr>
    </w:p>
    <w:p>
      <w:pPr>
        <w:pStyle w:val="Heading 2"/>
        <w:spacing w:after="80" w:line="240" w:lineRule="auto"/>
        <w:rPr>
          <w:rFonts w:ascii="Calibri" w:cs="Calibri" w:hAnsi="Calibri" w:eastAsia="Calibri"/>
          <w:b w:val="1"/>
          <w:bCs w:val="1"/>
          <w:color w:val="434343"/>
          <w:sz w:val="36"/>
          <w:szCs w:val="36"/>
          <w:u w:color="434343"/>
        </w:rPr>
      </w:pPr>
    </w:p>
    <w:p>
      <w:pPr>
        <w:pStyle w:val="Heading 2"/>
        <w:spacing w:after="80" w:line="240" w:lineRule="auto"/>
      </w:pPr>
      <w:r>
        <w:rPr>
          <w:rFonts w:ascii="Arial Unicode MS" w:cs="Arial Unicode MS" w:hAnsi="Arial Unicode MS" w:eastAsia="Arial Unicode MS"/>
          <w:b w:val="0"/>
          <w:bCs w:val="0"/>
          <w:i w:val="0"/>
          <w:iCs w:val="0"/>
        </w:rPr>
        <w:br w:type="page"/>
      </w:r>
    </w:p>
    <w:p>
      <w:pPr>
        <w:pStyle w:val="Heading 2"/>
        <w:spacing w:after="80" w:line="240" w:lineRule="auto"/>
        <w:rPr>
          <w:rFonts w:ascii="Calibri" w:cs="Calibri" w:hAnsi="Calibri" w:eastAsia="Calibri"/>
          <w:b w:val="1"/>
          <w:bCs w:val="1"/>
          <w:sz w:val="36"/>
          <w:szCs w:val="36"/>
        </w:rPr>
      </w:pPr>
      <w:r>
        <w:rPr>
          <w:rFonts w:ascii="Calibri" w:cs="Calibri" w:hAnsi="Calibri" w:eastAsia="Calibri"/>
          <w:b w:val="1"/>
          <w:bCs w:val="1"/>
          <w:color w:val="434343"/>
          <w:sz w:val="36"/>
          <w:szCs w:val="36"/>
          <w:u w:color="434343"/>
          <w:rtl w:val="0"/>
          <w:lang w:val="en-US"/>
        </w:rPr>
        <w:t>Table of Contents</w:t>
      </w:r>
    </w:p>
    <w:p>
      <w:pPr>
        <w:pStyle w:val="Heading 3"/>
        <w:spacing w:before="280" w:after="120" w:line="240" w:lineRule="auto"/>
        <w:ind w:left="720" w:firstLine="0"/>
        <w:jc w:val="both"/>
        <w:rPr>
          <w:rFonts w:ascii="Calibri" w:cs="Calibri" w:hAnsi="Calibri" w:eastAsia="Calibri"/>
          <w:b w:val="1"/>
          <w:bCs w:val="1"/>
          <w:color w:val="000000"/>
          <w:u w:color="000000"/>
        </w:rPr>
      </w:pPr>
      <w:bookmarkStart w:name="_znysh7" w:id="0"/>
      <w:r>
        <w:rPr>
          <w:rFonts w:ascii="Calibri" w:cs="Calibri" w:hAnsi="Calibri" w:eastAsia="Calibri"/>
          <w:b w:val="1"/>
          <w:bCs w:val="1"/>
          <w:color w:val="000000"/>
          <w:u w:color="000000"/>
          <w:rtl w:val="0"/>
          <w:lang w:val="fr-FR"/>
        </w:rPr>
        <w:t>1. Introduction</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1.1</w:t>
        <w:tab/>
        <w:t xml:space="preserve">Purpose </w:t>
      </w:r>
    </w:p>
    <w:p>
      <w:pPr>
        <w:pStyle w:val="Body A"/>
        <w:spacing w:line="240" w:lineRule="auto"/>
        <w:ind w:left="2160" w:firstLine="0"/>
        <w:rPr>
          <w:rFonts w:ascii="Calibri" w:cs="Calibri" w:hAnsi="Calibri" w:eastAsia="Calibri"/>
          <w:sz w:val="24"/>
          <w:szCs w:val="24"/>
          <w:lang w:val="it-IT"/>
        </w:rPr>
      </w:pPr>
      <w:r>
        <w:rPr>
          <w:rFonts w:ascii="Calibri" w:cs="Calibri" w:hAnsi="Calibri" w:eastAsia="Calibri"/>
          <w:sz w:val="24"/>
          <w:szCs w:val="24"/>
          <w:rtl w:val="0"/>
          <w:lang w:val="it-IT"/>
        </w:rPr>
        <w:t xml:space="preserve">1.2 </w:t>
        <w:tab/>
        <w:t xml:space="preserve">Scope </w:t>
      </w:r>
    </w:p>
    <w:p>
      <w:pPr>
        <w:pStyle w:val="Body A"/>
        <w:spacing w:after="120" w:line="240" w:lineRule="auto"/>
        <w:ind w:left="720" w:firstLine="0"/>
        <w:jc w:val="both"/>
        <w:rPr>
          <w:b w:val="1"/>
          <w:bCs w:val="1"/>
          <w:sz w:val="28"/>
          <w:szCs w:val="28"/>
        </w:rPr>
      </w:pPr>
    </w:p>
    <w:p>
      <w:pPr>
        <w:pStyle w:val="Body A"/>
        <w:spacing w:after="120" w:line="240" w:lineRule="auto"/>
        <w:ind w:left="720" w:firstLine="0"/>
        <w:jc w:val="both"/>
        <w:rPr>
          <w:rFonts w:ascii="Calibri" w:cs="Calibri" w:hAnsi="Calibri" w:eastAsia="Calibri"/>
          <w:sz w:val="32"/>
          <w:szCs w:val="32"/>
        </w:rPr>
      </w:pPr>
      <w:r>
        <w:rPr>
          <w:rFonts w:ascii="Calibri" w:cs="Calibri" w:hAnsi="Calibri" w:eastAsia="Calibri"/>
          <w:b w:val="1"/>
          <w:bCs w:val="1"/>
          <w:sz w:val="28"/>
          <w:szCs w:val="28"/>
          <w:rtl w:val="0"/>
          <w:lang w:val="en-US"/>
        </w:rPr>
        <w:t>2. Overall Description</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 xml:space="preserve">2.1 </w:t>
        <w:tab/>
        <w:t xml:space="preserve">Product Perspective </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 xml:space="preserve">2.2 </w:t>
        <w:tab/>
        <w:t xml:space="preserve">Product Functions </w:t>
      </w:r>
    </w:p>
    <w:p>
      <w:pPr>
        <w:pStyle w:val="Body A"/>
        <w:spacing w:line="240" w:lineRule="auto"/>
        <w:ind w:left="2160" w:firstLine="0"/>
        <w:rPr>
          <w:rFonts w:ascii="Calibri" w:cs="Calibri" w:hAnsi="Calibri" w:eastAsia="Calibri"/>
          <w:sz w:val="24"/>
          <w:szCs w:val="24"/>
        </w:rPr>
      </w:pPr>
    </w:p>
    <w:p>
      <w:pPr>
        <w:pStyle w:val="Body A"/>
        <w:spacing w:after="120" w:line="240" w:lineRule="auto"/>
        <w:ind w:left="720" w:firstLine="0"/>
        <w:jc w:val="both"/>
        <w:rPr>
          <w:rFonts w:ascii="Calibri" w:cs="Calibri" w:hAnsi="Calibri" w:eastAsia="Calibri"/>
          <w:sz w:val="32"/>
          <w:szCs w:val="32"/>
        </w:rPr>
      </w:pPr>
      <w:bookmarkStart w:name="_znysh7" w:id="1"/>
      <w:r>
        <w:rPr>
          <w:rFonts w:ascii="Calibri" w:cs="Calibri" w:hAnsi="Calibri" w:eastAsia="Calibri"/>
          <w:b w:val="1"/>
          <w:bCs w:val="1"/>
          <w:sz w:val="28"/>
          <w:szCs w:val="28"/>
          <w:rtl w:val="0"/>
          <w:lang w:val="en-US"/>
        </w:rPr>
        <w:t>3. User Stories (Lab 1, Part 3)</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 xml:space="preserve">3.1 </w:t>
        <w:tab/>
        <w:t>User Story 1</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3</w:t>
      </w:r>
      <w:bookmarkEnd w:id="1"/>
      <w:bookmarkEnd w:id="-1"/>
      <w:r>
        <w:rPr>
          <w:rFonts w:ascii="Calibri" w:cs="Calibri" w:hAnsi="Calibri" w:eastAsia="Calibri"/>
          <w:sz w:val="24"/>
          <w:szCs w:val="24"/>
          <w:rtl w:val="0"/>
          <w:lang w:val="en-US"/>
        </w:rPr>
        <w:t xml:space="preserve">.2 </w:t>
        <w:tab/>
        <w:t>User Story 2</w:t>
      </w: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3.3</w:t>
        <w:tab/>
        <w:t>User Story 3</w:t>
      </w:r>
    </w:p>
    <w:p>
      <w:pPr>
        <w:pStyle w:val="Body A"/>
        <w:spacing w:line="240" w:lineRule="auto"/>
        <w:ind w:left="2160" w:firstLine="0"/>
        <w:rPr>
          <w:rFonts w:ascii="Calibri" w:cs="Calibri" w:hAnsi="Calibri" w:eastAsia="Calibri"/>
          <w:sz w:val="24"/>
          <w:szCs w:val="24"/>
        </w:rPr>
      </w:pPr>
      <w:bookmarkStart w:name="_znysh7" w:id="2"/>
    </w:p>
    <w:p>
      <w:pPr>
        <w:pStyle w:val="Body A"/>
        <w:spacing w:line="240" w:lineRule="auto"/>
        <w:ind w:left="2160" w:firstLine="0"/>
        <w:rPr>
          <w:rFonts w:ascii="Calibri" w:cs="Calibri" w:hAnsi="Calibri" w:eastAsia="Calibri"/>
          <w:sz w:val="24"/>
          <w:szCs w:val="24"/>
        </w:rPr>
      </w:pPr>
    </w:p>
    <w:p>
      <w:pPr>
        <w:pStyle w:val="Body A"/>
        <w:spacing w:line="240" w:lineRule="auto"/>
        <w:ind w:left="2160" w:firstLine="0"/>
        <w:rPr>
          <w:rFonts w:ascii="Calibri" w:cs="Calibri" w:hAnsi="Calibri" w:eastAsia="Calibri"/>
          <w:sz w:val="24"/>
          <w:szCs w:val="24"/>
        </w:rPr>
      </w:pPr>
      <w:r>
        <w:rPr>
          <w:rFonts w:ascii="Calibri" w:cs="Calibri" w:hAnsi="Calibri" w:eastAsia="Calibri"/>
          <w:sz w:val="24"/>
          <w:szCs w:val="24"/>
          <w:rtl w:val="0"/>
          <w:lang w:val="en-US"/>
        </w:rPr>
        <w:t xml:space="preserve"> </w:t>
      </w:r>
    </w:p>
    <w:p>
      <w:pPr>
        <w:pStyle w:val="Body A"/>
        <w:spacing w:line="240" w:lineRule="auto"/>
        <w:ind w:left="2160" w:firstLine="0"/>
        <w:rPr>
          <w:rFonts w:ascii="Calibri" w:cs="Calibri" w:hAnsi="Calibri" w:eastAsia="Calibri"/>
          <w:sz w:val="24"/>
          <w:szCs w:val="24"/>
        </w:rPr>
      </w:pPr>
    </w:p>
    <w:p>
      <w:pPr>
        <w:pStyle w:val="Body A"/>
        <w:spacing w:line="240" w:lineRule="auto"/>
        <w:ind w:left="2160" w:firstLine="0"/>
        <w:rPr>
          <w:rFonts w:ascii="Calibri" w:cs="Calibri" w:hAnsi="Calibri" w:eastAsia="Calibri"/>
          <w:sz w:val="24"/>
          <w:szCs w:val="24"/>
        </w:rPr>
      </w:pPr>
    </w:p>
    <w:p>
      <w:pPr>
        <w:pStyle w:val="Body A"/>
        <w:spacing w:line="240" w:lineRule="auto"/>
        <w:ind w:left="2160" w:firstLine="0"/>
        <w:rPr>
          <w:sz w:val="24"/>
          <w:szCs w:val="24"/>
        </w:rPr>
      </w:pPr>
    </w:p>
    <w:p>
      <w:pPr>
        <w:pStyle w:val="Body A"/>
        <w:spacing w:line="240" w:lineRule="auto"/>
        <w:ind w:left="2160" w:firstLine="0"/>
        <w:rPr>
          <w:sz w:val="24"/>
          <w:szCs w:val="24"/>
        </w:rPr>
      </w:pPr>
    </w:p>
    <w:p>
      <w:pPr>
        <w:pStyle w:val="Body A"/>
        <w:spacing w:line="240" w:lineRule="auto"/>
        <w:ind w:left="2160" w:firstLine="0"/>
      </w:pPr>
      <w:r>
        <w:rPr>
          <w:rFonts w:ascii="Arial Unicode MS" w:cs="Arial Unicode MS" w:hAnsi="Arial Unicode MS" w:eastAsia="Arial Unicode MS"/>
        </w:rPr>
        <w:br w:type="page"/>
      </w:r>
    </w:p>
    <w:p>
      <w:pPr>
        <w:pStyle w:val="Body A"/>
        <w:spacing w:line="240" w:lineRule="auto"/>
        <w:jc w:val="both"/>
        <w:rPr>
          <w:b w:val="1"/>
          <w:bCs w:val="1"/>
          <w:color w:val="434343"/>
          <w:sz w:val="36"/>
          <w:szCs w:val="36"/>
          <w:u w:color="434343"/>
        </w:rPr>
      </w:pPr>
    </w:p>
    <w:p>
      <w:pPr>
        <w:pStyle w:val="Body A"/>
        <w:spacing w:line="240" w:lineRule="auto"/>
        <w:jc w:val="both"/>
        <w:rPr>
          <w:rFonts w:ascii="Calibri" w:cs="Calibri" w:hAnsi="Calibri" w:eastAsia="Calibri"/>
          <w:b w:val="1"/>
          <w:bCs w:val="1"/>
          <w:color w:val="434343"/>
          <w:sz w:val="36"/>
          <w:szCs w:val="36"/>
          <w:u w:color="434343"/>
          <w:lang w:val="fr-FR"/>
        </w:rPr>
      </w:pPr>
      <w:r>
        <w:rPr>
          <w:rFonts w:ascii="Calibri" w:cs="Calibri" w:hAnsi="Calibri" w:eastAsia="Calibri"/>
          <w:b w:val="1"/>
          <w:bCs w:val="1"/>
          <w:color w:val="434343"/>
          <w:sz w:val="36"/>
          <w:szCs w:val="36"/>
          <w:u w:color="434343"/>
          <w:rtl w:val="0"/>
          <w:lang w:val="fr-FR"/>
        </w:rPr>
        <w:t>1. Introduction</w:t>
      </w:r>
    </w:p>
    <w:p>
      <w:pPr>
        <w:pStyle w:val="Body A"/>
        <w:spacing w:line="240" w:lineRule="auto"/>
        <w:jc w:val="both"/>
        <w:rPr>
          <w:b w:val="1"/>
          <w:bCs w:val="1"/>
          <w:color w:val="434343"/>
          <w:sz w:val="36"/>
          <w:szCs w:val="36"/>
          <w:u w:color="434343"/>
        </w:rPr>
      </w:pPr>
    </w:p>
    <w:p>
      <w:pPr>
        <w:pStyle w:val="Body A"/>
        <w:tabs>
          <w:tab w:val="left" w:pos="4485"/>
        </w:tabs>
        <w:spacing w:line="240" w:lineRule="auto"/>
        <w:ind w:left="720" w:firstLine="0"/>
        <w:jc w:val="both"/>
        <w:rPr>
          <w:rFonts w:ascii="Calibri" w:cs="Calibri" w:hAnsi="Calibri" w:eastAsia="Calibri"/>
          <w:sz w:val="28"/>
          <w:szCs w:val="28"/>
        </w:rPr>
      </w:pPr>
      <w:r>
        <w:rPr>
          <w:rFonts w:ascii="Calibri" w:cs="Calibri" w:hAnsi="Calibri" w:eastAsia="Calibri"/>
          <w:sz w:val="28"/>
          <w:szCs w:val="28"/>
          <w:rtl w:val="0"/>
          <w:lang w:val="en-US"/>
        </w:rPr>
        <w:t>1.1 Purpose</w:t>
      </w:r>
    </w:p>
    <w:p>
      <w:pPr>
        <w:pStyle w:val="Body A"/>
        <w:tabs>
          <w:tab w:val="left" w:pos="4485"/>
        </w:tabs>
        <w:spacing w:line="240" w:lineRule="auto"/>
        <w:ind w:left="720" w:firstLine="0"/>
        <w:jc w:val="both"/>
        <w:rPr>
          <w:rFonts w:ascii="Calibri" w:cs="Calibri" w:hAnsi="Calibri" w:eastAsia="Calibri"/>
          <w:sz w:val="28"/>
          <w:szCs w:val="28"/>
        </w:rPr>
      </w:pPr>
    </w:p>
    <w:p>
      <w:pPr>
        <w:pStyle w:val="Body"/>
        <w:ind w:left="1080"/>
        <w:rPr>
          <w:rFonts w:ascii="Calibri" w:cs="Calibri" w:hAnsi="Calibri" w:eastAsia="Calibri"/>
          <w:sz w:val="28"/>
          <w:szCs w:val="28"/>
        </w:rPr>
      </w:pPr>
      <w:r>
        <w:rPr>
          <w:rtl w:val="0"/>
        </w:rPr>
        <w:t xml:space="preserve">We are trying to produce a product to monitor and communicate useful data within a greenhouse environment in order better maintain ideal growing conditions. The product will use a webpage to display real-time and historical data in order to facilitate a healthy growing environment and better manage resources. The program will utilize hardware to monitor current conditions within the greenhouse which the user can view from the webpage. Additionally, historic data will be stored in a database so that trends within the growing environment can be analyzed. The hardware will communicate with the database through Wifi or bluetooth connectivity. </w:t>
      </w:r>
      <w:r>
        <w:rPr>
          <w:rFonts w:ascii="Calibri" w:cs="Calibri" w:hAnsi="Calibri" w:eastAsia="Calibri"/>
          <w:sz w:val="28"/>
          <w:szCs w:val="28"/>
        </w:rPr>
        <w:tab/>
      </w:r>
    </w:p>
    <w:p>
      <w:pPr>
        <w:pStyle w:val="Body A"/>
        <w:spacing w:line="240" w:lineRule="auto"/>
        <w:ind w:left="720" w:firstLine="0"/>
        <w:jc w:val="both"/>
        <w:rPr>
          <w:sz w:val="28"/>
          <w:szCs w:val="28"/>
        </w:rPr>
      </w:pPr>
    </w:p>
    <w:p>
      <w:pPr>
        <w:pStyle w:val="Body A"/>
        <w:spacing w:line="240" w:lineRule="auto"/>
        <w:ind w:left="720" w:firstLine="0"/>
        <w:jc w:val="both"/>
        <w:rPr>
          <w:rFonts w:ascii="Calibri" w:cs="Calibri" w:hAnsi="Calibri" w:eastAsia="Calibri"/>
          <w:sz w:val="28"/>
          <w:szCs w:val="28"/>
          <w:lang w:val="it-IT"/>
        </w:rPr>
      </w:pPr>
      <w:r>
        <w:rPr>
          <w:rFonts w:ascii="Calibri" w:cs="Calibri" w:hAnsi="Calibri" w:eastAsia="Calibri"/>
          <w:sz w:val="28"/>
          <w:szCs w:val="28"/>
          <w:rtl w:val="0"/>
          <w:lang w:val="it-IT"/>
        </w:rPr>
        <w:t>1.2 Scope</w:t>
      </w:r>
    </w:p>
    <w:p>
      <w:pPr>
        <w:pStyle w:val="Body A"/>
        <w:spacing w:line="240" w:lineRule="auto"/>
        <w:ind w:left="720" w:firstLine="0"/>
        <w:jc w:val="both"/>
        <w:rPr>
          <w:sz w:val="24"/>
          <w:szCs w:val="24"/>
        </w:rPr>
      </w:pPr>
    </w:p>
    <w:p>
      <w:pPr>
        <w:pStyle w:val="Body"/>
        <w:ind w:left="1080"/>
        <w:rPr>
          <w:rFonts w:ascii="Calibri" w:cs="Calibri" w:hAnsi="Calibri" w:eastAsia="Calibri"/>
          <w:sz w:val="24"/>
          <w:szCs w:val="24"/>
        </w:rPr>
      </w:pPr>
      <w:r>
        <w:rPr>
          <w:rtl w:val="0"/>
        </w:rPr>
        <w:t xml:space="preserve">KONG-GROW will be the premiere temperature and humidity monitoring software accessible to </w:t>
      </w:r>
      <w:r>
        <w:rPr>
          <w:rtl w:val="0"/>
        </w:rPr>
        <w:t>amateur</w:t>
      </w:r>
      <w:r>
        <w:rPr>
          <w:rtl w:val="0"/>
        </w:rPr>
        <w:t xml:space="preserve"> and professional growers. Its web-based design will provide an affordable and user friendly approach to maintaining and optimizing greenhouse environments as well as maximizing profits through efficient resource management. </w:t>
      </w:r>
    </w:p>
    <w:p>
      <w:pPr>
        <w:pStyle w:val="Body A"/>
        <w:spacing w:line="240" w:lineRule="auto"/>
        <w:ind w:left="1440" w:firstLine="0"/>
        <w:jc w:val="both"/>
        <w:rPr>
          <w:sz w:val="24"/>
          <w:szCs w:val="24"/>
        </w:rPr>
      </w:pPr>
    </w:p>
    <w:p>
      <w:pPr>
        <w:pStyle w:val="Body A"/>
        <w:spacing w:line="240" w:lineRule="auto"/>
        <w:ind w:left="1440" w:firstLine="0"/>
        <w:jc w:val="both"/>
        <w:rPr>
          <w:sz w:val="24"/>
          <w:szCs w:val="24"/>
        </w:rPr>
      </w:pPr>
    </w:p>
    <w:p>
      <w:pPr>
        <w:pStyle w:val="Body A"/>
        <w:spacing w:line="240" w:lineRule="auto"/>
        <w:jc w:val="both"/>
        <w:rPr>
          <w:rFonts w:ascii="Calibri" w:cs="Calibri" w:hAnsi="Calibri" w:eastAsia="Calibri"/>
          <w:sz w:val="36"/>
          <w:szCs w:val="36"/>
        </w:rPr>
      </w:pPr>
      <w:r>
        <w:rPr>
          <w:rFonts w:ascii="Calibri" w:cs="Calibri" w:hAnsi="Calibri" w:eastAsia="Calibri"/>
          <w:b w:val="1"/>
          <w:bCs w:val="1"/>
          <w:color w:val="434343"/>
          <w:sz w:val="36"/>
          <w:szCs w:val="36"/>
          <w:u w:color="434343"/>
          <w:rtl w:val="0"/>
          <w:lang w:val="en-US"/>
        </w:rPr>
        <w:t>2. Overall Description</w:t>
      </w:r>
    </w:p>
    <w:p>
      <w:pPr>
        <w:pStyle w:val="Body A"/>
        <w:spacing w:line="240" w:lineRule="auto"/>
        <w:ind w:left="720" w:firstLine="0"/>
        <w:jc w:val="both"/>
        <w:rPr>
          <w:sz w:val="36"/>
          <w:szCs w:val="36"/>
        </w:rPr>
      </w:pPr>
    </w:p>
    <w:p>
      <w:pPr>
        <w:pStyle w:val="Body A"/>
        <w:spacing w:line="240" w:lineRule="auto"/>
        <w:ind w:left="720" w:firstLine="0"/>
        <w:jc w:val="both"/>
        <w:rPr>
          <w:rFonts w:ascii="Calibri" w:cs="Calibri" w:hAnsi="Calibri" w:eastAsia="Calibri"/>
          <w:sz w:val="36"/>
          <w:szCs w:val="36"/>
        </w:rPr>
      </w:pPr>
      <w:r>
        <w:rPr>
          <w:rFonts w:ascii="Calibri" w:cs="Calibri" w:hAnsi="Calibri" w:eastAsia="Calibri"/>
          <w:sz w:val="28"/>
          <w:szCs w:val="28"/>
          <w:rtl w:val="0"/>
          <w:lang w:val="en-US"/>
        </w:rPr>
        <w:t>2.1 Product perspective</w:t>
      </w:r>
      <w:r>
        <w:rPr>
          <w:rFonts w:ascii="Calibri" w:cs="Calibri" w:hAnsi="Calibri" w:eastAsia="Calibri"/>
          <w:sz w:val="36"/>
          <w:szCs w:val="36"/>
          <w:rtl w:val="0"/>
          <w:lang w:val="en-US"/>
        </w:rPr>
        <w:t xml:space="preserve"> </w:t>
      </w:r>
    </w:p>
    <w:p>
      <w:pPr>
        <w:pStyle w:val="Body A"/>
        <w:spacing w:line="240" w:lineRule="auto"/>
        <w:ind w:left="720" w:firstLine="0"/>
        <w:jc w:val="both"/>
        <w:rPr>
          <w:sz w:val="36"/>
          <w:szCs w:val="36"/>
        </w:rPr>
      </w:pPr>
    </w:p>
    <w:p>
      <w:pPr>
        <w:pStyle w:val="Body A"/>
        <w:spacing w:after="200" w:line="240" w:lineRule="auto"/>
        <w:ind w:left="720" w:firstLine="720"/>
        <w:jc w:val="both"/>
        <w:rPr>
          <w:rFonts w:ascii="Calibri" w:cs="Calibri" w:hAnsi="Calibri" w:eastAsia="Calibri"/>
          <w:i w:val="1"/>
          <w:iCs w:val="1"/>
          <w:sz w:val="16"/>
          <w:szCs w:val="16"/>
        </w:rPr>
      </w:pPr>
      <w:r>
        <w:rPr>
          <w:rFonts w:ascii="Calibri" w:cs="Calibri" w:hAnsi="Calibri" w:eastAsia="Calibri"/>
          <w:b w:val="1"/>
          <w:bCs w:val="1"/>
          <w:sz w:val="24"/>
          <w:szCs w:val="24"/>
          <w:rtl w:val="0"/>
          <w:lang w:val="de-DE"/>
        </w:rPr>
        <w:t>System Interfaces</w:t>
      </w:r>
      <w:r>
        <w:rPr>
          <w:rFonts w:ascii="Calibri" w:cs="Calibri" w:hAnsi="Calibri" w:eastAsia="Calibri"/>
          <w:sz w:val="24"/>
          <w:szCs w:val="24"/>
          <w:rtl w:val="0"/>
          <w:lang w:val="en-US"/>
        </w:rPr>
        <w:t xml:space="preserve">: </w:t>
      </w:r>
    </w:p>
    <w:tbl>
      <w:tblPr>
        <w:tblW w:w="8625" w:type="dxa"/>
        <w:jc w:val="left"/>
        <w:tblInd w:w="20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35"/>
        <w:gridCol w:w="2370"/>
        <w:gridCol w:w="2385"/>
        <w:gridCol w:w="1935"/>
      </w:tblGrid>
      <w:tr>
        <w:tblPrEx>
          <w:shd w:val="clear" w:color="auto" w:fill="ced7e7"/>
        </w:tblPrEx>
        <w:trPr>
          <w:trHeight w:val="600" w:hRule="atLeast"/>
        </w:trPr>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System Requirement</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Input</w:t>
            </w:r>
          </w:p>
        </w:tc>
        <w:tc>
          <w:tcPr>
            <w:tcW w:type="dxa" w:w="2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Software Transformation</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Output </w:t>
            </w:r>
          </w:p>
        </w:tc>
      </w:tr>
      <w:tr>
        <w:tblPrEx>
          <w:shd w:val="clear" w:color="auto" w:fill="ced7e7"/>
        </w:tblPrEx>
        <w:trPr>
          <w:trHeight w:val="910" w:hRule="atLeast"/>
        </w:trPr>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Hardware connectivity to wifi</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Microcontroller.</w:t>
            </w:r>
          </w:p>
        </w:tc>
        <w:tc>
          <w:tcPr>
            <w:tcW w:type="dxa" w:w="2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C, Python</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Wifi connectivity.</w:t>
            </w:r>
          </w:p>
        </w:tc>
      </w:tr>
      <w:tr>
        <w:tblPrEx>
          <w:shd w:val="clear" w:color="auto" w:fill="ced7e7"/>
        </w:tblPrEx>
        <w:trPr>
          <w:trHeight w:val="910" w:hRule="atLeast"/>
        </w:trPr>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 transmitted to database.</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Sensor data</w:t>
            </w:r>
          </w:p>
        </w:tc>
        <w:tc>
          <w:tcPr>
            <w:tcW w:type="dxa" w:w="2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SQL, NodeJS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 stored in database.</w:t>
            </w:r>
          </w:p>
        </w:tc>
      </w:tr>
      <w:tr>
        <w:tblPrEx>
          <w:shd w:val="clear" w:color="auto" w:fill="ced7e7"/>
        </w:tblPrEx>
        <w:trPr>
          <w:trHeight w:val="910" w:hRule="atLeast"/>
        </w:trPr>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 displayed on front end website.</w:t>
            </w:r>
          </w:p>
        </w:tc>
        <w:tc>
          <w:tcPr>
            <w:tcW w:type="dxa" w:w="2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Database information.</w:t>
            </w:r>
          </w:p>
        </w:tc>
        <w:tc>
          <w:tcPr>
            <w:tcW w:type="dxa" w:w="2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HTML, CSS</w:t>
            </w:r>
          </w:p>
        </w:tc>
        <w:tc>
          <w:tcPr>
            <w:tcW w:type="dxa" w:w="19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 shown in frontend.</w:t>
            </w:r>
          </w:p>
        </w:tc>
      </w:tr>
    </w:tbl>
    <w:p>
      <w:pPr>
        <w:pStyle w:val="Body A"/>
        <w:widowControl w:val="0"/>
        <w:spacing w:after="200" w:line="240" w:lineRule="auto"/>
        <w:ind w:left="1903" w:hanging="1183"/>
        <w:rPr>
          <w:rFonts w:ascii="Calibri" w:cs="Calibri" w:hAnsi="Calibri" w:eastAsia="Calibri"/>
          <w:i w:val="1"/>
          <w:iCs w:val="1"/>
          <w:sz w:val="16"/>
          <w:szCs w:val="16"/>
        </w:rPr>
      </w:pPr>
    </w:p>
    <w:p>
      <w:pPr>
        <w:pStyle w:val="Body A"/>
        <w:widowControl w:val="0"/>
        <w:spacing w:after="200" w:line="240" w:lineRule="auto"/>
        <w:ind w:left="1795" w:hanging="1075"/>
        <w:rPr>
          <w:i w:val="1"/>
          <w:iCs w:val="1"/>
          <w:sz w:val="16"/>
          <w:szCs w:val="16"/>
        </w:rPr>
      </w:pPr>
    </w:p>
    <w:p>
      <w:pPr>
        <w:pStyle w:val="Body A"/>
        <w:spacing w:line="240" w:lineRule="auto"/>
        <w:jc w:val="both"/>
        <w:rPr>
          <w:sz w:val="24"/>
          <w:szCs w:val="24"/>
        </w:rPr>
      </w:pPr>
    </w:p>
    <w:p>
      <w:pPr>
        <w:pStyle w:val="Body A"/>
        <w:spacing w:line="240" w:lineRule="auto"/>
        <w:ind w:left="1440" w:firstLine="0"/>
        <w:jc w:val="both"/>
        <w:rPr>
          <w:b w:val="1"/>
          <w:bCs w:val="1"/>
          <w:sz w:val="24"/>
          <w:szCs w:val="24"/>
        </w:rPr>
      </w:pPr>
    </w:p>
    <w:p>
      <w:pPr>
        <w:pStyle w:val="Body A"/>
        <w:spacing w:line="240" w:lineRule="auto"/>
        <w:ind w:left="1440" w:firstLine="0"/>
        <w:jc w:val="both"/>
        <w:rPr>
          <w:rFonts w:ascii="Calibri" w:cs="Calibri" w:hAnsi="Calibri" w:eastAsia="Calibri"/>
          <w:sz w:val="24"/>
          <w:szCs w:val="24"/>
        </w:rPr>
      </w:pPr>
      <w:r>
        <w:rPr>
          <w:rFonts w:ascii="Calibri" w:cs="Calibri" w:hAnsi="Calibri" w:eastAsia="Calibri"/>
          <w:b w:val="1"/>
          <w:bCs w:val="1"/>
          <w:sz w:val="24"/>
          <w:szCs w:val="24"/>
          <w:rtl w:val="0"/>
          <w:lang w:val="en-US"/>
        </w:rPr>
        <w:t xml:space="preserve">User interfaces </w:t>
      </w:r>
      <w:r>
        <w:rPr>
          <w:rFonts w:ascii="Calibri" w:cs="Calibri" w:hAnsi="Calibri" w:eastAsia="Calibri"/>
          <w:sz w:val="24"/>
          <w:szCs w:val="24"/>
          <w:rtl w:val="0"/>
          <w:lang w:val="en-US"/>
        </w:rPr>
        <w:t>:</w:t>
      </w:r>
    </w:p>
    <w:p>
      <w:pPr>
        <w:pStyle w:val="Body A"/>
        <w:spacing w:line="240" w:lineRule="auto"/>
        <w:ind w:left="1440" w:firstLine="0"/>
        <w:jc w:val="both"/>
        <w:rPr>
          <w:sz w:val="24"/>
          <w:szCs w:val="24"/>
        </w:rPr>
      </w:pPr>
    </w:p>
    <w:tbl>
      <w:tblPr>
        <w:tblW w:w="7439" w:type="dxa"/>
        <w:jc w:val="left"/>
        <w:tblInd w:w="20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1"/>
        <w:gridCol w:w="1632"/>
        <w:gridCol w:w="2057"/>
        <w:gridCol w:w="1669"/>
      </w:tblGrid>
      <w:tr>
        <w:tblPrEx>
          <w:shd w:val="clear" w:color="auto" w:fill="ced7e7"/>
        </w:tblPrEx>
        <w:trPr>
          <w:trHeight w:val="580" w:hRule="atLeast"/>
        </w:trPr>
        <w:tc>
          <w:tcPr>
            <w:tcW w:type="dxa" w:w="2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Interface </w:t>
            </w:r>
          </w:p>
        </w:tc>
        <w:tc>
          <w:tcPr>
            <w:tcW w:type="dxa" w:w="1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rtl w:val="0"/>
                <w:lang w:val="en-US"/>
              </w:rPr>
              <w:t>Display Layout</w:t>
            </w:r>
          </w:p>
        </w:tc>
        <w:tc>
          <w:tcPr>
            <w:tcW w:type="dxa" w:w="2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Description </w:t>
            </w:r>
          </w:p>
        </w:tc>
        <w:tc>
          <w:tcPr>
            <w:tcW w:type="dxa" w:w="16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Constraints  </w:t>
            </w:r>
          </w:p>
        </w:tc>
      </w:tr>
      <w:tr>
        <w:tblPrEx>
          <w:shd w:val="clear" w:color="auto" w:fill="ced7e7"/>
        </w:tblPrEx>
        <w:trPr>
          <w:trHeight w:val="1510" w:hRule="atLeast"/>
        </w:trPr>
        <w:tc>
          <w:tcPr>
            <w:tcW w:type="dxa" w:w="2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Front end</w:t>
            </w:r>
          </w:p>
        </w:tc>
        <w:tc>
          <w:tcPr>
            <w:tcW w:type="dxa" w:w="1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Website</w:t>
            </w:r>
          </w:p>
        </w:tc>
        <w:tc>
          <w:tcPr>
            <w:tcW w:type="dxa" w:w="2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Will contain a login system and data from temperature and humidity sensor.</w:t>
            </w:r>
          </w:p>
        </w:tc>
        <w:tc>
          <w:tcPr>
            <w:tcW w:type="dxa" w:w="16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Locations to test project.</w:t>
            </w:r>
          </w:p>
        </w:tc>
      </w:tr>
      <w:tr>
        <w:tblPrEx>
          <w:shd w:val="clear" w:color="auto" w:fill="ced7e7"/>
        </w:tblPrEx>
        <w:trPr>
          <w:trHeight w:val="1810" w:hRule="atLeast"/>
        </w:trPr>
        <w:tc>
          <w:tcPr>
            <w:tcW w:type="dxa" w:w="2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Backend + Middle Layer</w:t>
            </w:r>
          </w:p>
        </w:tc>
        <w:tc>
          <w:tcPr>
            <w:tcW w:type="dxa" w:w="1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SQL, NodeJS</w:t>
            </w:r>
          </w:p>
        </w:tc>
        <w:tc>
          <w:tcPr>
            <w:tcW w:type="dxa" w:w="2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Will store data information of login information and temperature + humidity information.</w:t>
            </w:r>
          </w:p>
        </w:tc>
        <w:tc>
          <w:tcPr>
            <w:tcW w:type="dxa" w:w="16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Size of database and speed to data acquisition.</w:t>
            </w:r>
          </w:p>
        </w:tc>
      </w:tr>
      <w:tr>
        <w:tblPrEx>
          <w:shd w:val="clear" w:color="auto" w:fill="ced7e7"/>
        </w:tblPrEx>
        <w:trPr>
          <w:trHeight w:val="1510" w:hRule="atLeast"/>
        </w:trPr>
        <w:tc>
          <w:tcPr>
            <w:tcW w:type="dxa" w:w="20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Hardware</w:t>
            </w:r>
          </w:p>
        </w:tc>
        <w:tc>
          <w:tcPr>
            <w:tcW w:type="dxa" w:w="1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No display</w:t>
            </w:r>
          </w:p>
        </w:tc>
        <w:tc>
          <w:tcPr>
            <w:tcW w:type="dxa" w:w="20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Will track and manage data and send the data over wifi to the database.</w:t>
            </w:r>
          </w:p>
        </w:tc>
        <w:tc>
          <w:tcPr>
            <w:tcW w:type="dxa" w:w="16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Testing and accuracy of data acquisition.</w:t>
            </w:r>
          </w:p>
        </w:tc>
      </w:tr>
    </w:tbl>
    <w:p>
      <w:pPr>
        <w:pStyle w:val="Body A"/>
        <w:widowControl w:val="0"/>
        <w:spacing w:line="240" w:lineRule="auto"/>
        <w:ind w:left="1903" w:hanging="1183"/>
        <w:rPr>
          <w:sz w:val="24"/>
          <w:szCs w:val="24"/>
        </w:rPr>
      </w:pPr>
    </w:p>
    <w:p>
      <w:pPr>
        <w:pStyle w:val="Body A"/>
        <w:widowControl w:val="0"/>
        <w:spacing w:line="240" w:lineRule="auto"/>
        <w:ind w:left="1795" w:hanging="1075"/>
        <w:rPr>
          <w:sz w:val="24"/>
          <w:szCs w:val="24"/>
        </w:rPr>
      </w:pPr>
    </w:p>
    <w:p>
      <w:pPr>
        <w:pStyle w:val="Body A"/>
        <w:spacing w:line="240" w:lineRule="auto"/>
        <w:jc w:val="both"/>
        <w:rPr>
          <w:sz w:val="24"/>
          <w:szCs w:val="24"/>
        </w:rPr>
      </w:pPr>
    </w:p>
    <w:p>
      <w:pPr>
        <w:pStyle w:val="Body A"/>
        <w:rPr>
          <w:rFonts w:ascii="Calibri" w:cs="Calibri" w:hAnsi="Calibri" w:eastAsia="Calibri"/>
          <w:i w:val="1"/>
          <w:iCs w:val="1"/>
          <w:sz w:val="36"/>
          <w:szCs w:val="36"/>
        </w:rPr>
      </w:pPr>
      <w:r>
        <w:rPr>
          <w:rFonts w:ascii="Calibri" w:cs="Calibri" w:hAnsi="Calibri" w:eastAsia="Calibri"/>
          <w:sz w:val="28"/>
          <w:szCs w:val="28"/>
          <w:rtl w:val="0"/>
          <w:lang w:val="en-US"/>
        </w:rPr>
        <w:t xml:space="preserve">2.2 Product functions </w:t>
      </w:r>
    </w:p>
    <w:p>
      <w:pPr>
        <w:pStyle w:val="Body A"/>
        <w:spacing w:after="200" w:line="240" w:lineRule="auto"/>
        <w:ind w:left="720" w:firstLine="720"/>
        <w:jc w:val="both"/>
        <w:rPr>
          <w:i w:val="1"/>
          <w:iCs w:val="1"/>
          <w:sz w:val="16"/>
          <w:szCs w:val="16"/>
        </w:rPr>
      </w:pPr>
    </w:p>
    <w:tbl>
      <w:tblPr>
        <w:tblW w:w="7436" w:type="dxa"/>
        <w:jc w:val="left"/>
        <w:tblInd w:w="20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8"/>
        <w:gridCol w:w="4868"/>
      </w:tblGrid>
      <w:tr>
        <w:tblPrEx>
          <w:shd w:val="clear" w:color="auto" w:fill="ced7e7"/>
        </w:tblPrEx>
        <w:trPr>
          <w:trHeight w:val="30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Priority Level </w:t>
            </w: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Fonts w:ascii="Calibri" w:cs="Calibri" w:hAnsi="Calibri" w:eastAsia="Calibri"/>
                <w:sz w:val="24"/>
                <w:szCs w:val="24"/>
                <w:rtl w:val="0"/>
                <w:lang w:val="en-US"/>
              </w:rPr>
              <w:t xml:space="preserve">Function </w:t>
            </w:r>
          </w:p>
        </w:tc>
      </w:tr>
      <w:tr>
        <w:tblPrEx>
          <w:shd w:val="clear" w:color="auto" w:fill="ced7e7"/>
        </w:tblPrEx>
        <w:trPr>
          <w:trHeight w:val="32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pPr>
              <w:pStyle w:val="Body A"/>
              <w:spacing w:line="240" w:lineRule="auto"/>
            </w:pPr>
            <w:r>
              <w:rPr>
                <w:rFonts w:ascii="Calibri" w:cs="Calibri" w:hAnsi="Calibri" w:eastAsia="Calibri"/>
                <w:b w:val="1"/>
                <w:bCs w:val="1"/>
                <w:sz w:val="24"/>
                <w:szCs w:val="24"/>
                <w:rtl w:val="0"/>
                <w:lang w:val="en-US"/>
              </w:rPr>
              <w:t xml:space="preserve">HIGH </w:t>
            </w: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Hardware connectivity to wifi.</w:t>
            </w:r>
          </w:p>
        </w:tc>
      </w:tr>
      <w:tr>
        <w:tblPrEx>
          <w:shd w:val="clear" w:color="auto" w:fill="ced7e7"/>
        </w:tblPrEx>
        <w:trPr>
          <w:trHeight w:val="32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Hardware data acquisition.</w:t>
            </w:r>
          </w:p>
        </w:tc>
      </w:tr>
      <w:tr>
        <w:tblPrEx>
          <w:shd w:val="clear" w:color="auto" w:fill="ced7e7"/>
        </w:tblPrEx>
        <w:trPr>
          <w:trHeight w:val="32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cc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Database</w:t>
            </w:r>
          </w:p>
        </w:tc>
      </w:tr>
      <w:tr>
        <w:tblPrEx>
          <w:shd w:val="clear" w:color="auto" w:fill="ced7e7"/>
        </w:tblPrEx>
        <w:trPr>
          <w:trHeight w:val="32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2cc"/>
            <w:tcMar>
              <w:top w:type="dxa" w:w="80"/>
              <w:left w:type="dxa" w:w="80"/>
              <w:bottom w:type="dxa" w:w="80"/>
              <w:right w:type="dxa" w:w="80"/>
            </w:tcMar>
            <w:vAlign w:val="top"/>
          </w:tcPr>
          <w:p>
            <w:pPr>
              <w:pStyle w:val="Body A"/>
              <w:spacing w:line="240" w:lineRule="auto"/>
            </w:pPr>
            <w:r>
              <w:rPr>
                <w:rFonts w:ascii="Calibri" w:cs="Calibri" w:hAnsi="Calibri" w:eastAsia="Calibri"/>
                <w:b w:val="1"/>
                <w:bCs w:val="1"/>
                <w:sz w:val="24"/>
                <w:szCs w:val="24"/>
                <w:rtl w:val="0"/>
                <w:lang w:val="en-US"/>
              </w:rPr>
              <w:t>MEDIUM</w:t>
            </w: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2c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Front end website functionalities.</w:t>
            </w:r>
          </w:p>
        </w:tc>
      </w:tr>
      <w:tr>
        <w:tblPrEx>
          <w:shd w:val="clear" w:color="auto" w:fill="ced7e7"/>
        </w:tblPrEx>
        <w:trPr>
          <w:trHeight w:val="320" w:hRule="atLeast"/>
        </w:trPr>
        <w:tc>
          <w:tcPr>
            <w:tcW w:type="dxa" w:w="25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e0e3"/>
            <w:tcMar>
              <w:top w:type="dxa" w:w="80"/>
              <w:left w:type="dxa" w:w="80"/>
              <w:bottom w:type="dxa" w:w="80"/>
              <w:right w:type="dxa" w:w="80"/>
            </w:tcMar>
            <w:vAlign w:val="top"/>
          </w:tcPr>
          <w:p>
            <w:pPr>
              <w:pStyle w:val="Body A"/>
              <w:spacing w:line="240" w:lineRule="auto"/>
            </w:pPr>
            <w:r>
              <w:rPr>
                <w:rFonts w:ascii="Calibri" w:cs="Calibri" w:hAnsi="Calibri" w:eastAsia="Calibri"/>
                <w:b w:val="1"/>
                <w:bCs w:val="1"/>
                <w:sz w:val="24"/>
                <w:szCs w:val="24"/>
                <w:rtl w:val="0"/>
                <w:lang w:val="en-US"/>
              </w:rPr>
              <w:t>LOW</w:t>
            </w:r>
          </w:p>
        </w:tc>
        <w:tc>
          <w:tcPr>
            <w:tcW w:type="dxa" w:w="486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0e0e3"/>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Website looking pretty.</w:t>
            </w:r>
          </w:p>
        </w:tc>
      </w:tr>
    </w:tbl>
    <w:p>
      <w:pPr>
        <w:pStyle w:val="Body A"/>
        <w:widowControl w:val="0"/>
        <w:spacing w:after="200" w:line="240" w:lineRule="auto"/>
        <w:ind w:left="1903" w:hanging="1183"/>
        <w:rPr>
          <w:i w:val="1"/>
          <w:iCs w:val="1"/>
          <w:sz w:val="16"/>
          <w:szCs w:val="16"/>
        </w:rPr>
      </w:pPr>
    </w:p>
    <w:p>
      <w:pPr>
        <w:pStyle w:val="Body A"/>
        <w:widowControl w:val="0"/>
        <w:spacing w:after="200" w:line="240" w:lineRule="auto"/>
        <w:ind w:left="1795" w:hanging="1075"/>
        <w:rPr>
          <w:i w:val="1"/>
          <w:iCs w:val="1"/>
          <w:sz w:val="16"/>
          <w:szCs w:val="16"/>
        </w:rPr>
      </w:pPr>
    </w:p>
    <w:p>
      <w:pPr>
        <w:pStyle w:val="Body A"/>
        <w:spacing w:line="240" w:lineRule="auto"/>
        <w:jc w:val="both"/>
      </w:pPr>
    </w:p>
    <w:p>
      <w:pPr>
        <w:pStyle w:val="Body A"/>
        <w:spacing w:line="240" w:lineRule="auto"/>
        <w:ind w:firstLine="720"/>
        <w:jc w:val="both"/>
      </w:pPr>
    </w:p>
    <w:p>
      <w:pPr>
        <w:pStyle w:val="Body A"/>
        <w:spacing w:line="240" w:lineRule="auto"/>
        <w:ind w:firstLine="720"/>
        <w:jc w:val="both"/>
      </w:pPr>
      <w:bookmarkStart w:name="_znysh7" w:id="3"/>
      <w:r>
        <w:rPr>
          <w:rFonts w:ascii="Calibri" w:cs="Calibri" w:hAnsi="Calibri" w:eastAsia="Calibri"/>
          <w:b w:val="1"/>
          <w:bCs w:val="1"/>
          <w:color w:val="434343"/>
          <w:sz w:val="36"/>
          <w:szCs w:val="36"/>
          <w:u w:color="434343"/>
          <w:rtl w:val="0"/>
          <w:lang w:val="en-US"/>
        </w:rPr>
        <w:t>3. U</w:t>
      </w:r>
      <w:bookmarkEnd w:id="3"/>
      <w:bookmarkEnd w:id="-1"/>
      <w:r>
        <w:rPr>
          <w:rFonts w:ascii="Calibri" w:cs="Calibri" w:hAnsi="Calibri" w:eastAsia="Calibri"/>
          <w:b w:val="1"/>
          <w:bCs w:val="1"/>
          <w:color w:val="434343"/>
          <w:sz w:val="36"/>
          <w:szCs w:val="36"/>
          <w:u w:color="434343"/>
          <w:rtl w:val="0"/>
          <w:lang w:val="en-US"/>
        </w:rPr>
        <w:t>ser Stories (Lab 1, Part 3)</w:t>
      </w:r>
    </w:p>
    <w:p>
      <w:pPr>
        <w:pStyle w:val="Body A"/>
        <w:ind w:left="916"/>
      </w:pPr>
    </w:p>
    <w:p>
      <w:pPr>
        <w:pStyle w:val="Body A"/>
        <w:ind w:left="916"/>
      </w:pPr>
      <w:r>
        <w:rPr>
          <w:rtl w:val="0"/>
        </w:rPr>
        <w:t>3.1 User Story 1</w:t>
      </w:r>
      <w:bookmarkStart w:name="_znysh7" w:id="4"/>
      <w:r>
        <w:rPr>
          <w:rFonts w:ascii="Calibri" w:cs="Calibri" w:hAnsi="Calibri" w:eastAsia="Calibri"/>
          <w:sz w:val="28"/>
          <w:szCs w:val="28"/>
          <w:rtl w:val="0"/>
          <w:lang w:val="en-US"/>
        </w:rPr>
        <w:t xml:space="preserve"> </w:t>
      </w:r>
      <w:bookmarkEnd w:id="4"/>
    </w:p>
    <w:p>
      <w:pPr>
        <w:pStyle w:val="Body"/>
        <w:spacing w:line="276" w:lineRule="auto"/>
        <w:ind w:left="2160" w:firstLine="0"/>
        <w:rPr>
          <w:rFonts w:ascii="Arial" w:cs="Arial" w:hAnsi="Arial" w:eastAsia="Arial"/>
          <w:sz w:val="22"/>
          <w:szCs w:val="22"/>
        </w:rPr>
      </w:pPr>
    </w:p>
    <w:p>
      <w:pPr>
        <w:pStyle w:val="Body"/>
        <w:spacing w:line="276" w:lineRule="auto"/>
        <w:ind w:left="2160" w:firstLine="0"/>
        <w:rPr>
          <w:rFonts w:ascii="Arial" w:cs="Arial" w:hAnsi="Arial" w:eastAsia="Arial"/>
          <w:sz w:val="22"/>
          <w:szCs w:val="22"/>
        </w:rPr>
      </w:pPr>
      <w:r>
        <w:rPr>
          <w:rFonts w:ascii="Arial" w:hAnsi="Arial"/>
          <w:sz w:val="22"/>
          <w:szCs w:val="22"/>
          <w:rtl w:val="0"/>
          <w:lang w:val="en-US"/>
        </w:rPr>
        <w:t xml:space="preserve">Farmer wants to monitor the temperature of his greenhouse in real time to minimize losses due to </w:t>
      </w:r>
      <w:r>
        <w:rPr>
          <w:rFonts w:ascii="Arial" w:hAnsi="Arial"/>
          <w:sz w:val="22"/>
          <w:szCs w:val="22"/>
          <w:rtl w:val="0"/>
          <w:lang w:val="en-US"/>
        </w:rPr>
        <w:t>under-managed</w:t>
      </w:r>
      <w:r>
        <w:rPr>
          <w:rFonts w:ascii="Arial" w:hAnsi="Arial"/>
          <w:sz w:val="22"/>
          <w:szCs w:val="22"/>
          <w:rtl w:val="0"/>
          <w:lang w:val="fr-FR"/>
        </w:rPr>
        <w:t xml:space="preserve"> temperatures</w:t>
      </w:r>
    </w:p>
    <w:p>
      <w:pPr>
        <w:pStyle w:val="Body"/>
        <w:spacing w:line="276" w:lineRule="auto"/>
        <w:ind w:left="2160" w:firstLine="0"/>
        <w:rPr>
          <w:rFonts w:ascii="Arial" w:cs="Arial" w:hAnsi="Arial" w:eastAsia="Arial"/>
          <w:sz w:val="22"/>
          <w:szCs w:val="22"/>
        </w:rPr>
      </w:pPr>
    </w:p>
    <w:p>
      <w:pPr>
        <w:pStyle w:val="Body"/>
        <w:spacing w:line="276" w:lineRule="auto"/>
        <w:ind w:left="2160" w:firstLine="0"/>
        <w:rPr>
          <w:rFonts w:ascii="Arial" w:cs="Arial" w:hAnsi="Arial" w:eastAsia="Arial"/>
          <w:sz w:val="22"/>
          <w:szCs w:val="22"/>
        </w:rPr>
      </w:pPr>
      <w:r>
        <w:rPr>
          <w:rFonts w:ascii="Arial" w:hAnsi="Arial"/>
          <w:sz w:val="22"/>
          <w:szCs w:val="22"/>
          <w:rtl w:val="0"/>
          <w:lang w:val="en-US"/>
        </w:rPr>
        <w:t>Ranking among stories: 1 (for first round) changed to 2 after debate</w:t>
      </w:r>
    </w:p>
    <w:p>
      <w:pPr>
        <w:pStyle w:val="Body"/>
        <w:spacing w:line="276" w:lineRule="auto"/>
        <w:ind w:left="720"/>
        <w:rPr>
          <w:rFonts w:ascii="Arial" w:cs="Arial" w:hAnsi="Arial" w:eastAsia="Arial"/>
          <w:sz w:val="22"/>
          <w:szCs w:val="22"/>
        </w:rPr>
      </w:pPr>
    </w:p>
    <w:p>
      <w:pPr>
        <w:pStyle w:val="Body"/>
        <w:spacing w:line="276" w:lineRule="auto"/>
        <w:ind w:left="1440" w:firstLine="0"/>
        <w:rPr>
          <w:rFonts w:ascii="Arial" w:cs="Arial" w:hAnsi="Arial" w:eastAsia="Arial"/>
          <w:sz w:val="22"/>
          <w:szCs w:val="22"/>
        </w:rPr>
      </w:pPr>
    </w:p>
    <w:p>
      <w:pPr>
        <w:pStyle w:val="Body A"/>
        <w:ind w:left="916"/>
      </w:pPr>
      <w:r>
        <w:rPr>
          <w:rtl w:val="0"/>
        </w:rPr>
        <w:t xml:space="preserve">3.2 </w:t>
      </w:r>
      <w:r>
        <w:rPr>
          <w:rtl w:val="0"/>
        </w:rPr>
        <w:t>User Story 2:</w:t>
      </w:r>
    </w:p>
    <w:p>
      <w:pPr>
        <w:pStyle w:val="Body"/>
        <w:spacing w:line="276" w:lineRule="auto"/>
        <w:ind w:left="2160" w:firstLine="0"/>
        <w:rPr>
          <w:rFonts w:ascii="Arial" w:cs="Arial" w:hAnsi="Arial" w:eastAsia="Arial"/>
          <w:sz w:val="22"/>
          <w:szCs w:val="22"/>
        </w:rPr>
      </w:pPr>
    </w:p>
    <w:p>
      <w:pPr>
        <w:pStyle w:val="Body"/>
        <w:spacing w:line="276" w:lineRule="auto"/>
        <w:ind w:left="2160" w:firstLine="0"/>
        <w:rPr>
          <w:rFonts w:ascii="Arial" w:cs="Arial" w:hAnsi="Arial" w:eastAsia="Arial"/>
          <w:sz w:val="22"/>
          <w:szCs w:val="22"/>
        </w:rPr>
      </w:pPr>
      <w:r>
        <w:rPr>
          <w:rFonts w:ascii="Arial" w:hAnsi="Arial"/>
          <w:sz w:val="22"/>
          <w:szCs w:val="22"/>
          <w:rtl w:val="0"/>
          <w:lang w:val="en-US"/>
        </w:rPr>
        <w:t xml:space="preserve">Systems admin who wants a way to encrypt a password database </w:t>
      </w:r>
    </w:p>
    <w:p>
      <w:pPr>
        <w:pStyle w:val="Body"/>
        <w:spacing w:line="276" w:lineRule="auto"/>
        <w:ind w:left="2160" w:firstLine="0"/>
        <w:rPr>
          <w:rFonts w:ascii="Arial" w:cs="Arial" w:hAnsi="Arial" w:eastAsia="Arial"/>
          <w:sz w:val="22"/>
          <w:szCs w:val="22"/>
        </w:rPr>
      </w:pPr>
    </w:p>
    <w:p>
      <w:pPr>
        <w:pStyle w:val="Body"/>
        <w:spacing w:line="276" w:lineRule="auto"/>
        <w:ind w:left="2160" w:firstLine="0"/>
        <w:rPr>
          <w:rFonts w:ascii="Arial" w:cs="Arial" w:hAnsi="Arial" w:eastAsia="Arial"/>
          <w:sz w:val="22"/>
          <w:szCs w:val="22"/>
        </w:rPr>
      </w:pPr>
      <w:r>
        <w:rPr>
          <w:rFonts w:ascii="Arial" w:hAnsi="Arial"/>
          <w:sz w:val="22"/>
          <w:szCs w:val="22"/>
          <w:rtl w:val="0"/>
          <w:lang w:val="en-US"/>
        </w:rPr>
        <w:t>Ranking among stories: 2 (for first round) changed to 1 after debate</w:t>
      </w:r>
    </w:p>
    <w:p>
      <w:pPr>
        <w:pStyle w:val="Body"/>
        <w:numPr>
          <w:ilvl w:val="2"/>
          <w:numId w:val="2"/>
        </w:numPr>
        <w:spacing w:line="276" w:lineRule="auto"/>
        <w:rPr>
          <w:rFonts w:ascii="Arial" w:cs="Arial" w:hAnsi="Arial" w:eastAsia="Arial"/>
          <w:sz w:val="22"/>
          <w:szCs w:val="22"/>
          <w:u w:val="none"/>
          <w:lang w:val="en-US"/>
        </w:rPr>
      </w:pPr>
      <w:r>
        <w:rPr>
          <w:rFonts w:ascii="Arial" w:hAnsi="Arial"/>
          <w:sz w:val="22"/>
          <w:szCs w:val="22"/>
          <w:rtl w:val="0"/>
          <w:lang w:val="en-US"/>
        </w:rPr>
        <w:t>Reached a consensus after it was pointed out that public algorithms can be used.</w:t>
      </w:r>
    </w:p>
    <w:p>
      <w:pPr>
        <w:pStyle w:val="Body"/>
        <w:spacing w:line="276" w:lineRule="auto"/>
        <w:ind w:left="1440" w:firstLine="0"/>
        <w:rPr>
          <w:rFonts w:ascii="Arial" w:cs="Arial" w:hAnsi="Arial" w:eastAsia="Arial"/>
          <w:sz w:val="22"/>
          <w:szCs w:val="22"/>
        </w:rPr>
      </w:pPr>
    </w:p>
    <w:p>
      <w:pPr>
        <w:pStyle w:val="Body"/>
        <w:spacing w:line="276" w:lineRule="auto"/>
        <w:ind w:left="1440" w:firstLine="0"/>
        <w:rPr>
          <w:rFonts w:ascii="Arial" w:cs="Arial" w:hAnsi="Arial" w:eastAsia="Arial"/>
          <w:sz w:val="22"/>
          <w:szCs w:val="22"/>
        </w:rPr>
      </w:pPr>
    </w:p>
    <w:p>
      <w:pPr>
        <w:pStyle w:val="Body A"/>
        <w:ind w:left="916"/>
      </w:pPr>
      <w:r>
        <w:rPr>
          <w:rtl w:val="0"/>
        </w:rPr>
        <w:t xml:space="preserve">3.3 </w:t>
      </w:r>
      <w:r>
        <w:rPr>
          <w:rtl w:val="0"/>
        </w:rPr>
        <w:t>User Story 3:</w:t>
      </w:r>
    </w:p>
    <w:p>
      <w:pPr>
        <w:pStyle w:val="Body"/>
        <w:spacing w:line="276" w:lineRule="auto"/>
        <w:ind w:left="2160" w:firstLine="0"/>
        <w:rPr>
          <w:rFonts w:ascii="Arial" w:cs="Arial" w:hAnsi="Arial" w:eastAsia="Arial"/>
          <w:sz w:val="22"/>
          <w:szCs w:val="22"/>
        </w:rPr>
      </w:pPr>
    </w:p>
    <w:p>
      <w:pPr>
        <w:pStyle w:val="Body"/>
        <w:spacing w:line="276" w:lineRule="auto"/>
        <w:ind w:left="2160" w:firstLine="0"/>
        <w:rPr>
          <w:rFonts w:ascii="Arial" w:cs="Arial" w:hAnsi="Arial" w:eastAsia="Arial"/>
          <w:sz w:val="22"/>
          <w:szCs w:val="22"/>
        </w:rPr>
      </w:pPr>
      <w:r>
        <w:rPr>
          <w:rFonts w:ascii="Arial" w:hAnsi="Arial"/>
          <w:sz w:val="22"/>
          <w:szCs w:val="22"/>
          <w:rtl w:val="0"/>
          <w:lang w:val="en-US"/>
        </w:rPr>
        <w:t xml:space="preserve">Computer science professor who wants a way to check to see if students are submitting plagiarized code.  </w:t>
      </w:r>
    </w:p>
    <w:p>
      <w:pPr>
        <w:pStyle w:val="Body"/>
        <w:spacing w:line="276" w:lineRule="auto"/>
        <w:ind w:left="2160" w:firstLine="0"/>
        <w:rPr>
          <w:rFonts w:ascii="Arial" w:cs="Arial" w:hAnsi="Arial" w:eastAsia="Arial"/>
          <w:sz w:val="22"/>
          <w:szCs w:val="22"/>
        </w:rPr>
      </w:pPr>
    </w:p>
    <w:p>
      <w:pPr>
        <w:pStyle w:val="Body"/>
        <w:spacing w:line="276" w:lineRule="auto"/>
        <w:ind w:left="2160" w:firstLine="0"/>
      </w:pPr>
      <w:r>
        <w:rPr>
          <w:rFonts w:ascii="Arial" w:hAnsi="Arial"/>
          <w:sz w:val="22"/>
          <w:szCs w:val="22"/>
          <w:rtl w:val="0"/>
          <w:lang w:val="en-US"/>
        </w:rPr>
        <w:t>Ranking among stories: 3</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72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vertAlign w:val="baseline"/>
      <w:lang w:val="de-DE"/>
    </w:r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