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1148" w14:textId="77777777" w:rsidR="00FB5A22" w:rsidRPr="00FB5A22" w:rsidRDefault="00FB5A22" w:rsidP="00FB5A22">
      <w:pPr>
        <w:rPr>
          <w:b/>
          <w:bCs/>
        </w:rPr>
      </w:pPr>
      <w:r w:rsidRPr="00FB5A22">
        <w:rPr>
          <w:rFonts w:ascii="Segoe UI Emoji" w:hAnsi="Segoe UI Emoji" w:cs="Segoe UI Emoji"/>
          <w:b/>
          <w:bCs/>
        </w:rPr>
        <w:t>🏛️</w:t>
      </w:r>
      <w:r w:rsidRPr="00FB5A22">
        <w:rPr>
          <w:b/>
          <w:bCs/>
        </w:rPr>
        <w:t xml:space="preserve"> 1. EL MARCO ESTRATÉGICO (¿Qué evalúan?)</w:t>
      </w:r>
    </w:p>
    <w:p w14:paraId="6D39BF9C" w14:textId="77777777" w:rsidR="00FB5A22" w:rsidRPr="00FB5A22" w:rsidRDefault="00FB5A22" w:rsidP="00FB5A22">
      <w:r w:rsidRPr="00FB5A22">
        <w:t>En C2, el examinador busca tres cosas que van más allá de la gramática:</w:t>
      </w:r>
    </w:p>
    <w:p w14:paraId="5B78B650" w14:textId="77777777" w:rsidR="00FB5A22" w:rsidRPr="00FB5A22" w:rsidRDefault="00FB5A22" w:rsidP="00FB5A22">
      <w:pPr>
        <w:numPr>
          <w:ilvl w:val="0"/>
          <w:numId w:val="1"/>
        </w:numPr>
      </w:pPr>
      <w:r w:rsidRPr="00FB5A22">
        <w:rPr>
          <w:b/>
          <w:bCs/>
        </w:rPr>
        <w:t>Flexibilidad:</w:t>
      </w:r>
      <w:r w:rsidRPr="00FB5A22">
        <w:t xml:space="preserve"> ¿Puedes pasar de un tema serio a una broma sutil sin esfuerzo?</w:t>
      </w:r>
    </w:p>
    <w:p w14:paraId="40F6F19B" w14:textId="77777777" w:rsidR="00FB5A22" w:rsidRPr="00FB5A22" w:rsidRDefault="00FB5A22" w:rsidP="00FB5A22">
      <w:pPr>
        <w:numPr>
          <w:ilvl w:val="0"/>
          <w:numId w:val="1"/>
        </w:numPr>
      </w:pPr>
      <w:r w:rsidRPr="00FB5A22">
        <w:rPr>
          <w:b/>
          <w:bCs/>
        </w:rPr>
        <w:t>Pragmática:</w:t>
      </w:r>
      <w:r w:rsidRPr="00FB5A22">
        <w:t xml:space="preserve"> ¿Sabes cuándo ser directo y cuándo usar el </w:t>
      </w:r>
      <w:proofErr w:type="spellStart"/>
      <w:r w:rsidRPr="00FB5A22">
        <w:rPr>
          <w:i/>
          <w:iCs/>
        </w:rPr>
        <w:t>understatement</w:t>
      </w:r>
      <w:proofErr w:type="spellEnd"/>
      <w:r w:rsidRPr="00FB5A22">
        <w:t xml:space="preserve"> británico?</w:t>
      </w:r>
    </w:p>
    <w:p w14:paraId="5C9F9947" w14:textId="77777777" w:rsidR="00FB5A22" w:rsidRPr="00FB5A22" w:rsidRDefault="00FB5A22" w:rsidP="00FB5A22">
      <w:pPr>
        <w:numPr>
          <w:ilvl w:val="0"/>
          <w:numId w:val="1"/>
        </w:numPr>
      </w:pPr>
      <w:r w:rsidRPr="00FB5A22">
        <w:rPr>
          <w:b/>
          <w:bCs/>
        </w:rPr>
        <w:t>Cohesión:</w:t>
      </w:r>
      <w:r w:rsidRPr="00FB5A22">
        <w:t xml:space="preserve"> ¿Tus ideas fluyen como un discurso estructurado o como frases sueltas?</w:t>
      </w:r>
    </w:p>
    <w:p w14:paraId="71C82E0E" w14:textId="77777777" w:rsidR="00FB5A22" w:rsidRPr="00FB5A22" w:rsidRDefault="00FB5A22" w:rsidP="00FB5A22">
      <w:r w:rsidRPr="00FB5A22">
        <w:pict w14:anchorId="73742BF0">
          <v:rect id="_x0000_i1055" style="width:0;height:1.5pt" o:hralign="center" o:hrstd="t" o:hr="t" fillcolor="#a0a0a0" stroked="f"/>
        </w:pict>
      </w:r>
    </w:p>
    <w:p w14:paraId="279BB331" w14:textId="77777777" w:rsidR="00FB5A22" w:rsidRPr="00FB5A22" w:rsidRDefault="00FB5A22" w:rsidP="00FB5A22">
      <w:pPr>
        <w:rPr>
          <w:b/>
          <w:bCs/>
        </w:rPr>
      </w:pPr>
      <w:r w:rsidRPr="00FB5A22">
        <w:rPr>
          <w:rFonts w:ascii="Segoe UI Emoji" w:hAnsi="Segoe UI Emoji" w:cs="Segoe UI Emoji"/>
          <w:b/>
          <w:bCs/>
        </w:rPr>
        <w:t>🏗️</w:t>
      </w:r>
      <w:r w:rsidRPr="00FB5A22">
        <w:rPr>
          <w:b/>
          <w:bCs/>
        </w:rPr>
        <w:t xml:space="preserve"> 2. ESTRUCTURAS GRAMMATICALES "SHOWSTOPPERS"</w:t>
      </w:r>
    </w:p>
    <w:p w14:paraId="1B362C0E" w14:textId="77777777" w:rsidR="00FB5A22" w:rsidRPr="00FB5A22" w:rsidRDefault="00FB5A22" w:rsidP="00FB5A22">
      <w:r w:rsidRPr="00FB5A22">
        <w:t>Para obtener la nota máxima, debes "forzar" la aparición de estas estructuras en tus respuestas:</w:t>
      </w:r>
    </w:p>
    <w:p w14:paraId="0844D2FB" w14:textId="77777777" w:rsidR="00FB5A22" w:rsidRPr="00FB5A22" w:rsidRDefault="00FB5A22" w:rsidP="00FB5A22">
      <w:pPr>
        <w:rPr>
          <w:b/>
          <w:bCs/>
        </w:rPr>
      </w:pPr>
      <w:r w:rsidRPr="00FB5A22">
        <w:rPr>
          <w:b/>
          <w:bCs/>
        </w:rPr>
        <w:t>A. Inversión para énfasis</w:t>
      </w:r>
    </w:p>
    <w:p w14:paraId="535E9C02" w14:textId="77777777" w:rsidR="00FB5A22" w:rsidRPr="00FB5A22" w:rsidRDefault="00FB5A22" w:rsidP="00FB5A22">
      <w:r w:rsidRPr="00FB5A22">
        <w:t xml:space="preserve">En lugar de: </w:t>
      </w:r>
      <w:r w:rsidRPr="00FB5A22">
        <w:rPr>
          <w:i/>
          <w:iCs/>
        </w:rPr>
        <w:t xml:space="preserve">"I </w:t>
      </w:r>
      <w:proofErr w:type="spellStart"/>
      <w:r w:rsidRPr="00FB5A22">
        <w:rPr>
          <w:i/>
          <w:iCs/>
        </w:rPr>
        <w:t>have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never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seen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such</w:t>
      </w:r>
      <w:proofErr w:type="spellEnd"/>
      <w:r w:rsidRPr="00FB5A22">
        <w:rPr>
          <w:i/>
          <w:iCs/>
        </w:rPr>
        <w:t xml:space="preserve"> a </w:t>
      </w:r>
      <w:proofErr w:type="spellStart"/>
      <w:r w:rsidRPr="00FB5A22">
        <w:rPr>
          <w:i/>
          <w:iCs/>
        </w:rPr>
        <w:t>mess</w:t>
      </w:r>
      <w:proofErr w:type="spellEnd"/>
      <w:r w:rsidRPr="00FB5A22">
        <w:rPr>
          <w:i/>
          <w:iCs/>
        </w:rPr>
        <w:t>."</w:t>
      </w:r>
      <w:r w:rsidRPr="00FB5A22">
        <w:t xml:space="preserve"> Usa: </w:t>
      </w:r>
      <w:r w:rsidRPr="00FB5A22">
        <w:rPr>
          <w:b/>
          <w:bCs/>
        </w:rPr>
        <w:t xml:space="preserve">"Never </w:t>
      </w:r>
      <w:proofErr w:type="spellStart"/>
      <w:r w:rsidRPr="00FB5A22">
        <w:rPr>
          <w:b/>
          <w:bCs/>
        </w:rPr>
        <w:t>have</w:t>
      </w:r>
      <w:proofErr w:type="spellEnd"/>
      <w:r w:rsidRPr="00FB5A22">
        <w:rPr>
          <w:b/>
          <w:bCs/>
        </w:rPr>
        <w:t xml:space="preserve"> I </w:t>
      </w:r>
      <w:proofErr w:type="spellStart"/>
      <w:r w:rsidRPr="00FB5A22">
        <w:rPr>
          <w:b/>
          <w:bCs/>
        </w:rPr>
        <w:t>witnessed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such</w:t>
      </w:r>
      <w:proofErr w:type="spellEnd"/>
      <w:r w:rsidRPr="00FB5A22">
        <w:rPr>
          <w:b/>
          <w:bCs/>
        </w:rPr>
        <w:t xml:space="preserve"> a </w:t>
      </w:r>
      <w:proofErr w:type="spellStart"/>
      <w:r w:rsidRPr="00FB5A22">
        <w:rPr>
          <w:b/>
          <w:bCs/>
        </w:rPr>
        <w:t>lack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of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organization</w:t>
      </w:r>
      <w:proofErr w:type="spellEnd"/>
      <w:r w:rsidRPr="00FB5A22">
        <w:rPr>
          <w:b/>
          <w:bCs/>
        </w:rPr>
        <w:t>."</w:t>
      </w:r>
    </w:p>
    <w:p w14:paraId="6F93D4BC" w14:textId="77777777" w:rsidR="00FB5A22" w:rsidRPr="00FB5A22" w:rsidRDefault="00FB5A22" w:rsidP="00FB5A22">
      <w:pPr>
        <w:rPr>
          <w:b/>
          <w:bCs/>
        </w:rPr>
      </w:pPr>
      <w:r w:rsidRPr="00FB5A22">
        <w:rPr>
          <w:b/>
          <w:bCs/>
        </w:rPr>
        <w:t>B. El Condicional de "Posibilidad Remota"</w:t>
      </w:r>
    </w:p>
    <w:p w14:paraId="1555329A" w14:textId="77777777" w:rsidR="00FB5A22" w:rsidRPr="00FB5A22" w:rsidRDefault="00FB5A22" w:rsidP="00FB5A22">
      <w:r w:rsidRPr="00FB5A22">
        <w:t xml:space="preserve">En lugar de: </w:t>
      </w:r>
      <w:r w:rsidRPr="00FB5A22">
        <w:rPr>
          <w:i/>
          <w:iCs/>
        </w:rPr>
        <w:t>"</w:t>
      </w:r>
      <w:proofErr w:type="spellStart"/>
      <w:r w:rsidRPr="00FB5A22">
        <w:rPr>
          <w:i/>
          <w:iCs/>
        </w:rPr>
        <w:t>If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the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company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fails</w:t>
      </w:r>
      <w:proofErr w:type="spellEnd"/>
      <w:r w:rsidRPr="00FB5A22">
        <w:rPr>
          <w:i/>
          <w:iCs/>
        </w:rPr>
        <w:t>..."</w:t>
      </w:r>
      <w:r w:rsidRPr="00FB5A22">
        <w:t xml:space="preserve"> Usa: </w:t>
      </w:r>
      <w:r w:rsidRPr="00FB5A22">
        <w:rPr>
          <w:b/>
          <w:bCs/>
        </w:rPr>
        <w:t xml:space="preserve">"Were </w:t>
      </w:r>
      <w:proofErr w:type="spellStart"/>
      <w:r w:rsidRPr="00FB5A22">
        <w:rPr>
          <w:b/>
          <w:bCs/>
        </w:rPr>
        <w:t>the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company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to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face</w:t>
      </w:r>
      <w:proofErr w:type="spellEnd"/>
      <w:r w:rsidRPr="00FB5A22">
        <w:rPr>
          <w:b/>
          <w:bCs/>
        </w:rPr>
        <w:t xml:space="preserve"> a </w:t>
      </w:r>
      <w:proofErr w:type="spellStart"/>
      <w:r w:rsidRPr="00FB5A22">
        <w:rPr>
          <w:b/>
          <w:bCs/>
        </w:rPr>
        <w:t>downturn</w:t>
      </w:r>
      <w:proofErr w:type="spellEnd"/>
      <w:r w:rsidRPr="00FB5A22">
        <w:rPr>
          <w:b/>
          <w:bCs/>
        </w:rPr>
        <w:t xml:space="preserve">, I </w:t>
      </w:r>
      <w:proofErr w:type="spellStart"/>
      <w:r w:rsidRPr="00FB5A22">
        <w:rPr>
          <w:b/>
          <w:bCs/>
        </w:rPr>
        <w:t>would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suggest</w:t>
      </w:r>
      <w:proofErr w:type="spellEnd"/>
      <w:r w:rsidRPr="00FB5A22">
        <w:rPr>
          <w:b/>
          <w:bCs/>
        </w:rPr>
        <w:t>..."</w:t>
      </w:r>
    </w:p>
    <w:p w14:paraId="0082ECA1" w14:textId="77777777" w:rsidR="00FB5A22" w:rsidRPr="00FB5A22" w:rsidRDefault="00FB5A22" w:rsidP="00FB5A22">
      <w:pPr>
        <w:rPr>
          <w:b/>
          <w:bCs/>
        </w:rPr>
      </w:pPr>
      <w:r w:rsidRPr="00FB5A22">
        <w:rPr>
          <w:b/>
          <w:bCs/>
        </w:rPr>
        <w:t>C. El Subjuntivo de Importancia</w:t>
      </w:r>
    </w:p>
    <w:p w14:paraId="39BC962F" w14:textId="77777777" w:rsidR="00FB5A22" w:rsidRPr="00FB5A22" w:rsidRDefault="00FB5A22" w:rsidP="00FB5A22">
      <w:r w:rsidRPr="00FB5A22">
        <w:t xml:space="preserve">En lugar de: </w:t>
      </w:r>
      <w:r w:rsidRPr="00FB5A22">
        <w:rPr>
          <w:i/>
          <w:iCs/>
        </w:rPr>
        <w:t>"</w:t>
      </w:r>
      <w:proofErr w:type="spellStart"/>
      <w:r w:rsidRPr="00FB5A22">
        <w:rPr>
          <w:i/>
          <w:iCs/>
        </w:rPr>
        <w:t>It's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important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that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we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finish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on</w:t>
      </w:r>
      <w:proofErr w:type="spellEnd"/>
      <w:r w:rsidRPr="00FB5A22">
        <w:rPr>
          <w:i/>
          <w:iCs/>
        </w:rPr>
        <w:t xml:space="preserve"> time."</w:t>
      </w:r>
      <w:r w:rsidRPr="00FB5A22">
        <w:t xml:space="preserve"> Usa: </w:t>
      </w:r>
      <w:r w:rsidRPr="00FB5A22">
        <w:rPr>
          <w:b/>
          <w:bCs/>
        </w:rPr>
        <w:t>"</w:t>
      </w:r>
      <w:proofErr w:type="spellStart"/>
      <w:r w:rsidRPr="00FB5A22">
        <w:rPr>
          <w:b/>
          <w:bCs/>
        </w:rPr>
        <w:t>It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is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of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the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utmost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importance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that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the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project</w:t>
      </w:r>
      <w:proofErr w:type="spellEnd"/>
      <w:r w:rsidRPr="00FB5A22">
        <w:rPr>
          <w:b/>
          <w:bCs/>
        </w:rPr>
        <w:t xml:space="preserve"> be </w:t>
      </w:r>
      <w:proofErr w:type="spellStart"/>
      <w:r w:rsidRPr="00FB5A22">
        <w:rPr>
          <w:b/>
          <w:bCs/>
        </w:rPr>
        <w:t>completed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within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the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stipulated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timeframe</w:t>
      </w:r>
      <w:proofErr w:type="spellEnd"/>
      <w:r w:rsidRPr="00FB5A22">
        <w:rPr>
          <w:b/>
          <w:bCs/>
        </w:rPr>
        <w:t>."</w:t>
      </w:r>
    </w:p>
    <w:p w14:paraId="12DA5DAC" w14:textId="77777777" w:rsidR="00FB5A22" w:rsidRPr="00FB5A22" w:rsidRDefault="00FB5A22" w:rsidP="00FB5A22">
      <w:r w:rsidRPr="00FB5A22">
        <w:pict w14:anchorId="4AC69591">
          <v:rect id="_x0000_i1056" style="width:0;height:1.5pt" o:hralign="center" o:hrstd="t" o:hr="t" fillcolor="#a0a0a0" stroked="f"/>
        </w:pict>
      </w:r>
    </w:p>
    <w:p w14:paraId="5E485132" w14:textId="77777777" w:rsidR="00FB5A22" w:rsidRPr="00FB5A22" w:rsidRDefault="00FB5A22" w:rsidP="00FB5A22">
      <w:pPr>
        <w:rPr>
          <w:b/>
          <w:bCs/>
        </w:rPr>
      </w:pPr>
      <w:r w:rsidRPr="00FB5A22">
        <w:rPr>
          <w:rFonts w:ascii="Segoe UI Emoji" w:hAnsi="Segoe UI Emoji" w:cs="Segoe UI Emoji"/>
          <w:b/>
          <w:bCs/>
        </w:rPr>
        <w:t>💬</w:t>
      </w:r>
      <w:r w:rsidRPr="00FB5A22">
        <w:rPr>
          <w:b/>
          <w:bCs/>
        </w:rPr>
        <w:t xml:space="preserve"> 3. VOCABULARIO PARA "MOMENTOS CRÍTICOS"</w:t>
      </w:r>
    </w:p>
    <w:p w14:paraId="175FD078" w14:textId="77777777" w:rsidR="00FB5A22" w:rsidRPr="00FB5A22" w:rsidRDefault="00FB5A22" w:rsidP="00FB5A22">
      <w:pPr>
        <w:rPr>
          <w:b/>
          <w:bCs/>
        </w:rPr>
      </w:pPr>
      <w:r w:rsidRPr="00FB5A22">
        <w:rPr>
          <w:b/>
          <w:bCs/>
        </w:rPr>
        <w:t>Para ganar tiempo (sin decir "</w:t>
      </w:r>
      <w:proofErr w:type="spellStart"/>
      <w:r w:rsidRPr="00FB5A22">
        <w:rPr>
          <w:b/>
          <w:bCs/>
        </w:rPr>
        <w:t>eeehm</w:t>
      </w:r>
      <w:proofErr w:type="spellEnd"/>
      <w:r w:rsidRPr="00FB5A22">
        <w:rPr>
          <w:b/>
          <w:bCs/>
        </w:rPr>
        <w:t>"):</w:t>
      </w:r>
    </w:p>
    <w:p w14:paraId="51CD553F" w14:textId="77777777" w:rsidR="00FB5A22" w:rsidRPr="00FB5A22" w:rsidRDefault="00FB5A22" w:rsidP="00FB5A22">
      <w:pPr>
        <w:numPr>
          <w:ilvl w:val="0"/>
          <w:numId w:val="2"/>
        </w:numPr>
      </w:pPr>
      <w:r w:rsidRPr="00FB5A22">
        <w:rPr>
          <w:i/>
          <w:iCs/>
        </w:rPr>
        <w:t>"</w:t>
      </w:r>
      <w:proofErr w:type="spellStart"/>
      <w:r w:rsidRPr="00FB5A22">
        <w:rPr>
          <w:i/>
          <w:iCs/>
        </w:rPr>
        <w:t>That’s</w:t>
      </w:r>
      <w:proofErr w:type="spellEnd"/>
      <w:r w:rsidRPr="00FB5A22">
        <w:rPr>
          <w:i/>
          <w:iCs/>
        </w:rPr>
        <w:t xml:space="preserve"> a </w:t>
      </w:r>
      <w:proofErr w:type="spellStart"/>
      <w:r w:rsidRPr="00FB5A22">
        <w:rPr>
          <w:i/>
          <w:iCs/>
        </w:rPr>
        <w:t>multi-faceted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question</w:t>
      </w:r>
      <w:proofErr w:type="spellEnd"/>
      <w:r w:rsidRPr="00FB5A22">
        <w:rPr>
          <w:i/>
          <w:iCs/>
        </w:rPr>
        <w:t xml:space="preserve">, </w:t>
      </w:r>
      <w:proofErr w:type="spellStart"/>
      <w:r w:rsidRPr="00FB5A22">
        <w:rPr>
          <w:i/>
          <w:iCs/>
        </w:rPr>
        <w:t>let</w:t>
      </w:r>
      <w:proofErr w:type="spellEnd"/>
      <w:r w:rsidRPr="00FB5A22">
        <w:rPr>
          <w:i/>
          <w:iCs/>
        </w:rPr>
        <w:t xml:space="preserve"> me </w:t>
      </w:r>
      <w:proofErr w:type="spellStart"/>
      <w:r w:rsidRPr="00FB5A22">
        <w:rPr>
          <w:i/>
          <w:iCs/>
        </w:rPr>
        <w:t>collect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my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thoughts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for</w:t>
      </w:r>
      <w:proofErr w:type="spellEnd"/>
      <w:r w:rsidRPr="00FB5A22">
        <w:rPr>
          <w:i/>
          <w:iCs/>
        </w:rPr>
        <w:t xml:space="preserve"> a </w:t>
      </w:r>
      <w:proofErr w:type="spellStart"/>
      <w:r w:rsidRPr="00FB5A22">
        <w:rPr>
          <w:i/>
          <w:iCs/>
        </w:rPr>
        <w:t>second</w:t>
      </w:r>
      <w:proofErr w:type="spellEnd"/>
      <w:r w:rsidRPr="00FB5A22">
        <w:rPr>
          <w:i/>
          <w:iCs/>
        </w:rPr>
        <w:t>."</w:t>
      </w:r>
    </w:p>
    <w:p w14:paraId="4D4C40EE" w14:textId="77777777" w:rsidR="00FB5A22" w:rsidRPr="00FB5A22" w:rsidRDefault="00FB5A22" w:rsidP="00FB5A22">
      <w:pPr>
        <w:numPr>
          <w:ilvl w:val="0"/>
          <w:numId w:val="2"/>
        </w:numPr>
      </w:pPr>
      <w:r w:rsidRPr="00FB5A22">
        <w:rPr>
          <w:i/>
          <w:iCs/>
        </w:rPr>
        <w:t>"</w:t>
      </w:r>
      <w:proofErr w:type="spellStart"/>
      <w:r w:rsidRPr="00FB5A22">
        <w:rPr>
          <w:i/>
          <w:iCs/>
        </w:rPr>
        <w:t>To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put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it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succinctly</w:t>
      </w:r>
      <w:proofErr w:type="spellEnd"/>
      <w:r w:rsidRPr="00FB5A22">
        <w:rPr>
          <w:i/>
          <w:iCs/>
        </w:rPr>
        <w:t>..."</w:t>
      </w:r>
      <w:r w:rsidRPr="00FB5A22">
        <w:t xml:space="preserve"> (Para resumir).</w:t>
      </w:r>
    </w:p>
    <w:p w14:paraId="0163CBA6" w14:textId="77777777" w:rsidR="00FB5A22" w:rsidRPr="00FB5A22" w:rsidRDefault="00FB5A22" w:rsidP="00FB5A22">
      <w:pPr>
        <w:numPr>
          <w:ilvl w:val="0"/>
          <w:numId w:val="2"/>
        </w:numPr>
      </w:pPr>
      <w:r w:rsidRPr="00FB5A22">
        <w:rPr>
          <w:i/>
          <w:iCs/>
        </w:rPr>
        <w:t>"</w:t>
      </w:r>
      <w:proofErr w:type="spellStart"/>
      <w:r w:rsidRPr="00FB5A22">
        <w:rPr>
          <w:i/>
          <w:iCs/>
        </w:rPr>
        <w:t>If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we</w:t>
      </w:r>
      <w:proofErr w:type="spellEnd"/>
      <w:r w:rsidRPr="00FB5A22">
        <w:rPr>
          <w:i/>
          <w:iCs/>
        </w:rPr>
        <w:t xml:space="preserve"> look at </w:t>
      </w:r>
      <w:proofErr w:type="spellStart"/>
      <w:r w:rsidRPr="00FB5A22">
        <w:rPr>
          <w:i/>
          <w:iCs/>
        </w:rPr>
        <w:t>the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broader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picture</w:t>
      </w:r>
      <w:proofErr w:type="spellEnd"/>
      <w:r w:rsidRPr="00FB5A22">
        <w:rPr>
          <w:i/>
          <w:iCs/>
        </w:rPr>
        <w:t>..."</w:t>
      </w:r>
      <w:r w:rsidRPr="00FB5A22">
        <w:t xml:space="preserve"> (Para expandir la respuesta).</w:t>
      </w:r>
    </w:p>
    <w:p w14:paraId="6C8842F8" w14:textId="77777777" w:rsidR="00FB5A22" w:rsidRPr="00FB5A22" w:rsidRDefault="00FB5A22" w:rsidP="00FB5A22">
      <w:pPr>
        <w:rPr>
          <w:b/>
          <w:bCs/>
        </w:rPr>
      </w:pPr>
      <w:r w:rsidRPr="00FB5A22">
        <w:rPr>
          <w:b/>
          <w:bCs/>
        </w:rPr>
        <w:t>Para mostrar desacuerdo diplomático:</w:t>
      </w:r>
    </w:p>
    <w:p w14:paraId="427E0F9E" w14:textId="77777777" w:rsidR="00FB5A22" w:rsidRPr="00FB5A22" w:rsidRDefault="00FB5A22" w:rsidP="00FB5A22">
      <w:pPr>
        <w:numPr>
          <w:ilvl w:val="0"/>
          <w:numId w:val="3"/>
        </w:numPr>
      </w:pPr>
      <w:r w:rsidRPr="00FB5A22">
        <w:rPr>
          <w:i/>
          <w:iCs/>
        </w:rPr>
        <w:t xml:space="preserve">"I </w:t>
      </w:r>
      <w:proofErr w:type="spellStart"/>
      <w:r w:rsidRPr="00FB5A22">
        <w:rPr>
          <w:i/>
          <w:iCs/>
        </w:rPr>
        <w:t>take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your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point</w:t>
      </w:r>
      <w:proofErr w:type="spellEnd"/>
      <w:r w:rsidRPr="00FB5A22">
        <w:rPr>
          <w:i/>
          <w:iCs/>
        </w:rPr>
        <w:t xml:space="preserve">, </w:t>
      </w:r>
      <w:proofErr w:type="spellStart"/>
      <w:r w:rsidRPr="00FB5A22">
        <w:rPr>
          <w:i/>
          <w:iCs/>
        </w:rPr>
        <w:t>however</w:t>
      </w:r>
      <w:proofErr w:type="spellEnd"/>
      <w:r w:rsidRPr="00FB5A22">
        <w:rPr>
          <w:i/>
          <w:iCs/>
        </w:rPr>
        <w:t xml:space="preserve">, </w:t>
      </w:r>
      <w:proofErr w:type="spellStart"/>
      <w:r w:rsidRPr="00FB5A22">
        <w:rPr>
          <w:i/>
          <w:iCs/>
        </w:rPr>
        <w:t>I’m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inclined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to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believe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that</w:t>
      </w:r>
      <w:proofErr w:type="spellEnd"/>
      <w:r w:rsidRPr="00FB5A22">
        <w:rPr>
          <w:i/>
          <w:iCs/>
        </w:rPr>
        <w:t>..."</w:t>
      </w:r>
    </w:p>
    <w:p w14:paraId="7929F896" w14:textId="77777777" w:rsidR="00FB5A22" w:rsidRPr="00FB5A22" w:rsidRDefault="00FB5A22" w:rsidP="00FB5A22">
      <w:pPr>
        <w:numPr>
          <w:ilvl w:val="0"/>
          <w:numId w:val="3"/>
        </w:numPr>
      </w:pPr>
      <w:r w:rsidRPr="00FB5A22">
        <w:rPr>
          <w:i/>
          <w:iCs/>
        </w:rPr>
        <w:t xml:space="preserve">"With </w:t>
      </w:r>
      <w:proofErr w:type="spellStart"/>
      <w:r w:rsidRPr="00FB5A22">
        <w:rPr>
          <w:i/>
          <w:iCs/>
        </w:rPr>
        <w:t>all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due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respect</w:t>
      </w:r>
      <w:proofErr w:type="spellEnd"/>
      <w:r w:rsidRPr="00FB5A22">
        <w:rPr>
          <w:i/>
          <w:iCs/>
        </w:rPr>
        <w:t xml:space="preserve">, </w:t>
      </w:r>
      <w:proofErr w:type="spellStart"/>
      <w:r w:rsidRPr="00FB5A22">
        <w:rPr>
          <w:i/>
          <w:iCs/>
        </w:rPr>
        <w:t>that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might</w:t>
      </w:r>
      <w:proofErr w:type="spellEnd"/>
      <w:r w:rsidRPr="00FB5A22">
        <w:rPr>
          <w:i/>
          <w:iCs/>
        </w:rPr>
        <w:t xml:space="preserve"> be </w:t>
      </w:r>
      <w:proofErr w:type="spellStart"/>
      <w:r w:rsidRPr="00FB5A22">
        <w:rPr>
          <w:i/>
          <w:iCs/>
        </w:rPr>
        <w:t>an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oversimplification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of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the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matter</w:t>
      </w:r>
      <w:proofErr w:type="spellEnd"/>
      <w:r w:rsidRPr="00FB5A22">
        <w:rPr>
          <w:i/>
          <w:iCs/>
        </w:rPr>
        <w:t>."</w:t>
      </w:r>
    </w:p>
    <w:p w14:paraId="5A328AAD" w14:textId="77777777" w:rsidR="00FB5A22" w:rsidRPr="00FB5A22" w:rsidRDefault="00FB5A22" w:rsidP="00FB5A22">
      <w:pPr>
        <w:rPr>
          <w:b/>
          <w:bCs/>
        </w:rPr>
      </w:pPr>
      <w:r w:rsidRPr="00FB5A22">
        <w:rPr>
          <w:b/>
          <w:bCs/>
        </w:rPr>
        <w:t>Para enfatizar puntos clave:</w:t>
      </w:r>
    </w:p>
    <w:p w14:paraId="5FFEF62C" w14:textId="77777777" w:rsidR="00FB5A22" w:rsidRPr="00FB5A22" w:rsidRDefault="00FB5A22" w:rsidP="00FB5A22">
      <w:pPr>
        <w:numPr>
          <w:ilvl w:val="0"/>
          <w:numId w:val="4"/>
        </w:numPr>
      </w:pPr>
      <w:r w:rsidRPr="00FB5A22">
        <w:rPr>
          <w:i/>
          <w:iCs/>
        </w:rPr>
        <w:lastRenderedPageBreak/>
        <w:t>"</w:t>
      </w:r>
      <w:proofErr w:type="spellStart"/>
      <w:r w:rsidRPr="00FB5A22">
        <w:rPr>
          <w:i/>
          <w:iCs/>
        </w:rPr>
        <w:t>It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is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arguably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the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most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significant</w:t>
      </w:r>
      <w:proofErr w:type="spellEnd"/>
      <w:r w:rsidRPr="00FB5A22">
        <w:rPr>
          <w:i/>
          <w:iCs/>
        </w:rPr>
        <w:t xml:space="preserve"> factor."</w:t>
      </w:r>
    </w:p>
    <w:p w14:paraId="5336E254" w14:textId="77777777" w:rsidR="00FB5A22" w:rsidRPr="00FB5A22" w:rsidRDefault="00FB5A22" w:rsidP="00FB5A22">
      <w:pPr>
        <w:numPr>
          <w:ilvl w:val="0"/>
          <w:numId w:val="4"/>
        </w:numPr>
      </w:pPr>
      <w:r w:rsidRPr="00FB5A22">
        <w:rPr>
          <w:i/>
          <w:iCs/>
        </w:rPr>
        <w:t xml:space="preserve">"The </w:t>
      </w:r>
      <w:proofErr w:type="spellStart"/>
      <w:r w:rsidRPr="00FB5A22">
        <w:rPr>
          <w:i/>
          <w:iCs/>
        </w:rPr>
        <w:t>crux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of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the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matter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lies</w:t>
      </w:r>
      <w:proofErr w:type="spellEnd"/>
      <w:r w:rsidRPr="00FB5A22">
        <w:rPr>
          <w:i/>
          <w:iCs/>
        </w:rPr>
        <w:t xml:space="preserve"> in..."</w:t>
      </w:r>
    </w:p>
    <w:p w14:paraId="7B95A361" w14:textId="77777777" w:rsidR="00FB5A22" w:rsidRPr="00FB5A22" w:rsidRDefault="00FB5A22" w:rsidP="00FB5A22">
      <w:r w:rsidRPr="00FB5A22">
        <w:pict w14:anchorId="3F64AD6C">
          <v:rect id="_x0000_i1057" style="width:0;height:1.5pt" o:hralign="center" o:hrstd="t" o:hr="t" fillcolor="#a0a0a0" stroked="f"/>
        </w:pict>
      </w:r>
    </w:p>
    <w:p w14:paraId="36A9AB89" w14:textId="77777777" w:rsidR="00FB5A22" w:rsidRPr="00FB5A22" w:rsidRDefault="00FB5A22" w:rsidP="00FB5A22">
      <w:pPr>
        <w:rPr>
          <w:b/>
          <w:bCs/>
        </w:rPr>
      </w:pPr>
      <w:r w:rsidRPr="00FB5A22">
        <w:rPr>
          <w:rFonts w:ascii="Segoe UI Emoji" w:hAnsi="Segoe UI Emoji" w:cs="Segoe UI Emoji"/>
          <w:b/>
          <w:bCs/>
        </w:rPr>
        <w:t>📋</w:t>
      </w:r>
      <w:r w:rsidRPr="00FB5A22">
        <w:rPr>
          <w:b/>
          <w:bCs/>
        </w:rPr>
        <w:t xml:space="preserve"> 4. SIMULACIÓN POR FASES</w:t>
      </w:r>
    </w:p>
    <w:p w14:paraId="262684CE" w14:textId="77777777" w:rsidR="00FB5A22" w:rsidRPr="00FB5A22" w:rsidRDefault="00FB5A22" w:rsidP="00FB5A22">
      <w:pPr>
        <w:rPr>
          <w:b/>
          <w:bCs/>
        </w:rPr>
      </w:pPr>
      <w:r w:rsidRPr="00FB5A22">
        <w:rPr>
          <w:b/>
          <w:bCs/>
        </w:rPr>
        <w:t>Fase 1: Introducción y "Small Talk" (El Gancho)</w:t>
      </w:r>
    </w:p>
    <w:p w14:paraId="2EC1AB1A" w14:textId="77777777" w:rsidR="00FB5A22" w:rsidRPr="00FB5A22" w:rsidRDefault="00FB5A22" w:rsidP="00FB5A22">
      <w:r w:rsidRPr="00FB5A22">
        <w:t xml:space="preserve">No respondas con monosílabos. Usa </w:t>
      </w:r>
      <w:proofErr w:type="spellStart"/>
      <w:r w:rsidRPr="00FB5A22">
        <w:rPr>
          <w:b/>
          <w:bCs/>
        </w:rPr>
        <w:t>Binomials</w:t>
      </w:r>
      <w:proofErr w:type="spellEnd"/>
      <w:r w:rsidRPr="00FB5A22">
        <w:t>.</w:t>
      </w:r>
    </w:p>
    <w:p w14:paraId="56CDDD3C" w14:textId="77777777" w:rsidR="00FB5A22" w:rsidRPr="00FB5A22" w:rsidRDefault="00FB5A22" w:rsidP="00FB5A22">
      <w:pPr>
        <w:numPr>
          <w:ilvl w:val="0"/>
          <w:numId w:val="5"/>
        </w:numPr>
      </w:pPr>
      <w:r w:rsidRPr="00FB5A22">
        <w:rPr>
          <w:i/>
          <w:iCs/>
        </w:rPr>
        <w:t xml:space="preserve">Q: </w:t>
      </w:r>
      <w:proofErr w:type="gramStart"/>
      <w:r w:rsidRPr="00FB5A22">
        <w:rPr>
          <w:i/>
          <w:iCs/>
        </w:rPr>
        <w:t xml:space="preserve">How are </w:t>
      </w:r>
      <w:proofErr w:type="spellStart"/>
      <w:r w:rsidRPr="00FB5A22">
        <w:rPr>
          <w:i/>
          <w:iCs/>
        </w:rPr>
        <w:t>you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today</w:t>
      </w:r>
      <w:proofErr w:type="spellEnd"/>
      <w:r w:rsidRPr="00FB5A22">
        <w:rPr>
          <w:i/>
          <w:iCs/>
        </w:rPr>
        <w:t>?</w:t>
      </w:r>
      <w:proofErr w:type="gramEnd"/>
    </w:p>
    <w:p w14:paraId="32AD2A01" w14:textId="77777777" w:rsidR="00FB5A22" w:rsidRPr="00FB5A22" w:rsidRDefault="00FB5A22" w:rsidP="00FB5A22">
      <w:pPr>
        <w:numPr>
          <w:ilvl w:val="0"/>
          <w:numId w:val="5"/>
        </w:numPr>
      </w:pPr>
      <w:r w:rsidRPr="00FB5A22">
        <w:rPr>
          <w:i/>
          <w:iCs/>
        </w:rPr>
        <w:t>A: "</w:t>
      </w:r>
      <w:proofErr w:type="spellStart"/>
      <w:r w:rsidRPr="00FB5A22">
        <w:rPr>
          <w:i/>
          <w:iCs/>
        </w:rPr>
        <w:t>I'm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doing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well</w:t>
      </w:r>
      <w:proofErr w:type="spellEnd"/>
      <w:r w:rsidRPr="00FB5A22">
        <w:rPr>
          <w:i/>
          <w:iCs/>
        </w:rPr>
        <w:t xml:space="preserve">, </w:t>
      </w:r>
      <w:proofErr w:type="spellStart"/>
      <w:r w:rsidRPr="00FB5A22">
        <w:rPr>
          <w:i/>
          <w:iCs/>
        </w:rPr>
        <w:t>thank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you</w:t>
      </w:r>
      <w:proofErr w:type="spellEnd"/>
      <w:r w:rsidRPr="00FB5A22">
        <w:rPr>
          <w:i/>
          <w:iCs/>
        </w:rPr>
        <w:t xml:space="preserve">. </w:t>
      </w:r>
      <w:proofErr w:type="spellStart"/>
      <w:r w:rsidRPr="00FB5A22">
        <w:rPr>
          <w:i/>
          <w:iCs/>
        </w:rPr>
        <w:t>It’s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been</w:t>
      </w:r>
      <w:proofErr w:type="spellEnd"/>
      <w:r w:rsidRPr="00FB5A22">
        <w:rPr>
          <w:i/>
          <w:iCs/>
        </w:rPr>
        <w:t xml:space="preserve"> a bit </w:t>
      </w:r>
      <w:proofErr w:type="spellStart"/>
      <w:r w:rsidRPr="00FB5A22">
        <w:rPr>
          <w:i/>
          <w:iCs/>
        </w:rPr>
        <w:t>of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b/>
          <w:bCs/>
          <w:i/>
          <w:iCs/>
        </w:rPr>
        <w:t>hustle</w:t>
      </w:r>
      <w:proofErr w:type="spellEnd"/>
      <w:r w:rsidRPr="00FB5A22">
        <w:rPr>
          <w:b/>
          <w:bCs/>
          <w:i/>
          <w:iCs/>
        </w:rPr>
        <w:t xml:space="preserve"> and </w:t>
      </w:r>
      <w:proofErr w:type="spellStart"/>
      <w:r w:rsidRPr="00FB5A22">
        <w:rPr>
          <w:b/>
          <w:bCs/>
          <w:i/>
          <w:iCs/>
        </w:rPr>
        <w:t>bustle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getting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here</w:t>
      </w:r>
      <w:proofErr w:type="spellEnd"/>
      <w:r w:rsidRPr="00FB5A22">
        <w:rPr>
          <w:i/>
          <w:iCs/>
        </w:rPr>
        <w:t xml:space="preserve">, </w:t>
      </w:r>
      <w:proofErr w:type="spellStart"/>
      <w:r w:rsidRPr="00FB5A22">
        <w:rPr>
          <w:i/>
          <w:iCs/>
        </w:rPr>
        <w:t>but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I’m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b/>
          <w:bCs/>
          <w:i/>
          <w:iCs/>
        </w:rPr>
        <w:t>ready</w:t>
      </w:r>
      <w:proofErr w:type="spellEnd"/>
      <w:r w:rsidRPr="00FB5A22">
        <w:rPr>
          <w:b/>
          <w:bCs/>
          <w:i/>
          <w:iCs/>
        </w:rPr>
        <w:t xml:space="preserve"> and </w:t>
      </w:r>
      <w:proofErr w:type="spellStart"/>
      <w:r w:rsidRPr="00FB5A22">
        <w:rPr>
          <w:b/>
          <w:bCs/>
          <w:i/>
          <w:iCs/>
        </w:rPr>
        <w:t>waiting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to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get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started</w:t>
      </w:r>
      <w:proofErr w:type="spellEnd"/>
      <w:r w:rsidRPr="00FB5A22">
        <w:rPr>
          <w:i/>
          <w:iCs/>
        </w:rPr>
        <w:t>."</w:t>
      </w:r>
    </w:p>
    <w:p w14:paraId="38312EB9" w14:textId="77777777" w:rsidR="00FB5A22" w:rsidRPr="00FB5A22" w:rsidRDefault="00FB5A22" w:rsidP="00FB5A22">
      <w:pPr>
        <w:rPr>
          <w:b/>
          <w:bCs/>
        </w:rPr>
      </w:pPr>
      <w:r w:rsidRPr="00FB5A22">
        <w:rPr>
          <w:b/>
          <w:bCs/>
        </w:rPr>
        <w:t>Fase 2: Análisis de Temas Abstractos (El Cuerpo)</w:t>
      </w:r>
    </w:p>
    <w:p w14:paraId="51DA3830" w14:textId="77777777" w:rsidR="00FB5A22" w:rsidRPr="00FB5A22" w:rsidRDefault="00FB5A22" w:rsidP="00FB5A22">
      <w:r w:rsidRPr="00FB5A22">
        <w:t xml:space="preserve">Aquí es donde usas la </w:t>
      </w:r>
      <w:proofErr w:type="spellStart"/>
      <w:r w:rsidRPr="00FB5A22">
        <w:rPr>
          <w:b/>
          <w:bCs/>
        </w:rPr>
        <w:t>Nominalization</w:t>
      </w:r>
      <w:proofErr w:type="spellEnd"/>
      <w:r w:rsidRPr="00FB5A22">
        <w:t>.</w:t>
      </w:r>
    </w:p>
    <w:p w14:paraId="3BAA6021" w14:textId="77777777" w:rsidR="00FB5A22" w:rsidRPr="00FB5A22" w:rsidRDefault="00FB5A22" w:rsidP="00FB5A22">
      <w:pPr>
        <w:numPr>
          <w:ilvl w:val="0"/>
          <w:numId w:val="6"/>
        </w:numPr>
      </w:pPr>
      <w:r w:rsidRPr="00FB5A22">
        <w:rPr>
          <w:i/>
          <w:iCs/>
        </w:rPr>
        <w:t xml:space="preserve">Q: </w:t>
      </w:r>
      <w:proofErr w:type="spellStart"/>
      <w:proofErr w:type="gramStart"/>
      <w:r w:rsidRPr="00FB5A22">
        <w:rPr>
          <w:i/>
          <w:iCs/>
        </w:rPr>
        <w:t>What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is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the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impact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of</w:t>
      </w:r>
      <w:proofErr w:type="spellEnd"/>
      <w:r w:rsidRPr="00FB5A22">
        <w:rPr>
          <w:i/>
          <w:iCs/>
        </w:rPr>
        <w:t xml:space="preserve"> social media </w:t>
      </w:r>
      <w:proofErr w:type="spellStart"/>
      <w:r w:rsidRPr="00FB5A22">
        <w:rPr>
          <w:i/>
          <w:iCs/>
        </w:rPr>
        <w:t>on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privacy</w:t>
      </w:r>
      <w:proofErr w:type="spellEnd"/>
      <w:r w:rsidRPr="00FB5A22">
        <w:rPr>
          <w:i/>
          <w:iCs/>
        </w:rPr>
        <w:t>?</w:t>
      </w:r>
      <w:proofErr w:type="gramEnd"/>
    </w:p>
    <w:p w14:paraId="1236B1E6" w14:textId="77777777" w:rsidR="00FB5A22" w:rsidRPr="00FB5A22" w:rsidRDefault="00FB5A22" w:rsidP="00FB5A22">
      <w:pPr>
        <w:numPr>
          <w:ilvl w:val="0"/>
          <w:numId w:val="6"/>
        </w:numPr>
      </w:pPr>
      <w:r w:rsidRPr="00FB5A22">
        <w:rPr>
          <w:i/>
          <w:iCs/>
        </w:rPr>
        <w:t xml:space="preserve">A: "The </w:t>
      </w:r>
      <w:proofErr w:type="spellStart"/>
      <w:r w:rsidRPr="00FB5A22">
        <w:rPr>
          <w:b/>
          <w:bCs/>
          <w:i/>
          <w:iCs/>
        </w:rPr>
        <w:t>unprecedented</w:t>
      </w:r>
      <w:proofErr w:type="spellEnd"/>
      <w:r w:rsidRPr="00FB5A22">
        <w:rPr>
          <w:b/>
          <w:bCs/>
          <w:i/>
          <w:iCs/>
        </w:rPr>
        <w:t xml:space="preserve"> </w:t>
      </w:r>
      <w:proofErr w:type="spellStart"/>
      <w:r w:rsidRPr="00FB5A22">
        <w:rPr>
          <w:b/>
          <w:bCs/>
          <w:i/>
          <w:iCs/>
        </w:rPr>
        <w:t>proliferation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of</w:t>
      </w:r>
      <w:proofErr w:type="spellEnd"/>
      <w:r w:rsidRPr="00FB5A22">
        <w:rPr>
          <w:i/>
          <w:iCs/>
        </w:rPr>
        <w:t xml:space="preserve"> digital </w:t>
      </w:r>
      <w:proofErr w:type="spellStart"/>
      <w:r w:rsidRPr="00FB5A22">
        <w:rPr>
          <w:i/>
          <w:iCs/>
        </w:rPr>
        <w:t>platforms</w:t>
      </w:r>
      <w:proofErr w:type="spellEnd"/>
      <w:r w:rsidRPr="00FB5A22">
        <w:rPr>
          <w:i/>
          <w:iCs/>
        </w:rPr>
        <w:t xml:space="preserve"> has led </w:t>
      </w:r>
      <w:proofErr w:type="spellStart"/>
      <w:r w:rsidRPr="00FB5A22">
        <w:rPr>
          <w:i/>
          <w:iCs/>
        </w:rPr>
        <w:t>to</w:t>
      </w:r>
      <w:proofErr w:type="spellEnd"/>
      <w:r w:rsidRPr="00FB5A22">
        <w:rPr>
          <w:i/>
          <w:iCs/>
        </w:rPr>
        <w:t xml:space="preserve"> a </w:t>
      </w:r>
      <w:proofErr w:type="spellStart"/>
      <w:r w:rsidRPr="00FB5A22">
        <w:rPr>
          <w:b/>
          <w:bCs/>
          <w:i/>
          <w:iCs/>
        </w:rPr>
        <w:t>significant</w:t>
      </w:r>
      <w:proofErr w:type="spellEnd"/>
      <w:r w:rsidRPr="00FB5A22">
        <w:rPr>
          <w:b/>
          <w:bCs/>
          <w:i/>
          <w:iCs/>
        </w:rPr>
        <w:t xml:space="preserve"> </w:t>
      </w:r>
      <w:proofErr w:type="spellStart"/>
      <w:r w:rsidRPr="00FB5A22">
        <w:rPr>
          <w:b/>
          <w:bCs/>
          <w:i/>
          <w:iCs/>
        </w:rPr>
        <w:t>erosion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of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what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we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previously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deemed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private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space</w:t>
      </w:r>
      <w:proofErr w:type="spellEnd"/>
      <w:r w:rsidRPr="00FB5A22">
        <w:rPr>
          <w:i/>
          <w:iCs/>
        </w:rPr>
        <w:t>."</w:t>
      </w:r>
    </w:p>
    <w:p w14:paraId="57538B36" w14:textId="77777777" w:rsidR="00FB5A22" w:rsidRPr="00FB5A22" w:rsidRDefault="00FB5A22" w:rsidP="00FB5A22">
      <w:pPr>
        <w:rPr>
          <w:b/>
          <w:bCs/>
        </w:rPr>
      </w:pPr>
      <w:r w:rsidRPr="00FB5A22">
        <w:rPr>
          <w:b/>
          <w:bCs/>
        </w:rPr>
        <w:t>Fase 3: Resolución de Conflictos (La Diplomacia)</w:t>
      </w:r>
    </w:p>
    <w:p w14:paraId="3B107B79" w14:textId="77777777" w:rsidR="00FB5A22" w:rsidRPr="00FB5A22" w:rsidRDefault="00FB5A22" w:rsidP="00FB5A22">
      <w:r w:rsidRPr="00FB5A22">
        <w:t xml:space="preserve">Usa el </w:t>
      </w:r>
      <w:r w:rsidRPr="00FB5A22">
        <w:rPr>
          <w:b/>
          <w:bCs/>
        </w:rPr>
        <w:t xml:space="preserve">Vague </w:t>
      </w:r>
      <w:proofErr w:type="spellStart"/>
      <w:r w:rsidRPr="00FB5A22">
        <w:rPr>
          <w:b/>
          <w:bCs/>
        </w:rPr>
        <w:t>Language</w:t>
      </w:r>
      <w:proofErr w:type="spellEnd"/>
      <w:r w:rsidRPr="00FB5A22">
        <w:t xml:space="preserve"> estratégico para no sonar agresivo.</w:t>
      </w:r>
    </w:p>
    <w:p w14:paraId="025D972B" w14:textId="77777777" w:rsidR="00FB5A22" w:rsidRPr="00FB5A22" w:rsidRDefault="00FB5A22" w:rsidP="00FB5A22">
      <w:pPr>
        <w:numPr>
          <w:ilvl w:val="0"/>
          <w:numId w:val="7"/>
        </w:numPr>
      </w:pPr>
      <w:r w:rsidRPr="00FB5A22">
        <w:rPr>
          <w:i/>
          <w:iCs/>
        </w:rPr>
        <w:t xml:space="preserve">Q: </w:t>
      </w:r>
      <w:proofErr w:type="spellStart"/>
      <w:proofErr w:type="gramStart"/>
      <w:r w:rsidRPr="00FB5A22">
        <w:rPr>
          <w:i/>
          <w:iCs/>
        </w:rPr>
        <w:t>What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would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you</w:t>
      </w:r>
      <w:proofErr w:type="spellEnd"/>
      <w:r w:rsidRPr="00FB5A22">
        <w:rPr>
          <w:i/>
          <w:iCs/>
        </w:rPr>
        <w:t xml:space="preserve"> do </w:t>
      </w:r>
      <w:proofErr w:type="spellStart"/>
      <w:r w:rsidRPr="00FB5A22">
        <w:rPr>
          <w:i/>
          <w:iCs/>
        </w:rPr>
        <w:t>if</w:t>
      </w:r>
      <w:proofErr w:type="spellEnd"/>
      <w:r w:rsidRPr="00FB5A22">
        <w:rPr>
          <w:i/>
          <w:iCs/>
        </w:rPr>
        <w:t xml:space="preserve"> a </w:t>
      </w:r>
      <w:proofErr w:type="spellStart"/>
      <w:r w:rsidRPr="00FB5A22">
        <w:rPr>
          <w:i/>
          <w:iCs/>
        </w:rPr>
        <w:t>colleague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was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lazy</w:t>
      </w:r>
      <w:proofErr w:type="spellEnd"/>
      <w:r w:rsidRPr="00FB5A22">
        <w:rPr>
          <w:i/>
          <w:iCs/>
        </w:rPr>
        <w:t>?</w:t>
      </w:r>
      <w:proofErr w:type="gramEnd"/>
    </w:p>
    <w:p w14:paraId="5B7D07AA" w14:textId="77777777" w:rsidR="00FB5A22" w:rsidRPr="00FB5A22" w:rsidRDefault="00FB5A22" w:rsidP="00FB5A22">
      <w:pPr>
        <w:numPr>
          <w:ilvl w:val="0"/>
          <w:numId w:val="7"/>
        </w:numPr>
      </w:pPr>
      <w:r w:rsidRPr="00FB5A22">
        <w:rPr>
          <w:i/>
          <w:iCs/>
        </w:rPr>
        <w:t xml:space="preserve">A: "I </w:t>
      </w:r>
      <w:proofErr w:type="spellStart"/>
      <w:r w:rsidRPr="00FB5A22">
        <w:rPr>
          <w:i/>
          <w:iCs/>
        </w:rPr>
        <w:t>would</w:t>
      </w:r>
      <w:proofErr w:type="spellEnd"/>
      <w:r w:rsidRPr="00FB5A22">
        <w:rPr>
          <w:i/>
          <w:iCs/>
        </w:rPr>
        <w:t xml:space="preserve"> try </w:t>
      </w:r>
      <w:proofErr w:type="spellStart"/>
      <w:r w:rsidRPr="00FB5A22">
        <w:rPr>
          <w:i/>
          <w:iCs/>
        </w:rPr>
        <w:t>to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b/>
          <w:bCs/>
          <w:i/>
          <w:iCs/>
        </w:rPr>
        <w:t>sound</w:t>
      </w:r>
      <w:proofErr w:type="spellEnd"/>
      <w:r w:rsidRPr="00FB5A22">
        <w:rPr>
          <w:b/>
          <w:bCs/>
          <w:i/>
          <w:iCs/>
        </w:rPr>
        <w:t xml:space="preserve"> </w:t>
      </w:r>
      <w:proofErr w:type="spellStart"/>
      <w:r w:rsidRPr="00FB5A22">
        <w:rPr>
          <w:b/>
          <w:bCs/>
          <w:i/>
          <w:iCs/>
        </w:rPr>
        <w:t>them</w:t>
      </w:r>
      <w:proofErr w:type="spellEnd"/>
      <w:r w:rsidRPr="00FB5A22">
        <w:rPr>
          <w:b/>
          <w:bCs/>
          <w:i/>
          <w:iCs/>
        </w:rPr>
        <w:t xml:space="preserve"> </w:t>
      </w:r>
      <w:proofErr w:type="spellStart"/>
      <w:r w:rsidRPr="00FB5A22">
        <w:rPr>
          <w:b/>
          <w:bCs/>
          <w:i/>
          <w:iCs/>
        </w:rPr>
        <w:t>out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first</w:t>
      </w:r>
      <w:proofErr w:type="spellEnd"/>
      <w:r w:rsidRPr="00FB5A22">
        <w:rPr>
          <w:i/>
          <w:iCs/>
        </w:rPr>
        <w:t xml:space="preserve">. </w:t>
      </w:r>
      <w:proofErr w:type="spellStart"/>
      <w:r w:rsidRPr="00FB5A22">
        <w:rPr>
          <w:i/>
          <w:iCs/>
        </w:rPr>
        <w:t>It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might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just</w:t>
      </w:r>
      <w:proofErr w:type="spellEnd"/>
      <w:r w:rsidRPr="00FB5A22">
        <w:rPr>
          <w:i/>
          <w:iCs/>
        </w:rPr>
        <w:t xml:space="preserve"> be a case </w:t>
      </w:r>
      <w:proofErr w:type="spellStart"/>
      <w:r w:rsidRPr="00FB5A22">
        <w:rPr>
          <w:i/>
          <w:iCs/>
        </w:rPr>
        <w:t>of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them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feeling</w:t>
      </w:r>
      <w:proofErr w:type="spellEnd"/>
      <w:r w:rsidRPr="00FB5A22">
        <w:rPr>
          <w:i/>
          <w:iCs/>
        </w:rPr>
        <w:t xml:space="preserve"> a bit </w:t>
      </w:r>
      <w:proofErr w:type="spellStart"/>
      <w:r w:rsidRPr="00FB5A22">
        <w:rPr>
          <w:b/>
          <w:bCs/>
          <w:i/>
          <w:iCs/>
        </w:rPr>
        <w:t>under</w:t>
      </w:r>
      <w:proofErr w:type="spellEnd"/>
      <w:r w:rsidRPr="00FB5A22">
        <w:rPr>
          <w:b/>
          <w:bCs/>
          <w:i/>
          <w:iCs/>
        </w:rPr>
        <w:t xml:space="preserve"> </w:t>
      </w:r>
      <w:proofErr w:type="spellStart"/>
      <w:r w:rsidRPr="00FB5A22">
        <w:rPr>
          <w:b/>
          <w:bCs/>
          <w:i/>
          <w:iCs/>
        </w:rPr>
        <w:t>the</w:t>
      </w:r>
      <w:proofErr w:type="spellEnd"/>
      <w:r w:rsidRPr="00FB5A22">
        <w:rPr>
          <w:b/>
          <w:bCs/>
          <w:i/>
          <w:iCs/>
        </w:rPr>
        <w:t xml:space="preserve"> </w:t>
      </w:r>
      <w:proofErr w:type="spellStart"/>
      <w:r w:rsidRPr="00FB5A22">
        <w:rPr>
          <w:b/>
          <w:bCs/>
          <w:i/>
          <w:iCs/>
        </w:rPr>
        <w:t>weather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or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perhaps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they</w:t>
      </w:r>
      <w:proofErr w:type="spellEnd"/>
      <w:r w:rsidRPr="00FB5A22">
        <w:rPr>
          <w:i/>
          <w:iCs/>
        </w:rPr>
        <w:t xml:space="preserve"> are </w:t>
      </w:r>
      <w:proofErr w:type="spellStart"/>
      <w:r w:rsidRPr="00FB5A22">
        <w:rPr>
          <w:i/>
          <w:iCs/>
        </w:rPr>
        <w:t>facing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some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b/>
          <w:bCs/>
          <w:i/>
          <w:iCs/>
        </w:rPr>
        <w:t>teething</w:t>
      </w:r>
      <w:proofErr w:type="spellEnd"/>
      <w:r w:rsidRPr="00FB5A22">
        <w:rPr>
          <w:b/>
          <w:bCs/>
          <w:i/>
          <w:iCs/>
        </w:rPr>
        <w:t xml:space="preserve"> </w:t>
      </w:r>
      <w:proofErr w:type="spellStart"/>
      <w:r w:rsidRPr="00FB5A22">
        <w:rPr>
          <w:b/>
          <w:bCs/>
          <w:i/>
          <w:iCs/>
        </w:rPr>
        <w:t>problems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with</w:t>
      </w:r>
      <w:proofErr w:type="spellEnd"/>
      <w:r w:rsidRPr="00FB5A22">
        <w:rPr>
          <w:i/>
          <w:iCs/>
        </w:rPr>
        <w:t xml:space="preserve"> a new </w:t>
      </w:r>
      <w:proofErr w:type="spellStart"/>
      <w:r w:rsidRPr="00FB5A22">
        <w:rPr>
          <w:i/>
          <w:iCs/>
        </w:rPr>
        <w:t>task</w:t>
      </w:r>
      <w:proofErr w:type="spellEnd"/>
      <w:r w:rsidRPr="00FB5A22">
        <w:rPr>
          <w:i/>
          <w:iCs/>
        </w:rPr>
        <w:t>."</w:t>
      </w:r>
    </w:p>
    <w:p w14:paraId="669BE3B1" w14:textId="77777777" w:rsidR="00FB5A22" w:rsidRPr="00FB5A22" w:rsidRDefault="00FB5A22" w:rsidP="00FB5A22">
      <w:r w:rsidRPr="00FB5A22">
        <w:pict w14:anchorId="145DE898">
          <v:rect id="_x0000_i1058" style="width:0;height:1.5pt" o:hralign="center" o:hrstd="t" o:hr="t" fillcolor="#a0a0a0" stroked="f"/>
        </w:pict>
      </w:r>
    </w:p>
    <w:p w14:paraId="057AF377" w14:textId="77777777" w:rsidR="00FB5A22" w:rsidRPr="00FB5A22" w:rsidRDefault="00FB5A22" w:rsidP="00FB5A22">
      <w:pPr>
        <w:rPr>
          <w:b/>
          <w:bCs/>
        </w:rPr>
      </w:pPr>
      <w:r w:rsidRPr="00FB5A22">
        <w:rPr>
          <w:rFonts w:ascii="Segoe UI Emoji" w:hAnsi="Segoe UI Emoji" w:cs="Segoe UI Emoji"/>
          <w:b/>
          <w:bCs/>
        </w:rPr>
        <w:t>💡</w:t>
      </w:r>
      <w:r w:rsidRPr="00FB5A22">
        <w:rPr>
          <w:b/>
          <w:bCs/>
        </w:rPr>
        <w:t xml:space="preserve"> 5. CHECKLIST DE ELOCUCIÓN (Pronunciación C2)</w:t>
      </w:r>
    </w:p>
    <w:p w14:paraId="58DAE0DD" w14:textId="77777777" w:rsidR="00FB5A22" w:rsidRPr="00FB5A22" w:rsidRDefault="00FB5A22" w:rsidP="00FB5A22">
      <w:pPr>
        <w:numPr>
          <w:ilvl w:val="0"/>
          <w:numId w:val="8"/>
        </w:numPr>
      </w:pPr>
      <w:proofErr w:type="spellStart"/>
      <w:r w:rsidRPr="00FB5A22">
        <w:rPr>
          <w:b/>
          <w:bCs/>
        </w:rPr>
        <w:t>Sentence</w:t>
      </w:r>
      <w:proofErr w:type="spellEnd"/>
      <w:r w:rsidRPr="00FB5A22">
        <w:rPr>
          <w:b/>
          <w:bCs/>
        </w:rPr>
        <w:t xml:space="preserve"> Stress:</w:t>
      </w:r>
      <w:r w:rsidRPr="00FB5A22">
        <w:t xml:space="preserve"> Asegúrate de enfatizar la palabra que lleva la carga emocional de la frase.</w:t>
      </w:r>
    </w:p>
    <w:p w14:paraId="5FF166CF" w14:textId="77777777" w:rsidR="00FB5A22" w:rsidRPr="00FB5A22" w:rsidRDefault="00FB5A22" w:rsidP="00FB5A22">
      <w:pPr>
        <w:numPr>
          <w:ilvl w:val="0"/>
          <w:numId w:val="8"/>
        </w:numPr>
      </w:pPr>
      <w:proofErr w:type="spellStart"/>
      <w:r w:rsidRPr="00FB5A22">
        <w:rPr>
          <w:b/>
          <w:bCs/>
        </w:rPr>
        <w:t>Intonation</w:t>
      </w:r>
      <w:proofErr w:type="spellEnd"/>
      <w:r w:rsidRPr="00FB5A22">
        <w:rPr>
          <w:b/>
          <w:bCs/>
        </w:rPr>
        <w:t>:</w:t>
      </w:r>
      <w:r w:rsidRPr="00FB5A22">
        <w:t xml:space="preserve"> Evita la entonación plana. Usa una entonación descendente (</w:t>
      </w:r>
      <w:proofErr w:type="spellStart"/>
      <w:r w:rsidRPr="00FB5A22">
        <w:rPr>
          <w:i/>
          <w:iCs/>
        </w:rPr>
        <w:t>falling</w:t>
      </w:r>
      <w:proofErr w:type="spellEnd"/>
      <w:r w:rsidRPr="00FB5A22">
        <w:rPr>
          <w:i/>
          <w:iCs/>
        </w:rPr>
        <w:t xml:space="preserve"> </w:t>
      </w:r>
      <w:proofErr w:type="spellStart"/>
      <w:r w:rsidRPr="00FB5A22">
        <w:rPr>
          <w:i/>
          <w:iCs/>
        </w:rPr>
        <w:t>intonation</w:t>
      </w:r>
      <w:proofErr w:type="spellEnd"/>
      <w:r w:rsidRPr="00FB5A22">
        <w:t>) al final de las afirmaciones para proyectar autoridad.</w:t>
      </w:r>
    </w:p>
    <w:p w14:paraId="4B01FBF3" w14:textId="77777777" w:rsidR="00FB5A22" w:rsidRPr="00FB5A22" w:rsidRDefault="00FB5A22" w:rsidP="00FB5A22">
      <w:pPr>
        <w:numPr>
          <w:ilvl w:val="0"/>
          <w:numId w:val="8"/>
        </w:numPr>
      </w:pPr>
      <w:proofErr w:type="spellStart"/>
      <w:r w:rsidRPr="00FB5A22">
        <w:rPr>
          <w:b/>
          <w:bCs/>
        </w:rPr>
        <w:t>Pausing</w:t>
      </w:r>
      <w:proofErr w:type="spellEnd"/>
      <w:r w:rsidRPr="00FB5A22">
        <w:rPr>
          <w:b/>
          <w:bCs/>
        </w:rPr>
        <w:t>:</w:t>
      </w:r>
      <w:r w:rsidRPr="00FB5A22">
        <w:t xml:space="preserve"> No hables rápido. Los grandes comunicadores usan silencios de 1-2 segundos antes de decir la palabra más importante.</w:t>
      </w:r>
    </w:p>
    <w:p w14:paraId="262B7092" w14:textId="77777777" w:rsidR="00FB5A22" w:rsidRPr="00FB5A22" w:rsidRDefault="00FB5A22" w:rsidP="00FB5A22">
      <w:r w:rsidRPr="00FB5A22">
        <w:pict w14:anchorId="71B0D952">
          <v:rect id="_x0000_i1059" style="width:0;height:1.5pt" o:hralign="center" o:hrstd="t" o:hr="t" fillcolor="#a0a0a0" stroked="f"/>
        </w:pict>
      </w:r>
    </w:p>
    <w:p w14:paraId="6B8A5BF7" w14:textId="77777777" w:rsidR="00FB5A22" w:rsidRPr="00FB5A22" w:rsidRDefault="00FB5A22" w:rsidP="00FB5A22">
      <w:pPr>
        <w:rPr>
          <w:b/>
          <w:bCs/>
        </w:rPr>
      </w:pPr>
      <w:r w:rsidRPr="00FB5A22">
        <w:rPr>
          <w:rFonts w:ascii="Segoe UI Emoji" w:hAnsi="Segoe UI Emoji" w:cs="Segoe UI Emoji"/>
          <w:b/>
          <w:bCs/>
        </w:rPr>
        <w:t>🛠️</w:t>
      </w:r>
      <w:r w:rsidRPr="00FB5A22">
        <w:rPr>
          <w:b/>
          <w:bCs/>
        </w:rPr>
        <w:t xml:space="preserve"> EJERCICIO DE PREPARACIÓN RÁPIDA</w:t>
      </w:r>
    </w:p>
    <w:p w14:paraId="35F70526" w14:textId="77777777" w:rsidR="00FB5A22" w:rsidRPr="00FB5A22" w:rsidRDefault="00FB5A22" w:rsidP="00FB5A22">
      <w:r w:rsidRPr="00FB5A22">
        <w:lastRenderedPageBreak/>
        <w:t xml:space="preserve">Intenta responder a esta pregunta ahora mismo usando al menos una </w:t>
      </w:r>
      <w:r w:rsidRPr="00FB5A22">
        <w:rPr>
          <w:b/>
          <w:bCs/>
        </w:rPr>
        <w:t>Inversión</w:t>
      </w:r>
      <w:r w:rsidRPr="00FB5A22">
        <w:t xml:space="preserve"> y un </w:t>
      </w:r>
      <w:proofErr w:type="spellStart"/>
      <w:r w:rsidRPr="00FB5A22">
        <w:rPr>
          <w:b/>
          <w:bCs/>
        </w:rPr>
        <w:t>Idiom</w:t>
      </w:r>
      <w:proofErr w:type="spellEnd"/>
      <w:r w:rsidRPr="00FB5A22">
        <w:rPr>
          <w:b/>
          <w:bCs/>
        </w:rPr>
        <w:t xml:space="preserve"> de nivel C2</w:t>
      </w:r>
      <w:r w:rsidRPr="00FB5A22">
        <w:t>:</w:t>
      </w:r>
    </w:p>
    <w:p w14:paraId="608D445E" w14:textId="77777777" w:rsidR="00FB5A22" w:rsidRPr="00FB5A22" w:rsidRDefault="00FB5A22" w:rsidP="00FB5A22">
      <w:r w:rsidRPr="00FB5A22">
        <w:rPr>
          <w:b/>
          <w:bCs/>
        </w:rPr>
        <w:t xml:space="preserve">"How has </w:t>
      </w:r>
      <w:proofErr w:type="spellStart"/>
      <w:r w:rsidRPr="00FB5A22">
        <w:rPr>
          <w:b/>
          <w:bCs/>
        </w:rPr>
        <w:t>your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professional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field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changed</w:t>
      </w:r>
      <w:proofErr w:type="spellEnd"/>
      <w:r w:rsidRPr="00FB5A22">
        <w:rPr>
          <w:b/>
          <w:bCs/>
        </w:rPr>
        <w:t xml:space="preserve"> in </w:t>
      </w:r>
      <w:proofErr w:type="spellStart"/>
      <w:r w:rsidRPr="00FB5A22">
        <w:rPr>
          <w:b/>
          <w:bCs/>
        </w:rPr>
        <w:t>the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last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decade</w:t>
      </w:r>
      <w:proofErr w:type="spellEnd"/>
      <w:r w:rsidRPr="00FB5A22">
        <w:rPr>
          <w:b/>
          <w:bCs/>
        </w:rPr>
        <w:t>?"</w:t>
      </w:r>
    </w:p>
    <w:p w14:paraId="2684A184" w14:textId="77777777" w:rsidR="00FB5A22" w:rsidRPr="00FB5A22" w:rsidRDefault="00FB5A22" w:rsidP="00FB5A22">
      <w:pPr>
        <w:numPr>
          <w:ilvl w:val="0"/>
          <w:numId w:val="9"/>
        </w:numPr>
      </w:pPr>
      <w:r w:rsidRPr="00FB5A22">
        <w:rPr>
          <w:i/>
          <w:iCs/>
        </w:rPr>
        <w:t>Pista de respuesta:</w:t>
      </w:r>
      <w:r w:rsidRPr="00FB5A22">
        <w:t xml:space="preserve"> </w:t>
      </w:r>
      <w:r w:rsidRPr="00FB5A22">
        <w:rPr>
          <w:b/>
          <w:bCs/>
        </w:rPr>
        <w:t xml:space="preserve">"Not </w:t>
      </w:r>
      <w:proofErr w:type="spellStart"/>
      <w:r w:rsidRPr="00FB5A22">
        <w:rPr>
          <w:b/>
          <w:bCs/>
        </w:rPr>
        <w:t>only</w:t>
      </w:r>
      <w:proofErr w:type="spellEnd"/>
      <w:r w:rsidRPr="00FB5A22">
        <w:rPr>
          <w:b/>
          <w:bCs/>
        </w:rPr>
        <w:t xml:space="preserve"> has</w:t>
      </w:r>
      <w:r w:rsidRPr="00FB5A22">
        <w:t xml:space="preserve"> </w:t>
      </w:r>
      <w:proofErr w:type="spellStart"/>
      <w:r w:rsidRPr="00FB5A22">
        <w:t>technology</w:t>
      </w:r>
      <w:proofErr w:type="spellEnd"/>
      <w:r w:rsidRPr="00FB5A22">
        <w:t xml:space="preserve"> </w:t>
      </w:r>
      <w:proofErr w:type="spellStart"/>
      <w:r w:rsidRPr="00FB5A22">
        <w:t>transformed</w:t>
      </w:r>
      <w:proofErr w:type="spellEnd"/>
      <w:r w:rsidRPr="00FB5A22">
        <w:t xml:space="preserve"> </w:t>
      </w:r>
      <w:proofErr w:type="spellStart"/>
      <w:r w:rsidRPr="00FB5A22">
        <w:t>the</w:t>
      </w:r>
      <w:proofErr w:type="spellEnd"/>
      <w:r w:rsidRPr="00FB5A22">
        <w:t xml:space="preserve"> </w:t>
      </w:r>
      <w:proofErr w:type="spellStart"/>
      <w:r w:rsidRPr="00FB5A22">
        <w:t>way</w:t>
      </w:r>
      <w:proofErr w:type="spellEnd"/>
      <w:r w:rsidRPr="00FB5A22">
        <w:t xml:space="preserve"> </w:t>
      </w:r>
      <w:proofErr w:type="spellStart"/>
      <w:r w:rsidRPr="00FB5A22">
        <w:t>we</w:t>
      </w:r>
      <w:proofErr w:type="spellEnd"/>
      <w:r w:rsidRPr="00FB5A22">
        <w:t xml:space="preserve"> </w:t>
      </w:r>
      <w:proofErr w:type="spellStart"/>
      <w:r w:rsidRPr="00FB5A22">
        <w:t>work</w:t>
      </w:r>
      <w:proofErr w:type="spellEnd"/>
      <w:r w:rsidRPr="00FB5A22">
        <w:t xml:space="preserve">, </w:t>
      </w:r>
      <w:proofErr w:type="spellStart"/>
      <w:r w:rsidRPr="00FB5A22">
        <w:t>but</w:t>
      </w:r>
      <w:proofErr w:type="spellEnd"/>
      <w:r w:rsidRPr="00FB5A22">
        <w:t xml:space="preserve"> </w:t>
      </w:r>
      <w:proofErr w:type="spellStart"/>
      <w:r w:rsidRPr="00FB5A22">
        <w:t>it</w:t>
      </w:r>
      <w:proofErr w:type="spellEnd"/>
      <w:r w:rsidRPr="00FB5A22">
        <w:t xml:space="preserve"> has </w:t>
      </w:r>
      <w:proofErr w:type="spellStart"/>
      <w:r w:rsidRPr="00FB5A22">
        <w:t>also</w:t>
      </w:r>
      <w:proofErr w:type="spellEnd"/>
      <w:r w:rsidRPr="00FB5A22">
        <w:t xml:space="preserve">... [matiz]. </w:t>
      </w:r>
      <w:proofErr w:type="spellStart"/>
      <w:r w:rsidRPr="00FB5A22">
        <w:rPr>
          <w:b/>
          <w:bCs/>
        </w:rPr>
        <w:t>By</w:t>
      </w:r>
      <w:proofErr w:type="spellEnd"/>
      <w:r w:rsidRPr="00FB5A22">
        <w:rPr>
          <w:b/>
          <w:bCs/>
        </w:rPr>
        <w:t xml:space="preserve"> and </w:t>
      </w:r>
      <w:proofErr w:type="spellStart"/>
      <w:r w:rsidRPr="00FB5A22">
        <w:rPr>
          <w:b/>
          <w:bCs/>
        </w:rPr>
        <w:t>large</w:t>
      </w:r>
      <w:proofErr w:type="spellEnd"/>
      <w:r w:rsidRPr="00FB5A22">
        <w:t xml:space="preserve">, </w:t>
      </w:r>
      <w:proofErr w:type="spellStart"/>
      <w:r w:rsidRPr="00FB5A22">
        <w:t>we</w:t>
      </w:r>
      <w:proofErr w:type="spellEnd"/>
      <w:r w:rsidRPr="00FB5A22">
        <w:t xml:space="preserve"> are </w:t>
      </w:r>
      <w:proofErr w:type="spellStart"/>
      <w:r w:rsidRPr="00FB5A22">
        <w:t>now</w:t>
      </w:r>
      <w:proofErr w:type="spellEnd"/>
      <w:r w:rsidRPr="00FB5A22">
        <w:t xml:space="preserve"> in </w:t>
      </w:r>
      <w:proofErr w:type="spellStart"/>
      <w:r w:rsidRPr="00FB5A22">
        <w:rPr>
          <w:b/>
          <w:bCs/>
        </w:rPr>
        <w:t>uncharted</w:t>
      </w:r>
      <w:proofErr w:type="spellEnd"/>
      <w:r w:rsidRPr="00FB5A22">
        <w:rPr>
          <w:b/>
          <w:bCs/>
        </w:rPr>
        <w:t xml:space="preserve"> </w:t>
      </w:r>
      <w:proofErr w:type="spellStart"/>
      <w:r w:rsidRPr="00FB5A22">
        <w:rPr>
          <w:b/>
          <w:bCs/>
        </w:rPr>
        <w:t>waters</w:t>
      </w:r>
      <w:proofErr w:type="spellEnd"/>
      <w:r w:rsidRPr="00FB5A22">
        <w:t xml:space="preserve"> </w:t>
      </w:r>
      <w:proofErr w:type="spellStart"/>
      <w:r w:rsidRPr="00FB5A22">
        <w:t>regarding</w:t>
      </w:r>
      <w:proofErr w:type="spellEnd"/>
      <w:r w:rsidRPr="00FB5A22">
        <w:t>..."*</w:t>
      </w:r>
    </w:p>
    <w:p w14:paraId="4C854A25" w14:textId="77777777" w:rsidR="004660BE" w:rsidRDefault="004660BE"/>
    <w:sectPr w:rsidR="004660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91510"/>
    <w:multiLevelType w:val="multilevel"/>
    <w:tmpl w:val="56E4F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1556F"/>
    <w:multiLevelType w:val="multilevel"/>
    <w:tmpl w:val="829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528E7"/>
    <w:multiLevelType w:val="multilevel"/>
    <w:tmpl w:val="ADD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17C5E"/>
    <w:multiLevelType w:val="multilevel"/>
    <w:tmpl w:val="F014D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B1B6A"/>
    <w:multiLevelType w:val="multilevel"/>
    <w:tmpl w:val="C65A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45A4F"/>
    <w:multiLevelType w:val="multilevel"/>
    <w:tmpl w:val="C998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105BD"/>
    <w:multiLevelType w:val="multilevel"/>
    <w:tmpl w:val="A53E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93AAA"/>
    <w:multiLevelType w:val="multilevel"/>
    <w:tmpl w:val="957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54CD0"/>
    <w:multiLevelType w:val="multilevel"/>
    <w:tmpl w:val="3EE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319894">
    <w:abstractNumId w:val="0"/>
  </w:num>
  <w:num w:numId="2" w16cid:durableId="1447769102">
    <w:abstractNumId w:val="8"/>
  </w:num>
  <w:num w:numId="3" w16cid:durableId="131991566">
    <w:abstractNumId w:val="5"/>
  </w:num>
  <w:num w:numId="4" w16cid:durableId="660813716">
    <w:abstractNumId w:val="4"/>
  </w:num>
  <w:num w:numId="5" w16cid:durableId="1483044005">
    <w:abstractNumId w:val="7"/>
  </w:num>
  <w:num w:numId="6" w16cid:durableId="1262687260">
    <w:abstractNumId w:val="2"/>
  </w:num>
  <w:num w:numId="7" w16cid:durableId="1479496009">
    <w:abstractNumId w:val="1"/>
  </w:num>
  <w:num w:numId="8" w16cid:durableId="287011709">
    <w:abstractNumId w:val="3"/>
  </w:num>
  <w:num w:numId="9" w16cid:durableId="18293952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68"/>
    <w:rsid w:val="001C4221"/>
    <w:rsid w:val="004660BE"/>
    <w:rsid w:val="004F51F8"/>
    <w:rsid w:val="00795E68"/>
    <w:rsid w:val="0088006B"/>
    <w:rsid w:val="00CF4551"/>
    <w:rsid w:val="00FB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15A57B-ACD6-40D8-A09E-9EFD058C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5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5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5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E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E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E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E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E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E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5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5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E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5E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E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E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5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486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Garcia Lopez</dc:creator>
  <cp:keywords/>
  <dc:description/>
  <cp:lastModifiedBy>Alba Garcia Lopez</cp:lastModifiedBy>
  <cp:revision>2</cp:revision>
  <dcterms:created xsi:type="dcterms:W3CDTF">2026-04-30T06:59:00Z</dcterms:created>
  <dcterms:modified xsi:type="dcterms:W3CDTF">2026-04-30T06:59:00Z</dcterms:modified>
</cp:coreProperties>
</file>